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284A0096" w:rsidR="008F7EF2" w:rsidRPr="00981F9E" w:rsidRDefault="008F7EF2" w:rsidP="00981F9E">
      <w:pPr>
        <w:spacing w:line="360" w:lineRule="auto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</w:t>
      </w:r>
      <w:r w:rsidRPr="00981F9E">
        <w:rPr>
          <w:rFonts w:ascii="Century Gothic" w:hAnsi="Century Gothic"/>
          <w:bCs/>
          <w:sz w:val="20"/>
          <w:szCs w:val="20"/>
        </w:rPr>
        <w:t xml:space="preserve">udzielenie </w:t>
      </w:r>
      <w:r w:rsidR="00A06B10" w:rsidRPr="00981F9E">
        <w:rPr>
          <w:rFonts w:ascii="Century Gothic" w:hAnsi="Century Gothic"/>
          <w:bCs/>
          <w:sz w:val="20"/>
          <w:szCs w:val="20"/>
        </w:rPr>
        <w:t>Z</w:t>
      </w:r>
      <w:r w:rsidRPr="00981F9E">
        <w:rPr>
          <w:rFonts w:ascii="Century Gothic" w:hAnsi="Century Gothic"/>
          <w:bCs/>
          <w:sz w:val="20"/>
          <w:szCs w:val="20"/>
        </w:rPr>
        <w:t>amówienia niepublicznego prowadzon</w:t>
      </w:r>
      <w:r w:rsidR="00981F9E" w:rsidRPr="00981F9E">
        <w:rPr>
          <w:rFonts w:ascii="Century Gothic" w:hAnsi="Century Gothic"/>
          <w:bCs/>
          <w:sz w:val="20"/>
          <w:szCs w:val="20"/>
        </w:rPr>
        <w:t>ym</w:t>
      </w:r>
      <w:r w:rsidRPr="00981F9E">
        <w:rPr>
          <w:rFonts w:ascii="Century Gothic" w:hAnsi="Century Gothic"/>
          <w:bCs/>
          <w:sz w:val="20"/>
          <w:szCs w:val="20"/>
        </w:rPr>
        <w:t xml:space="preserve"> w trybie </w:t>
      </w:r>
      <w:r w:rsidR="00AF1B7A" w:rsidRPr="00981F9E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81F9E">
        <w:rPr>
          <w:rFonts w:ascii="Century Gothic" w:hAnsi="Century Gothic"/>
          <w:bCs/>
          <w:sz w:val="20"/>
          <w:szCs w:val="20"/>
        </w:rPr>
        <w:t xml:space="preserve"> n</w:t>
      </w:r>
      <w:r w:rsidRPr="00981F9E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981F9E">
        <w:rPr>
          <w:rFonts w:ascii="Century Gothic" w:hAnsi="Century Gothic" w:cs="Arial"/>
          <w:sz w:val="20"/>
          <w:szCs w:val="20"/>
        </w:rPr>
        <w:t xml:space="preserve">pn. </w:t>
      </w:r>
      <w:r w:rsidR="00B10AD5" w:rsidRPr="00981F9E">
        <w:rPr>
          <w:rFonts w:ascii="Century Gothic" w:hAnsi="Century Gothic" w:cs="Arial"/>
          <w:b/>
          <w:bCs/>
          <w:sz w:val="20"/>
          <w:szCs w:val="20"/>
        </w:rPr>
        <w:t>„</w:t>
      </w:r>
      <w:r w:rsidR="00981F9E" w:rsidRPr="00981F9E">
        <w:rPr>
          <w:rFonts w:ascii="Century Gothic" w:hAnsi="Century Gothic" w:cs="Century Gothic"/>
          <w:b/>
          <w:bCs/>
          <w:sz w:val="20"/>
          <w:szCs w:val="20"/>
        </w:rPr>
        <w:t>Naprawa napędów zainstalowanych na gazociągach”</w:t>
      </w:r>
      <w:r w:rsidR="00BB3342" w:rsidRPr="00981F9E">
        <w:rPr>
          <w:rFonts w:ascii="Century Gothic" w:hAnsi="Century Gothic"/>
          <w:sz w:val="20"/>
        </w:rPr>
        <w:t xml:space="preserve"> </w:t>
      </w:r>
      <w:r w:rsidR="0028703A" w:rsidRPr="00981F9E">
        <w:rPr>
          <w:rFonts w:ascii="Century Gothic" w:hAnsi="Century Gothic"/>
          <w:sz w:val="20"/>
        </w:rPr>
        <w:t>– nr</w:t>
      </w:r>
      <w:r w:rsidR="00BB3342" w:rsidRPr="00981F9E">
        <w:rPr>
          <w:rFonts w:ascii="Century Gothic" w:hAnsi="Century Gothic"/>
          <w:sz w:val="20"/>
        </w:rPr>
        <w:t> </w:t>
      </w:r>
      <w:r w:rsidR="0028703A" w:rsidRPr="00981F9E">
        <w:rPr>
          <w:rFonts w:ascii="Century Gothic" w:hAnsi="Century Gothic"/>
          <w:sz w:val="20"/>
        </w:rPr>
        <w:t xml:space="preserve">postępowania: </w:t>
      </w:r>
      <w:r w:rsidR="009A671D" w:rsidRPr="00981F9E">
        <w:rPr>
          <w:rFonts w:ascii="Century Gothic" w:hAnsi="Century Gothic" w:cs="Century Gothic"/>
          <w:b/>
          <w:bCs/>
          <w:sz w:val="20"/>
          <w:szCs w:val="20"/>
        </w:rPr>
        <w:t>NP/</w:t>
      </w:r>
      <w:r w:rsidR="00981F9E" w:rsidRPr="00981F9E">
        <w:rPr>
          <w:rFonts w:ascii="Century Gothic" w:hAnsi="Century Gothic" w:cs="Century Gothic"/>
          <w:b/>
          <w:bCs/>
          <w:sz w:val="20"/>
          <w:szCs w:val="20"/>
        </w:rPr>
        <w:t>2024/06/0464/POZ</w:t>
      </w:r>
      <w:bookmarkEnd w:id="0"/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981F9E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245400C6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7501A200" w:rsidR="000768DE" w:rsidRPr="009756C9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</w:t>
      </w:r>
      <w:r w:rsidRPr="009756C9">
        <w:rPr>
          <w:rFonts w:ascii="Century Gothic" w:hAnsi="Century Gothic" w:cs="Arial"/>
          <w:b/>
          <w:bCs/>
          <w:sz w:val="20"/>
          <w:szCs w:val="20"/>
        </w:rPr>
        <w:t xml:space="preserve">postępowania o udzielenie Zamówienia na podstawie okoliczności, o których mowa w </w:t>
      </w:r>
      <w:r w:rsidRPr="009756C9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9756C9">
        <w:rPr>
          <w:rFonts w:ascii="Century Gothic" w:hAnsi="Century Gothic" w:cs="Century Gothic"/>
          <w:b/>
          <w:bCs/>
          <w:sz w:val="20"/>
          <w:szCs w:val="20"/>
        </w:rPr>
        <w:t xml:space="preserve">14 </w:t>
      </w:r>
      <w:r w:rsidR="001C559D" w:rsidRPr="009756C9">
        <w:rPr>
          <w:rFonts w:ascii="Century Gothic" w:hAnsi="Century Gothic" w:cs="Century Gothic"/>
          <w:b/>
          <w:bCs/>
          <w:sz w:val="20"/>
          <w:szCs w:val="20"/>
        </w:rPr>
        <w:t>oraz ust</w:t>
      </w:r>
      <w:r w:rsidR="00437494" w:rsidRPr="009756C9">
        <w:rPr>
          <w:rFonts w:ascii="Century Gothic" w:hAnsi="Century Gothic" w:cs="Century Gothic"/>
          <w:b/>
          <w:bCs/>
          <w:sz w:val="20"/>
          <w:szCs w:val="20"/>
        </w:rPr>
        <w:t xml:space="preserve">. 3 </w:t>
      </w:r>
      <w:r w:rsidR="001C559D" w:rsidRPr="009756C9">
        <w:rPr>
          <w:rFonts w:ascii="Century Gothic" w:hAnsi="Century Gothic" w:cs="Century Gothic"/>
          <w:b/>
          <w:bCs/>
          <w:sz w:val="20"/>
          <w:szCs w:val="20"/>
        </w:rPr>
        <w:t xml:space="preserve">pkt 1-2 </w:t>
      </w:r>
      <w:r w:rsidR="001F3B63" w:rsidRPr="009756C9">
        <w:rPr>
          <w:rFonts w:ascii="Century Gothic" w:hAnsi="Century Gothic" w:cs="Century Gothic"/>
          <w:b/>
          <w:bCs/>
          <w:sz w:val="20"/>
          <w:szCs w:val="20"/>
        </w:rPr>
        <w:t xml:space="preserve">oraz </w:t>
      </w:r>
      <w:r w:rsidR="00DC1F07" w:rsidRPr="009756C9">
        <w:rPr>
          <w:rFonts w:ascii="Century Gothic" w:hAnsi="Century Gothic" w:cs="Century Gothic"/>
          <w:b/>
          <w:bCs/>
          <w:sz w:val="20"/>
          <w:szCs w:val="20"/>
        </w:rPr>
        <w:t>5</w:t>
      </w:r>
      <w:r w:rsidR="001F3B63" w:rsidRPr="009756C9">
        <w:rPr>
          <w:rFonts w:ascii="Century Gothic" w:hAnsi="Century Gothic" w:cs="Century Gothic"/>
          <w:b/>
          <w:bCs/>
          <w:sz w:val="20"/>
          <w:szCs w:val="20"/>
        </w:rPr>
        <w:t>-</w:t>
      </w:r>
      <w:r w:rsidR="00DC1F07" w:rsidRPr="009756C9">
        <w:rPr>
          <w:rFonts w:ascii="Century Gothic" w:hAnsi="Century Gothic" w:cs="Century Gothic"/>
          <w:b/>
          <w:bCs/>
          <w:sz w:val="20"/>
          <w:szCs w:val="20"/>
        </w:rPr>
        <w:t>6</w:t>
      </w:r>
      <w:r w:rsidR="001F3B63" w:rsidRPr="009756C9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756C9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 w:rsidRPr="009756C9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9756C9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4DBA0883" w:rsidR="0095327B" w:rsidRPr="00981F9E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 xml:space="preserve">ię </w:t>
      </w:r>
      <w:r w:rsidRPr="00981F9E">
        <w:rPr>
          <w:rFonts w:ascii="Century Gothic" w:hAnsi="Century Gothic" w:cs="Arial"/>
          <w:sz w:val="20"/>
          <w:szCs w:val="20"/>
        </w:rPr>
        <w:t>z</w:t>
      </w:r>
      <w:r w:rsidR="00B7503C" w:rsidRPr="00981F9E">
        <w:rPr>
          <w:rFonts w:ascii="Century Gothic" w:hAnsi="Century Gothic" w:cs="Arial"/>
          <w:sz w:val="20"/>
          <w:szCs w:val="20"/>
        </w:rPr>
        <w:t xml:space="preserve">e Wzorem </w:t>
      </w:r>
      <w:r w:rsidRPr="00981F9E">
        <w:rPr>
          <w:rFonts w:ascii="Century Gothic" w:hAnsi="Century Gothic" w:cs="Arial"/>
          <w:sz w:val="20"/>
          <w:szCs w:val="20"/>
        </w:rPr>
        <w:t xml:space="preserve">Umowy stanowiącym Załącznik nr </w:t>
      </w:r>
      <w:r w:rsidR="00981F9E" w:rsidRPr="00981F9E">
        <w:rPr>
          <w:rFonts w:ascii="Century Gothic" w:hAnsi="Century Gothic" w:cs="Arial"/>
          <w:sz w:val="20"/>
          <w:szCs w:val="20"/>
        </w:rPr>
        <w:t>3</w:t>
      </w:r>
      <w:r w:rsidRPr="00981F9E">
        <w:rPr>
          <w:rFonts w:ascii="Century Gothic" w:hAnsi="Century Gothic" w:cs="Arial"/>
          <w:sz w:val="20"/>
          <w:szCs w:val="20"/>
        </w:rPr>
        <w:t xml:space="preserve"> do SWZ i zobowiązujemy się, w przypadku wyboru naszej oferty, do zawarcia umowy zgodnej z niniejszą ofertą, na warun</w:t>
      </w:r>
      <w:r w:rsidR="00950672" w:rsidRPr="00981F9E">
        <w:rPr>
          <w:rFonts w:ascii="Century Gothic" w:hAnsi="Century Gothic" w:cs="Arial"/>
          <w:sz w:val="20"/>
          <w:szCs w:val="20"/>
        </w:rPr>
        <w:t>kach określonych w Specyfikacji</w:t>
      </w:r>
      <w:r w:rsidRPr="00981F9E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2BCE45CB" w14:textId="4F5C1FD5" w:rsidR="00522E9E" w:rsidRPr="004E202E" w:rsidRDefault="00522E9E" w:rsidP="00522E9E">
      <w:pPr>
        <w:autoSpaceDE w:val="0"/>
        <w:autoSpaceDN w:val="0"/>
        <w:adjustRightInd w:val="0"/>
        <w:spacing w:line="360" w:lineRule="auto"/>
        <w:ind w:left="709" w:hanging="425"/>
        <w:jc w:val="both"/>
        <w:rPr>
          <w:rFonts w:ascii="Century Gothic" w:hAnsi="Century Gothic"/>
          <w:b/>
          <w:bCs/>
          <w:sz w:val="20"/>
          <w:szCs w:val="20"/>
        </w:rPr>
      </w:pPr>
      <w:r>
        <w:rPr>
          <w:rFonts w:ascii="Century Gothic" w:hAnsi="Century Gothic"/>
          <w:b/>
          <w:bCs/>
          <w:sz w:val="20"/>
          <w:szCs w:val="20"/>
        </w:rPr>
        <w:t>5</w:t>
      </w:r>
      <w:r w:rsidRPr="004E202E">
        <w:rPr>
          <w:rFonts w:ascii="Century Gothic" w:hAnsi="Century Gothic"/>
          <w:b/>
          <w:bCs/>
          <w:sz w:val="20"/>
          <w:szCs w:val="20"/>
        </w:rPr>
        <w:t xml:space="preserve">.1. obejmującą koszty dojazdu, diagnostyki, napraw, odtworzenia powłoki lakierniczej (zgodnie </w:t>
      </w:r>
      <w:r>
        <w:rPr>
          <w:rFonts w:ascii="Century Gothic" w:hAnsi="Century Gothic"/>
          <w:b/>
          <w:bCs/>
          <w:sz w:val="20"/>
          <w:szCs w:val="20"/>
        </w:rPr>
        <w:br/>
      </w:r>
      <w:r w:rsidRPr="004E202E">
        <w:rPr>
          <w:rFonts w:ascii="Century Gothic" w:hAnsi="Century Gothic"/>
          <w:b/>
          <w:bCs/>
          <w:sz w:val="20"/>
          <w:szCs w:val="20"/>
        </w:rPr>
        <w:t xml:space="preserve">z Tabelą nr 1 formularza cenowego – Załącznika nr </w:t>
      </w:r>
      <w:r>
        <w:rPr>
          <w:rFonts w:ascii="Century Gothic" w:hAnsi="Century Gothic"/>
          <w:b/>
          <w:bCs/>
          <w:sz w:val="20"/>
          <w:szCs w:val="20"/>
        </w:rPr>
        <w:t>2A</w:t>
      </w:r>
      <w:r w:rsidRPr="004E202E">
        <w:rPr>
          <w:rFonts w:ascii="Century Gothic" w:hAnsi="Century Gothic"/>
          <w:b/>
          <w:bCs/>
          <w:sz w:val="20"/>
          <w:szCs w:val="20"/>
        </w:rPr>
        <w:t xml:space="preserve"> do SWZ) za kwotę:</w:t>
      </w:r>
    </w:p>
    <w:p w14:paraId="46EE96E9" w14:textId="77777777" w:rsidR="00F51D97" w:rsidRPr="000B3C02" w:rsidRDefault="00F51D97" w:rsidP="00F51D97">
      <w:pPr>
        <w:tabs>
          <w:tab w:val="left" w:pos="426"/>
          <w:tab w:val="right" w:leader="dot" w:pos="9072"/>
        </w:tabs>
        <w:spacing w:before="120" w:line="480" w:lineRule="auto"/>
        <w:ind w:left="425" w:firstLine="284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4A2053A4" w14:textId="77777777" w:rsidR="00F51D97" w:rsidRPr="000B3C02" w:rsidRDefault="00F51D97" w:rsidP="00F51D97">
      <w:pPr>
        <w:tabs>
          <w:tab w:val="left" w:pos="426"/>
          <w:tab w:val="right" w:leader="dot" w:pos="9072"/>
        </w:tabs>
        <w:spacing w:line="480" w:lineRule="auto"/>
        <w:ind w:left="426" w:firstLine="283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5535A31A" w14:textId="77777777" w:rsidR="00F51D97" w:rsidRPr="000B3C02" w:rsidRDefault="00F51D97" w:rsidP="00F51D97">
      <w:pPr>
        <w:tabs>
          <w:tab w:val="left" w:pos="426"/>
          <w:tab w:val="right" w:leader="dot" w:pos="9072"/>
        </w:tabs>
        <w:spacing w:line="480" w:lineRule="auto"/>
        <w:ind w:left="426" w:firstLine="283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0FE8CEBF" w14:textId="1C3E0081" w:rsidR="00522E9E" w:rsidRPr="004E202E" w:rsidRDefault="00522E9E" w:rsidP="00522E9E">
      <w:pPr>
        <w:autoSpaceDE w:val="0"/>
        <w:autoSpaceDN w:val="0"/>
        <w:adjustRightInd w:val="0"/>
        <w:spacing w:before="120" w:line="360" w:lineRule="auto"/>
        <w:ind w:left="709" w:hanging="425"/>
        <w:jc w:val="both"/>
        <w:rPr>
          <w:rFonts w:ascii="Century Gothic" w:hAnsi="Century Gothic"/>
          <w:b/>
          <w:bCs/>
          <w:sz w:val="20"/>
          <w:szCs w:val="20"/>
        </w:rPr>
      </w:pPr>
      <w:r>
        <w:rPr>
          <w:rFonts w:ascii="Century Gothic" w:hAnsi="Century Gothic"/>
          <w:b/>
          <w:bCs/>
          <w:sz w:val="20"/>
          <w:szCs w:val="20"/>
        </w:rPr>
        <w:t>5</w:t>
      </w:r>
      <w:r w:rsidRPr="004E202E">
        <w:rPr>
          <w:rFonts w:ascii="Century Gothic" w:hAnsi="Century Gothic"/>
          <w:b/>
          <w:bCs/>
          <w:sz w:val="20"/>
          <w:szCs w:val="20"/>
        </w:rPr>
        <w:t>.2. obejmującą koszty części serwisowych (zgodnie z Tabelą nr 2 formularza cenowego –</w:t>
      </w:r>
      <w:r>
        <w:rPr>
          <w:rFonts w:ascii="Century Gothic" w:hAnsi="Century Gothic"/>
          <w:b/>
          <w:bCs/>
          <w:sz w:val="20"/>
          <w:szCs w:val="20"/>
        </w:rPr>
        <w:t xml:space="preserve"> </w:t>
      </w:r>
      <w:r w:rsidRPr="004E202E">
        <w:rPr>
          <w:rFonts w:ascii="Century Gothic" w:hAnsi="Century Gothic"/>
          <w:b/>
          <w:bCs/>
          <w:sz w:val="20"/>
          <w:szCs w:val="20"/>
        </w:rPr>
        <w:t xml:space="preserve">Załącznika nr </w:t>
      </w:r>
      <w:r>
        <w:rPr>
          <w:rFonts w:ascii="Century Gothic" w:hAnsi="Century Gothic"/>
          <w:b/>
          <w:bCs/>
          <w:sz w:val="20"/>
          <w:szCs w:val="20"/>
        </w:rPr>
        <w:t>2A</w:t>
      </w:r>
      <w:r w:rsidRPr="004E202E">
        <w:rPr>
          <w:rFonts w:ascii="Century Gothic" w:hAnsi="Century Gothic"/>
          <w:b/>
          <w:bCs/>
          <w:sz w:val="20"/>
          <w:szCs w:val="20"/>
        </w:rPr>
        <w:t xml:space="preserve"> do SWZ) za kwotę:</w:t>
      </w:r>
    </w:p>
    <w:p w14:paraId="71502410" w14:textId="77777777" w:rsidR="00522E9E" w:rsidRPr="004E202E" w:rsidRDefault="00522E9E" w:rsidP="00522E9E">
      <w:pPr>
        <w:autoSpaceDE w:val="0"/>
        <w:autoSpaceDN w:val="0"/>
        <w:adjustRightInd w:val="0"/>
        <w:rPr>
          <w:rFonts w:ascii="Century Gothic" w:hAnsi="Century Gothic"/>
          <w:b/>
          <w:bCs/>
          <w:sz w:val="20"/>
          <w:szCs w:val="20"/>
        </w:rPr>
      </w:pPr>
    </w:p>
    <w:p w14:paraId="2A84803C" w14:textId="77777777" w:rsidR="00522E9E" w:rsidRPr="004E202E" w:rsidRDefault="00522E9E" w:rsidP="00522E9E">
      <w:pPr>
        <w:autoSpaceDE w:val="0"/>
        <w:autoSpaceDN w:val="0"/>
        <w:adjustRightInd w:val="0"/>
        <w:ind w:left="851" w:hanging="142"/>
        <w:rPr>
          <w:rFonts w:ascii="Century Gothic" w:hAnsi="Century Gothic"/>
          <w:b/>
          <w:bCs/>
          <w:sz w:val="20"/>
          <w:szCs w:val="20"/>
        </w:rPr>
      </w:pPr>
      <w:r w:rsidRPr="00B93739">
        <w:rPr>
          <w:rFonts w:ascii="Century Gothic" w:hAnsi="Century Gothic"/>
          <w:b/>
          <w:bCs/>
          <w:sz w:val="20"/>
          <w:szCs w:val="20"/>
          <w:u w:val="single"/>
        </w:rPr>
        <w:t>cena netto</w:t>
      </w:r>
      <w:r w:rsidRPr="004E202E">
        <w:rPr>
          <w:rFonts w:ascii="Century Gothic" w:hAnsi="Century Gothic"/>
          <w:b/>
          <w:bCs/>
          <w:sz w:val="20"/>
          <w:szCs w:val="20"/>
        </w:rPr>
        <w:t xml:space="preserve"> ……………............................................ </w:t>
      </w:r>
      <w:r w:rsidRPr="002F79F2">
        <w:rPr>
          <w:rFonts w:ascii="Century Gothic" w:hAnsi="Century Gothic"/>
          <w:b/>
          <w:bCs/>
          <w:sz w:val="20"/>
          <w:szCs w:val="20"/>
          <w:u w:val="single"/>
        </w:rPr>
        <w:t>EURO</w:t>
      </w:r>
    </w:p>
    <w:p w14:paraId="3838528B" w14:textId="77777777" w:rsidR="00522E9E" w:rsidRDefault="00522E9E" w:rsidP="00522E9E">
      <w:pPr>
        <w:autoSpaceDE w:val="0"/>
        <w:autoSpaceDN w:val="0"/>
        <w:adjustRightInd w:val="0"/>
        <w:rPr>
          <w:rFonts w:ascii="Century Gothic" w:hAnsi="Century Gothic"/>
          <w:sz w:val="16"/>
          <w:szCs w:val="16"/>
        </w:rPr>
      </w:pPr>
    </w:p>
    <w:p w14:paraId="63C362AE" w14:textId="77777777" w:rsidR="00522E9E" w:rsidRDefault="00522E9E" w:rsidP="00522E9E">
      <w:pPr>
        <w:autoSpaceDE w:val="0"/>
        <w:autoSpaceDN w:val="0"/>
        <w:adjustRightInd w:val="0"/>
        <w:rPr>
          <w:rFonts w:ascii="Century Gothic" w:hAnsi="Century Gothic"/>
          <w:sz w:val="16"/>
          <w:szCs w:val="16"/>
        </w:rPr>
      </w:pPr>
    </w:p>
    <w:p w14:paraId="59AD924A" w14:textId="1A73C0E2" w:rsidR="00522E9E" w:rsidRPr="001A6630" w:rsidRDefault="00522E9E" w:rsidP="00522E9E">
      <w:pPr>
        <w:autoSpaceDE w:val="0"/>
        <w:autoSpaceDN w:val="0"/>
        <w:adjustRightInd w:val="0"/>
        <w:spacing w:line="360" w:lineRule="auto"/>
        <w:jc w:val="both"/>
        <w:rPr>
          <w:rFonts w:ascii="Century Gothic" w:hAnsi="Century Gothic"/>
          <w:i/>
          <w:iCs/>
          <w:sz w:val="16"/>
          <w:szCs w:val="16"/>
        </w:rPr>
      </w:pPr>
      <w:r w:rsidRPr="001A6630">
        <w:rPr>
          <w:rFonts w:ascii="Century Gothic" w:hAnsi="Century Gothic" w:hint="eastAsia"/>
          <w:i/>
          <w:iCs/>
          <w:sz w:val="16"/>
          <w:szCs w:val="16"/>
        </w:rPr>
        <w:t>Łą</w:t>
      </w:r>
      <w:r w:rsidRPr="001A6630">
        <w:rPr>
          <w:rFonts w:ascii="Century Gothic" w:hAnsi="Century Gothic"/>
          <w:i/>
          <w:iCs/>
          <w:sz w:val="16"/>
          <w:szCs w:val="16"/>
        </w:rPr>
        <w:t>czna warto</w:t>
      </w:r>
      <w:r w:rsidRPr="001A6630">
        <w:rPr>
          <w:rFonts w:ascii="Century Gothic" w:hAnsi="Century Gothic" w:hint="eastAsia"/>
          <w:i/>
          <w:iCs/>
          <w:sz w:val="16"/>
          <w:szCs w:val="16"/>
        </w:rPr>
        <w:t>ść</w:t>
      </w:r>
      <w:r w:rsidRPr="001A6630">
        <w:rPr>
          <w:rFonts w:ascii="Century Gothic" w:hAnsi="Century Gothic"/>
          <w:i/>
          <w:iCs/>
          <w:sz w:val="16"/>
          <w:szCs w:val="16"/>
        </w:rPr>
        <w:t xml:space="preserve"> asortymentu wskazanego w tre</w:t>
      </w:r>
      <w:r w:rsidRPr="001A6630">
        <w:rPr>
          <w:rFonts w:ascii="Century Gothic" w:hAnsi="Century Gothic" w:hint="eastAsia"/>
          <w:i/>
          <w:iCs/>
          <w:sz w:val="16"/>
          <w:szCs w:val="16"/>
        </w:rPr>
        <w:t>ś</w:t>
      </w:r>
      <w:r w:rsidRPr="001A6630">
        <w:rPr>
          <w:rFonts w:ascii="Century Gothic" w:hAnsi="Century Gothic"/>
          <w:i/>
          <w:iCs/>
          <w:sz w:val="16"/>
          <w:szCs w:val="16"/>
        </w:rPr>
        <w:t>ci Za</w:t>
      </w:r>
      <w:r w:rsidRPr="001A6630">
        <w:rPr>
          <w:rFonts w:ascii="Century Gothic" w:hAnsi="Century Gothic" w:hint="eastAsia"/>
          <w:i/>
          <w:iCs/>
          <w:sz w:val="16"/>
          <w:szCs w:val="16"/>
        </w:rPr>
        <w:t>łą</w:t>
      </w:r>
      <w:r w:rsidRPr="001A6630">
        <w:rPr>
          <w:rFonts w:ascii="Century Gothic" w:hAnsi="Century Gothic"/>
          <w:i/>
          <w:iCs/>
          <w:sz w:val="16"/>
          <w:szCs w:val="16"/>
        </w:rPr>
        <w:t xml:space="preserve">cznika nr </w:t>
      </w:r>
      <w:r>
        <w:rPr>
          <w:rFonts w:ascii="Century Gothic" w:hAnsi="Century Gothic"/>
          <w:i/>
          <w:iCs/>
          <w:sz w:val="16"/>
          <w:szCs w:val="16"/>
        </w:rPr>
        <w:t>2A</w:t>
      </w:r>
      <w:r w:rsidRPr="001A6630">
        <w:rPr>
          <w:rFonts w:ascii="Century Gothic" w:hAnsi="Century Gothic"/>
          <w:i/>
          <w:iCs/>
          <w:sz w:val="16"/>
          <w:szCs w:val="16"/>
        </w:rPr>
        <w:t xml:space="preserve"> do SWZ (formularz cenowy, Tabela nr 2) s</w:t>
      </w:r>
      <w:r w:rsidRPr="001A6630">
        <w:rPr>
          <w:rFonts w:ascii="Century Gothic" w:hAnsi="Century Gothic" w:hint="eastAsia"/>
          <w:i/>
          <w:iCs/>
          <w:sz w:val="16"/>
          <w:szCs w:val="16"/>
        </w:rPr>
        <w:t>ł</w:t>
      </w:r>
      <w:r w:rsidRPr="001A6630">
        <w:rPr>
          <w:rFonts w:ascii="Century Gothic" w:hAnsi="Century Gothic"/>
          <w:i/>
          <w:iCs/>
          <w:sz w:val="16"/>
          <w:szCs w:val="16"/>
        </w:rPr>
        <w:t>u</w:t>
      </w:r>
      <w:r w:rsidRPr="001A6630">
        <w:rPr>
          <w:rFonts w:ascii="Century Gothic" w:hAnsi="Century Gothic" w:hint="eastAsia"/>
          <w:i/>
          <w:iCs/>
          <w:sz w:val="16"/>
          <w:szCs w:val="16"/>
        </w:rPr>
        <w:t>ż</w:t>
      </w:r>
      <w:r w:rsidRPr="001A6630">
        <w:rPr>
          <w:rFonts w:ascii="Century Gothic" w:hAnsi="Century Gothic"/>
          <w:i/>
          <w:iCs/>
          <w:sz w:val="16"/>
          <w:szCs w:val="16"/>
        </w:rPr>
        <w:t>y wy</w:t>
      </w:r>
      <w:r w:rsidRPr="001A6630">
        <w:rPr>
          <w:rFonts w:ascii="Century Gothic" w:hAnsi="Century Gothic" w:hint="eastAsia"/>
          <w:i/>
          <w:iCs/>
          <w:sz w:val="16"/>
          <w:szCs w:val="16"/>
        </w:rPr>
        <w:t>łą</w:t>
      </w:r>
      <w:r w:rsidRPr="001A6630">
        <w:rPr>
          <w:rFonts w:ascii="Century Gothic" w:hAnsi="Century Gothic"/>
          <w:i/>
          <w:iCs/>
          <w:sz w:val="16"/>
          <w:szCs w:val="16"/>
        </w:rPr>
        <w:t>cznie por</w:t>
      </w:r>
      <w:r w:rsidRPr="001A6630">
        <w:rPr>
          <w:rFonts w:ascii="Century Gothic" w:hAnsi="Century Gothic" w:hint="eastAsia"/>
          <w:i/>
          <w:iCs/>
          <w:sz w:val="16"/>
          <w:szCs w:val="16"/>
        </w:rPr>
        <w:t>ó</w:t>
      </w:r>
      <w:r w:rsidRPr="001A6630">
        <w:rPr>
          <w:rFonts w:ascii="Century Gothic" w:hAnsi="Century Gothic"/>
          <w:i/>
          <w:iCs/>
          <w:sz w:val="16"/>
          <w:szCs w:val="16"/>
        </w:rPr>
        <w:t>wnaniu ofert z</w:t>
      </w:r>
      <w:r w:rsidRPr="001A6630">
        <w:rPr>
          <w:rFonts w:ascii="Century Gothic" w:hAnsi="Century Gothic" w:hint="eastAsia"/>
          <w:i/>
          <w:iCs/>
          <w:sz w:val="16"/>
          <w:szCs w:val="16"/>
        </w:rPr>
        <w:t>ł</w:t>
      </w:r>
      <w:r w:rsidRPr="001A6630">
        <w:rPr>
          <w:rFonts w:ascii="Century Gothic" w:hAnsi="Century Gothic"/>
          <w:i/>
          <w:iCs/>
          <w:sz w:val="16"/>
          <w:szCs w:val="16"/>
        </w:rPr>
        <w:t>o</w:t>
      </w:r>
      <w:r w:rsidRPr="001A6630">
        <w:rPr>
          <w:rFonts w:ascii="Century Gothic" w:hAnsi="Century Gothic" w:hint="eastAsia"/>
          <w:i/>
          <w:iCs/>
          <w:sz w:val="16"/>
          <w:szCs w:val="16"/>
        </w:rPr>
        <w:t>ż</w:t>
      </w:r>
      <w:r w:rsidRPr="001A6630">
        <w:rPr>
          <w:rFonts w:ascii="Century Gothic" w:hAnsi="Century Gothic"/>
          <w:i/>
          <w:iCs/>
          <w:sz w:val="16"/>
          <w:szCs w:val="16"/>
        </w:rPr>
        <w:t>onych w przedmiotowym post</w:t>
      </w:r>
      <w:r w:rsidRPr="001A6630">
        <w:rPr>
          <w:rFonts w:ascii="Century Gothic" w:hAnsi="Century Gothic" w:hint="eastAsia"/>
          <w:i/>
          <w:iCs/>
          <w:sz w:val="16"/>
          <w:szCs w:val="16"/>
        </w:rPr>
        <w:t>ę</w:t>
      </w:r>
      <w:r w:rsidRPr="001A6630">
        <w:rPr>
          <w:rFonts w:ascii="Century Gothic" w:hAnsi="Century Gothic"/>
          <w:i/>
          <w:iCs/>
          <w:sz w:val="16"/>
          <w:szCs w:val="16"/>
        </w:rPr>
        <w:t xml:space="preserve">powaniu </w:t>
      </w:r>
      <w:r w:rsidRPr="001A6630">
        <w:rPr>
          <w:rFonts w:ascii="Century Gothic" w:hAnsi="Century Gothic" w:hint="eastAsia"/>
          <w:i/>
          <w:iCs/>
          <w:sz w:val="16"/>
          <w:szCs w:val="16"/>
        </w:rPr>
        <w:t>–</w:t>
      </w:r>
      <w:r w:rsidRPr="001A6630">
        <w:rPr>
          <w:rFonts w:ascii="Century Gothic" w:hAnsi="Century Gothic"/>
          <w:i/>
          <w:iCs/>
          <w:sz w:val="16"/>
          <w:szCs w:val="16"/>
        </w:rPr>
        <w:t xml:space="preserve"> na etapie realizacji Zam</w:t>
      </w:r>
      <w:r w:rsidRPr="001A6630">
        <w:rPr>
          <w:rFonts w:ascii="Century Gothic" w:hAnsi="Century Gothic" w:hint="eastAsia"/>
          <w:i/>
          <w:iCs/>
          <w:sz w:val="16"/>
          <w:szCs w:val="16"/>
        </w:rPr>
        <w:t>ó</w:t>
      </w:r>
      <w:r w:rsidRPr="001A6630">
        <w:rPr>
          <w:rFonts w:ascii="Century Gothic" w:hAnsi="Century Gothic"/>
          <w:i/>
          <w:iCs/>
          <w:sz w:val="16"/>
          <w:szCs w:val="16"/>
        </w:rPr>
        <w:t>wienia nie mog</w:t>
      </w:r>
      <w:r w:rsidRPr="001A6630">
        <w:rPr>
          <w:rFonts w:ascii="Century Gothic" w:hAnsi="Century Gothic" w:hint="eastAsia"/>
          <w:i/>
          <w:iCs/>
          <w:sz w:val="16"/>
          <w:szCs w:val="16"/>
        </w:rPr>
        <w:t>ą</w:t>
      </w:r>
      <w:r>
        <w:rPr>
          <w:rFonts w:ascii="Century Gothic" w:hAnsi="Century Gothic"/>
          <w:i/>
          <w:iCs/>
          <w:sz w:val="16"/>
          <w:szCs w:val="16"/>
        </w:rPr>
        <w:t xml:space="preserve"> </w:t>
      </w:r>
      <w:r w:rsidRPr="001A6630">
        <w:rPr>
          <w:rFonts w:ascii="Century Gothic" w:hAnsi="Century Gothic"/>
          <w:i/>
          <w:iCs/>
          <w:sz w:val="16"/>
          <w:szCs w:val="16"/>
        </w:rPr>
        <w:t>ulec zmianie ceny jednostkowe oferowanego asortymentu wskazane w Tabeli nr 2 Za</w:t>
      </w:r>
      <w:r w:rsidRPr="001A6630">
        <w:rPr>
          <w:rFonts w:ascii="Century Gothic" w:hAnsi="Century Gothic" w:hint="eastAsia"/>
          <w:i/>
          <w:iCs/>
          <w:sz w:val="16"/>
          <w:szCs w:val="16"/>
        </w:rPr>
        <w:t>łą</w:t>
      </w:r>
      <w:r w:rsidRPr="001A6630">
        <w:rPr>
          <w:rFonts w:ascii="Century Gothic" w:hAnsi="Century Gothic"/>
          <w:i/>
          <w:iCs/>
          <w:sz w:val="16"/>
          <w:szCs w:val="16"/>
        </w:rPr>
        <w:t xml:space="preserve">cznika nr </w:t>
      </w:r>
      <w:r>
        <w:rPr>
          <w:rFonts w:ascii="Century Gothic" w:hAnsi="Century Gothic"/>
          <w:i/>
          <w:iCs/>
          <w:sz w:val="16"/>
          <w:szCs w:val="16"/>
        </w:rPr>
        <w:t>2A</w:t>
      </w:r>
      <w:r w:rsidRPr="001A6630">
        <w:rPr>
          <w:rFonts w:ascii="Century Gothic" w:hAnsi="Century Gothic"/>
          <w:i/>
          <w:iCs/>
          <w:sz w:val="16"/>
          <w:szCs w:val="16"/>
        </w:rPr>
        <w:t xml:space="preserve"> do SWZ (formularz cenowy). Maj</w:t>
      </w:r>
      <w:r w:rsidRPr="001A6630">
        <w:rPr>
          <w:rFonts w:ascii="Century Gothic" w:hAnsi="Century Gothic" w:hint="eastAsia"/>
          <w:i/>
          <w:iCs/>
          <w:sz w:val="16"/>
          <w:szCs w:val="16"/>
        </w:rPr>
        <w:t>ą</w:t>
      </w:r>
      <w:r w:rsidRPr="001A6630">
        <w:rPr>
          <w:rFonts w:ascii="Century Gothic" w:hAnsi="Century Gothic"/>
          <w:i/>
          <w:iCs/>
          <w:sz w:val="16"/>
          <w:szCs w:val="16"/>
        </w:rPr>
        <w:t>c na uwadze powy</w:t>
      </w:r>
      <w:r w:rsidRPr="001A6630">
        <w:rPr>
          <w:rFonts w:ascii="Century Gothic" w:hAnsi="Century Gothic" w:hint="eastAsia"/>
          <w:i/>
          <w:iCs/>
          <w:sz w:val="16"/>
          <w:szCs w:val="16"/>
        </w:rPr>
        <w:t>ż</w:t>
      </w:r>
      <w:r w:rsidRPr="001A6630">
        <w:rPr>
          <w:rFonts w:ascii="Century Gothic" w:hAnsi="Century Gothic"/>
          <w:i/>
          <w:iCs/>
          <w:sz w:val="16"/>
          <w:szCs w:val="16"/>
        </w:rPr>
        <w:t xml:space="preserve">sze, </w:t>
      </w:r>
      <w:r w:rsidRPr="001A6630">
        <w:rPr>
          <w:rFonts w:ascii="Century Gothic" w:hAnsi="Century Gothic" w:hint="eastAsia"/>
          <w:i/>
          <w:iCs/>
          <w:sz w:val="16"/>
          <w:szCs w:val="16"/>
        </w:rPr>
        <w:t>łą</w:t>
      </w:r>
      <w:r w:rsidRPr="001A6630">
        <w:rPr>
          <w:rFonts w:ascii="Century Gothic" w:hAnsi="Century Gothic"/>
          <w:i/>
          <w:iCs/>
          <w:sz w:val="16"/>
          <w:szCs w:val="16"/>
        </w:rPr>
        <w:t>czna warto</w:t>
      </w:r>
      <w:r w:rsidRPr="001A6630">
        <w:rPr>
          <w:rFonts w:ascii="Century Gothic" w:hAnsi="Century Gothic" w:hint="eastAsia"/>
          <w:i/>
          <w:iCs/>
          <w:sz w:val="16"/>
          <w:szCs w:val="16"/>
        </w:rPr>
        <w:t>ść</w:t>
      </w:r>
      <w:r w:rsidRPr="001A6630">
        <w:rPr>
          <w:rFonts w:ascii="Century Gothic" w:hAnsi="Century Gothic"/>
          <w:i/>
          <w:iCs/>
          <w:sz w:val="16"/>
          <w:szCs w:val="16"/>
        </w:rPr>
        <w:t xml:space="preserve"> asortymentu mo</w:t>
      </w:r>
      <w:r w:rsidRPr="001A6630">
        <w:rPr>
          <w:rFonts w:ascii="Century Gothic" w:hAnsi="Century Gothic" w:hint="eastAsia"/>
          <w:i/>
          <w:iCs/>
          <w:sz w:val="16"/>
          <w:szCs w:val="16"/>
        </w:rPr>
        <w:t>ż</w:t>
      </w:r>
      <w:r w:rsidRPr="001A6630">
        <w:rPr>
          <w:rFonts w:ascii="Century Gothic" w:hAnsi="Century Gothic"/>
          <w:i/>
          <w:iCs/>
          <w:sz w:val="16"/>
          <w:szCs w:val="16"/>
        </w:rPr>
        <w:t>e ulec zmianie, tj. zmniejszy</w:t>
      </w:r>
      <w:r w:rsidRPr="001A6630">
        <w:rPr>
          <w:rFonts w:ascii="Century Gothic" w:hAnsi="Century Gothic" w:hint="eastAsia"/>
          <w:i/>
          <w:iCs/>
          <w:sz w:val="16"/>
          <w:szCs w:val="16"/>
        </w:rPr>
        <w:t>ć</w:t>
      </w:r>
      <w:r w:rsidRPr="001A6630">
        <w:rPr>
          <w:rFonts w:ascii="Century Gothic" w:hAnsi="Century Gothic"/>
          <w:i/>
          <w:iCs/>
          <w:sz w:val="16"/>
          <w:szCs w:val="16"/>
        </w:rPr>
        <w:t xml:space="preserve"> si</w:t>
      </w:r>
      <w:r w:rsidRPr="001A6630">
        <w:rPr>
          <w:rFonts w:ascii="Century Gothic" w:hAnsi="Century Gothic" w:hint="eastAsia"/>
          <w:i/>
          <w:iCs/>
          <w:sz w:val="16"/>
          <w:szCs w:val="16"/>
        </w:rPr>
        <w:t>ę</w:t>
      </w:r>
      <w:r w:rsidRPr="001A6630">
        <w:rPr>
          <w:rFonts w:ascii="Century Gothic" w:hAnsi="Century Gothic"/>
          <w:i/>
          <w:iCs/>
          <w:sz w:val="16"/>
          <w:szCs w:val="16"/>
        </w:rPr>
        <w:t xml:space="preserve"> lub zwi</w:t>
      </w:r>
      <w:r w:rsidRPr="001A6630">
        <w:rPr>
          <w:rFonts w:ascii="Century Gothic" w:hAnsi="Century Gothic" w:hint="eastAsia"/>
          <w:i/>
          <w:iCs/>
          <w:sz w:val="16"/>
          <w:szCs w:val="16"/>
        </w:rPr>
        <w:t>ę</w:t>
      </w:r>
      <w:r w:rsidRPr="001A6630">
        <w:rPr>
          <w:rFonts w:ascii="Century Gothic" w:hAnsi="Century Gothic"/>
          <w:i/>
          <w:iCs/>
          <w:sz w:val="16"/>
          <w:szCs w:val="16"/>
        </w:rPr>
        <w:t>kszy</w:t>
      </w:r>
      <w:r w:rsidRPr="001A6630">
        <w:rPr>
          <w:rFonts w:ascii="Century Gothic" w:hAnsi="Century Gothic" w:hint="eastAsia"/>
          <w:i/>
          <w:iCs/>
          <w:sz w:val="16"/>
          <w:szCs w:val="16"/>
        </w:rPr>
        <w:t>ć</w:t>
      </w:r>
      <w:r w:rsidRPr="001A6630">
        <w:rPr>
          <w:rFonts w:ascii="Century Gothic" w:hAnsi="Century Gothic"/>
          <w:i/>
          <w:iCs/>
          <w:sz w:val="16"/>
          <w:szCs w:val="16"/>
        </w:rPr>
        <w:t xml:space="preserve"> (z tym zastrze</w:t>
      </w:r>
      <w:r w:rsidRPr="001A6630">
        <w:rPr>
          <w:rFonts w:ascii="Century Gothic" w:hAnsi="Century Gothic" w:hint="eastAsia"/>
          <w:i/>
          <w:iCs/>
          <w:sz w:val="16"/>
          <w:szCs w:val="16"/>
        </w:rPr>
        <w:t>ż</w:t>
      </w:r>
      <w:r w:rsidRPr="001A6630">
        <w:rPr>
          <w:rFonts w:ascii="Century Gothic" w:hAnsi="Century Gothic"/>
          <w:i/>
          <w:iCs/>
          <w:sz w:val="16"/>
          <w:szCs w:val="16"/>
        </w:rPr>
        <w:t xml:space="preserve">eniem, </w:t>
      </w:r>
      <w:r w:rsidRPr="001A6630">
        <w:rPr>
          <w:rFonts w:ascii="Century Gothic" w:hAnsi="Century Gothic" w:hint="eastAsia"/>
          <w:i/>
          <w:iCs/>
          <w:sz w:val="16"/>
          <w:szCs w:val="16"/>
        </w:rPr>
        <w:t>ż</w:t>
      </w:r>
      <w:r w:rsidRPr="001A6630">
        <w:rPr>
          <w:rFonts w:ascii="Century Gothic" w:hAnsi="Century Gothic"/>
          <w:i/>
          <w:iCs/>
          <w:sz w:val="16"/>
          <w:szCs w:val="16"/>
        </w:rPr>
        <w:t>e nie mo</w:t>
      </w:r>
      <w:r w:rsidRPr="001A6630">
        <w:rPr>
          <w:rFonts w:ascii="Century Gothic" w:hAnsi="Century Gothic" w:hint="eastAsia"/>
          <w:i/>
          <w:iCs/>
          <w:sz w:val="16"/>
          <w:szCs w:val="16"/>
        </w:rPr>
        <w:t>ż</w:t>
      </w:r>
      <w:r w:rsidRPr="001A6630">
        <w:rPr>
          <w:rFonts w:ascii="Century Gothic" w:hAnsi="Century Gothic"/>
          <w:i/>
          <w:iCs/>
          <w:sz w:val="16"/>
          <w:szCs w:val="16"/>
        </w:rPr>
        <w:t>e przekroczy</w:t>
      </w:r>
      <w:r w:rsidRPr="001A6630">
        <w:rPr>
          <w:rFonts w:ascii="Century Gothic" w:hAnsi="Century Gothic" w:hint="eastAsia"/>
          <w:i/>
          <w:iCs/>
          <w:sz w:val="16"/>
          <w:szCs w:val="16"/>
        </w:rPr>
        <w:t>ć</w:t>
      </w:r>
      <w:r w:rsidRPr="001A6630">
        <w:rPr>
          <w:rFonts w:ascii="Century Gothic" w:hAnsi="Century Gothic"/>
          <w:i/>
          <w:iCs/>
          <w:sz w:val="16"/>
          <w:szCs w:val="16"/>
        </w:rPr>
        <w:t xml:space="preserve"> maksymalnej </w:t>
      </w:r>
      <w:r w:rsidRPr="001A6630">
        <w:rPr>
          <w:rFonts w:ascii="Century Gothic" w:hAnsi="Century Gothic" w:hint="eastAsia"/>
          <w:i/>
          <w:iCs/>
          <w:sz w:val="16"/>
          <w:szCs w:val="16"/>
        </w:rPr>
        <w:t>łą</w:t>
      </w:r>
      <w:r w:rsidRPr="001A6630">
        <w:rPr>
          <w:rFonts w:ascii="Century Gothic" w:hAnsi="Century Gothic"/>
          <w:i/>
          <w:iCs/>
          <w:sz w:val="16"/>
          <w:szCs w:val="16"/>
        </w:rPr>
        <w:t>cznej kwoty, kt</w:t>
      </w:r>
      <w:r w:rsidRPr="001A6630">
        <w:rPr>
          <w:rFonts w:ascii="Century Gothic" w:hAnsi="Century Gothic" w:hint="eastAsia"/>
          <w:i/>
          <w:iCs/>
          <w:sz w:val="16"/>
          <w:szCs w:val="16"/>
        </w:rPr>
        <w:t>ó</w:t>
      </w:r>
      <w:r w:rsidRPr="001A6630">
        <w:rPr>
          <w:rFonts w:ascii="Century Gothic" w:hAnsi="Century Gothic"/>
          <w:i/>
          <w:iCs/>
          <w:sz w:val="16"/>
          <w:szCs w:val="16"/>
        </w:rPr>
        <w:t>r</w:t>
      </w:r>
      <w:r w:rsidRPr="001A6630">
        <w:rPr>
          <w:rFonts w:ascii="Century Gothic" w:hAnsi="Century Gothic" w:hint="eastAsia"/>
          <w:i/>
          <w:iCs/>
          <w:sz w:val="16"/>
          <w:szCs w:val="16"/>
        </w:rPr>
        <w:t>ą</w:t>
      </w:r>
      <w:r w:rsidRPr="001A6630">
        <w:rPr>
          <w:rFonts w:ascii="Century Gothic" w:hAnsi="Century Gothic"/>
          <w:i/>
          <w:iCs/>
          <w:sz w:val="16"/>
          <w:szCs w:val="16"/>
        </w:rPr>
        <w:t xml:space="preserve"> Zamawiaj</w:t>
      </w:r>
      <w:r w:rsidRPr="001A6630">
        <w:rPr>
          <w:rFonts w:ascii="Century Gothic" w:hAnsi="Century Gothic" w:hint="eastAsia"/>
          <w:i/>
          <w:iCs/>
          <w:sz w:val="16"/>
          <w:szCs w:val="16"/>
        </w:rPr>
        <w:t>ą</w:t>
      </w:r>
      <w:r w:rsidRPr="001A6630">
        <w:rPr>
          <w:rFonts w:ascii="Century Gothic" w:hAnsi="Century Gothic"/>
          <w:i/>
          <w:iCs/>
          <w:sz w:val="16"/>
          <w:szCs w:val="16"/>
        </w:rPr>
        <w:t>cy jest obowi</w:t>
      </w:r>
      <w:r w:rsidRPr="001A6630">
        <w:rPr>
          <w:rFonts w:ascii="Century Gothic" w:hAnsi="Century Gothic" w:hint="eastAsia"/>
          <w:i/>
          <w:iCs/>
          <w:sz w:val="16"/>
          <w:szCs w:val="16"/>
        </w:rPr>
        <w:t>ą</w:t>
      </w:r>
      <w:r w:rsidRPr="001A6630">
        <w:rPr>
          <w:rFonts w:ascii="Century Gothic" w:hAnsi="Century Gothic"/>
          <w:i/>
          <w:iCs/>
          <w:sz w:val="16"/>
          <w:szCs w:val="16"/>
        </w:rPr>
        <w:t>zany zap</w:t>
      </w:r>
      <w:r w:rsidRPr="001A6630">
        <w:rPr>
          <w:rFonts w:ascii="Century Gothic" w:hAnsi="Century Gothic" w:hint="eastAsia"/>
          <w:i/>
          <w:iCs/>
          <w:sz w:val="16"/>
          <w:szCs w:val="16"/>
        </w:rPr>
        <w:t>ł</w:t>
      </w:r>
      <w:r w:rsidRPr="001A6630">
        <w:rPr>
          <w:rFonts w:ascii="Century Gothic" w:hAnsi="Century Gothic"/>
          <w:i/>
          <w:iCs/>
          <w:sz w:val="16"/>
          <w:szCs w:val="16"/>
        </w:rPr>
        <w:t>aci</w:t>
      </w:r>
      <w:r w:rsidRPr="001A6630">
        <w:rPr>
          <w:rFonts w:ascii="Century Gothic" w:hAnsi="Century Gothic" w:hint="eastAsia"/>
          <w:i/>
          <w:iCs/>
          <w:sz w:val="16"/>
          <w:szCs w:val="16"/>
        </w:rPr>
        <w:t>ć</w:t>
      </w:r>
      <w:r w:rsidRPr="001A6630">
        <w:rPr>
          <w:rFonts w:ascii="Century Gothic" w:hAnsi="Century Gothic"/>
          <w:i/>
          <w:iCs/>
          <w:sz w:val="16"/>
          <w:szCs w:val="16"/>
        </w:rPr>
        <w:t xml:space="preserve"> Wykonawcy).</w:t>
      </w:r>
    </w:p>
    <w:p w14:paraId="72D1FBFE" w14:textId="77777777" w:rsidR="00522E9E" w:rsidRDefault="00522E9E" w:rsidP="00522E9E">
      <w:pPr>
        <w:autoSpaceDE w:val="0"/>
        <w:autoSpaceDN w:val="0"/>
        <w:adjustRightInd w:val="0"/>
        <w:spacing w:line="360" w:lineRule="auto"/>
        <w:jc w:val="both"/>
        <w:rPr>
          <w:rFonts w:ascii="Century Gothic" w:hAnsi="Century Gothic"/>
          <w:b/>
          <w:bCs/>
          <w:sz w:val="20"/>
          <w:szCs w:val="20"/>
        </w:rPr>
      </w:pPr>
    </w:p>
    <w:p w14:paraId="7CBD3AAD" w14:textId="478DCECA" w:rsidR="00522E9E" w:rsidRDefault="00522E9E" w:rsidP="00522E9E">
      <w:pPr>
        <w:autoSpaceDE w:val="0"/>
        <w:autoSpaceDN w:val="0"/>
        <w:adjustRightInd w:val="0"/>
        <w:spacing w:line="360" w:lineRule="auto"/>
        <w:jc w:val="both"/>
        <w:rPr>
          <w:rFonts w:ascii="Century Gothic" w:hAnsi="Century Gothic"/>
          <w:b/>
          <w:bCs/>
          <w:sz w:val="20"/>
          <w:szCs w:val="20"/>
        </w:rPr>
      </w:pPr>
      <w:r>
        <w:rPr>
          <w:rFonts w:ascii="Century Gothic" w:hAnsi="Century Gothic"/>
          <w:b/>
          <w:bCs/>
          <w:sz w:val="20"/>
          <w:szCs w:val="20"/>
        </w:rPr>
        <w:t xml:space="preserve">5.3. </w:t>
      </w:r>
      <w:r w:rsidRPr="004E202E">
        <w:rPr>
          <w:rFonts w:ascii="Century Gothic" w:hAnsi="Century Gothic"/>
          <w:b/>
          <w:bCs/>
          <w:sz w:val="20"/>
          <w:szCs w:val="20"/>
        </w:rPr>
        <w:t xml:space="preserve">Procentowa </w:t>
      </w:r>
      <w:r w:rsidRPr="00B93739">
        <w:rPr>
          <w:rFonts w:ascii="Century Gothic" w:hAnsi="Century Gothic"/>
          <w:b/>
          <w:bCs/>
          <w:sz w:val="20"/>
          <w:szCs w:val="20"/>
        </w:rPr>
        <w:t xml:space="preserve">wartość marży w przypadku uszkodzenia części nieznajdującej się w zestawieniu zamieszczonym w pkt 2.35 Opisu Przedmiotu Zamówienia (Załącznika nr 1 do </w:t>
      </w:r>
      <w:r>
        <w:rPr>
          <w:rFonts w:ascii="Century Gothic" w:hAnsi="Century Gothic"/>
          <w:b/>
          <w:bCs/>
          <w:sz w:val="20"/>
          <w:szCs w:val="20"/>
        </w:rPr>
        <w:t>SWZ</w:t>
      </w:r>
      <w:r w:rsidRPr="00B93739">
        <w:rPr>
          <w:rFonts w:ascii="Century Gothic" w:hAnsi="Century Gothic"/>
          <w:b/>
          <w:bCs/>
          <w:sz w:val="20"/>
          <w:szCs w:val="20"/>
        </w:rPr>
        <w:t>) wynosi …………. %</w:t>
      </w:r>
    </w:p>
    <w:p w14:paraId="7356A4BC" w14:textId="77777777" w:rsidR="00522E9E" w:rsidRDefault="00522E9E" w:rsidP="00522E9E">
      <w:pPr>
        <w:autoSpaceDE w:val="0"/>
        <w:autoSpaceDN w:val="0"/>
        <w:adjustRightInd w:val="0"/>
        <w:spacing w:line="360" w:lineRule="auto"/>
        <w:jc w:val="both"/>
        <w:rPr>
          <w:rFonts w:ascii="Century Gothic" w:hAnsi="Century Gothic"/>
          <w:b/>
          <w:bCs/>
          <w:sz w:val="20"/>
          <w:szCs w:val="20"/>
        </w:rPr>
      </w:pPr>
    </w:p>
    <w:p w14:paraId="145DBA44" w14:textId="03E1CDCC" w:rsidR="000E18E6" w:rsidRDefault="00A62E3F" w:rsidP="00A62E3F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OŚWIADCZAMY, </w:t>
      </w:r>
      <w:r w:rsidRPr="00A62E3F">
        <w:rPr>
          <w:rFonts w:ascii="Century Gothic" w:hAnsi="Century Gothic" w:cs="Arial"/>
          <w:sz w:val="20"/>
          <w:szCs w:val="20"/>
        </w:rPr>
        <w:t xml:space="preserve">że </w:t>
      </w:r>
      <w:bookmarkStart w:id="2" w:name="_Hlk92294004"/>
      <w:r w:rsidRPr="00A62E3F">
        <w:rPr>
          <w:rFonts w:ascii="Century Gothic" w:hAnsi="Century Gothic" w:cs="Arial"/>
          <w:sz w:val="20"/>
          <w:szCs w:val="20"/>
        </w:rPr>
        <w:t xml:space="preserve">wybór naszej oferty </w:t>
      </w:r>
      <w:r w:rsidRPr="00A62E3F">
        <w:rPr>
          <w:rFonts w:ascii="Century Gothic" w:hAnsi="Century Gothic" w:cs="Arial"/>
          <w:b/>
          <w:bCs/>
          <w:sz w:val="20"/>
          <w:szCs w:val="20"/>
        </w:rPr>
        <w:t>będzie / nie będzie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CC0EB8">
        <w:rPr>
          <w:rFonts w:ascii="Century Gothic" w:hAnsi="Century Gothic" w:cs="Arial"/>
          <w:sz w:val="20"/>
          <w:szCs w:val="20"/>
        </w:rPr>
      </w:r>
      <w:r w:rsidR="006561FF" w:rsidRPr="00CC0EB8">
        <w:rPr>
          <w:rFonts w:ascii="Century Gothic" w:hAnsi="Century Gothic" w:cs="Arial"/>
          <w:sz w:val="20"/>
          <w:szCs w:val="20"/>
        </w:rPr>
        <w:fldChar w:fldCharType="separate"/>
      </w:r>
      <w:r w:rsidR="006561FF" w:rsidRPr="00CC0EB8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end"/>
      </w:r>
      <w:r w:rsidRPr="00A62E3F">
        <w:rPr>
          <w:rFonts w:ascii="Century Gothic" w:hAnsi="Century Gothic" w:cs="Arial"/>
          <w:sz w:val="20"/>
          <w:szCs w:val="20"/>
        </w:rPr>
        <w:t xml:space="preserve"> prowadził do powstania u</w:t>
      </w:r>
      <w:r>
        <w:rPr>
          <w:rFonts w:ascii="Century Gothic" w:hAnsi="Century Gothic" w:cs="Arial"/>
          <w:sz w:val="20"/>
          <w:szCs w:val="20"/>
        </w:rPr>
        <w:t> </w:t>
      </w:r>
      <w:r w:rsidRPr="00A62E3F">
        <w:rPr>
          <w:rFonts w:ascii="Century Gothic" w:hAnsi="Century Gothic" w:cs="Arial"/>
          <w:sz w:val="20"/>
          <w:szCs w:val="20"/>
        </w:rPr>
        <w:t xml:space="preserve">Zamawiającego obowiązku podatkowego zgodnie z przepisami o podatku od towarów i usług. </w:t>
      </w:r>
    </w:p>
    <w:bookmarkEnd w:id="2"/>
    <w:p w14:paraId="48254988" w14:textId="77777777" w:rsidR="000E18E6" w:rsidRDefault="000E18E6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C23048">
        <w:rPr>
          <w:rFonts w:ascii="Century Gothic" w:hAnsi="Century Gothic" w:cs="Arial"/>
          <w:sz w:val="20"/>
          <w:szCs w:val="20"/>
        </w:rPr>
        <w:t>W przypadku, gdy wybór oferty będzie prowadził do powstania u Zamawiającego obowiązku podatkowego</w:t>
      </w:r>
      <w:r>
        <w:rPr>
          <w:rFonts w:ascii="Century Gothic" w:hAnsi="Century Gothic" w:cs="Arial"/>
          <w:sz w:val="20"/>
          <w:szCs w:val="20"/>
        </w:rPr>
        <w:t>,</w:t>
      </w:r>
      <w:r w:rsidRPr="00C23048">
        <w:rPr>
          <w:rFonts w:ascii="Century Gothic" w:hAnsi="Century Gothic" w:cs="Arial"/>
          <w:sz w:val="20"/>
          <w:szCs w:val="20"/>
        </w:rPr>
        <w:t xml:space="preserve"> wskazujemy:</w:t>
      </w:r>
    </w:p>
    <w:p w14:paraId="7533DD36" w14:textId="77777777" w:rsidR="00522E9E" w:rsidRDefault="00522E9E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tbl>
      <w:tblPr>
        <w:tblStyle w:val="Tabela-Siatka"/>
        <w:tblW w:w="0" w:type="auto"/>
        <w:tblInd w:w="717" w:type="dxa"/>
        <w:tblLook w:val="04A0" w:firstRow="1" w:lastRow="0" w:firstColumn="1" w:lastColumn="0" w:noHBand="0" w:noVBand="1"/>
      </w:tblPr>
      <w:tblGrid>
        <w:gridCol w:w="696"/>
        <w:gridCol w:w="2927"/>
        <w:gridCol w:w="2927"/>
        <w:gridCol w:w="2927"/>
      </w:tblGrid>
      <w:tr w:rsidR="000E18E6" w14:paraId="26F83A69" w14:textId="77777777" w:rsidTr="004B502B">
        <w:tc>
          <w:tcPr>
            <w:tcW w:w="696" w:type="dxa"/>
            <w:shd w:val="clear" w:color="auto" w:fill="BFBFBF" w:themeFill="background1" w:themeFillShade="BF"/>
          </w:tcPr>
          <w:p w14:paraId="5982CF88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lastRenderedPageBreak/>
              <w:t>L.p.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0A60682E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N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azw</w:t>
            </w:r>
            <w:r>
              <w:rPr>
                <w:rFonts w:ascii="Century Gothic" w:hAnsi="Century Gothic" w:cs="Arial"/>
                <w:sz w:val="20"/>
                <w:szCs w:val="20"/>
              </w:rPr>
              <w:t>ę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(rodzaj) towaru lub usługi, których dostawa lub świadczenie będą prowadziły do powstania obowiązku podatkowego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2F896309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Wartość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towaru lub usługi objętego obowiązkiem podatkowym </w:t>
            </w:r>
            <w:r>
              <w:rPr>
                <w:rFonts w:ascii="Century Gothic" w:hAnsi="Century Gothic" w:cs="Arial"/>
                <w:sz w:val="20"/>
                <w:szCs w:val="20"/>
              </w:rPr>
              <w:t>Z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amawiającego, bez kwoty podatku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44A91E32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Stawka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podatku od towarów i usług, która zgodnie z wiedzą </w:t>
            </w:r>
            <w:r>
              <w:rPr>
                <w:rFonts w:ascii="Century Gothic" w:hAnsi="Century Gothic" w:cs="Arial"/>
                <w:sz w:val="20"/>
                <w:szCs w:val="20"/>
              </w:rPr>
              <w:t>W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ykonawcy, będzie miała zastosowanie</w:t>
            </w:r>
          </w:p>
        </w:tc>
      </w:tr>
      <w:tr w:rsidR="000E18E6" w14:paraId="11378C6D" w14:textId="77777777" w:rsidTr="004B502B">
        <w:tc>
          <w:tcPr>
            <w:tcW w:w="696" w:type="dxa"/>
          </w:tcPr>
          <w:p w14:paraId="1BE5843F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F0F1DE8" w14:textId="63C98F80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11FB2FE4" w14:textId="77913719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6C68F2CD" w14:textId="296DA496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3688AAB1" w14:textId="77777777" w:rsidTr="004B502B">
        <w:tc>
          <w:tcPr>
            <w:tcW w:w="696" w:type="dxa"/>
          </w:tcPr>
          <w:p w14:paraId="1B12DF15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3E04E5E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5CF5588A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B527CC0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70824E5F" w14:textId="7BAE2D36" w:rsidR="00A62E3F" w:rsidRPr="00A62E3F" w:rsidRDefault="00A62E3F" w:rsidP="000E18E6">
      <w:pPr>
        <w:pStyle w:val="Zwykytek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sz w:val="20"/>
          <w:szCs w:val="20"/>
        </w:rPr>
        <w:t>.</w:t>
      </w: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3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3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52243DF5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 xml:space="preserve">Urz. UE L 119 z 04.05.2016, str. 1), dalej „RODO”, wobec osób fizycznych, od których dane osobowe bezpośrednio lub pośrednio pozyskaliśmy, w szczególności osób wskazanych w Rozdziale VII ust. 2 pkt </w:t>
      </w:r>
      <w:r w:rsidR="00981F9E">
        <w:rPr>
          <w:rFonts w:ascii="Century Gothic" w:hAnsi="Century Gothic"/>
          <w:sz w:val="20"/>
          <w:szCs w:val="20"/>
        </w:rPr>
        <w:t>3</w:t>
      </w:r>
      <w:r w:rsidRPr="009B7926">
        <w:rPr>
          <w:rFonts w:ascii="Century Gothic" w:hAnsi="Century Gothic"/>
          <w:sz w:val="20"/>
          <w:szCs w:val="20"/>
        </w:rPr>
        <w:t>) SWZ,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lastRenderedPageBreak/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3E1C9966" w14:textId="1A11828E" w:rsidR="00F7260C" w:rsidRPr="00F7260C" w:rsidRDefault="00F7260C" w:rsidP="00981F9E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before="12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="00981F9E">
        <w:rPr>
          <w:rFonts w:ascii="Century Gothic" w:hAnsi="Century Gothic" w:cs="Century Gothic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4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4"/>
    <w:sectPr w:rsidR="00A91E54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076D91" w14:textId="77777777" w:rsidR="004C59EF" w:rsidRDefault="004C59EF">
      <w:r>
        <w:separator/>
      </w:r>
    </w:p>
  </w:endnote>
  <w:endnote w:type="continuationSeparator" w:id="0">
    <w:p w14:paraId="7731A1DE" w14:textId="77777777" w:rsidR="004C59EF" w:rsidRDefault="004C5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216723" w14:textId="77777777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C3CA9C" w14:textId="77777777" w:rsidR="004C59EF" w:rsidRDefault="004C59EF">
      <w:r>
        <w:separator/>
      </w:r>
    </w:p>
  </w:footnote>
  <w:footnote w:type="continuationSeparator" w:id="0">
    <w:p w14:paraId="170B595F" w14:textId="77777777" w:rsidR="004C59EF" w:rsidRDefault="004C59EF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D42E5C" w14:textId="73114883" w:rsidR="00682801" w:rsidRPr="00981F9E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5" w:name="_Toc75503973"/>
    <w:r w:rsidRPr="00981F9E">
      <w:rPr>
        <w:rFonts w:ascii="Century Gothic" w:hAnsi="Century Gothic"/>
        <w:sz w:val="20"/>
        <w:szCs w:val="20"/>
      </w:rPr>
      <w:t xml:space="preserve">Załącznik nr </w:t>
    </w:r>
    <w:r w:rsidR="00981F9E" w:rsidRPr="00981F9E">
      <w:rPr>
        <w:rFonts w:ascii="Century Gothic" w:hAnsi="Century Gothic"/>
        <w:sz w:val="20"/>
        <w:szCs w:val="20"/>
      </w:rPr>
      <w:t>2</w:t>
    </w:r>
    <w:r w:rsidRPr="00981F9E">
      <w:rPr>
        <w:rFonts w:ascii="Century Gothic" w:hAnsi="Century Gothic"/>
        <w:sz w:val="20"/>
        <w:szCs w:val="20"/>
      </w:rPr>
      <w:t xml:space="preserve"> do SWZ</w:t>
    </w:r>
    <w:bookmarkEnd w:id="5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981F9E">
      <w:rPr>
        <w:rFonts w:ascii="Century Gothic" w:hAnsi="Century Gothic"/>
        <w:sz w:val="20"/>
        <w:szCs w:val="20"/>
      </w:rPr>
      <w:t xml:space="preserve">- Formularz </w:t>
    </w:r>
    <w:r w:rsidR="00A06B10" w:rsidRPr="00981F9E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5D2D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0B66"/>
    <w:rsid w:val="001923C9"/>
    <w:rsid w:val="00192D48"/>
    <w:rsid w:val="00194B2A"/>
    <w:rsid w:val="00195D05"/>
    <w:rsid w:val="001968D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2E9E"/>
    <w:rsid w:val="00523913"/>
    <w:rsid w:val="00523B0D"/>
    <w:rsid w:val="00524C24"/>
    <w:rsid w:val="00526099"/>
    <w:rsid w:val="005267E7"/>
    <w:rsid w:val="00527E3E"/>
    <w:rsid w:val="00530644"/>
    <w:rsid w:val="00531720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2BB6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208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6C9"/>
    <w:rsid w:val="00975E22"/>
    <w:rsid w:val="0097711B"/>
    <w:rsid w:val="009804DF"/>
    <w:rsid w:val="00981F9E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15FA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16BE2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48BA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1D97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1A9E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77E6561-9FEA-49F9-A572-4F51133DBE83}">
  <ds:schemaRefs>
    <ds:schemaRef ds:uri="b80dee64-71ec-4e8b-9662-b554fcad9160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4</Pages>
  <Words>837</Words>
  <Characters>5447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6272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Matuszak Kamila</cp:lastModifiedBy>
  <cp:revision>8</cp:revision>
  <cp:lastPrinted>2017-04-05T10:47:00Z</cp:lastPrinted>
  <dcterms:created xsi:type="dcterms:W3CDTF">2024-06-11T10:07:00Z</dcterms:created>
  <dcterms:modified xsi:type="dcterms:W3CDTF">2024-06-17T11:22:00Z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