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B138B9">
      <w:pPr>
        <w:spacing w:line="360" w:lineRule="auto"/>
        <w:jc w:val="both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p w14:paraId="317408EF" w14:textId="77777777" w:rsidR="001D60BE" w:rsidRPr="00420CD0" w:rsidRDefault="001D60BE" w:rsidP="00B138B9">
      <w:pPr>
        <w:spacing w:line="360" w:lineRule="auto"/>
        <w:jc w:val="both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428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6"/>
        <w:gridCol w:w="5414"/>
      </w:tblGrid>
      <w:tr w:rsidR="001D60BE" w:rsidRPr="00420CD0" w14:paraId="5ABF2669" w14:textId="77777777" w:rsidTr="00D071F9">
        <w:trPr>
          <w:trHeight w:hRule="exact" w:val="409"/>
        </w:trPr>
        <w:tc>
          <w:tcPr>
            <w:tcW w:w="1723" w:type="pct"/>
            <w:shd w:val="clear" w:color="auto" w:fill="auto"/>
            <w:vAlign w:val="bottom"/>
          </w:tcPr>
          <w:p w14:paraId="064B3743" w14:textId="72C86420" w:rsidR="00D3293D" w:rsidRDefault="00D3293D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……………………….</w:t>
            </w:r>
          </w:p>
          <w:p w14:paraId="3F1D1A87" w14:textId="5A8F89CE" w:rsidR="00D3293D" w:rsidRDefault="00D3293D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4FA678BB" w14:textId="4072700E" w:rsidR="00D3293D" w:rsidRDefault="00D3293D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0141A5ED" w14:textId="77777777" w:rsidR="00D3293D" w:rsidRDefault="00D3293D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55481B88" w14:textId="77777777" w:rsidR="00D3293D" w:rsidRDefault="00D3293D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4B877A16" w14:textId="1DB00F64" w:rsidR="001D60BE" w:rsidRDefault="001D60BE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</w:t>
            </w:r>
          </w:p>
          <w:p w14:paraId="27637FDA" w14:textId="77777777" w:rsidR="001D60BE" w:rsidRPr="00420CD0" w:rsidRDefault="001D60BE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</w:t>
            </w:r>
            <w:r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shd w:val="clear" w:color="auto" w:fill="auto"/>
            <w:vAlign w:val="center"/>
          </w:tcPr>
          <w:p w14:paraId="2F2C8A37" w14:textId="5B1E7205" w:rsidR="001D60BE" w:rsidRPr="00D36A30" w:rsidRDefault="001D60BE" w:rsidP="00B138B9">
            <w:pPr>
              <w:spacing w:line="360" w:lineRule="auto"/>
              <w:jc w:val="both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D36A3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Formularz „OFERTA”</w:t>
            </w:r>
          </w:p>
        </w:tc>
      </w:tr>
    </w:tbl>
    <w:p w14:paraId="1456B7B9" w14:textId="77777777" w:rsidR="00B138B9" w:rsidRDefault="001D60BE" w:rsidP="00B138B9">
      <w:pPr>
        <w:spacing w:line="360" w:lineRule="auto"/>
        <w:jc w:val="both"/>
        <w:rPr>
          <w:rFonts w:ascii="Century Gothic" w:hAnsi="Century Gothic" w:cs="Century Gothic"/>
          <w:sz w:val="18"/>
          <w:szCs w:val="18"/>
        </w:rPr>
      </w:pPr>
      <w:r w:rsidRPr="00D74515">
        <w:rPr>
          <w:rFonts w:ascii="Century Gothic" w:hAnsi="Century Gothic" w:cs="Century Gothic"/>
          <w:sz w:val="18"/>
          <w:szCs w:val="18"/>
        </w:rPr>
        <w:t xml:space="preserve"> (pieczęć Wykonawcy)</w:t>
      </w:r>
    </w:p>
    <w:p w14:paraId="7019DB13" w14:textId="2275342C" w:rsidR="001D60BE" w:rsidRPr="00B138B9" w:rsidRDefault="00B138B9" w:rsidP="00B138B9">
      <w:pPr>
        <w:spacing w:line="360" w:lineRule="auto"/>
        <w:jc w:val="center"/>
        <w:rPr>
          <w:rFonts w:ascii="Century Gothic" w:hAnsi="Century Gothic" w:cs="Century Gothic"/>
          <w:sz w:val="18"/>
          <w:szCs w:val="18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 xml:space="preserve">                                                                    </w:t>
      </w:r>
      <w:r w:rsidR="001D60BE" w:rsidRPr="00D36A30">
        <w:rPr>
          <w:rFonts w:ascii="Century Gothic" w:hAnsi="Century Gothic" w:cs="Century Gothic"/>
          <w:b/>
          <w:bCs/>
          <w:sz w:val="20"/>
          <w:szCs w:val="20"/>
        </w:rPr>
        <w:t>Zamawiający:</w:t>
      </w:r>
    </w:p>
    <w:p w14:paraId="06DCC914" w14:textId="77777777" w:rsidR="00930A79" w:rsidRDefault="00930A79" w:rsidP="00930A7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 xml:space="preserve">                                                                                                           </w:t>
      </w:r>
      <w:r w:rsidRPr="00D36A30">
        <w:rPr>
          <w:rFonts w:ascii="Century Gothic" w:hAnsi="Century Gothic" w:cs="Century Gothic"/>
          <w:sz w:val="20"/>
          <w:szCs w:val="20"/>
        </w:rPr>
        <w:t>Operator Gazociągów Przesyłowych</w:t>
      </w:r>
    </w:p>
    <w:p w14:paraId="35773032" w14:textId="215A889F" w:rsidR="00930A79" w:rsidRDefault="00930A79" w:rsidP="00930A7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</w:t>
      </w:r>
      <w:r w:rsidRPr="00D36A30">
        <w:rPr>
          <w:rFonts w:ascii="Century Gothic" w:hAnsi="Century Gothic" w:cs="Century Gothic"/>
          <w:sz w:val="20"/>
          <w:szCs w:val="20"/>
        </w:rPr>
        <w:t>GAZ-SYSTEM S.A.</w:t>
      </w:r>
    </w:p>
    <w:p w14:paraId="3880B712" w14:textId="460BC16E" w:rsidR="00930A79" w:rsidRDefault="00930A79" w:rsidP="00930A7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</w:t>
      </w: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3CFBFD43" w14:textId="22263588" w:rsidR="00930A79" w:rsidRDefault="00930A79" w:rsidP="00930A7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</w:t>
      </w: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2EE061CC" w14:textId="77777777" w:rsidR="00FE0E78" w:rsidRDefault="00FE0E78" w:rsidP="00930A7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</w:p>
    <w:p w14:paraId="528A310A" w14:textId="1AC9266C" w:rsidR="001D60BE" w:rsidRPr="00FE0E78" w:rsidRDefault="001D60BE" w:rsidP="00FE0E78">
      <w:pPr>
        <w:spacing w:line="360" w:lineRule="auto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>Składając ofertę w</w:t>
      </w:r>
      <w:r w:rsidR="00CA7A34">
        <w:rPr>
          <w:rFonts w:ascii="Century Gothic" w:hAnsi="Century Gothic" w:cs="Arial"/>
          <w:sz w:val="20"/>
          <w:szCs w:val="20"/>
        </w:rPr>
        <w:t xml:space="preserve"> ramach Postępowania </w:t>
      </w:r>
      <w:r w:rsidR="00CA7A34" w:rsidRPr="00CA7A34">
        <w:rPr>
          <w:rFonts w:ascii="Century Gothic" w:hAnsi="Century Gothic" w:cs="Arial"/>
          <w:sz w:val="20"/>
          <w:szCs w:val="20"/>
        </w:rPr>
        <w:t>nr</w:t>
      </w:r>
      <w:r w:rsidR="00FE0E78">
        <w:rPr>
          <w:rFonts w:ascii="Century Gothic" w:hAnsi="Century Gothic" w:cs="Arial"/>
          <w:sz w:val="20"/>
          <w:szCs w:val="20"/>
        </w:rPr>
        <w:t xml:space="preserve"> </w:t>
      </w:r>
      <w:r w:rsidR="008B1ADD" w:rsidRPr="008B1ADD">
        <w:rPr>
          <w:rFonts w:ascii="Century Gothic" w:hAnsi="Century Gothic" w:cs="Century Gothic"/>
          <w:b/>
          <w:bCs/>
          <w:sz w:val="20"/>
          <w:szCs w:val="20"/>
        </w:rPr>
        <w:t xml:space="preserve">NP/2024/05/0433/PZ </w:t>
      </w:r>
      <w:r w:rsidR="00CA7A34">
        <w:rPr>
          <w:rFonts w:ascii="Century Gothic" w:hAnsi="Century Gothic" w:cs="Arial"/>
          <w:sz w:val="20"/>
          <w:szCs w:val="20"/>
        </w:rPr>
        <w:t xml:space="preserve">na </w:t>
      </w:r>
      <w:r w:rsidR="00EB08C2">
        <w:rPr>
          <w:rFonts w:ascii="Century Gothic" w:hAnsi="Century Gothic" w:cs="Arial"/>
          <w:sz w:val="20"/>
          <w:szCs w:val="20"/>
        </w:rPr>
        <w:t>dostawę g</w:t>
      </w:r>
      <w:r w:rsidR="00EB08C2" w:rsidRPr="00EB08C2">
        <w:rPr>
          <w:rFonts w:ascii="Century Gothic" w:hAnsi="Century Gothic" w:cs="Arial"/>
          <w:sz w:val="20"/>
          <w:szCs w:val="20"/>
        </w:rPr>
        <w:t>azomierz</w:t>
      </w:r>
      <w:r w:rsidR="00EB08C2">
        <w:rPr>
          <w:rFonts w:ascii="Century Gothic" w:hAnsi="Century Gothic" w:cs="Arial"/>
          <w:sz w:val="20"/>
          <w:szCs w:val="20"/>
        </w:rPr>
        <w:t>a</w:t>
      </w:r>
      <w:r w:rsidR="00EB08C2" w:rsidRPr="00EB08C2">
        <w:rPr>
          <w:rFonts w:ascii="Century Gothic" w:hAnsi="Century Gothic" w:cs="Arial"/>
          <w:sz w:val="20"/>
          <w:szCs w:val="20"/>
        </w:rPr>
        <w:t xml:space="preserve"> ultradźwiękow</w:t>
      </w:r>
      <w:r w:rsidR="00EB08C2">
        <w:rPr>
          <w:rFonts w:ascii="Century Gothic" w:hAnsi="Century Gothic" w:cs="Arial"/>
          <w:sz w:val="20"/>
          <w:szCs w:val="20"/>
        </w:rPr>
        <w:t>ego</w:t>
      </w:r>
      <w:r w:rsidR="00EB08C2" w:rsidRPr="00EB08C2">
        <w:rPr>
          <w:rFonts w:ascii="Century Gothic" w:hAnsi="Century Gothic" w:cs="Arial"/>
          <w:sz w:val="20"/>
          <w:szCs w:val="20"/>
        </w:rPr>
        <w:t xml:space="preserve"> G100 DN50 PN16 wraz z zestawem montażowym</w:t>
      </w:r>
      <w:r w:rsidR="00CA7A34">
        <w:rPr>
          <w:rFonts w:ascii="Century Gothic" w:hAnsi="Century Gothic" w:cs="Arial"/>
          <w:sz w:val="20"/>
          <w:szCs w:val="20"/>
        </w:rPr>
        <w:t xml:space="preserve"> w Dynamicznym Systemie Zakupów Niepublicznych</w:t>
      </w:r>
      <w:r w:rsidR="00BC6387" w:rsidRPr="00CA7A34">
        <w:rPr>
          <w:rFonts w:ascii="Century Gothic" w:hAnsi="Century Gothic"/>
          <w:b/>
          <w:bCs/>
          <w:sz w:val="20"/>
          <w:szCs w:val="20"/>
        </w:rPr>
        <w:t>,</w:t>
      </w:r>
      <w:r w:rsidR="00BC6387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1A882460" w14:textId="77777777" w:rsidR="001D60BE" w:rsidRPr="00420CD0" w:rsidRDefault="001D60BE" w:rsidP="00B138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1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..........................................................................................................................................</w:t>
      </w:r>
    </w:p>
    <w:p w14:paraId="73E8453F" w14:textId="77777777" w:rsidR="001D60BE" w:rsidRPr="00420CD0" w:rsidRDefault="001D60BE" w:rsidP="00B138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........………….......................................................................................................................................</w:t>
      </w:r>
    </w:p>
    <w:p w14:paraId="30B581F1" w14:textId="77777777" w:rsidR="001D60BE" w:rsidRPr="00420CD0" w:rsidRDefault="001D60BE" w:rsidP="00B138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………………………………………….</w:t>
      </w:r>
    </w:p>
    <w:p w14:paraId="3E46BE5C" w14:textId="77777777" w:rsidR="001D60BE" w:rsidRPr="00420CD0" w:rsidRDefault="001D60BE" w:rsidP="00B138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faksu.....................................................................................</w:t>
      </w:r>
    </w:p>
    <w:p w14:paraId="3B01B806" w14:textId="77777777" w:rsidR="001D60BE" w:rsidRPr="00420CD0" w:rsidRDefault="001D60BE" w:rsidP="00B138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……….........................................................................</w:t>
      </w:r>
    </w:p>
    <w:p w14:paraId="584565F0" w14:textId="6A8C210E" w:rsidR="001D60BE" w:rsidRPr="00112681" w:rsidRDefault="001D60BE" w:rsidP="00B138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…………………..………@.....................................................</w:t>
      </w:r>
    </w:p>
    <w:p w14:paraId="11C2713E" w14:textId="77777777" w:rsidR="0016299E" w:rsidRDefault="001D60BE" w:rsidP="00B138B9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postanowieniami</w:t>
      </w:r>
    </w:p>
    <w:p w14:paraId="796499DA" w14:textId="0508B190" w:rsidR="001D60BE" w:rsidRDefault="001D60BE" w:rsidP="00B138B9">
      <w:pPr>
        <w:pStyle w:val="Zwykytekst"/>
        <w:spacing w:line="360" w:lineRule="auto"/>
        <w:ind w:left="357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</w:rPr>
        <w:t xml:space="preserve"> Umowy nr </w:t>
      </w:r>
      <w:r w:rsidRPr="00025F79">
        <w:rPr>
          <w:rFonts w:ascii="Century Gothic" w:hAnsi="Century Gothic"/>
        </w:rPr>
        <w:t>10000</w:t>
      </w:r>
      <w:r>
        <w:rPr>
          <w:rFonts w:ascii="Century Gothic" w:hAnsi="Century Gothic"/>
        </w:rPr>
        <w:t>4</w:t>
      </w:r>
      <w:r w:rsidR="00D31B1D">
        <w:rPr>
          <w:rFonts w:ascii="Century Gothic" w:hAnsi="Century Gothic"/>
        </w:rPr>
        <w:t>3335</w:t>
      </w:r>
      <w:r w:rsidRPr="00420CD0">
        <w:rPr>
          <w:rFonts w:ascii="Century Gothic" w:hAnsi="Century Gothic" w:cs="Century Gothic"/>
        </w:rPr>
        <w:t>, specyfikacji ilościowo – jakościowej i wymogami OPZ</w:t>
      </w:r>
    </w:p>
    <w:p w14:paraId="236F2F17" w14:textId="33C87B30" w:rsidR="001D60BE" w:rsidRPr="00CF3496" w:rsidRDefault="001D60BE" w:rsidP="00B138B9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A67525">
        <w:rPr>
          <w:rFonts w:ascii="Century Gothic" w:hAnsi="Century Gothic" w:cs="Century Gothic"/>
          <w:b/>
          <w:bCs/>
        </w:rPr>
        <w:t>TERMIN DOSTAWY</w:t>
      </w:r>
      <w:r w:rsidR="00BC6387" w:rsidRPr="00A67525">
        <w:rPr>
          <w:rFonts w:ascii="Century Gothic" w:hAnsi="Century Gothic" w:cs="Century Gothic"/>
          <w:b/>
          <w:bCs/>
        </w:rPr>
        <w:t xml:space="preserve"> </w:t>
      </w:r>
      <w:r w:rsidR="003F5C50" w:rsidRPr="00A67525">
        <w:rPr>
          <w:rFonts w:ascii="Century Gothic" w:hAnsi="Century Gothic" w:cs="Century Gothic"/>
          <w:b/>
          <w:bCs/>
        </w:rPr>
        <w:t>-</w:t>
      </w:r>
      <w:r w:rsidR="006D452C" w:rsidRPr="00A67525">
        <w:rPr>
          <w:rFonts w:ascii="Century Gothic" w:hAnsi="Century Gothic" w:cs="Century Gothic"/>
          <w:b/>
          <w:bCs/>
          <w:u w:val="single"/>
        </w:rPr>
        <w:t>…………..</w:t>
      </w:r>
      <w:r w:rsidR="003F5C50" w:rsidRPr="00A67525">
        <w:rPr>
          <w:rFonts w:ascii="Century Gothic" w:hAnsi="Century Gothic" w:cs="Century Gothic"/>
          <w:b/>
          <w:bCs/>
        </w:rPr>
        <w:t xml:space="preserve"> </w:t>
      </w:r>
      <w:r w:rsidR="00BC6387">
        <w:rPr>
          <w:rFonts w:ascii="Century Gothic" w:hAnsi="Century Gothic"/>
        </w:rPr>
        <w:t xml:space="preserve">od </w:t>
      </w:r>
      <w:r w:rsidRPr="00847F4E">
        <w:rPr>
          <w:rFonts w:ascii="Century Gothic" w:hAnsi="Century Gothic"/>
        </w:rPr>
        <w:t xml:space="preserve">daty </w:t>
      </w:r>
      <w:r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>
        <w:rPr>
          <w:rFonts w:ascii="Century Gothic" w:hAnsi="Century Gothic"/>
        </w:rPr>
        <w:t xml:space="preserve"> (zgodnie z </w:t>
      </w:r>
      <w:r w:rsidR="00BC6387">
        <w:rPr>
          <w:rFonts w:ascii="Century Gothic" w:hAnsi="Century Gothic"/>
        </w:rPr>
        <w:t>OPZ</w:t>
      </w:r>
      <w:r>
        <w:rPr>
          <w:rFonts w:ascii="Century Gothic" w:hAnsi="Century Gothic"/>
        </w:rPr>
        <w:t>)</w:t>
      </w:r>
    </w:p>
    <w:p w14:paraId="501F263C" w14:textId="0A21A500" w:rsidR="00C04B71" w:rsidRPr="007F0624" w:rsidRDefault="001D60BE" w:rsidP="00B138B9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Pr="00420CD0">
        <w:rPr>
          <w:rFonts w:ascii="Century Gothic" w:hAnsi="Century Gothic" w:cs="Arial"/>
          <w:kern w:val="144"/>
        </w:rPr>
        <w:t>za cenę:</w:t>
      </w:r>
    </w:p>
    <w:tbl>
      <w:tblPr>
        <w:tblStyle w:val="Tabela-Siatka1"/>
        <w:tblW w:w="4885" w:type="pct"/>
        <w:tblLook w:val="0420" w:firstRow="1" w:lastRow="0" w:firstColumn="0" w:lastColumn="0" w:noHBand="0" w:noVBand="1"/>
      </w:tblPr>
      <w:tblGrid>
        <w:gridCol w:w="493"/>
        <w:gridCol w:w="3940"/>
        <w:gridCol w:w="850"/>
        <w:gridCol w:w="1725"/>
        <w:gridCol w:w="1443"/>
        <w:gridCol w:w="956"/>
      </w:tblGrid>
      <w:tr w:rsidR="00535255" w:rsidRPr="001D60BE" w14:paraId="3545F362" w14:textId="77777777" w:rsidTr="00535255">
        <w:trPr>
          <w:trHeight w:hRule="exact" w:val="495"/>
        </w:trPr>
        <w:tc>
          <w:tcPr>
            <w:tcW w:w="262" w:type="pct"/>
            <w:vMerge w:val="restart"/>
            <w:hideMark/>
          </w:tcPr>
          <w:p w14:paraId="16EEADD2" w14:textId="77777777" w:rsidR="00F2659B" w:rsidRDefault="00F2659B" w:rsidP="00535255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  <w:p w14:paraId="7085B74A" w14:textId="05A1455D" w:rsidR="00535255" w:rsidRPr="00126B93" w:rsidRDefault="00535255" w:rsidP="0053525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26B93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094" w:type="pct"/>
            <w:vMerge w:val="restart"/>
            <w:hideMark/>
          </w:tcPr>
          <w:p w14:paraId="02D04F30" w14:textId="77777777" w:rsidR="00F2659B" w:rsidRDefault="00F2659B" w:rsidP="00535255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  <w:p w14:paraId="54D57FF4" w14:textId="77F4BBAA" w:rsidR="00535255" w:rsidRPr="00126B93" w:rsidRDefault="00535255" w:rsidP="0053525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26B93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452" w:type="pct"/>
            <w:vMerge w:val="restart"/>
            <w:hideMark/>
          </w:tcPr>
          <w:p w14:paraId="57E32982" w14:textId="77777777" w:rsidR="00F2659B" w:rsidRDefault="00F2659B" w:rsidP="00535255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  <w:p w14:paraId="4BEBBEED" w14:textId="0C7AA39B" w:rsidR="00535255" w:rsidRPr="00126B93" w:rsidRDefault="00535255" w:rsidP="00535255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126B93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Ilość</w:t>
            </w:r>
          </w:p>
          <w:p w14:paraId="12874485" w14:textId="77777777" w:rsidR="00535255" w:rsidRPr="00126B93" w:rsidRDefault="00535255" w:rsidP="00535255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  <w:p w14:paraId="727F67FC" w14:textId="2BC537AB" w:rsidR="00535255" w:rsidRPr="00126B93" w:rsidRDefault="00535255" w:rsidP="00535255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126B93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KPL</w:t>
            </w:r>
          </w:p>
          <w:p w14:paraId="1D9A870A" w14:textId="6A5C503F" w:rsidR="00535255" w:rsidRPr="00126B93" w:rsidRDefault="00535255" w:rsidP="00535255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917" w:type="pct"/>
            <w:vMerge w:val="restart"/>
            <w:hideMark/>
          </w:tcPr>
          <w:p w14:paraId="0F11FF17" w14:textId="77777777" w:rsidR="00F2659B" w:rsidRDefault="00F2659B" w:rsidP="0053525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  <w:p w14:paraId="4C3B447A" w14:textId="40BC338A" w:rsidR="00535255" w:rsidRPr="00126B93" w:rsidRDefault="00535255" w:rsidP="0053525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26B93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Cena jednostkowa netto[PLN]</w:t>
            </w:r>
          </w:p>
        </w:tc>
        <w:tc>
          <w:tcPr>
            <w:tcW w:w="767" w:type="pct"/>
            <w:vMerge w:val="restart"/>
            <w:hideMark/>
          </w:tcPr>
          <w:p w14:paraId="3687728F" w14:textId="77777777" w:rsidR="00F2659B" w:rsidRDefault="00F2659B" w:rsidP="0053525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  <w:p w14:paraId="18BEDEDB" w14:textId="4073D38C" w:rsidR="00535255" w:rsidRPr="00126B93" w:rsidRDefault="00535255" w:rsidP="0053525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26B93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Wartość netto</w:t>
            </w:r>
            <w:r w:rsidRPr="00126B93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  <w:r w:rsidRPr="00126B93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(kol. 3 x kol.4)</w:t>
            </w:r>
          </w:p>
        </w:tc>
        <w:tc>
          <w:tcPr>
            <w:tcW w:w="508" w:type="pct"/>
            <w:vMerge w:val="restart"/>
            <w:hideMark/>
          </w:tcPr>
          <w:p w14:paraId="68865CC1" w14:textId="77777777" w:rsidR="00F2659B" w:rsidRDefault="00F2659B" w:rsidP="0053525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  <w:p w14:paraId="6D782590" w14:textId="0542A37B" w:rsidR="00535255" w:rsidRPr="00126B93" w:rsidRDefault="00535255" w:rsidP="0053525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26B93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Stawka podatku VAT[%]</w:t>
            </w:r>
          </w:p>
        </w:tc>
      </w:tr>
      <w:tr w:rsidR="00535255" w:rsidRPr="001D60BE" w14:paraId="2DDE0E4A" w14:textId="77777777" w:rsidTr="00535255">
        <w:trPr>
          <w:trHeight w:val="276"/>
        </w:trPr>
        <w:tc>
          <w:tcPr>
            <w:tcW w:w="262" w:type="pct"/>
            <w:vMerge/>
            <w:hideMark/>
          </w:tcPr>
          <w:p w14:paraId="5796C9FF" w14:textId="77777777" w:rsidR="00535255" w:rsidRPr="001D60BE" w:rsidRDefault="00535255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vMerge/>
            <w:hideMark/>
          </w:tcPr>
          <w:p w14:paraId="4ED01BD8" w14:textId="77777777" w:rsidR="00535255" w:rsidRPr="001D60BE" w:rsidRDefault="00535255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hideMark/>
          </w:tcPr>
          <w:p w14:paraId="20C91000" w14:textId="77777777" w:rsidR="00535255" w:rsidRPr="001D60BE" w:rsidRDefault="00535255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vMerge/>
            <w:hideMark/>
          </w:tcPr>
          <w:p w14:paraId="5C77A45E" w14:textId="77777777" w:rsidR="00535255" w:rsidRPr="001D60BE" w:rsidRDefault="00535255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14:paraId="74E99837" w14:textId="77777777" w:rsidR="00535255" w:rsidRPr="001D60BE" w:rsidRDefault="00535255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Merge/>
            <w:hideMark/>
          </w:tcPr>
          <w:p w14:paraId="40816FAA" w14:textId="77777777" w:rsidR="00535255" w:rsidRPr="001D60BE" w:rsidRDefault="00535255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35255" w:rsidRPr="001D60BE" w14:paraId="27602195" w14:textId="77777777" w:rsidTr="00535255">
        <w:trPr>
          <w:trHeight w:val="276"/>
        </w:trPr>
        <w:tc>
          <w:tcPr>
            <w:tcW w:w="262" w:type="pct"/>
            <w:vMerge/>
            <w:hideMark/>
          </w:tcPr>
          <w:p w14:paraId="3AD700E1" w14:textId="77777777" w:rsidR="00535255" w:rsidRPr="001D60BE" w:rsidRDefault="00535255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vMerge/>
            <w:hideMark/>
          </w:tcPr>
          <w:p w14:paraId="654982F7" w14:textId="77777777" w:rsidR="00535255" w:rsidRPr="001D60BE" w:rsidRDefault="00535255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hideMark/>
          </w:tcPr>
          <w:p w14:paraId="503225A8" w14:textId="77777777" w:rsidR="00535255" w:rsidRPr="001D60BE" w:rsidRDefault="00535255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vMerge/>
            <w:hideMark/>
          </w:tcPr>
          <w:p w14:paraId="2EDB7566" w14:textId="77777777" w:rsidR="00535255" w:rsidRPr="001D60BE" w:rsidRDefault="00535255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14:paraId="34339BF4" w14:textId="77777777" w:rsidR="00535255" w:rsidRPr="001D60BE" w:rsidRDefault="00535255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Merge/>
            <w:hideMark/>
          </w:tcPr>
          <w:p w14:paraId="3AF2A793" w14:textId="77777777" w:rsidR="00535255" w:rsidRPr="001D60BE" w:rsidRDefault="00535255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35255" w:rsidRPr="001D60BE" w14:paraId="655906E4" w14:textId="77777777" w:rsidTr="00B17A5A">
        <w:trPr>
          <w:trHeight w:val="276"/>
        </w:trPr>
        <w:tc>
          <w:tcPr>
            <w:tcW w:w="262" w:type="pct"/>
            <w:vMerge/>
            <w:hideMark/>
          </w:tcPr>
          <w:p w14:paraId="2DF5128B" w14:textId="77777777" w:rsidR="00535255" w:rsidRPr="001D60BE" w:rsidRDefault="00535255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4" w:type="pct"/>
            <w:vMerge/>
            <w:hideMark/>
          </w:tcPr>
          <w:p w14:paraId="2DD527ED" w14:textId="77777777" w:rsidR="00535255" w:rsidRPr="001D60BE" w:rsidRDefault="00535255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" w:type="pct"/>
            <w:vMerge/>
            <w:hideMark/>
          </w:tcPr>
          <w:p w14:paraId="6569893C" w14:textId="77777777" w:rsidR="00535255" w:rsidRPr="001D60BE" w:rsidRDefault="00535255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vMerge/>
            <w:hideMark/>
          </w:tcPr>
          <w:p w14:paraId="1CC2B058" w14:textId="77777777" w:rsidR="00535255" w:rsidRPr="001D60BE" w:rsidRDefault="00535255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pct"/>
            <w:vMerge/>
            <w:hideMark/>
          </w:tcPr>
          <w:p w14:paraId="73F3E8DF" w14:textId="77777777" w:rsidR="00535255" w:rsidRPr="001D60BE" w:rsidRDefault="00535255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Merge/>
            <w:hideMark/>
          </w:tcPr>
          <w:p w14:paraId="6F39A919" w14:textId="77777777" w:rsidR="00535255" w:rsidRPr="001D60BE" w:rsidRDefault="00535255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35255" w:rsidRPr="006A0344" w14:paraId="42E8CB25" w14:textId="77777777" w:rsidTr="00535255">
        <w:trPr>
          <w:trHeight w:hRule="exact" w:val="351"/>
        </w:trPr>
        <w:tc>
          <w:tcPr>
            <w:tcW w:w="262" w:type="pct"/>
            <w:hideMark/>
          </w:tcPr>
          <w:p w14:paraId="236A482C" w14:textId="77777777" w:rsidR="00535255" w:rsidRPr="006A0344" w:rsidRDefault="00535255" w:rsidP="006A03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6A0344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4" w:type="pct"/>
            <w:hideMark/>
          </w:tcPr>
          <w:p w14:paraId="3F5F96AD" w14:textId="77777777" w:rsidR="00535255" w:rsidRPr="006A0344" w:rsidRDefault="00535255" w:rsidP="006A03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6A0344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52" w:type="pct"/>
            <w:hideMark/>
          </w:tcPr>
          <w:p w14:paraId="51244AC1" w14:textId="77777777" w:rsidR="00535255" w:rsidRPr="006A0344" w:rsidRDefault="00535255" w:rsidP="006A03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6A0344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17" w:type="pct"/>
            <w:hideMark/>
          </w:tcPr>
          <w:p w14:paraId="7854BB21" w14:textId="77777777" w:rsidR="00535255" w:rsidRPr="006A0344" w:rsidRDefault="00535255" w:rsidP="006A03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6A0344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7" w:type="pct"/>
            <w:hideMark/>
          </w:tcPr>
          <w:p w14:paraId="659BEC34" w14:textId="77777777" w:rsidR="00535255" w:rsidRPr="006A0344" w:rsidRDefault="00535255" w:rsidP="006A03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6A0344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8" w:type="pct"/>
            <w:hideMark/>
          </w:tcPr>
          <w:p w14:paraId="29C1739D" w14:textId="77777777" w:rsidR="00535255" w:rsidRPr="006A0344" w:rsidRDefault="00535255" w:rsidP="006A03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6A0344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35255" w:rsidRPr="001D60BE" w14:paraId="0482EDF9" w14:textId="77777777" w:rsidTr="00535255">
        <w:trPr>
          <w:trHeight w:hRule="exact" w:val="3160"/>
        </w:trPr>
        <w:tc>
          <w:tcPr>
            <w:tcW w:w="262" w:type="pct"/>
          </w:tcPr>
          <w:p w14:paraId="48162E37" w14:textId="77777777" w:rsidR="001B1149" w:rsidRDefault="001B1149" w:rsidP="00F2659B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</w:p>
          <w:p w14:paraId="575A0A09" w14:textId="778F1B45" w:rsidR="00F2659B" w:rsidRPr="00535255" w:rsidRDefault="00F2659B" w:rsidP="00F2659B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1.</w:t>
            </w:r>
          </w:p>
          <w:p w14:paraId="59094A7A" w14:textId="6D2C0FBE" w:rsidR="00535255" w:rsidRDefault="00535255" w:rsidP="00F2659B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4" w:type="pct"/>
          </w:tcPr>
          <w:p w14:paraId="22EA1E4D" w14:textId="31D3B0C9" w:rsidR="00535255" w:rsidRDefault="00535255" w:rsidP="00F2659B">
            <w:pPr>
              <w:spacing w:after="16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Gazomierz ultradźwiękowy G100</w:t>
            </w:r>
            <w:r w:rsidRPr="00126B93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DN50 PN16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</w:p>
          <w:p w14:paraId="6D5FACFE" w14:textId="77777777" w:rsidR="00987D0B" w:rsidRPr="00E87F87" w:rsidRDefault="00987D0B" w:rsidP="00987D0B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  <w:p w14:paraId="0A7C7B9F" w14:textId="77777777" w:rsidR="00987D0B" w:rsidRDefault="00987D0B" w:rsidP="00987D0B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649F333D" w14:textId="77777777" w:rsidR="00987D0B" w:rsidRPr="00E87F87" w:rsidRDefault="00987D0B" w:rsidP="00987D0B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Wymagane załączenie wraz z ofertą karty katalogowej gazomierza lub innego dokumentu potwierdzającego spełnienie wymagań technicznych</w:t>
            </w:r>
          </w:p>
          <w:p w14:paraId="4A7D9901" w14:textId="77777777" w:rsidR="00987D0B" w:rsidRPr="00E87F87" w:rsidRDefault="00987D0B" w:rsidP="00987D0B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4F63A024" w14:textId="77777777" w:rsidR="00987D0B" w:rsidRDefault="00987D0B" w:rsidP="00987D0B">
            <w:pPr>
              <w:spacing w:after="160" w:line="259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Termin gwarancji zgodnie z zapisami Umowy nr </w:t>
            </w:r>
            <w:r w:rsidRPr="008579C7">
              <w:rPr>
                <w:rFonts w:ascii="Century Gothic" w:hAnsi="Century Gothic"/>
                <w:b/>
                <w:bCs/>
                <w:sz w:val="18"/>
                <w:szCs w:val="18"/>
              </w:rPr>
              <w:t>100004333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5</w:t>
            </w:r>
          </w:p>
          <w:p w14:paraId="68B470FE" w14:textId="77777777" w:rsidR="00987D0B" w:rsidRDefault="00987D0B" w:rsidP="00F2659B">
            <w:pPr>
              <w:spacing w:after="160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207BEF60" w14:textId="77777777" w:rsidR="00B17A5A" w:rsidRPr="00B17A5A" w:rsidRDefault="00B17A5A" w:rsidP="00126B93">
            <w:pPr>
              <w:spacing w:after="160" w:line="259" w:lineRule="auto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7A4B96F4" w14:textId="77777777" w:rsidR="00535255" w:rsidRDefault="00535255" w:rsidP="00126B93">
            <w:pPr>
              <w:spacing w:after="160" w:line="259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14:paraId="547B1A56" w14:textId="4AC4875A" w:rsidR="00535255" w:rsidRPr="00AA24CC" w:rsidRDefault="00535255" w:rsidP="00126B93">
            <w:pPr>
              <w:spacing w:after="160" w:line="259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</w:tcPr>
          <w:p w14:paraId="11AE444A" w14:textId="3C7DA0AC" w:rsidR="00535255" w:rsidRDefault="00535255" w:rsidP="006A03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17" w:type="pct"/>
          </w:tcPr>
          <w:p w14:paraId="657E85B3" w14:textId="77777777" w:rsidR="00535255" w:rsidRPr="00852BB9" w:rsidRDefault="00535255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pct"/>
          </w:tcPr>
          <w:p w14:paraId="41DC146C" w14:textId="77777777" w:rsidR="00535255" w:rsidRPr="00852BB9" w:rsidRDefault="00535255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</w:tcPr>
          <w:p w14:paraId="33083865" w14:textId="77777777" w:rsidR="00535255" w:rsidRPr="00852BB9" w:rsidRDefault="00535255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A5A" w:rsidRPr="001D60BE" w14:paraId="3CE1CA88" w14:textId="77777777" w:rsidTr="00535255">
        <w:trPr>
          <w:trHeight w:hRule="exact" w:val="3160"/>
        </w:trPr>
        <w:tc>
          <w:tcPr>
            <w:tcW w:w="262" w:type="pct"/>
          </w:tcPr>
          <w:p w14:paraId="08A71E86" w14:textId="19E150BC" w:rsidR="00B17A5A" w:rsidRDefault="00B17A5A" w:rsidP="00F2659B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094" w:type="pct"/>
          </w:tcPr>
          <w:p w14:paraId="39AAC910" w14:textId="0E367868" w:rsidR="00B17A5A" w:rsidRPr="00987D0B" w:rsidRDefault="00F10DA9" w:rsidP="00B17A5A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</w:pPr>
            <w:r w:rsidRPr="00F10DA9">
              <w:rPr>
                <w:rFonts w:ascii="Century Gothic" w:hAnsi="Century Gothic" w:cstheme="minorHAnsi"/>
                <w:b/>
                <w:bCs/>
                <w:sz w:val="20"/>
                <w:szCs w:val="20"/>
                <w:shd w:val="clear" w:color="auto" w:fill="F9F9F9"/>
              </w:rPr>
              <w:t xml:space="preserve">Zestaw montażowy </w:t>
            </w:r>
            <w:r w:rsidR="00B17A5A" w:rsidRPr="00987D0B">
              <w:rPr>
                <w:rFonts w:ascii="Century Gothic" w:hAnsi="Century Gothic" w:cstheme="minorHAnsi"/>
                <w:b/>
                <w:bCs/>
                <w:sz w:val="20"/>
                <w:szCs w:val="20"/>
                <w:shd w:val="clear" w:color="auto" w:fill="F9F9F9"/>
              </w:rPr>
              <w:t>do gazomierza ultradźwiękowego</w:t>
            </w:r>
            <w:r w:rsidR="00B17A5A" w:rsidRPr="00987D0B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</w:t>
            </w:r>
            <w:r w:rsidR="00B17A5A" w:rsidRPr="00987D0B">
              <w:rPr>
                <w:rFonts w:ascii="Century Gothic" w:hAnsi="Century Gothic"/>
                <w:b/>
                <w:bCs/>
                <w:sz w:val="20"/>
                <w:szCs w:val="20"/>
              </w:rPr>
              <w:t>G100 DN50 PN16</w:t>
            </w:r>
            <w:r w:rsidR="00B17A5A" w:rsidRPr="00987D0B"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03F75557" w14:textId="77777777" w:rsidR="00B17A5A" w:rsidRPr="00987D0B" w:rsidRDefault="00B17A5A" w:rsidP="00B17A5A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</w:pPr>
          </w:p>
          <w:p w14:paraId="248EAD98" w14:textId="67F02CE6" w:rsidR="00B17A5A" w:rsidRPr="00E87F87" w:rsidRDefault="00B17A5A" w:rsidP="00B17A5A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  <w:p w14:paraId="10A66AED" w14:textId="77777777" w:rsidR="00B17A5A" w:rsidRDefault="00B17A5A" w:rsidP="00B17A5A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5B60BD3E" w14:textId="77777777" w:rsidR="00B17A5A" w:rsidRPr="00E87F87" w:rsidRDefault="00B17A5A" w:rsidP="00B17A5A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Wymagane załączenie wraz z ofertą karty katalogowej gazomierza lub innego dokumentu potwierdzającego spełnienie wymagań technicznych</w:t>
            </w:r>
          </w:p>
          <w:p w14:paraId="2948E7BD" w14:textId="77777777" w:rsidR="00B17A5A" w:rsidRPr="00E87F87" w:rsidRDefault="00B17A5A" w:rsidP="00B17A5A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6CEF0CEF" w14:textId="77777777" w:rsidR="00B17A5A" w:rsidRDefault="00B17A5A" w:rsidP="00B17A5A">
            <w:pPr>
              <w:spacing w:after="160" w:line="259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Termin gwarancji zgodnie z zapisami Umowy nr </w:t>
            </w:r>
            <w:r w:rsidRPr="008579C7">
              <w:rPr>
                <w:rFonts w:ascii="Century Gothic" w:hAnsi="Century Gothic"/>
                <w:b/>
                <w:bCs/>
                <w:sz w:val="18"/>
                <w:szCs w:val="18"/>
              </w:rPr>
              <w:t>100004333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5</w:t>
            </w:r>
          </w:p>
          <w:p w14:paraId="0E4AA1A5" w14:textId="29D00D69" w:rsidR="00B17A5A" w:rsidRDefault="00B17A5A" w:rsidP="00F2659B">
            <w:pPr>
              <w:spacing w:after="160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</w:tcPr>
          <w:p w14:paraId="6027FBCD" w14:textId="0928C7BA" w:rsidR="00B17A5A" w:rsidRDefault="00987D0B" w:rsidP="006A03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17" w:type="pct"/>
          </w:tcPr>
          <w:p w14:paraId="78F3BE89" w14:textId="77777777" w:rsidR="00B17A5A" w:rsidRPr="00852BB9" w:rsidRDefault="00B17A5A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pct"/>
          </w:tcPr>
          <w:p w14:paraId="39E19085" w14:textId="77777777" w:rsidR="00B17A5A" w:rsidRPr="00852BB9" w:rsidRDefault="00B17A5A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</w:tcPr>
          <w:p w14:paraId="1D7216CF" w14:textId="77777777" w:rsidR="00B17A5A" w:rsidRPr="00852BB9" w:rsidRDefault="00B17A5A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35255" w:rsidRPr="001D60BE" w14:paraId="6B9347B3" w14:textId="77777777" w:rsidTr="00535255">
        <w:trPr>
          <w:trHeight w:hRule="exact" w:val="418"/>
        </w:trPr>
        <w:tc>
          <w:tcPr>
            <w:tcW w:w="3725" w:type="pct"/>
            <w:gridSpan w:val="4"/>
          </w:tcPr>
          <w:p w14:paraId="63D0B8B7" w14:textId="1B2EECCB" w:rsidR="00535255" w:rsidRPr="00405907" w:rsidRDefault="00535255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</w:t>
            </w:r>
            <w:r w:rsidR="00F2659B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05907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767" w:type="pct"/>
          </w:tcPr>
          <w:p w14:paraId="594B2BCE" w14:textId="77777777" w:rsidR="00535255" w:rsidRPr="00852BB9" w:rsidRDefault="00535255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</w:tcPr>
          <w:p w14:paraId="33DC6A2F" w14:textId="77777777" w:rsidR="00535255" w:rsidRPr="00852BB9" w:rsidRDefault="00535255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600C6C2B" w14:textId="77777777" w:rsidR="0063050A" w:rsidRDefault="0063050A" w:rsidP="00B138B9">
      <w:pPr>
        <w:jc w:val="both"/>
        <w:rPr>
          <w:rFonts w:ascii="Century Gothic" w:hAnsi="Century Gothic"/>
          <w:b/>
          <w:sz w:val="20"/>
          <w:szCs w:val="20"/>
        </w:rPr>
      </w:pPr>
    </w:p>
    <w:p w14:paraId="448E80E9" w14:textId="77777777" w:rsidR="00F2659B" w:rsidRDefault="00F2659B" w:rsidP="00B138B9">
      <w:pPr>
        <w:jc w:val="both"/>
        <w:rPr>
          <w:rFonts w:ascii="Century Gothic" w:hAnsi="Century Gothic"/>
          <w:b/>
          <w:sz w:val="20"/>
          <w:szCs w:val="20"/>
        </w:rPr>
      </w:pPr>
    </w:p>
    <w:p w14:paraId="185EF877" w14:textId="77777777" w:rsidR="00F2659B" w:rsidRDefault="00F2659B" w:rsidP="00B138B9">
      <w:pPr>
        <w:jc w:val="both"/>
        <w:rPr>
          <w:rFonts w:ascii="Century Gothic" w:hAnsi="Century Gothic"/>
          <w:b/>
          <w:sz w:val="20"/>
          <w:szCs w:val="20"/>
        </w:rPr>
      </w:pPr>
    </w:p>
    <w:p w14:paraId="56533074" w14:textId="29F43340" w:rsidR="00B22215" w:rsidRPr="00420CD0" w:rsidRDefault="005C2EDC" w:rsidP="00B138B9">
      <w:pPr>
        <w:jc w:val="both"/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tbl>
      <w:tblPr>
        <w:tblW w:w="40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"/>
        <w:gridCol w:w="2605"/>
        <w:gridCol w:w="608"/>
        <w:gridCol w:w="160"/>
      </w:tblGrid>
      <w:tr w:rsidR="002F129E" w:rsidRPr="001D60BE" w14:paraId="39E3AF24" w14:textId="77777777" w:rsidTr="002F129E">
        <w:trPr>
          <w:trHeight w:val="385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F290" w14:textId="77777777" w:rsidR="002F129E" w:rsidRPr="001D60BE" w:rsidRDefault="002F129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4EDD" w14:textId="77777777" w:rsidR="002F129E" w:rsidRPr="001D60BE" w:rsidRDefault="002F129E" w:rsidP="00B138B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31E0" w14:textId="77777777" w:rsidR="002F129E" w:rsidRPr="001D60BE" w:rsidRDefault="002F129E" w:rsidP="00B138B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3DC140E7" w14:textId="77777777" w:rsidR="002F129E" w:rsidRPr="001D60BE" w:rsidRDefault="002F129E" w:rsidP="00B138B9">
            <w:pPr>
              <w:jc w:val="both"/>
              <w:rPr>
                <w:sz w:val="20"/>
                <w:szCs w:val="20"/>
              </w:rPr>
            </w:pPr>
          </w:p>
        </w:tc>
      </w:tr>
    </w:tbl>
    <w:p w14:paraId="5076BAD1" w14:textId="64408099" w:rsidR="00B22215" w:rsidRPr="00420CD0" w:rsidRDefault="00B22215" w:rsidP="00B138B9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B138B9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B138B9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138B9">
      <w:pPr>
        <w:ind w:left="7080" w:right="-709" w:hanging="7080"/>
        <w:jc w:val="both"/>
        <w:rPr>
          <w:rFonts w:ascii="Century Gothic" w:hAnsi="Century Gothic"/>
          <w:sz w:val="20"/>
          <w:szCs w:val="20"/>
        </w:rPr>
      </w:pPr>
    </w:p>
    <w:p w14:paraId="7A1C5CB0" w14:textId="5DEC9B35" w:rsidR="002D7038" w:rsidRPr="00420CD0" w:rsidRDefault="001D5D43" w:rsidP="00B138B9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, że w cenie oferty zostały uwzględnione wszystkie koszty</w:t>
      </w:r>
      <w:r w:rsidR="00321580">
        <w:rPr>
          <w:rFonts w:ascii="Century Gothic" w:hAnsi="Century Gothic" w:cs="Arial"/>
          <w:b w:val="0"/>
          <w:color w:val="auto"/>
          <w:sz w:val="20"/>
          <w:szCs w:val="20"/>
        </w:rPr>
        <w:t xml:space="preserve">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OPZ</w:t>
      </w:r>
      <w:r w:rsidR="00AA24CC">
        <w:rPr>
          <w:rFonts w:ascii="Century Gothic" w:hAnsi="Century Gothic" w:cs="Arial"/>
          <w:b w:val="0"/>
          <w:color w:val="auto"/>
          <w:sz w:val="20"/>
          <w:szCs w:val="20"/>
        </w:rPr>
        <w:t>.</w:t>
      </w:r>
    </w:p>
    <w:p w14:paraId="31715C7A" w14:textId="526139B3" w:rsidR="00976631" w:rsidRPr="00420CD0" w:rsidRDefault="00F41691" w:rsidP="00B138B9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420CD0">
        <w:rPr>
          <w:rFonts w:ascii="Century Gothic" w:hAnsi="Century Gothic" w:cs="Century Gothic"/>
          <w:bCs/>
          <w:sz w:val="20"/>
          <w:szCs w:val="20"/>
        </w:rPr>
        <w:t xml:space="preserve">wskazany w </w:t>
      </w:r>
      <w:r w:rsidR="00521BA1" w:rsidRPr="00E35D69">
        <w:rPr>
          <w:rFonts w:ascii="Century Gothic" w:hAnsi="Century Gothic" w:cs="Century Gothic"/>
          <w:bCs/>
          <w:sz w:val="20"/>
          <w:szCs w:val="20"/>
        </w:rPr>
        <w:t>Umowie</w:t>
      </w:r>
      <w:r w:rsidR="00025F79" w:rsidRPr="00025F79">
        <w:t xml:space="preserve"> </w:t>
      </w:r>
      <w:r w:rsidR="00116438">
        <w:rPr>
          <w:rFonts w:ascii="Century Gothic" w:hAnsi="Century Gothic" w:cs="Century Gothic"/>
          <w:bCs/>
          <w:sz w:val="20"/>
          <w:szCs w:val="20"/>
        </w:rPr>
        <w:t>100004</w:t>
      </w:r>
      <w:r w:rsidR="00D31B1D">
        <w:rPr>
          <w:rFonts w:ascii="Century Gothic" w:hAnsi="Century Gothic" w:cs="Century Gothic"/>
          <w:bCs/>
          <w:sz w:val="20"/>
          <w:szCs w:val="20"/>
        </w:rPr>
        <w:t>3335</w:t>
      </w:r>
    </w:p>
    <w:p w14:paraId="3158F104" w14:textId="4EA0DB66" w:rsidR="00F41691" w:rsidRPr="00420CD0" w:rsidRDefault="00F41691" w:rsidP="00B138B9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</w:t>
      </w:r>
      <w:r w:rsidR="00077930">
        <w:rPr>
          <w:rFonts w:ascii="Century Gothic" w:hAnsi="Century Gothic" w:cs="Century Gothic"/>
          <w:sz w:val="20"/>
          <w:szCs w:val="20"/>
        </w:rPr>
        <w:t xml:space="preserve"> ……………………………………..</w:t>
      </w:r>
    </w:p>
    <w:p w14:paraId="3C22F009" w14:textId="0C0DB80B" w:rsidR="00F41691" w:rsidRPr="00420CD0" w:rsidRDefault="00F41691" w:rsidP="00B138B9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</w:t>
      </w:r>
      <w:r w:rsidR="00077930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 xml:space="preserve">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23BDBA6E" w14:textId="05E7E65C" w:rsidR="00521BA1" w:rsidRDefault="00521BA1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2C7D141E" w14:textId="55797B52" w:rsidR="00D5642A" w:rsidRDefault="00D5642A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307CCA03" w14:textId="7E86A8B7" w:rsidR="00D5642A" w:rsidRDefault="00D5642A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0F037E80" w14:textId="1418BE75" w:rsidR="00214096" w:rsidRDefault="00214096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50D438DB" w14:textId="77777777" w:rsidR="00D5642A" w:rsidRPr="00420CD0" w:rsidRDefault="00D5642A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32E0AD04" w14:textId="77777777" w:rsidR="00521BA1" w:rsidRPr="00420CD0" w:rsidRDefault="00521BA1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11DB1E0E" w14:textId="01FB22ED" w:rsidR="00F41691" w:rsidRPr="00420CD0" w:rsidRDefault="00F41691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 xml:space="preserve">__________________ dnia __ __ </w:t>
      </w:r>
      <w:r w:rsidR="00ED77FC">
        <w:rPr>
          <w:rFonts w:ascii="Century Gothic" w:hAnsi="Century Gothic" w:cs="Arial"/>
        </w:rPr>
        <w:t>__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D5642A" w:rsidRDefault="00F41691" w:rsidP="00B138B9">
      <w:pPr>
        <w:ind w:left="5812"/>
        <w:jc w:val="both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D5642A" w:rsidRDefault="00F41691" w:rsidP="00B138B9">
      <w:pPr>
        <w:ind w:left="5812"/>
        <w:jc w:val="both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5C8AAE22" w14:textId="37B4C39E" w:rsidR="00F41691" w:rsidRPr="00D5642A" w:rsidRDefault="00F41691" w:rsidP="00B138B9">
      <w:pPr>
        <w:ind w:left="5812"/>
        <w:jc w:val="both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D5642A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D5642A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p w14:paraId="4F472844" w14:textId="77777777" w:rsidR="00347CF4" w:rsidRPr="00D5642A" w:rsidRDefault="00347CF4" w:rsidP="00B138B9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sectPr w:rsidR="00347CF4" w:rsidRPr="00D5642A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4847E" w14:textId="77777777" w:rsidR="00D37424" w:rsidRDefault="00D37424" w:rsidP="00F3383D">
      <w:r>
        <w:separator/>
      </w:r>
    </w:p>
  </w:endnote>
  <w:endnote w:type="continuationSeparator" w:id="0">
    <w:p w14:paraId="44563789" w14:textId="77777777" w:rsidR="00D37424" w:rsidRDefault="00D37424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AD7C2" w14:textId="77777777" w:rsidR="00D37424" w:rsidRDefault="00D37424" w:rsidP="00F3383D">
      <w:r>
        <w:separator/>
      </w:r>
    </w:p>
  </w:footnote>
  <w:footnote w:type="continuationSeparator" w:id="0">
    <w:p w14:paraId="63BF96DB" w14:textId="77777777" w:rsidR="00D37424" w:rsidRDefault="00D37424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26C88"/>
    <w:rsid w:val="000313A6"/>
    <w:rsid w:val="00044774"/>
    <w:rsid w:val="0004484F"/>
    <w:rsid w:val="00063AB4"/>
    <w:rsid w:val="00077930"/>
    <w:rsid w:val="0008143A"/>
    <w:rsid w:val="00087DE7"/>
    <w:rsid w:val="000A064C"/>
    <w:rsid w:val="000A5BBE"/>
    <w:rsid w:val="000B1424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16438"/>
    <w:rsid w:val="00125F65"/>
    <w:rsid w:val="00126B93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6299E"/>
    <w:rsid w:val="001717E7"/>
    <w:rsid w:val="00172DB0"/>
    <w:rsid w:val="0018001B"/>
    <w:rsid w:val="00181546"/>
    <w:rsid w:val="00186BBE"/>
    <w:rsid w:val="001954D3"/>
    <w:rsid w:val="001A175F"/>
    <w:rsid w:val="001A32AC"/>
    <w:rsid w:val="001B00C5"/>
    <w:rsid w:val="001B046F"/>
    <w:rsid w:val="001B1149"/>
    <w:rsid w:val="001B15CD"/>
    <w:rsid w:val="001C15B2"/>
    <w:rsid w:val="001C5329"/>
    <w:rsid w:val="001D5D43"/>
    <w:rsid w:val="001D60BE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096"/>
    <w:rsid w:val="002148A7"/>
    <w:rsid w:val="00221AF5"/>
    <w:rsid w:val="00221F7E"/>
    <w:rsid w:val="0022372D"/>
    <w:rsid w:val="00226728"/>
    <w:rsid w:val="0023400D"/>
    <w:rsid w:val="00244188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77E5A"/>
    <w:rsid w:val="002843AA"/>
    <w:rsid w:val="00285CC7"/>
    <w:rsid w:val="00287115"/>
    <w:rsid w:val="002940C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2F129E"/>
    <w:rsid w:val="00303315"/>
    <w:rsid w:val="00306363"/>
    <w:rsid w:val="003070DF"/>
    <w:rsid w:val="003120E8"/>
    <w:rsid w:val="003130CC"/>
    <w:rsid w:val="00314188"/>
    <w:rsid w:val="00314294"/>
    <w:rsid w:val="00320A1A"/>
    <w:rsid w:val="00320DDF"/>
    <w:rsid w:val="00321580"/>
    <w:rsid w:val="003233B6"/>
    <w:rsid w:val="00330EEE"/>
    <w:rsid w:val="00331511"/>
    <w:rsid w:val="00332AA5"/>
    <w:rsid w:val="0033521E"/>
    <w:rsid w:val="00340449"/>
    <w:rsid w:val="0034469C"/>
    <w:rsid w:val="00347CF4"/>
    <w:rsid w:val="003541A3"/>
    <w:rsid w:val="0035497F"/>
    <w:rsid w:val="00375E8F"/>
    <w:rsid w:val="003766B2"/>
    <w:rsid w:val="00383B34"/>
    <w:rsid w:val="003A4724"/>
    <w:rsid w:val="003A635A"/>
    <w:rsid w:val="003B0B0E"/>
    <w:rsid w:val="003B130B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3F5C50"/>
    <w:rsid w:val="003F649B"/>
    <w:rsid w:val="003F6D02"/>
    <w:rsid w:val="0040590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2AD2"/>
    <w:rsid w:val="00472CF1"/>
    <w:rsid w:val="00476C84"/>
    <w:rsid w:val="004770FD"/>
    <w:rsid w:val="00486CF3"/>
    <w:rsid w:val="004911E6"/>
    <w:rsid w:val="004928A4"/>
    <w:rsid w:val="004946CE"/>
    <w:rsid w:val="004964C7"/>
    <w:rsid w:val="004B0936"/>
    <w:rsid w:val="004C3350"/>
    <w:rsid w:val="004C78F1"/>
    <w:rsid w:val="004D2342"/>
    <w:rsid w:val="004D54F2"/>
    <w:rsid w:val="004E62D2"/>
    <w:rsid w:val="004F2C41"/>
    <w:rsid w:val="004F71E8"/>
    <w:rsid w:val="00500494"/>
    <w:rsid w:val="005046C5"/>
    <w:rsid w:val="00507730"/>
    <w:rsid w:val="00520E16"/>
    <w:rsid w:val="0052144B"/>
    <w:rsid w:val="00521BA1"/>
    <w:rsid w:val="00524649"/>
    <w:rsid w:val="005276AF"/>
    <w:rsid w:val="00535255"/>
    <w:rsid w:val="005379BB"/>
    <w:rsid w:val="00544BBA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9B2"/>
    <w:rsid w:val="00604CCE"/>
    <w:rsid w:val="00613DF1"/>
    <w:rsid w:val="00613FCC"/>
    <w:rsid w:val="0061499F"/>
    <w:rsid w:val="006159E8"/>
    <w:rsid w:val="00615E1A"/>
    <w:rsid w:val="00615F82"/>
    <w:rsid w:val="00617E9A"/>
    <w:rsid w:val="00623E40"/>
    <w:rsid w:val="0062471D"/>
    <w:rsid w:val="0063050A"/>
    <w:rsid w:val="00635DC8"/>
    <w:rsid w:val="00637F98"/>
    <w:rsid w:val="00640839"/>
    <w:rsid w:val="00641443"/>
    <w:rsid w:val="00641801"/>
    <w:rsid w:val="00647314"/>
    <w:rsid w:val="00653177"/>
    <w:rsid w:val="00654E4E"/>
    <w:rsid w:val="00661D9A"/>
    <w:rsid w:val="00664652"/>
    <w:rsid w:val="00665174"/>
    <w:rsid w:val="006709C3"/>
    <w:rsid w:val="006722CC"/>
    <w:rsid w:val="00674695"/>
    <w:rsid w:val="00675002"/>
    <w:rsid w:val="00680C03"/>
    <w:rsid w:val="00683F2A"/>
    <w:rsid w:val="006863EC"/>
    <w:rsid w:val="0069730E"/>
    <w:rsid w:val="006A0213"/>
    <w:rsid w:val="006A0344"/>
    <w:rsid w:val="006A096C"/>
    <w:rsid w:val="006A5E23"/>
    <w:rsid w:val="006A7CFA"/>
    <w:rsid w:val="006B4B07"/>
    <w:rsid w:val="006B5EB4"/>
    <w:rsid w:val="006B75FF"/>
    <w:rsid w:val="006C114E"/>
    <w:rsid w:val="006C7961"/>
    <w:rsid w:val="006D1B57"/>
    <w:rsid w:val="006D452C"/>
    <w:rsid w:val="00705690"/>
    <w:rsid w:val="0071090D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9E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0624"/>
    <w:rsid w:val="007F1A27"/>
    <w:rsid w:val="007F67F5"/>
    <w:rsid w:val="00800871"/>
    <w:rsid w:val="00805298"/>
    <w:rsid w:val="00811C6C"/>
    <w:rsid w:val="008142E9"/>
    <w:rsid w:val="00816A34"/>
    <w:rsid w:val="00816CB4"/>
    <w:rsid w:val="008227ED"/>
    <w:rsid w:val="00822A5F"/>
    <w:rsid w:val="0082556A"/>
    <w:rsid w:val="008303A9"/>
    <w:rsid w:val="00832236"/>
    <w:rsid w:val="00844BFF"/>
    <w:rsid w:val="00847F4E"/>
    <w:rsid w:val="0085132C"/>
    <w:rsid w:val="00851B80"/>
    <w:rsid w:val="00852831"/>
    <w:rsid w:val="00852BB9"/>
    <w:rsid w:val="00857261"/>
    <w:rsid w:val="00861F6C"/>
    <w:rsid w:val="00881346"/>
    <w:rsid w:val="00886214"/>
    <w:rsid w:val="00891327"/>
    <w:rsid w:val="0089161C"/>
    <w:rsid w:val="00892BDF"/>
    <w:rsid w:val="008A202B"/>
    <w:rsid w:val="008A24C3"/>
    <w:rsid w:val="008B1ADD"/>
    <w:rsid w:val="008C67CC"/>
    <w:rsid w:val="008D0233"/>
    <w:rsid w:val="008D0E06"/>
    <w:rsid w:val="008E263A"/>
    <w:rsid w:val="008E3D74"/>
    <w:rsid w:val="008F2E98"/>
    <w:rsid w:val="008F7599"/>
    <w:rsid w:val="009027C5"/>
    <w:rsid w:val="00904396"/>
    <w:rsid w:val="00904CDD"/>
    <w:rsid w:val="00904CF4"/>
    <w:rsid w:val="00906A35"/>
    <w:rsid w:val="009077A7"/>
    <w:rsid w:val="00911A0A"/>
    <w:rsid w:val="00912454"/>
    <w:rsid w:val="0091540E"/>
    <w:rsid w:val="00924576"/>
    <w:rsid w:val="00930A79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87D0B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D1CCE"/>
    <w:rsid w:val="009E00DC"/>
    <w:rsid w:val="009F5C8E"/>
    <w:rsid w:val="009F7FCD"/>
    <w:rsid w:val="00A06833"/>
    <w:rsid w:val="00A10B69"/>
    <w:rsid w:val="00A11C9B"/>
    <w:rsid w:val="00A16B45"/>
    <w:rsid w:val="00A16BB4"/>
    <w:rsid w:val="00A20F84"/>
    <w:rsid w:val="00A21722"/>
    <w:rsid w:val="00A24223"/>
    <w:rsid w:val="00A31DDA"/>
    <w:rsid w:val="00A35589"/>
    <w:rsid w:val="00A43C8F"/>
    <w:rsid w:val="00A54DBC"/>
    <w:rsid w:val="00A63253"/>
    <w:rsid w:val="00A67525"/>
    <w:rsid w:val="00A73134"/>
    <w:rsid w:val="00A74C65"/>
    <w:rsid w:val="00A8269E"/>
    <w:rsid w:val="00A842BD"/>
    <w:rsid w:val="00A84967"/>
    <w:rsid w:val="00A86112"/>
    <w:rsid w:val="00A86E48"/>
    <w:rsid w:val="00A87F2B"/>
    <w:rsid w:val="00A95681"/>
    <w:rsid w:val="00A959FF"/>
    <w:rsid w:val="00AA24CC"/>
    <w:rsid w:val="00AC456D"/>
    <w:rsid w:val="00AD43FF"/>
    <w:rsid w:val="00AD47FE"/>
    <w:rsid w:val="00AE1C7C"/>
    <w:rsid w:val="00AF3AE9"/>
    <w:rsid w:val="00AF7D32"/>
    <w:rsid w:val="00B01505"/>
    <w:rsid w:val="00B04EE3"/>
    <w:rsid w:val="00B050DB"/>
    <w:rsid w:val="00B06408"/>
    <w:rsid w:val="00B12FF3"/>
    <w:rsid w:val="00B138B9"/>
    <w:rsid w:val="00B1587C"/>
    <w:rsid w:val="00B17A5A"/>
    <w:rsid w:val="00B219D7"/>
    <w:rsid w:val="00B21E2B"/>
    <w:rsid w:val="00B22215"/>
    <w:rsid w:val="00B32FA5"/>
    <w:rsid w:val="00B33D6F"/>
    <w:rsid w:val="00B56475"/>
    <w:rsid w:val="00B60FBA"/>
    <w:rsid w:val="00B66AA8"/>
    <w:rsid w:val="00B717A2"/>
    <w:rsid w:val="00B94E01"/>
    <w:rsid w:val="00BA2050"/>
    <w:rsid w:val="00BA576C"/>
    <w:rsid w:val="00BA700F"/>
    <w:rsid w:val="00BA7806"/>
    <w:rsid w:val="00BB52B9"/>
    <w:rsid w:val="00BC3D86"/>
    <w:rsid w:val="00BC6387"/>
    <w:rsid w:val="00BC7B14"/>
    <w:rsid w:val="00BD6605"/>
    <w:rsid w:val="00BE0271"/>
    <w:rsid w:val="00BE25B3"/>
    <w:rsid w:val="00BE2FFF"/>
    <w:rsid w:val="00BF4CD3"/>
    <w:rsid w:val="00C04007"/>
    <w:rsid w:val="00C04B71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61AB0"/>
    <w:rsid w:val="00C70751"/>
    <w:rsid w:val="00C7141C"/>
    <w:rsid w:val="00C714E3"/>
    <w:rsid w:val="00C722FD"/>
    <w:rsid w:val="00C84AD7"/>
    <w:rsid w:val="00C95BB8"/>
    <w:rsid w:val="00C97EDF"/>
    <w:rsid w:val="00CA0F3E"/>
    <w:rsid w:val="00CA7A34"/>
    <w:rsid w:val="00CB0AE0"/>
    <w:rsid w:val="00CC015C"/>
    <w:rsid w:val="00CC23D6"/>
    <w:rsid w:val="00CC5E39"/>
    <w:rsid w:val="00CC683D"/>
    <w:rsid w:val="00CD1338"/>
    <w:rsid w:val="00CD7E00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31B1D"/>
    <w:rsid w:val="00D3293D"/>
    <w:rsid w:val="00D37424"/>
    <w:rsid w:val="00D47B3D"/>
    <w:rsid w:val="00D503F0"/>
    <w:rsid w:val="00D53631"/>
    <w:rsid w:val="00D5642A"/>
    <w:rsid w:val="00D66A64"/>
    <w:rsid w:val="00D85952"/>
    <w:rsid w:val="00D863D0"/>
    <w:rsid w:val="00D94FFF"/>
    <w:rsid w:val="00D95B6D"/>
    <w:rsid w:val="00DA611A"/>
    <w:rsid w:val="00DA6C2D"/>
    <w:rsid w:val="00DC1813"/>
    <w:rsid w:val="00DD1075"/>
    <w:rsid w:val="00DE4B5A"/>
    <w:rsid w:val="00DF6277"/>
    <w:rsid w:val="00DF7D41"/>
    <w:rsid w:val="00DF7FBC"/>
    <w:rsid w:val="00E002A4"/>
    <w:rsid w:val="00E01500"/>
    <w:rsid w:val="00E0439F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FA3"/>
    <w:rsid w:val="00E94038"/>
    <w:rsid w:val="00E9584D"/>
    <w:rsid w:val="00E97189"/>
    <w:rsid w:val="00EA20F0"/>
    <w:rsid w:val="00EB00F3"/>
    <w:rsid w:val="00EB08C2"/>
    <w:rsid w:val="00EB093A"/>
    <w:rsid w:val="00EB0FD6"/>
    <w:rsid w:val="00EB12FE"/>
    <w:rsid w:val="00EB3C33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ED77FC"/>
    <w:rsid w:val="00F00C86"/>
    <w:rsid w:val="00F027FE"/>
    <w:rsid w:val="00F050F4"/>
    <w:rsid w:val="00F05175"/>
    <w:rsid w:val="00F07DFF"/>
    <w:rsid w:val="00F10BEB"/>
    <w:rsid w:val="00F10DA9"/>
    <w:rsid w:val="00F10FD7"/>
    <w:rsid w:val="00F1126B"/>
    <w:rsid w:val="00F11359"/>
    <w:rsid w:val="00F21157"/>
    <w:rsid w:val="00F2659B"/>
    <w:rsid w:val="00F318C4"/>
    <w:rsid w:val="00F3383D"/>
    <w:rsid w:val="00F33ECF"/>
    <w:rsid w:val="00F35040"/>
    <w:rsid w:val="00F361A9"/>
    <w:rsid w:val="00F41691"/>
    <w:rsid w:val="00F529D5"/>
    <w:rsid w:val="00F543EE"/>
    <w:rsid w:val="00F54904"/>
    <w:rsid w:val="00F5571A"/>
    <w:rsid w:val="00F57939"/>
    <w:rsid w:val="00F57CBD"/>
    <w:rsid w:val="00F60991"/>
    <w:rsid w:val="00F66529"/>
    <w:rsid w:val="00F674E3"/>
    <w:rsid w:val="00F84EF7"/>
    <w:rsid w:val="00FA29D6"/>
    <w:rsid w:val="00FA52A4"/>
    <w:rsid w:val="00FA53E5"/>
    <w:rsid w:val="00FA6023"/>
    <w:rsid w:val="00FA74FA"/>
    <w:rsid w:val="00FB136C"/>
    <w:rsid w:val="00FB6EE8"/>
    <w:rsid w:val="00FD066D"/>
    <w:rsid w:val="00FD5A2A"/>
    <w:rsid w:val="00FE0E78"/>
    <w:rsid w:val="00FF1A1E"/>
    <w:rsid w:val="00FF35F2"/>
    <w:rsid w:val="00FF4239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iestandardowy 1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2</Pages>
  <Words>319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99</cp:revision>
  <cp:lastPrinted>2016-05-13T10:15:00Z</cp:lastPrinted>
  <dcterms:created xsi:type="dcterms:W3CDTF">2019-08-07T07:40:00Z</dcterms:created>
  <dcterms:modified xsi:type="dcterms:W3CDTF">2024-05-28T11:10:00Z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