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6F749092" w14:textId="320384E2" w:rsidR="00D913DA" w:rsidRPr="008D0297" w:rsidRDefault="00D913DA" w:rsidP="008D0297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 w:rsidRPr="008D029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A04633">
        <w:rPr>
          <w:rFonts w:ascii="Century Gothic" w:hAnsi="Century Gothic"/>
          <w:b/>
          <w:bCs/>
          <w:sz w:val="24"/>
          <w:szCs w:val="24"/>
        </w:rPr>
        <w:t>2.</w:t>
      </w:r>
      <w:r w:rsidR="00E01F06">
        <w:rPr>
          <w:rFonts w:ascii="Century Gothic" w:hAnsi="Century Gothic"/>
          <w:b/>
          <w:bCs/>
          <w:sz w:val="24"/>
          <w:szCs w:val="24"/>
        </w:rPr>
        <w:t>7</w:t>
      </w:r>
      <w:r w:rsidR="00790227" w:rsidRPr="008D029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EA69C6" w:rsidRPr="008D029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C07092" w:rsidRPr="008D0297">
        <w:rPr>
          <w:rFonts w:ascii="Century Gothic" w:hAnsi="Century Gothic"/>
          <w:b/>
          <w:bCs/>
          <w:sz w:val="24"/>
          <w:szCs w:val="24"/>
        </w:rPr>
        <w:t>OWU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1185F028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końcową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4F97C829" w14:textId="77777777" w:rsidR="00E529C2" w:rsidRPr="009B48AD" w:rsidRDefault="00E529C2" w:rsidP="002D31AE">
      <w:pPr>
        <w:jc w:val="both"/>
        <w:rPr>
          <w:rFonts w:ascii="Century Gothic" w:hAnsi="Century Gothic"/>
          <w:sz w:val="20"/>
          <w:szCs w:val="20"/>
        </w:rPr>
      </w:pPr>
    </w:p>
    <w:p w14:paraId="0CE69DE5" w14:textId="675905B1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 xml:space="preserve">Mając na uwadze postanowienia § </w:t>
      </w:r>
      <w:r>
        <w:rPr>
          <w:rFonts w:ascii="Century Gothic" w:hAnsi="Century Gothic" w:cs="Arial"/>
          <w:sz w:val="20"/>
          <w:szCs w:val="20"/>
        </w:rPr>
        <w:t>5</w:t>
      </w:r>
      <w:r w:rsidRPr="008D2593">
        <w:rPr>
          <w:rFonts w:ascii="Century Gothic" w:hAnsi="Century Gothic" w:cs="Arial"/>
          <w:sz w:val="20"/>
          <w:szCs w:val="20"/>
        </w:rPr>
        <w:t xml:space="preserve"> ust. </w:t>
      </w:r>
      <w:r>
        <w:rPr>
          <w:rFonts w:ascii="Century Gothic" w:hAnsi="Century Gothic" w:cs="Arial"/>
          <w:sz w:val="20"/>
          <w:szCs w:val="20"/>
        </w:rPr>
        <w:t>10</w:t>
      </w:r>
      <w:r w:rsidRPr="008D2593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OWU</w:t>
      </w:r>
      <w:r w:rsidRPr="008D2593">
        <w:rPr>
          <w:rFonts w:ascii="Century Gothic" w:hAnsi="Century Gothic" w:cs="Arial"/>
          <w:sz w:val="20"/>
          <w:szCs w:val="20"/>
        </w:rPr>
        <w:t xml:space="preserve"> 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końcową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>o zapłatę z tytułu odebranego Przedmiotu Umowy.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0812" w14:textId="77777777" w:rsidR="00C9168B" w:rsidRDefault="00C9168B" w:rsidP="00C07092">
      <w:pPr>
        <w:spacing w:after="0" w:line="240" w:lineRule="auto"/>
      </w:pPr>
      <w:r>
        <w:separator/>
      </w:r>
    </w:p>
  </w:endnote>
  <w:endnote w:type="continuationSeparator" w:id="0">
    <w:p w14:paraId="70DF5EB9" w14:textId="77777777" w:rsidR="00C9168B" w:rsidRDefault="00C9168B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2417B" w14:textId="77777777" w:rsidR="00C9168B" w:rsidRDefault="00C9168B" w:rsidP="00C07092">
      <w:pPr>
        <w:spacing w:after="0" w:line="240" w:lineRule="auto"/>
      </w:pPr>
      <w:r>
        <w:separator/>
      </w:r>
    </w:p>
  </w:footnote>
  <w:footnote w:type="continuationSeparator" w:id="0">
    <w:p w14:paraId="4BA77C24" w14:textId="77777777" w:rsidR="00C9168B" w:rsidRDefault="00C9168B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27643B"/>
    <w:rsid w:val="002D31AE"/>
    <w:rsid w:val="003045D5"/>
    <w:rsid w:val="00345C76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C9168B"/>
    <w:rsid w:val="00D01D73"/>
    <w:rsid w:val="00D5366E"/>
    <w:rsid w:val="00D913DA"/>
    <w:rsid w:val="00DE0944"/>
    <w:rsid w:val="00E01F06"/>
    <w:rsid w:val="00E529C2"/>
    <w:rsid w:val="00EA69C6"/>
    <w:rsid w:val="00EF3899"/>
    <w:rsid w:val="00EF6695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Pióro Damian</cp:lastModifiedBy>
  <cp:revision>2</cp:revision>
  <cp:lastPrinted>2016-09-07T06:46:00Z</cp:lastPrinted>
  <dcterms:created xsi:type="dcterms:W3CDTF">2024-04-18T11:49:00Z</dcterms:created>
  <dcterms:modified xsi:type="dcterms:W3CDTF">2024-04-18T11:49:00Z</dcterms:modified>
</cp:coreProperties>
</file>