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272DD3D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A64F99">
        <w:rPr>
          <w:rFonts w:eastAsia="Times New Roman" w:cs="Calibri"/>
          <w:sz w:val="18"/>
          <w:szCs w:val="18"/>
          <w:lang w:eastAsia="pl-PL"/>
        </w:rPr>
        <w:t>8</w:t>
      </w:r>
      <w:r w:rsidR="00260D66" w:rsidRPr="00386051">
        <w:rPr>
          <w:rFonts w:eastAsia="Times New Roman" w:cs="Calibri"/>
          <w:sz w:val="18"/>
          <w:szCs w:val="18"/>
          <w:lang w:eastAsia="pl-PL"/>
        </w:rPr>
        <w:t xml:space="preserve"> </w:t>
      </w:r>
      <w:r w:rsidR="00A64F99">
        <w:rPr>
          <w:rFonts w:eastAsia="Times New Roman" w:cs="Calibri"/>
          <w:sz w:val="18"/>
          <w:szCs w:val="18"/>
          <w:lang w:eastAsia="pl-PL"/>
        </w:rPr>
        <w:t>8</w:t>
      </w:r>
      <w:r w:rsidR="00260D66" w:rsidRPr="00386051">
        <w:rPr>
          <w:rFonts w:eastAsia="Times New Roman" w:cs="Calibri"/>
          <w:sz w:val="18"/>
          <w:szCs w:val="18"/>
          <w:lang w:eastAsia="pl-PL"/>
        </w:rPr>
        <w:t>77 190</w:t>
      </w:r>
      <w:r w:rsidR="00260D66">
        <w:rPr>
          <w:rFonts w:eastAsia="Times New Roman" w:cs="Calibri"/>
          <w:sz w:val="18"/>
          <w:szCs w:val="18"/>
          <w:lang w:eastAsia="pl-PL"/>
        </w:rPr>
        <w:t> </w:t>
      </w:r>
      <w:r w:rsidR="00260D66" w:rsidRPr="00386051">
        <w:rPr>
          <w:rFonts w:eastAsia="Times New Roman" w:cs="Calibri"/>
          <w:sz w:val="18"/>
          <w:szCs w:val="18"/>
          <w:lang w:eastAsia="pl-PL"/>
        </w:rPr>
        <w:t>842</w:t>
      </w:r>
      <w:r w:rsidR="00260D66">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55E46C14" w14:textId="77777777" w:rsidR="0094350A" w:rsidRDefault="0094350A" w:rsidP="0094350A">
      <w:pPr>
        <w:spacing w:line="240" w:lineRule="auto"/>
        <w:rPr>
          <w:sz w:val="18"/>
          <w:szCs w:val="18"/>
        </w:rPr>
      </w:pPr>
      <w:bookmarkStart w:id="0" w:name="_Hlk52277356"/>
      <w:r>
        <w:rPr>
          <w:sz w:val="18"/>
          <w:szCs w:val="18"/>
        </w:rPr>
        <w:t xml:space="preserve">przez: </w:t>
      </w:r>
    </w:p>
    <w:p w14:paraId="37131482" w14:textId="77777777" w:rsidR="0094350A" w:rsidRDefault="0094350A" w:rsidP="0094350A">
      <w:pPr>
        <w:spacing w:line="240" w:lineRule="auto"/>
        <w:rPr>
          <w:sz w:val="18"/>
          <w:szCs w:val="18"/>
          <w:lang w:eastAsia="pl-PL"/>
        </w:rPr>
      </w:pPr>
    </w:p>
    <w:p w14:paraId="72067F83" w14:textId="77777777" w:rsidR="0094350A" w:rsidRPr="00427C54" w:rsidRDefault="0094350A" w:rsidP="0094350A">
      <w:pPr>
        <w:spacing w:line="240" w:lineRule="auto"/>
        <w:rPr>
          <w:sz w:val="18"/>
          <w:szCs w:val="18"/>
          <w:lang w:eastAsia="pl-PL"/>
        </w:rPr>
      </w:pPr>
      <w:r w:rsidRPr="00427C54">
        <w:rPr>
          <w:sz w:val="18"/>
          <w:szCs w:val="18"/>
          <w:lang w:eastAsia="pl-PL"/>
        </w:rPr>
        <w:t>……………………………………………………………………………………………………………………..…………...</w:t>
      </w:r>
    </w:p>
    <w:p w14:paraId="7E56BEF2" w14:textId="77777777" w:rsidR="0094350A" w:rsidRPr="00427C54" w:rsidRDefault="0094350A" w:rsidP="0094350A">
      <w:pPr>
        <w:spacing w:line="240" w:lineRule="auto"/>
        <w:rPr>
          <w:sz w:val="18"/>
          <w:szCs w:val="18"/>
          <w:lang w:eastAsia="pl-PL"/>
        </w:rPr>
      </w:pPr>
    </w:p>
    <w:p w14:paraId="60E83B94" w14:textId="77777777" w:rsidR="0094350A" w:rsidRPr="00427C54" w:rsidRDefault="0094350A" w:rsidP="0094350A">
      <w:pPr>
        <w:spacing w:line="240" w:lineRule="auto"/>
        <w:rPr>
          <w:sz w:val="18"/>
          <w:szCs w:val="18"/>
          <w:lang w:eastAsia="pl-PL"/>
        </w:rPr>
      </w:pPr>
      <w:r w:rsidRPr="00427C54">
        <w:rPr>
          <w:sz w:val="18"/>
          <w:szCs w:val="18"/>
          <w:lang w:eastAsia="pl-PL"/>
        </w:rPr>
        <w:t>wpisaną pod numerem KRS (jeżeli podlega wpisowi) …………………………………………………..…………..</w:t>
      </w:r>
    </w:p>
    <w:p w14:paraId="48428BBC" w14:textId="77777777" w:rsidR="0094350A" w:rsidRPr="00427C54" w:rsidRDefault="0094350A" w:rsidP="0094350A">
      <w:pPr>
        <w:spacing w:line="240" w:lineRule="auto"/>
        <w:rPr>
          <w:sz w:val="18"/>
          <w:szCs w:val="18"/>
          <w:lang w:eastAsia="pl-PL"/>
        </w:rPr>
      </w:pPr>
    </w:p>
    <w:p w14:paraId="3BF78583" w14:textId="77777777" w:rsidR="0094350A" w:rsidRPr="00427C54" w:rsidRDefault="0094350A" w:rsidP="0094350A">
      <w:pPr>
        <w:spacing w:line="240" w:lineRule="auto"/>
        <w:rPr>
          <w:sz w:val="18"/>
          <w:szCs w:val="18"/>
          <w:lang w:eastAsia="pl-PL"/>
        </w:rPr>
      </w:pPr>
      <w:r w:rsidRPr="00427C54">
        <w:rPr>
          <w:sz w:val="18"/>
          <w:szCs w:val="18"/>
          <w:lang w:eastAsia="pl-PL"/>
        </w:rPr>
        <w:t>z siedzibą …………………………………………………………………………………………………..……………….. reprezentowaną przez:</w:t>
      </w:r>
    </w:p>
    <w:p w14:paraId="21C9C0BE" w14:textId="77777777" w:rsidR="0094350A" w:rsidRPr="00427C54" w:rsidRDefault="0094350A" w:rsidP="0094350A">
      <w:pPr>
        <w:spacing w:line="240" w:lineRule="auto"/>
        <w:rPr>
          <w:sz w:val="18"/>
          <w:szCs w:val="18"/>
          <w:lang w:eastAsia="pl-PL"/>
        </w:rPr>
      </w:pPr>
    </w:p>
    <w:p w14:paraId="53F3FDCF" w14:textId="77777777" w:rsidR="0094350A" w:rsidRDefault="0094350A" w:rsidP="0094350A">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42B992A4" w14:textId="393623AF" w:rsidR="00F61881" w:rsidRPr="00F61881" w:rsidRDefault="00950D19" w:rsidP="00F61881">
      <w:pPr>
        <w:pStyle w:val="Akapitzlist"/>
        <w:numPr>
          <w:ilvl w:val="0"/>
          <w:numId w:val="5"/>
        </w:numPr>
        <w:ind w:left="284" w:hanging="284"/>
        <w:rPr>
          <w:rFonts w:cs="Times New Roman"/>
          <w:bCs/>
          <w:sz w:val="18"/>
          <w:szCs w:val="18"/>
          <w:lang w:eastAsia="pl-PL"/>
        </w:rPr>
      </w:pPr>
      <w:r w:rsidRPr="00F61881">
        <w:rPr>
          <w:rFonts w:cs="Times New Roman"/>
          <w:bCs/>
          <w:sz w:val="18"/>
          <w:szCs w:val="18"/>
          <w:lang w:eastAsia="pl-PL"/>
        </w:rPr>
        <w:t>Wyrażamy zainteresowanie udział</w:t>
      </w:r>
      <w:r w:rsidR="00AB1A69" w:rsidRPr="00F61881">
        <w:rPr>
          <w:rFonts w:cs="Times New Roman"/>
          <w:bCs/>
          <w:sz w:val="18"/>
          <w:szCs w:val="18"/>
          <w:lang w:eastAsia="pl-PL"/>
        </w:rPr>
        <w:t>em</w:t>
      </w:r>
      <w:r w:rsidRPr="00F61881">
        <w:rPr>
          <w:rFonts w:cs="Times New Roman"/>
          <w:bCs/>
          <w:sz w:val="18"/>
          <w:szCs w:val="18"/>
          <w:lang w:eastAsia="pl-PL"/>
        </w:rPr>
        <w:t xml:space="preserve"> w postępowaniu </w:t>
      </w:r>
      <w:r w:rsidR="00D61DF6" w:rsidRPr="00F61881">
        <w:rPr>
          <w:rFonts w:cs="Times New Roman"/>
          <w:bCs/>
          <w:sz w:val="18"/>
          <w:szCs w:val="18"/>
          <w:lang w:eastAsia="pl-PL"/>
        </w:rPr>
        <w:t>prowadzonym przez Operatora Gazociągów Przesyłowych GAZ-SYSTEM S.A.</w:t>
      </w:r>
      <w:r w:rsidRPr="00F61881">
        <w:rPr>
          <w:rFonts w:cs="Times New Roman"/>
          <w:bCs/>
          <w:sz w:val="18"/>
          <w:szCs w:val="18"/>
          <w:lang w:eastAsia="pl-PL"/>
        </w:rPr>
        <w:t xml:space="preserve"> pn. </w:t>
      </w:r>
      <w:r w:rsidR="00045AAD" w:rsidRPr="00B113FD">
        <w:rPr>
          <w:rFonts w:cs="Century Gothic"/>
          <w:b/>
          <w:bCs/>
          <w:szCs w:val="20"/>
        </w:rPr>
        <w:t>Przebudowa ZZU kątowego BZ0300 DN250 MOP 5,5 MPa w ramach projektu pn.: „Wymiana dwóch zasuw DN250 na ZZU BZ0300 gazociągu relacji Komorowice – Skoczów w miejscowości Bielsko – Biała” – wykonanie robót budowlanych</w:t>
      </w:r>
      <w:r w:rsidR="00F61881">
        <w:rPr>
          <w:rFonts w:cs="Arial"/>
          <w:b/>
          <w:bCs/>
          <w:spacing w:val="-6"/>
          <w:szCs w:val="20"/>
        </w:rPr>
        <w:t>.</w:t>
      </w:r>
      <w:r w:rsidR="00F61881" w:rsidRPr="00F61881">
        <w:rPr>
          <w:rFonts w:cs="Arial"/>
          <w:b/>
          <w:bCs/>
          <w:spacing w:val="-6"/>
          <w:szCs w:val="20"/>
        </w:rPr>
        <w:t xml:space="preserve"> </w:t>
      </w:r>
    </w:p>
    <w:p w14:paraId="0D95FF61" w14:textId="53F03F4F" w:rsidR="00AD0D9A" w:rsidRPr="00F61881" w:rsidRDefault="00950D19" w:rsidP="00F61881">
      <w:pPr>
        <w:pStyle w:val="Akapitzlist"/>
        <w:numPr>
          <w:ilvl w:val="0"/>
          <w:numId w:val="5"/>
        </w:numPr>
        <w:ind w:left="284" w:hanging="284"/>
        <w:rPr>
          <w:rFonts w:cs="Times New Roman"/>
          <w:bCs/>
          <w:sz w:val="18"/>
          <w:szCs w:val="18"/>
          <w:lang w:eastAsia="pl-PL"/>
        </w:rPr>
      </w:pPr>
      <w:r w:rsidRPr="00F61881">
        <w:rPr>
          <w:rFonts w:cs="Times New Roman"/>
          <w:bCs/>
          <w:sz w:val="18"/>
          <w:szCs w:val="18"/>
          <w:lang w:eastAsia="pl-PL"/>
        </w:rPr>
        <w:t xml:space="preserve">GAZ-SYSTEM zamierza udostępnić </w:t>
      </w:r>
      <w:r w:rsidRPr="00F61881">
        <w:rPr>
          <w:rFonts w:eastAsia="Times New Roman" w:cs="Calibri"/>
          <w:bCs/>
          <w:sz w:val="18"/>
          <w:szCs w:val="18"/>
          <w:lang w:eastAsia="pl-PL"/>
        </w:rPr>
        <w:t xml:space="preserve">Informacje Chronione, co wiąże się z koniecznością zabezpieczenia przekazanych Informacji Chronionych i zobowiązania </w:t>
      </w:r>
      <w:r w:rsidR="00D61DF6" w:rsidRPr="00F61881">
        <w:rPr>
          <w:rFonts w:eastAsia="Times New Roman" w:cs="Calibri"/>
          <w:bCs/>
          <w:sz w:val="18"/>
          <w:szCs w:val="18"/>
          <w:lang w:eastAsia="pl-PL"/>
        </w:rPr>
        <w:t xml:space="preserve">potencjalnych Wykonawców </w:t>
      </w:r>
      <w:r w:rsidRPr="00F61881">
        <w:rPr>
          <w:rFonts w:eastAsia="Times New Roman" w:cs="Calibri"/>
          <w:bCs/>
          <w:sz w:val="18"/>
          <w:szCs w:val="18"/>
          <w:lang w:eastAsia="pl-PL"/>
        </w:rPr>
        <w:t>do ich nieudostępnienia i ochrony przed ich udostępnieniem;</w:t>
      </w:r>
    </w:p>
    <w:p w14:paraId="4E72DC0B" w14:textId="571FD3BB" w:rsidR="00AD0D9A" w:rsidRPr="0094350A" w:rsidRDefault="00950D19">
      <w:pPr>
        <w:pStyle w:val="Akapitzlist"/>
        <w:numPr>
          <w:ilvl w:val="0"/>
          <w:numId w:val="5"/>
        </w:numPr>
        <w:ind w:left="284" w:hanging="284"/>
        <w:rPr>
          <w:rFonts w:cs="Times New Roman"/>
          <w:bCs/>
          <w:sz w:val="18"/>
          <w:szCs w:val="18"/>
          <w:lang w:eastAsia="pl-PL"/>
        </w:rPr>
      </w:pPr>
      <w:r w:rsidRPr="0094350A">
        <w:rPr>
          <w:rFonts w:eastAsia="Times New Roman" w:cs="Calibri"/>
          <w:bCs/>
          <w:sz w:val="18"/>
          <w:szCs w:val="18"/>
          <w:lang w:eastAsia="pl-PL"/>
        </w:rPr>
        <w:t xml:space="preserve">Udostępnienie przedmiotowych informacji jest konieczne w celu </w:t>
      </w:r>
      <w:r w:rsidR="00D61DF6" w:rsidRPr="0094350A">
        <w:rPr>
          <w:rFonts w:eastAsia="Times New Roman" w:cs="Calibri"/>
          <w:bCs/>
          <w:sz w:val="18"/>
          <w:szCs w:val="18"/>
          <w:lang w:eastAsia="pl-PL"/>
        </w:rPr>
        <w:t xml:space="preserve">udziału w postępowaniu, prowadzenia negocjacji, czy </w:t>
      </w:r>
      <w:r w:rsidRPr="0094350A">
        <w:rPr>
          <w:rFonts w:eastAsia="Times New Roman" w:cs="Calibri"/>
          <w:bCs/>
          <w:sz w:val="18"/>
          <w:szCs w:val="18"/>
          <w:lang w:eastAsia="pl-PL"/>
        </w:rPr>
        <w:t xml:space="preserve">przygotowania i złożenia oferty przez </w:t>
      </w:r>
      <w:r w:rsidR="00D61DF6" w:rsidRPr="0094350A">
        <w:rPr>
          <w:rFonts w:eastAsia="Times New Roman" w:cs="Calibri"/>
          <w:bCs/>
          <w:sz w:val="18"/>
          <w:szCs w:val="18"/>
          <w:lang w:eastAsia="pl-PL"/>
        </w:rPr>
        <w:t xml:space="preserve">potencjalnych Wykonawców </w:t>
      </w:r>
      <w:r w:rsidRPr="0094350A">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3AE7D605" w:rsidR="00AD0D9A" w:rsidRPr="007663EC" w:rsidRDefault="0094350A">
      <w:pPr>
        <w:pStyle w:val="Akapitzlist"/>
        <w:numPr>
          <w:ilvl w:val="0"/>
          <w:numId w:val="18"/>
        </w:numPr>
        <w:spacing w:after="120" w:line="240" w:lineRule="auto"/>
        <w:rPr>
          <w:rFonts w:eastAsia="MS Mincho" w:cs="Arial"/>
          <w:sz w:val="18"/>
          <w:szCs w:val="18"/>
          <w:lang w:eastAsia="pl-PL"/>
        </w:rPr>
      </w:pPr>
      <w:r w:rsidRPr="0094350A">
        <w:rPr>
          <w:rFonts w:eastAsia="MS Mincho" w:cs="Arial"/>
          <w:b/>
          <w:bCs/>
          <w:sz w:val="18"/>
          <w:szCs w:val="18"/>
          <w:lang w:eastAsia="pl-PL"/>
        </w:rPr>
        <w:t xml:space="preserve">Informacje zawarte w pliku o nazwie: </w:t>
      </w:r>
      <w:r w:rsidR="007663EC">
        <w:rPr>
          <w:rFonts w:eastAsia="MS Mincho" w:cs="Arial"/>
          <w:sz w:val="18"/>
          <w:szCs w:val="18"/>
          <w:lang w:eastAsia="pl-PL"/>
        </w:rPr>
        <w:t>2.2. Załączniki do zał. 1.</w:t>
      </w:r>
      <w:r w:rsidR="00F50724">
        <w:rPr>
          <w:rFonts w:eastAsia="MS Mincho" w:cs="Arial"/>
          <w:sz w:val="18"/>
          <w:szCs w:val="18"/>
          <w:lang w:eastAsia="pl-PL"/>
        </w:rPr>
        <w:t>10</w:t>
      </w:r>
      <w:r w:rsidR="007663EC">
        <w:rPr>
          <w:rFonts w:eastAsia="MS Mincho" w:cs="Arial"/>
          <w:sz w:val="18"/>
          <w:szCs w:val="18"/>
          <w:lang w:eastAsia="pl-PL"/>
        </w:rPr>
        <w:t xml:space="preserve"> do OPZ</w:t>
      </w:r>
    </w:p>
    <w:p w14:paraId="19C23970" w14:textId="61A39354" w:rsidR="0094350A" w:rsidRPr="0094350A" w:rsidRDefault="0094350A" w:rsidP="0094350A">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r w:rsidR="000D004E">
        <w:rPr>
          <w:rFonts w:eastAsia="MS Mincho" w:cs="Arial"/>
          <w:b/>
          <w:bCs/>
          <w:sz w:val="18"/>
          <w:szCs w:val="18"/>
          <w:lang w:eastAsia="pl-PL"/>
        </w:rPr>
        <w:t xml:space="preserve">j.w </w:t>
      </w:r>
      <w:r w:rsidRPr="0094350A">
        <w:rPr>
          <w:rFonts w:eastAsia="MS Mincho" w:cs="Arial"/>
          <w:b/>
          <w:bCs/>
          <w:sz w:val="18"/>
          <w:szCs w:val="18"/>
          <w:lang w:eastAsia="pl-PL"/>
        </w:rPr>
        <w:t>(jeżeli wystąpią);</w:t>
      </w:r>
    </w:p>
    <w:p w14:paraId="280F89A5" w14:textId="7BE7950A"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94350A">
        <w:rPr>
          <w:rFonts w:eastAsia="Calibri" w:cs="Calibri"/>
          <w:sz w:val="18"/>
          <w:szCs w:val="18"/>
        </w:rPr>
        <w:t>udziału w postępowaniu, o którym mowa w preambule niniejszego Oświadczenia</w:t>
      </w:r>
      <w:r w:rsidR="00F91E84" w:rsidRPr="0094350A">
        <w:rPr>
          <w:rFonts w:eastAsia="Calibri" w:cs="Calibri"/>
          <w:sz w:val="18"/>
          <w:szCs w:val="18"/>
        </w:rPr>
        <w:t>,</w:t>
      </w:r>
      <w:r w:rsidR="00D61DF6" w:rsidRPr="0094350A">
        <w:rPr>
          <w:rFonts w:eastAsia="Calibri" w:cs="Calibri"/>
          <w:sz w:val="18"/>
          <w:szCs w:val="18"/>
        </w:rPr>
        <w:t xml:space="preserve"> prowadzenia</w:t>
      </w:r>
      <w:r w:rsidR="00D61DF6" w:rsidRPr="00EB74E8">
        <w:rPr>
          <w:rFonts w:eastAsia="Calibri" w:cs="Calibri"/>
          <w:sz w:val="18"/>
          <w:szCs w:val="18"/>
        </w:rPr>
        <w:t xml:space="preserve">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3CC7BBC" w:rsidR="00AD0D9A" w:rsidRPr="0094350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t>
      </w:r>
      <w:r w:rsidRPr="0094350A">
        <w:rPr>
          <w:rFonts w:eastAsia="Calibri" w:cs="Arial"/>
          <w:sz w:val="18"/>
          <w:szCs w:val="18"/>
        </w:rPr>
        <w:t>wskazana w dokumentacji postępowania,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1D1E7F62">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F50724">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A0759"/>
    <w:multiLevelType w:val="hybridMultilevel"/>
    <w:tmpl w:val="1B6C76A2"/>
    <w:lvl w:ilvl="0" w:tplc="09288F90">
      <w:start w:val="1"/>
      <w:numFmt w:val="decimal"/>
      <w:lvlText w:val="%1)"/>
      <w:lvlJc w:val="left"/>
      <w:pPr>
        <w:ind w:left="720" w:hanging="360"/>
      </w:pPr>
      <w:rPr>
        <w:rFonts w:hint="default"/>
        <w:b w:val="0"/>
        <w:bCs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5293086">
    <w:abstractNumId w:val="0"/>
  </w:num>
  <w:num w:numId="2" w16cid:durableId="449781499">
    <w:abstractNumId w:val="10"/>
  </w:num>
  <w:num w:numId="3" w16cid:durableId="1605304800">
    <w:abstractNumId w:val="16"/>
  </w:num>
  <w:num w:numId="4" w16cid:durableId="116220732">
    <w:abstractNumId w:val="7"/>
  </w:num>
  <w:num w:numId="5" w16cid:durableId="207837398">
    <w:abstractNumId w:val="24"/>
  </w:num>
  <w:num w:numId="6" w16cid:durableId="1885025023">
    <w:abstractNumId w:val="6"/>
  </w:num>
  <w:num w:numId="7" w16cid:durableId="1842546613">
    <w:abstractNumId w:val="15"/>
  </w:num>
  <w:num w:numId="8" w16cid:durableId="1421293529">
    <w:abstractNumId w:val="8"/>
  </w:num>
  <w:num w:numId="9" w16cid:durableId="23412171">
    <w:abstractNumId w:val="22"/>
  </w:num>
  <w:num w:numId="10" w16cid:durableId="1495561919">
    <w:abstractNumId w:val="1"/>
  </w:num>
  <w:num w:numId="11" w16cid:durableId="1165903040">
    <w:abstractNumId w:val="17"/>
  </w:num>
  <w:num w:numId="12" w16cid:durableId="1868983735">
    <w:abstractNumId w:val="18"/>
  </w:num>
  <w:num w:numId="13" w16cid:durableId="493110500">
    <w:abstractNumId w:val="20"/>
  </w:num>
  <w:num w:numId="14" w16cid:durableId="910310431">
    <w:abstractNumId w:val="5"/>
  </w:num>
  <w:num w:numId="15" w16cid:durableId="670328339">
    <w:abstractNumId w:val="3"/>
  </w:num>
  <w:num w:numId="16" w16cid:durableId="2070182770">
    <w:abstractNumId w:val="4"/>
  </w:num>
  <w:num w:numId="17" w16cid:durableId="1336375231">
    <w:abstractNumId w:val="9"/>
  </w:num>
  <w:num w:numId="18" w16cid:durableId="1217474383">
    <w:abstractNumId w:val="21"/>
  </w:num>
  <w:num w:numId="19" w16cid:durableId="2028096569">
    <w:abstractNumId w:val="2"/>
  </w:num>
  <w:num w:numId="20" w16cid:durableId="686055965">
    <w:abstractNumId w:val="14"/>
  </w:num>
  <w:num w:numId="21" w16cid:durableId="1480655247">
    <w:abstractNumId w:val="13"/>
  </w:num>
  <w:num w:numId="22" w16cid:durableId="13847844">
    <w:abstractNumId w:val="12"/>
  </w:num>
  <w:num w:numId="23" w16cid:durableId="554895726">
    <w:abstractNumId w:val="11"/>
  </w:num>
  <w:num w:numId="24" w16cid:durableId="371350098">
    <w:abstractNumId w:val="23"/>
  </w:num>
  <w:num w:numId="25" w16cid:durableId="213928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45AAD"/>
    <w:rsid w:val="000724A0"/>
    <w:rsid w:val="00075480"/>
    <w:rsid w:val="000D004E"/>
    <w:rsid w:val="000D5F87"/>
    <w:rsid w:val="001334FD"/>
    <w:rsid w:val="001F08B9"/>
    <w:rsid w:val="00260D66"/>
    <w:rsid w:val="00283949"/>
    <w:rsid w:val="002C0F6F"/>
    <w:rsid w:val="00322517"/>
    <w:rsid w:val="0035401E"/>
    <w:rsid w:val="00432A60"/>
    <w:rsid w:val="00481A71"/>
    <w:rsid w:val="00533E96"/>
    <w:rsid w:val="0057127C"/>
    <w:rsid w:val="0063773D"/>
    <w:rsid w:val="00641F4C"/>
    <w:rsid w:val="006B2276"/>
    <w:rsid w:val="006B7C31"/>
    <w:rsid w:val="006D7D01"/>
    <w:rsid w:val="007663EC"/>
    <w:rsid w:val="00805551"/>
    <w:rsid w:val="009038E6"/>
    <w:rsid w:val="0094350A"/>
    <w:rsid w:val="00950D19"/>
    <w:rsid w:val="009C5BF7"/>
    <w:rsid w:val="00A221D7"/>
    <w:rsid w:val="00A64F99"/>
    <w:rsid w:val="00AB1A69"/>
    <w:rsid w:val="00AD0D9A"/>
    <w:rsid w:val="00B24416"/>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50724"/>
    <w:rsid w:val="00F61881"/>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8</Pages>
  <Words>2526</Words>
  <Characters>15159</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Drzazga Ewa</cp:lastModifiedBy>
  <cp:revision>19</cp:revision>
  <cp:lastPrinted>2020-06-05T14:20:00Z</cp:lastPrinted>
  <dcterms:created xsi:type="dcterms:W3CDTF">2020-07-01T10:29:00Z</dcterms:created>
  <dcterms:modified xsi:type="dcterms:W3CDTF">2024-04-02T08:35:00Z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