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02F81953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nr </w:t>
      </w:r>
      <w:r w:rsidR="0041101B" w:rsidRPr="0041101B">
        <w:rPr>
          <w:rFonts w:ascii="Century Gothic" w:hAnsi="Century Gothic" w:cs="Arial"/>
          <w:b/>
          <w:bCs/>
          <w:sz w:val="20"/>
          <w:szCs w:val="20"/>
        </w:rPr>
        <w:t>NP/2024/03/0165/PZ</w:t>
      </w:r>
      <w:r w:rsidR="004E62D2" w:rsidRPr="003A2D3F">
        <w:rPr>
          <w:rFonts w:ascii="Century Gothic" w:hAnsi="Century Gothic" w:cs="Arial"/>
          <w:color w:val="FF0000"/>
          <w:sz w:val="20"/>
          <w:szCs w:val="20"/>
        </w:rPr>
        <w:t xml:space="preserve">, </w:t>
      </w:r>
      <w:r w:rsidR="0011353B" w:rsidRPr="003A2D3F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67D6A4" w14:textId="506EBCEF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C84485" w:rsidRPr="00C84485">
        <w:rPr>
          <w:rFonts w:ascii="Century Gothic" w:hAnsi="Century Gothic"/>
        </w:rPr>
        <w:t>10000</w:t>
      </w:r>
      <w:r w:rsidR="008579C7">
        <w:rPr>
          <w:rFonts w:ascii="Century Gothic" w:hAnsi="Century Gothic"/>
        </w:rPr>
        <w:t>43339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6B98F548" w14:textId="421B8104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 xml:space="preserve">TERMIN DOSTAWY </w:t>
      </w:r>
      <w:r w:rsidR="003A2D3F" w:rsidRPr="003A2D3F">
        <w:rPr>
          <w:rFonts w:ascii="Century Gothic" w:hAnsi="Century Gothic"/>
          <w:b/>
          <w:bCs/>
        </w:rPr>
        <w:t>………………………</w:t>
      </w:r>
      <w:r w:rsidRPr="003A2D3F">
        <w:rPr>
          <w:rFonts w:ascii="Century Gothic" w:hAnsi="Century Gothic"/>
        </w:rPr>
        <w:t xml:space="preserve"> </w:t>
      </w:r>
      <w:r w:rsidRPr="00506FE5">
        <w:rPr>
          <w:rFonts w:ascii="Century Gothic" w:hAnsi="Century Gothic"/>
        </w:rPr>
        <w:t>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277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"/>
        <w:gridCol w:w="4429"/>
        <w:gridCol w:w="1419"/>
        <w:gridCol w:w="707"/>
        <w:gridCol w:w="1699"/>
        <w:gridCol w:w="1665"/>
      </w:tblGrid>
      <w:tr w:rsidR="00E87F87" w:rsidRPr="008E0017" w14:paraId="5AD4C5E9" w14:textId="77777777" w:rsidTr="008579C7">
        <w:trPr>
          <w:trHeight w:hRule="exact" w:val="885"/>
        </w:trPr>
        <w:tc>
          <w:tcPr>
            <w:tcW w:w="1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13D8D03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748CD986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proofErr w:type="spellStart"/>
            <w:r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proofErr w:type="spellEnd"/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E87F87" w:rsidRPr="008E0017" w14:paraId="062715CF" w14:textId="77777777" w:rsidTr="008579C7">
        <w:trPr>
          <w:trHeight w:hRule="exact" w:val="235"/>
        </w:trPr>
        <w:tc>
          <w:tcPr>
            <w:tcW w:w="12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9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69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34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83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E87F87" w:rsidRPr="0020190D" w14:paraId="165F3398" w14:textId="77777777" w:rsidTr="00120450">
        <w:trPr>
          <w:trHeight w:hRule="exact" w:val="3926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4B11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ind w:left="142" w:hanging="142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9AE8" w14:textId="3D4A1C30" w:rsidR="007F32CA" w:rsidRDefault="007F32CA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7F32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Gazomierz rotorowy DN100 G400 PN16</w:t>
            </w:r>
          </w:p>
          <w:p w14:paraId="7A85D78A" w14:textId="77777777" w:rsidR="00B417B8" w:rsidRPr="00B417B8" w:rsidRDefault="00B417B8" w:rsidP="00B417B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B417B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- nominalna średnica: DN 100, </w:t>
            </w:r>
          </w:p>
          <w:p w14:paraId="7BAACC54" w14:textId="77777777" w:rsidR="00B417B8" w:rsidRPr="00B417B8" w:rsidRDefault="00B417B8" w:rsidP="00B417B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B417B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- wielkość gazomierza: G400, </w:t>
            </w:r>
          </w:p>
          <w:p w14:paraId="626DB4D0" w14:textId="77777777" w:rsidR="00B417B8" w:rsidRPr="00B417B8" w:rsidRDefault="00B417B8" w:rsidP="00B417B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B417B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- zakresowość: 1:100, </w:t>
            </w:r>
          </w:p>
          <w:p w14:paraId="1524FA9F" w14:textId="66FB7026" w:rsidR="00B417B8" w:rsidRDefault="00B417B8" w:rsidP="00B417B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B417B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- by-pass </w:t>
            </w:r>
          </w:p>
          <w:p w14:paraId="5BA09C15" w14:textId="77777777" w:rsidR="007F32CA" w:rsidRDefault="007F32CA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57E45004" w14:textId="45FFD4BD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45297819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3342983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Wymagane załączenie wraz z ofertą karty katalogowej gazomierza lub innego dokumentu potwierdzającego spełnienie wymagań technicznych</w:t>
            </w:r>
          </w:p>
          <w:p w14:paraId="5B04CD1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E1C50C3" w14:textId="0BF88907" w:rsidR="00E87F87" w:rsidRPr="00C84485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Termin gwarancji zgodnie z zapisami Umowy nr </w:t>
            </w:r>
            <w:r w:rsidR="008579C7" w:rsidRPr="008579C7">
              <w:rPr>
                <w:rFonts w:ascii="Century Gothic" w:hAnsi="Century Gothic"/>
                <w:b/>
                <w:bCs/>
                <w:sz w:val="18"/>
                <w:szCs w:val="18"/>
              </w:rPr>
              <w:t>1000043339</w:t>
            </w: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9985" w14:textId="77777777" w:rsidR="00E87F8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0608" w14:textId="2E38A8C3" w:rsidR="00E87F87" w:rsidRPr="00856B37" w:rsidRDefault="00B417B8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3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E87F87" w:rsidRPr="00856B37" w:rsidRDefault="00E87F87" w:rsidP="00E87B0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7F87" w:rsidRPr="0020190D" w14:paraId="547CA4D3" w14:textId="77777777" w:rsidTr="008579C7">
        <w:trPr>
          <w:trHeight w:hRule="exact" w:val="285"/>
        </w:trPr>
        <w:tc>
          <w:tcPr>
            <w:tcW w:w="41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5BD62" w14:textId="650A66AB" w:rsidR="00E87F87" w:rsidRPr="00856B37" w:rsidRDefault="00E87F87" w:rsidP="00FB0BD8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RAZEM</w:t>
            </w: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457A" w14:textId="57023466" w:rsidR="00E87F87" w:rsidRPr="00856B37" w:rsidRDefault="00E87F87" w:rsidP="00FB0B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6533074" w14:textId="35EBFBFF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010A7D41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8579C7" w:rsidRPr="008579C7">
        <w:rPr>
          <w:rFonts w:ascii="Century Gothic" w:hAnsi="Century Gothic"/>
          <w:sz w:val="20"/>
          <w:szCs w:val="20"/>
        </w:rPr>
        <w:t>1000043339</w:t>
      </w:r>
      <w:r w:rsidR="00521BA1" w:rsidRPr="0004350D">
        <w:rPr>
          <w:rFonts w:ascii="Century Gothic" w:hAnsi="Century Gothic" w:cs="Century Gothic"/>
          <w:sz w:val="20"/>
          <w:szCs w:val="20"/>
        </w:rPr>
        <w:t>.</w:t>
      </w:r>
    </w:p>
    <w:p w14:paraId="3158F104" w14:textId="724BB2E1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D8BED58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6C0744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F0E3" w14:textId="77777777" w:rsidR="00551E31" w:rsidRDefault="00551E31" w:rsidP="00F3383D">
      <w:r>
        <w:separator/>
      </w:r>
    </w:p>
  </w:endnote>
  <w:endnote w:type="continuationSeparator" w:id="0">
    <w:p w14:paraId="1130050F" w14:textId="77777777" w:rsidR="00551E31" w:rsidRDefault="00551E31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216D4" w14:textId="77777777" w:rsidR="00551E31" w:rsidRDefault="00551E31" w:rsidP="00F3383D">
      <w:r>
        <w:separator/>
      </w:r>
    </w:p>
  </w:footnote>
  <w:footnote w:type="continuationSeparator" w:id="0">
    <w:p w14:paraId="08767286" w14:textId="77777777" w:rsidR="00551E31" w:rsidRDefault="00551E31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41A3"/>
    <w:rsid w:val="0035497F"/>
    <w:rsid w:val="003552BF"/>
    <w:rsid w:val="00375E8F"/>
    <w:rsid w:val="003766B2"/>
    <w:rsid w:val="00383B34"/>
    <w:rsid w:val="003A2D3F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1101B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6FE5"/>
    <w:rsid w:val="00507730"/>
    <w:rsid w:val="00520E16"/>
    <w:rsid w:val="0052144B"/>
    <w:rsid w:val="00521BA1"/>
    <w:rsid w:val="005276AF"/>
    <w:rsid w:val="0053187B"/>
    <w:rsid w:val="005379BB"/>
    <w:rsid w:val="00551E31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831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417B8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4485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7B3D"/>
    <w:rsid w:val="00D503F0"/>
    <w:rsid w:val="00D53631"/>
    <w:rsid w:val="00D66A64"/>
    <w:rsid w:val="00D85952"/>
    <w:rsid w:val="00D94FFF"/>
    <w:rsid w:val="00D95B6D"/>
    <w:rsid w:val="00DA611A"/>
    <w:rsid w:val="00DA6C2D"/>
    <w:rsid w:val="00DB7814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0BD8"/>
    <w:rsid w:val="00FB136C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278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81</cp:revision>
  <cp:lastPrinted>2016-05-13T10:15:00Z</cp:lastPrinted>
  <dcterms:created xsi:type="dcterms:W3CDTF">2019-08-07T07:40:00Z</dcterms:created>
  <dcterms:modified xsi:type="dcterms:W3CDTF">2024-03-01T07:57:00Z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