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6D4D04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810BD">
        <w:rPr>
          <w:rFonts w:ascii="Century Gothic" w:hAnsi="Century Gothic" w:cs="Arial"/>
          <w:b/>
          <w:bCs/>
          <w:sz w:val="20"/>
          <w:szCs w:val="20"/>
        </w:rPr>
        <w:t>„</w:t>
      </w:r>
      <w:r w:rsidR="00A810BD" w:rsidRPr="00A810BD">
        <w:rPr>
          <w:rFonts w:ascii="Century Gothic" w:hAnsi="Century Gothic"/>
          <w:b/>
          <w:bCs/>
          <w:sz w:val="20"/>
          <w:szCs w:val="20"/>
        </w:rPr>
        <w:t>Wykonanie robót budowlano-montażowych „Przebudowa gaz. DN200 MOP 5,5 MPa Kotowice-Chynów w zakresie przebudowy układu wpięciowego DN200/100 do SRP Bytom Odrzański”</w:t>
      </w:r>
      <w:r w:rsidR="009A671D" w:rsidRPr="00A810BD">
        <w:rPr>
          <w:rFonts w:ascii="Century Gothic" w:hAnsi="Century Gothic"/>
          <w:b/>
          <w:bCs/>
          <w:sz w:val="20"/>
        </w:rPr>
        <w:t>"</w:t>
      </w:r>
      <w:r w:rsidR="00BB3342" w:rsidRPr="00A810BD">
        <w:rPr>
          <w:rFonts w:ascii="Century Gothic" w:hAnsi="Century Gothic"/>
          <w:sz w:val="20"/>
        </w:rPr>
        <w:t xml:space="preserve"> </w:t>
      </w:r>
      <w:r w:rsidR="0028703A" w:rsidRPr="00A810BD">
        <w:rPr>
          <w:rFonts w:ascii="Century Gothic" w:hAnsi="Century Gothic"/>
          <w:sz w:val="20"/>
        </w:rPr>
        <w:t>– nr</w:t>
      </w:r>
      <w:r w:rsidR="00BB3342" w:rsidRPr="00A810BD">
        <w:rPr>
          <w:rFonts w:ascii="Century Gothic" w:hAnsi="Century Gothic"/>
          <w:sz w:val="20"/>
        </w:rPr>
        <w:t> </w:t>
      </w:r>
      <w:r w:rsidR="0028703A" w:rsidRPr="00A810BD">
        <w:rPr>
          <w:rFonts w:ascii="Century Gothic" w:hAnsi="Century Gothic"/>
          <w:sz w:val="20"/>
        </w:rPr>
        <w:t xml:space="preserve">postępowania: </w:t>
      </w:r>
      <w:bookmarkEnd w:id="0"/>
      <w:r w:rsidR="00A810BD" w:rsidRPr="00A810BD">
        <w:rPr>
          <w:rStyle w:val="Pogrubienie"/>
          <w:rFonts w:ascii="Century Gothic" w:hAnsi="Century Gothic"/>
          <w:sz w:val="20"/>
          <w:szCs w:val="20"/>
        </w:rPr>
        <w:t>NP/2024</w:t>
      </w:r>
      <w:r w:rsidR="00A810BD" w:rsidRPr="006001CB">
        <w:rPr>
          <w:rStyle w:val="Pogrubienie"/>
          <w:rFonts w:ascii="Century Gothic" w:hAnsi="Century Gothic"/>
          <w:sz w:val="20"/>
          <w:szCs w:val="20"/>
        </w:rPr>
        <w:t>/02/0076/WRO</w:t>
      </w:r>
      <w:r w:rsidR="00A810BD">
        <w:rPr>
          <w:rStyle w:val="Pogrubienie"/>
          <w:rFonts w:ascii="Century Gothic" w:hAnsi="Century Gothic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3C0F87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95809AA" w:rsidR="000768DE" w:rsidRPr="00A810B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pkt </w:t>
      </w:r>
      <w:r w:rsidRPr="00A810BD">
        <w:rPr>
          <w:rFonts w:ascii="Century Gothic" w:hAnsi="Century Gothic" w:cs="Century Gothic"/>
          <w:b/>
          <w:bCs/>
          <w:sz w:val="20"/>
          <w:szCs w:val="20"/>
        </w:rPr>
        <w:t>1-</w:t>
      </w:r>
      <w:r w:rsidR="004D0D4E" w:rsidRPr="00A810BD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A810BD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A810BD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A810BD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A810BD" w:rsidRPr="00A810BD">
        <w:rPr>
          <w:rFonts w:ascii="Century Gothic" w:hAnsi="Century Gothic" w:cs="Century Gothic"/>
          <w:b/>
          <w:bCs/>
          <w:sz w:val="20"/>
          <w:szCs w:val="20"/>
        </w:rPr>
        <w:t xml:space="preserve">4 </w:t>
      </w:r>
      <w:r w:rsidRPr="00A810B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810BD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810B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A810BD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A810BD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D7FEC12" w14:textId="77777777" w:rsidR="00A810BD" w:rsidRPr="000B3C02" w:rsidRDefault="00A810BD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7FC5FE04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F13AB4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A9B78F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001F9E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F13AB4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5BFC8C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F13AB4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6172C1EE" w:rsidR="006D4606" w:rsidRPr="00A810BD" w:rsidRDefault="006D4606" w:rsidP="00A810B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A810B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88524B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A810BD">
      <w:rPr>
        <w:rStyle w:val="Numerstrony"/>
      </w:rPr>
      <w:fldChar w:fldCharType="separate"/>
    </w:r>
    <w:r w:rsidR="00A810B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1A70555D" w14:textId="62877FFD" w:rsidR="00F13AB4" w:rsidRDefault="00F13AB4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73EB627B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810BD">
      <w:rPr>
        <w:rFonts w:ascii="Century Gothic" w:hAnsi="Century Gothic"/>
        <w:sz w:val="20"/>
        <w:szCs w:val="20"/>
      </w:rPr>
      <w:t xml:space="preserve">Załącznik nr </w:t>
    </w:r>
    <w:r w:rsidR="00A810BD" w:rsidRPr="00A810BD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0BD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3AB4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81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754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6</cp:revision>
  <cp:lastPrinted>2017-04-05T10:47:00Z</cp:lastPrinted>
  <dcterms:created xsi:type="dcterms:W3CDTF">2023-05-05T05:43:00Z</dcterms:created>
  <dcterms:modified xsi:type="dcterms:W3CDTF">2024-02-09T13:35:00Z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