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7AA91" w14:textId="34F85587" w:rsidR="009F0FFF" w:rsidRDefault="009F0FFF" w:rsidP="005C1A1E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left" w:pos="5904"/>
          <w:tab w:val="left" w:pos="6768"/>
          <w:tab w:val="left" w:pos="7056"/>
        </w:tabs>
        <w:spacing w:line="360" w:lineRule="auto"/>
        <w:jc w:val="right"/>
        <w:rPr>
          <w:b/>
        </w:rPr>
      </w:pPr>
      <w:r>
        <w:rPr>
          <w:b/>
        </w:rPr>
        <w:t xml:space="preserve">Załącznik nr </w:t>
      </w:r>
      <w:r w:rsidR="00CC115B">
        <w:rPr>
          <w:b/>
        </w:rPr>
        <w:t>4</w:t>
      </w:r>
      <w:r>
        <w:rPr>
          <w:b/>
        </w:rPr>
        <w:t xml:space="preserve"> do </w:t>
      </w:r>
      <w:r w:rsidR="002E7A67">
        <w:rPr>
          <w:b/>
        </w:rPr>
        <w:t>SWZ</w:t>
      </w:r>
    </w:p>
    <w:p w14:paraId="259768CD" w14:textId="77777777" w:rsidR="005E6126" w:rsidRPr="00AA213E" w:rsidRDefault="005E6126" w:rsidP="005C1A1E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left" w:pos="5904"/>
          <w:tab w:val="left" w:pos="6768"/>
          <w:tab w:val="left" w:pos="7056"/>
        </w:tabs>
        <w:spacing w:line="360" w:lineRule="auto"/>
        <w:jc w:val="right"/>
        <w:rPr>
          <w:rFonts w:cs="Arial"/>
          <w:sz w:val="16"/>
          <w:szCs w:val="16"/>
        </w:rPr>
      </w:pPr>
    </w:p>
    <w:tbl>
      <w:tblPr>
        <w:tblW w:w="1002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027"/>
      </w:tblGrid>
      <w:tr w:rsidR="00433DD0" w:rsidRPr="001F00C8" w14:paraId="59828234" w14:textId="77777777" w:rsidTr="00836441">
        <w:trPr>
          <w:trHeight w:hRule="exact" w:val="1349"/>
          <w:jc w:val="center"/>
        </w:trPr>
        <w:tc>
          <w:tcPr>
            <w:tcW w:w="10027" w:type="dxa"/>
            <w:shd w:val="clear" w:color="auto" w:fill="CCCCCC"/>
            <w:vAlign w:val="center"/>
          </w:tcPr>
          <w:p w14:paraId="0B25D397" w14:textId="77777777" w:rsidR="00433DD0" w:rsidRDefault="00433DD0" w:rsidP="00433DD0">
            <w:pPr>
              <w:spacing w:line="360" w:lineRule="auto"/>
              <w:jc w:val="center"/>
              <w:rPr>
                <w:rFonts w:cs="Arial"/>
                <w:sz w:val="36"/>
                <w:szCs w:val="36"/>
              </w:rPr>
            </w:pPr>
            <w:r w:rsidRPr="0073279D">
              <w:rPr>
                <w:rFonts w:cs="Arial"/>
                <w:sz w:val="36"/>
                <w:szCs w:val="36"/>
              </w:rPr>
              <w:t>Oświadczenie dot</w:t>
            </w:r>
            <w:r>
              <w:rPr>
                <w:rFonts w:cs="Arial"/>
                <w:sz w:val="36"/>
                <w:szCs w:val="36"/>
              </w:rPr>
              <w:t>yczące</w:t>
            </w:r>
          </w:p>
          <w:p w14:paraId="1899A603" w14:textId="4532F4BD" w:rsidR="00433DD0" w:rsidRPr="008504E9" w:rsidRDefault="00433DD0" w:rsidP="00433DD0">
            <w:pPr>
              <w:jc w:val="center"/>
              <w:rPr>
                <w:rFonts w:cs="Arial"/>
                <w:sz w:val="36"/>
                <w:szCs w:val="36"/>
              </w:rPr>
            </w:pPr>
            <w:r w:rsidRPr="0073279D">
              <w:rPr>
                <w:rFonts w:cs="Arial"/>
                <w:sz w:val="36"/>
                <w:szCs w:val="36"/>
              </w:rPr>
              <w:t xml:space="preserve"> potencjału </w:t>
            </w:r>
            <w:r>
              <w:rPr>
                <w:rFonts w:cs="Arial"/>
                <w:sz w:val="36"/>
                <w:szCs w:val="36"/>
              </w:rPr>
              <w:t>t</w:t>
            </w:r>
            <w:r w:rsidRPr="0073279D">
              <w:rPr>
                <w:rFonts w:cs="Arial"/>
                <w:sz w:val="36"/>
                <w:szCs w:val="36"/>
              </w:rPr>
              <w:t>echnicznego</w:t>
            </w:r>
          </w:p>
        </w:tc>
      </w:tr>
    </w:tbl>
    <w:p w14:paraId="6C4E72DE" w14:textId="77777777" w:rsidR="00433DD0" w:rsidRDefault="00433DD0" w:rsidP="006204D4">
      <w:pPr>
        <w:spacing w:line="360" w:lineRule="auto"/>
        <w:jc w:val="both"/>
      </w:pPr>
    </w:p>
    <w:p w14:paraId="212FC275" w14:textId="77777777" w:rsidR="005E6126" w:rsidRDefault="005E6126" w:rsidP="006204D4">
      <w:pPr>
        <w:spacing w:line="360" w:lineRule="auto"/>
        <w:jc w:val="both"/>
      </w:pPr>
    </w:p>
    <w:p w14:paraId="4043C0C5" w14:textId="2F207649" w:rsidR="005E6126" w:rsidRPr="00CC115B" w:rsidRDefault="003D5781" w:rsidP="00CC115B">
      <w:pPr>
        <w:widowControl w:val="0"/>
        <w:autoSpaceDE w:val="0"/>
        <w:autoSpaceDN w:val="0"/>
        <w:adjustRightInd w:val="0"/>
        <w:spacing w:line="360" w:lineRule="auto"/>
        <w:ind w:left="284"/>
        <w:jc w:val="both"/>
        <w:rPr>
          <w:rFonts w:cs="Century Gothic"/>
        </w:rPr>
      </w:pPr>
      <w:r w:rsidRPr="00CC115B">
        <w:rPr>
          <w:rFonts w:cs="Arial"/>
        </w:rPr>
        <w:t xml:space="preserve">Składając ofertę w Postępowaniu o udzielenie Zamówienia na </w:t>
      </w:r>
      <w:r w:rsidRPr="00CC115B">
        <w:rPr>
          <w:rFonts w:cs="Arial"/>
          <w:color w:val="000000"/>
        </w:rPr>
        <w:t>„</w:t>
      </w:r>
      <w:r w:rsidR="00953075" w:rsidRPr="00953075">
        <w:rPr>
          <w:rFonts w:cs="Century Gothic"/>
          <w:b/>
          <w:bCs/>
        </w:rPr>
        <w:t xml:space="preserve">Badania nieniszczące i niszczące złączy spawanych i stref </w:t>
      </w:r>
      <w:proofErr w:type="spellStart"/>
      <w:r w:rsidR="00953075" w:rsidRPr="00953075">
        <w:rPr>
          <w:rFonts w:cs="Century Gothic"/>
          <w:b/>
          <w:bCs/>
        </w:rPr>
        <w:t>przyspoinowych</w:t>
      </w:r>
      <w:proofErr w:type="spellEnd"/>
      <w:r w:rsidR="00953075" w:rsidRPr="00953075">
        <w:rPr>
          <w:rFonts w:cs="Century Gothic"/>
          <w:b/>
          <w:bCs/>
        </w:rPr>
        <w:t xml:space="preserve"> realizowanych siłami własnymi oraz </w:t>
      </w:r>
      <w:proofErr w:type="spellStart"/>
      <w:r w:rsidR="00953075" w:rsidRPr="00953075">
        <w:rPr>
          <w:rFonts w:cs="Century Gothic"/>
          <w:b/>
          <w:bCs/>
        </w:rPr>
        <w:t>rekontroli</w:t>
      </w:r>
      <w:proofErr w:type="spellEnd"/>
      <w:r w:rsidR="00953075" w:rsidRPr="00953075">
        <w:rPr>
          <w:rFonts w:cs="Century Gothic"/>
          <w:b/>
          <w:bCs/>
        </w:rPr>
        <w:t xml:space="preserve"> wykonanych badań radiograficznych na terenie działania Oddziału w Świerklanach</w:t>
      </w:r>
      <w:r w:rsidRPr="002E3D05">
        <w:t>”</w:t>
      </w:r>
      <w:r w:rsidRPr="00CC115B">
        <w:rPr>
          <w:rFonts w:cs="Arial"/>
          <w:bCs/>
        </w:rPr>
        <w:t xml:space="preserve"> </w:t>
      </w:r>
      <w:r w:rsidRPr="002E3D05">
        <w:t>(</w:t>
      </w:r>
      <w:r w:rsidR="00AC281F">
        <w:t>nr postępowania</w:t>
      </w:r>
      <w:r w:rsidRPr="00B92EC6">
        <w:t xml:space="preserve">: </w:t>
      </w:r>
      <w:r w:rsidR="005E6126" w:rsidRPr="005E6126">
        <w:t>NP/</w:t>
      </w:r>
      <w:r w:rsidR="00953075">
        <w:t>2024/02/0069</w:t>
      </w:r>
      <w:r w:rsidR="005E6126" w:rsidRPr="005E6126">
        <w:t>/SWI</w:t>
      </w:r>
      <w:r w:rsidRPr="007D33FA">
        <w:t xml:space="preserve">) </w:t>
      </w:r>
      <w:r w:rsidRPr="00CC115B">
        <w:rPr>
          <w:rFonts w:cs="Arial"/>
          <w:b/>
        </w:rPr>
        <w:t>OŚWIADCZAMY</w:t>
      </w:r>
      <w:r w:rsidR="005E6126" w:rsidRPr="00CC115B">
        <w:rPr>
          <w:rFonts w:cs="Arial"/>
          <w:b/>
        </w:rPr>
        <w:t>,</w:t>
      </w:r>
      <w:r w:rsidRPr="002E3D05">
        <w:t xml:space="preserve"> iż </w:t>
      </w:r>
      <w:r w:rsidR="005E6126" w:rsidRPr="005E6126">
        <w:t>d</w:t>
      </w:r>
      <w:r w:rsidR="005E6126" w:rsidRPr="00CC115B">
        <w:rPr>
          <w:rFonts w:cs="Century Gothic"/>
        </w:rPr>
        <w:t>ysponujemy lub będziemy dysponować potencjałem technicznym, tj. kompletnym wyposażeniem do:</w:t>
      </w:r>
    </w:p>
    <w:p w14:paraId="02471D3D" w14:textId="77777777" w:rsidR="005E6126" w:rsidRPr="005E6126" w:rsidRDefault="005E6126" w:rsidP="005E6126">
      <w:pPr>
        <w:autoSpaceDE w:val="0"/>
        <w:autoSpaceDN w:val="0"/>
        <w:adjustRightInd w:val="0"/>
        <w:spacing w:line="360" w:lineRule="auto"/>
        <w:ind w:left="284"/>
        <w:jc w:val="both"/>
      </w:pPr>
    </w:p>
    <w:p w14:paraId="5E78A2A8" w14:textId="78594D47" w:rsidR="00953075" w:rsidRPr="00953075" w:rsidRDefault="00953075" w:rsidP="00C71731">
      <w:pPr>
        <w:pStyle w:val="Akapitzlist"/>
        <w:numPr>
          <w:ilvl w:val="0"/>
          <w:numId w:val="14"/>
        </w:numPr>
        <w:spacing w:line="360" w:lineRule="auto"/>
        <w:jc w:val="both"/>
        <w:rPr>
          <w:color w:val="000000" w:themeColor="text1"/>
        </w:rPr>
      </w:pPr>
      <w:r w:rsidRPr="00953075">
        <w:rPr>
          <w:color w:val="000000" w:themeColor="text1"/>
        </w:rPr>
        <w:t>wykonywania badań radiograficznych zarówno przy użyciu promieni X jak</w:t>
      </w:r>
      <w:r w:rsidRPr="00953075">
        <w:rPr>
          <w:color w:val="000000" w:themeColor="text1"/>
        </w:rPr>
        <w:t xml:space="preserve"> </w:t>
      </w:r>
      <w:r w:rsidRPr="00953075">
        <w:rPr>
          <w:color w:val="000000" w:themeColor="text1"/>
        </w:rPr>
        <w:t>i z użyciem źródeł izotopowych Se75 i Ir192 elementów w zakresie grubości do 100 mm zgodnie z normą PN-EN ISO 17636-1 (technika wykonania – klasa B);</w:t>
      </w:r>
    </w:p>
    <w:p w14:paraId="5504E8A9" w14:textId="77777777" w:rsidR="00953075" w:rsidRPr="00953075" w:rsidRDefault="00953075" w:rsidP="00953075">
      <w:pPr>
        <w:pStyle w:val="Akapitzlist"/>
        <w:numPr>
          <w:ilvl w:val="0"/>
          <w:numId w:val="14"/>
        </w:numPr>
        <w:spacing w:line="360" w:lineRule="auto"/>
        <w:jc w:val="both"/>
        <w:rPr>
          <w:color w:val="000000" w:themeColor="text1"/>
        </w:rPr>
      </w:pPr>
      <w:r w:rsidRPr="00953075">
        <w:rPr>
          <w:color w:val="000000" w:themeColor="text1"/>
        </w:rPr>
        <w:t>wykonania badań ultradźwiękowych (badania na rozwarstwienia, pomiar grubości, badanie spoin, TOFD+PE, TOFD+PA) zgodnie z normą PN-EN ISO 17640, PN-EN 12732, PN-EN ISO 10863, PN-EN ISO 13588;</w:t>
      </w:r>
    </w:p>
    <w:p w14:paraId="385E8F3C" w14:textId="77777777" w:rsidR="00953075" w:rsidRPr="00953075" w:rsidRDefault="00953075" w:rsidP="00953075">
      <w:pPr>
        <w:pStyle w:val="Akapitzlist"/>
        <w:numPr>
          <w:ilvl w:val="0"/>
          <w:numId w:val="14"/>
        </w:numPr>
        <w:spacing w:line="360" w:lineRule="auto"/>
        <w:jc w:val="both"/>
        <w:rPr>
          <w:color w:val="000000" w:themeColor="text1"/>
        </w:rPr>
      </w:pPr>
      <w:r w:rsidRPr="00953075">
        <w:rPr>
          <w:color w:val="000000" w:themeColor="text1"/>
        </w:rPr>
        <w:t>wykonania badań magnetyczno-proszkowych zgodnie z normą PN-EN ISO 17638 oraz PN-EN ISO 3059;</w:t>
      </w:r>
    </w:p>
    <w:p w14:paraId="1EA9C398" w14:textId="77777777" w:rsidR="00953075" w:rsidRPr="00953075" w:rsidRDefault="00953075" w:rsidP="00953075">
      <w:pPr>
        <w:pStyle w:val="Akapitzlist"/>
        <w:numPr>
          <w:ilvl w:val="0"/>
          <w:numId w:val="14"/>
        </w:numPr>
        <w:spacing w:line="360" w:lineRule="auto"/>
        <w:jc w:val="both"/>
        <w:rPr>
          <w:color w:val="000000" w:themeColor="text1"/>
        </w:rPr>
      </w:pPr>
      <w:r w:rsidRPr="00953075">
        <w:rPr>
          <w:color w:val="000000" w:themeColor="text1"/>
        </w:rPr>
        <w:t>wykonania badań penetracyjnych zgodnie z normą PN-EN ISO 3452 (cz.1 – 4) oraz PN-EN ISO 3059;</w:t>
      </w:r>
    </w:p>
    <w:p w14:paraId="71C16D0A" w14:textId="77777777" w:rsidR="00953075" w:rsidRPr="00953075" w:rsidRDefault="00953075" w:rsidP="00953075">
      <w:pPr>
        <w:pStyle w:val="Akapitzlist"/>
        <w:numPr>
          <w:ilvl w:val="0"/>
          <w:numId w:val="14"/>
        </w:numPr>
        <w:spacing w:line="360" w:lineRule="auto"/>
        <w:jc w:val="both"/>
        <w:rPr>
          <w:color w:val="000000" w:themeColor="text1"/>
        </w:rPr>
      </w:pPr>
      <w:r w:rsidRPr="00953075">
        <w:rPr>
          <w:color w:val="000000" w:themeColor="text1"/>
        </w:rPr>
        <w:t>wykonania badań wizualnych zgodnie z normą PN-EN ISO 17637;</w:t>
      </w:r>
    </w:p>
    <w:p w14:paraId="24811C22" w14:textId="77777777" w:rsidR="00953075" w:rsidRPr="00953075" w:rsidRDefault="00953075" w:rsidP="00953075">
      <w:pPr>
        <w:pStyle w:val="Akapitzlist"/>
        <w:numPr>
          <w:ilvl w:val="0"/>
          <w:numId w:val="14"/>
        </w:numPr>
        <w:spacing w:line="360" w:lineRule="auto"/>
        <w:jc w:val="both"/>
        <w:rPr>
          <w:color w:val="000000" w:themeColor="text1"/>
        </w:rPr>
      </w:pPr>
      <w:r w:rsidRPr="00953075">
        <w:rPr>
          <w:color w:val="000000" w:themeColor="text1"/>
        </w:rPr>
        <w:t>wykonania kompleksowych badań RT w terenie, włącznie z szybką oceną wyników badań na miejscu – posiadanie „laboratorium mobilnego”;</w:t>
      </w:r>
    </w:p>
    <w:p w14:paraId="082115CD" w14:textId="77777777" w:rsidR="00953075" w:rsidRPr="00953075" w:rsidRDefault="00953075" w:rsidP="00953075">
      <w:pPr>
        <w:pStyle w:val="Akapitzlist"/>
        <w:numPr>
          <w:ilvl w:val="0"/>
          <w:numId w:val="14"/>
        </w:numPr>
        <w:spacing w:line="360" w:lineRule="auto"/>
        <w:jc w:val="both"/>
        <w:rPr>
          <w:color w:val="000000" w:themeColor="text1"/>
        </w:rPr>
      </w:pPr>
      <w:r w:rsidRPr="00953075">
        <w:rPr>
          <w:color w:val="000000" w:themeColor="text1"/>
        </w:rPr>
        <w:t xml:space="preserve">posiadania </w:t>
      </w:r>
      <w:proofErr w:type="spellStart"/>
      <w:r w:rsidRPr="00953075">
        <w:rPr>
          <w:color w:val="000000" w:themeColor="text1"/>
        </w:rPr>
        <w:t>wideoendoskopu</w:t>
      </w:r>
      <w:proofErr w:type="spellEnd"/>
      <w:r w:rsidRPr="00953075">
        <w:rPr>
          <w:color w:val="000000" w:themeColor="text1"/>
        </w:rPr>
        <w:t xml:space="preserve"> do badań VT, przy czym sprzęt ten musi charakteryzować się wysoką rozdzielczością obrazu, 4-kierunkową artykulacją sondy badawczej (głębia ostrości min. od 10 mm), długością sondy min. 2,5 m oraz średnicą max. 6 mm. W urządzeniu wymagana jest dostępność trybów pomiarowych (możliwość dokonania pomiaru).</w:t>
      </w:r>
    </w:p>
    <w:p w14:paraId="3AEFBBE1" w14:textId="1D343DA4" w:rsidR="0099303C" w:rsidRPr="00953075" w:rsidRDefault="0099303C" w:rsidP="00953075">
      <w:pPr>
        <w:pStyle w:val="Akapitzlist"/>
        <w:spacing w:line="360" w:lineRule="auto"/>
        <w:ind w:left="1004"/>
        <w:contextualSpacing w:val="0"/>
        <w:jc w:val="both"/>
        <w:rPr>
          <w:rFonts w:cs="Arial"/>
          <w:sz w:val="16"/>
          <w:szCs w:val="16"/>
        </w:rPr>
      </w:pPr>
    </w:p>
    <w:p w14:paraId="1A07703F" w14:textId="77777777" w:rsidR="00310176" w:rsidRPr="004F164B" w:rsidRDefault="00310176" w:rsidP="00310176">
      <w:pPr>
        <w:pStyle w:val="Nagwek"/>
        <w:spacing w:line="360" w:lineRule="auto"/>
        <w:jc w:val="both"/>
        <w:rPr>
          <w:rFonts w:cs="Arial"/>
          <w:b/>
          <w:sz w:val="18"/>
          <w:szCs w:val="18"/>
        </w:rPr>
      </w:pPr>
    </w:p>
    <w:p w14:paraId="2A69DBA2" w14:textId="62680D0A" w:rsidR="00310176" w:rsidRPr="007C756B" w:rsidRDefault="00310176" w:rsidP="00310176">
      <w:pPr>
        <w:tabs>
          <w:tab w:val="left" w:pos="4500"/>
        </w:tabs>
        <w:ind w:right="-2"/>
        <w:jc w:val="both"/>
        <w:rPr>
          <w:rFonts w:cs="Arial"/>
          <w:color w:val="000000"/>
        </w:rPr>
      </w:pPr>
      <w:r w:rsidRPr="007C756B">
        <w:rPr>
          <w:rFonts w:cs="Arial"/>
          <w:color w:val="000000"/>
        </w:rPr>
        <w:t xml:space="preserve">............................. </w:t>
      </w:r>
      <w:r>
        <w:rPr>
          <w:rFonts w:cs="Arial"/>
          <w:color w:val="000000"/>
        </w:rPr>
        <w:t>dnia</w:t>
      </w:r>
      <w:r w:rsidRPr="007C756B">
        <w:rPr>
          <w:rFonts w:cs="Arial"/>
          <w:color w:val="000000"/>
        </w:rPr>
        <w:t xml:space="preserve"> .....................</w:t>
      </w:r>
      <w:r w:rsidR="003D5781">
        <w:rPr>
          <w:rFonts w:cs="Arial"/>
          <w:color w:val="000000"/>
        </w:rPr>
        <w:t>.</w:t>
      </w:r>
      <w:r w:rsidRPr="007C756B">
        <w:rPr>
          <w:rFonts w:cs="Arial"/>
          <w:color w:val="000000"/>
        </w:rPr>
        <w:t xml:space="preserve">                 </w:t>
      </w:r>
      <w:r w:rsidR="00AF0C71">
        <w:rPr>
          <w:rFonts w:cs="Arial"/>
          <w:color w:val="000000"/>
        </w:rPr>
        <w:t xml:space="preserve">                        </w:t>
      </w:r>
      <w:r w:rsidRPr="007C756B">
        <w:rPr>
          <w:rFonts w:cs="Arial"/>
          <w:color w:val="000000"/>
        </w:rPr>
        <w:t>...............................................................</w:t>
      </w:r>
    </w:p>
    <w:p w14:paraId="4CB89330" w14:textId="5AC485F3" w:rsidR="00433DD0" w:rsidRPr="00433DD0" w:rsidRDefault="00433DD0" w:rsidP="00433DD0">
      <w:pPr>
        <w:ind w:firstLine="5103"/>
        <w:jc w:val="center"/>
        <w:rPr>
          <w:rFonts w:cs="Arial"/>
          <w:color w:val="000000"/>
          <w:sz w:val="16"/>
          <w:szCs w:val="16"/>
        </w:rPr>
      </w:pPr>
      <w:r w:rsidRPr="00433DD0">
        <w:rPr>
          <w:rFonts w:cs="Arial"/>
          <w:color w:val="000000"/>
          <w:sz w:val="16"/>
          <w:szCs w:val="16"/>
        </w:rPr>
        <w:t>czytelny podpis, podpis z pieczątką imienną</w:t>
      </w:r>
    </w:p>
    <w:p w14:paraId="5FF36E9A" w14:textId="6297C58B" w:rsidR="00433DD0" w:rsidRPr="00433DD0" w:rsidRDefault="00433DD0" w:rsidP="00433DD0">
      <w:pPr>
        <w:ind w:firstLine="5103"/>
        <w:jc w:val="center"/>
        <w:rPr>
          <w:rFonts w:cs="Arial"/>
          <w:color w:val="000000"/>
          <w:sz w:val="16"/>
          <w:szCs w:val="16"/>
        </w:rPr>
      </w:pPr>
      <w:r w:rsidRPr="00433DD0">
        <w:rPr>
          <w:rFonts w:cs="Arial"/>
          <w:color w:val="000000"/>
          <w:sz w:val="16"/>
          <w:szCs w:val="16"/>
        </w:rPr>
        <w:t>lub podpis elektroniczny osoby (osób)</w:t>
      </w:r>
    </w:p>
    <w:p w14:paraId="18E705CE" w14:textId="73823F42" w:rsidR="00433DD0" w:rsidRPr="00433DD0" w:rsidRDefault="00433DD0" w:rsidP="00433DD0">
      <w:pPr>
        <w:ind w:firstLine="5103"/>
        <w:jc w:val="center"/>
        <w:rPr>
          <w:rFonts w:cs="Arial"/>
          <w:color w:val="000000"/>
          <w:sz w:val="16"/>
          <w:szCs w:val="16"/>
        </w:rPr>
      </w:pPr>
      <w:r w:rsidRPr="00433DD0">
        <w:rPr>
          <w:rFonts w:cs="Arial"/>
          <w:color w:val="000000"/>
          <w:sz w:val="16"/>
          <w:szCs w:val="16"/>
        </w:rPr>
        <w:t>upoważnionej (upoważnionych)</w:t>
      </w:r>
    </w:p>
    <w:p w14:paraId="7CB86D15" w14:textId="66C1B80B" w:rsidR="00AC281F" w:rsidRPr="00AC281F" w:rsidRDefault="00433DD0" w:rsidP="00433DD0">
      <w:pPr>
        <w:ind w:firstLine="5103"/>
        <w:jc w:val="center"/>
        <w:rPr>
          <w:rFonts w:cs="Arial"/>
          <w:sz w:val="22"/>
          <w:szCs w:val="22"/>
        </w:rPr>
      </w:pPr>
      <w:r w:rsidRPr="00433DD0">
        <w:rPr>
          <w:rFonts w:cs="Arial"/>
          <w:color w:val="000000"/>
          <w:sz w:val="16"/>
          <w:szCs w:val="16"/>
        </w:rPr>
        <w:t>do reprezentowania Wykonawcy</w:t>
      </w:r>
    </w:p>
    <w:p w14:paraId="4A3DB46A" w14:textId="77777777" w:rsidR="00AC281F" w:rsidRPr="00AC281F" w:rsidRDefault="00AC281F" w:rsidP="00AC281F">
      <w:pPr>
        <w:rPr>
          <w:rFonts w:cs="Arial"/>
          <w:sz w:val="22"/>
          <w:szCs w:val="22"/>
        </w:rPr>
      </w:pPr>
    </w:p>
    <w:p w14:paraId="3C3F3507" w14:textId="77777777" w:rsidR="00AC281F" w:rsidRPr="00AC281F" w:rsidRDefault="00AC281F" w:rsidP="00AC281F">
      <w:pPr>
        <w:rPr>
          <w:rFonts w:cs="Arial"/>
          <w:sz w:val="22"/>
          <w:szCs w:val="22"/>
        </w:rPr>
      </w:pPr>
    </w:p>
    <w:p w14:paraId="5FE2244F" w14:textId="77777777" w:rsidR="00AC281F" w:rsidRPr="00AC281F" w:rsidRDefault="00AC281F" w:rsidP="00AC281F">
      <w:pPr>
        <w:rPr>
          <w:rFonts w:cs="Arial"/>
          <w:sz w:val="22"/>
          <w:szCs w:val="22"/>
        </w:rPr>
      </w:pPr>
    </w:p>
    <w:p w14:paraId="384FDD4E" w14:textId="77777777" w:rsidR="00AC281F" w:rsidRPr="00AC281F" w:rsidRDefault="00AC281F" w:rsidP="00AC281F">
      <w:pPr>
        <w:rPr>
          <w:rFonts w:cs="Arial"/>
          <w:sz w:val="22"/>
          <w:szCs w:val="22"/>
        </w:rPr>
      </w:pPr>
    </w:p>
    <w:p w14:paraId="6AE9B833" w14:textId="77777777" w:rsidR="00AC281F" w:rsidRDefault="00AC281F" w:rsidP="00AC281F">
      <w:pPr>
        <w:rPr>
          <w:rFonts w:cs="Arial"/>
          <w:sz w:val="22"/>
          <w:szCs w:val="22"/>
        </w:rPr>
      </w:pPr>
    </w:p>
    <w:p w14:paraId="234C710B" w14:textId="77777777" w:rsidR="00AC281F" w:rsidRDefault="00AC281F" w:rsidP="00AC281F">
      <w:pPr>
        <w:rPr>
          <w:rFonts w:cs="Arial"/>
          <w:sz w:val="22"/>
          <w:szCs w:val="22"/>
        </w:rPr>
      </w:pPr>
    </w:p>
    <w:p w14:paraId="469977DB" w14:textId="77777777" w:rsidR="006A3300" w:rsidRDefault="006A3300" w:rsidP="00AC281F">
      <w:pPr>
        <w:rPr>
          <w:rFonts w:cs="Arial"/>
          <w:sz w:val="22"/>
          <w:szCs w:val="22"/>
        </w:rPr>
      </w:pPr>
    </w:p>
    <w:p w14:paraId="0897E3A1" w14:textId="77777777" w:rsidR="00310176" w:rsidRPr="006A3300" w:rsidRDefault="006A3300" w:rsidP="006A3300">
      <w:pPr>
        <w:tabs>
          <w:tab w:val="left" w:pos="841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</w:p>
    <w:sectPr w:rsidR="00310176" w:rsidRPr="006A3300" w:rsidSect="005E6126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720" w:right="991" w:bottom="720" w:left="851" w:header="3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B7DE5" w14:textId="77777777" w:rsidR="003C2065" w:rsidRDefault="003C2065">
      <w:r>
        <w:separator/>
      </w:r>
    </w:p>
  </w:endnote>
  <w:endnote w:type="continuationSeparator" w:id="0">
    <w:p w14:paraId="1E3B8F9F" w14:textId="77777777" w:rsidR="003C2065" w:rsidRDefault="003C2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B3139" w14:textId="77777777" w:rsidR="009320E8" w:rsidRDefault="004B446E" w:rsidP="00762A3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320E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9303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86C44B9" w14:textId="77777777" w:rsidR="009320E8" w:rsidRDefault="009320E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9898804"/>
      <w:docPartObj>
        <w:docPartGallery w:val="Page Numbers (Bottom of Page)"/>
        <w:docPartUnique/>
      </w:docPartObj>
    </w:sdtPr>
    <w:sdtEndPr/>
    <w:sdtContent>
      <w:sdt>
        <w:sdtPr>
          <w:id w:val="1918203398"/>
          <w:docPartObj>
            <w:docPartGallery w:val="Page Numbers (Bottom of Page)"/>
            <w:docPartUnique/>
          </w:docPartObj>
        </w:sdtPr>
        <w:sdtEndPr/>
        <w:sdtContent>
          <w:p w14:paraId="3D3C93C0" w14:textId="77777777" w:rsidR="009320E8" w:rsidRDefault="009320E8" w:rsidP="00D90DBA">
            <w:pPr>
              <w:pStyle w:val="Stopka"/>
              <w:tabs>
                <w:tab w:val="left" w:pos="336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57FD1114" w14:textId="77777777" w:rsidR="009320E8" w:rsidRDefault="00433DD0" w:rsidP="00D90DBA">
            <w:pPr>
              <w:pStyle w:val="Stopka"/>
              <w:jc w:val="center"/>
            </w:pPr>
          </w:p>
        </w:sdtContent>
      </w:sdt>
      <w:p w14:paraId="22850E6C" w14:textId="77777777" w:rsidR="009320E8" w:rsidRDefault="00671331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3279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5871D20" w14:textId="77777777" w:rsidR="009320E8" w:rsidRDefault="009320E8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F729D" w14:textId="77777777" w:rsidR="009320E8" w:rsidRDefault="009320E8" w:rsidP="00683652">
    <w:pPr>
      <w:pStyle w:val="Stopka"/>
    </w:pPr>
    <w:r>
      <w:rPr>
        <w:noProof/>
      </w:rPr>
      <w:drawing>
        <wp:inline distT="0" distB="0" distL="0" distR="0" wp14:anchorId="0014C7DA" wp14:editId="3843AB05">
          <wp:extent cx="6836410" cy="370205"/>
          <wp:effectExtent l="19050" t="0" r="2540" b="0"/>
          <wp:docPr id="12" name="Obraz 12" descr="dol bel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1" descr="dol bel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6410" cy="370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DCCE207" w14:textId="77777777" w:rsidR="009320E8" w:rsidRDefault="009320E8" w:rsidP="00683652">
    <w:pPr>
      <w:pStyle w:val="Stopka"/>
    </w:pPr>
  </w:p>
  <w:p w14:paraId="2807FD16" w14:textId="77777777" w:rsidR="009320E8" w:rsidRDefault="009320E8" w:rsidP="006836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44D83" w14:textId="77777777" w:rsidR="003C2065" w:rsidRDefault="003C2065">
      <w:r>
        <w:separator/>
      </w:r>
    </w:p>
  </w:footnote>
  <w:footnote w:type="continuationSeparator" w:id="0">
    <w:p w14:paraId="612ED417" w14:textId="77777777" w:rsidR="003C2065" w:rsidRDefault="003C20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3D6E4" w14:textId="77777777" w:rsidR="009320E8" w:rsidRPr="004C107A" w:rsidRDefault="009320E8" w:rsidP="004C107A">
    <w:pPr>
      <w:pStyle w:val="Nagwek"/>
    </w:pPr>
    <w:r w:rsidRPr="004C107A">
      <w:rPr>
        <w:rStyle w:val="Gasstyl1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338A3" w14:textId="77777777" w:rsidR="009320E8" w:rsidRDefault="009320E8" w:rsidP="0041391C">
    <w:pPr>
      <w:pStyle w:val="Nagwek"/>
      <w:jc w:val="center"/>
    </w:pPr>
    <w:r>
      <w:rPr>
        <w:noProof/>
      </w:rPr>
      <w:drawing>
        <wp:inline distT="0" distB="0" distL="0" distR="0" wp14:anchorId="364A0498" wp14:editId="509F0878">
          <wp:extent cx="6836410" cy="370205"/>
          <wp:effectExtent l="19050" t="0" r="2540" b="0"/>
          <wp:docPr id="11" name="Obraz 11" descr="gora bel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0" descr="gora bel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6410" cy="370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260CE"/>
    <w:multiLevelType w:val="hybridMultilevel"/>
    <w:tmpl w:val="2CC852AA"/>
    <w:lvl w:ilvl="0" w:tplc="9F76DE20">
      <w:start w:val="1"/>
      <w:numFmt w:val="bullet"/>
      <w:lvlText w:val=""/>
      <w:lvlJc w:val="left"/>
      <w:pPr>
        <w:ind w:left="405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76C5902"/>
    <w:multiLevelType w:val="hybridMultilevel"/>
    <w:tmpl w:val="7FDEDF72"/>
    <w:lvl w:ilvl="0" w:tplc="D5D6294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B66460"/>
    <w:multiLevelType w:val="hybridMultilevel"/>
    <w:tmpl w:val="0818C614"/>
    <w:lvl w:ilvl="0" w:tplc="FC8AC4B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137D1"/>
    <w:multiLevelType w:val="hybridMultilevel"/>
    <w:tmpl w:val="4B52FBB4"/>
    <w:lvl w:ilvl="0" w:tplc="F0F0B71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003DDA"/>
    <w:multiLevelType w:val="hybridMultilevel"/>
    <w:tmpl w:val="29E80C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EE0763C"/>
    <w:multiLevelType w:val="hybridMultilevel"/>
    <w:tmpl w:val="1DD616AE"/>
    <w:lvl w:ilvl="0" w:tplc="2DAC99E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  <w:sz w:val="18"/>
        <w:szCs w:val="18"/>
      </w:rPr>
    </w:lvl>
    <w:lvl w:ilvl="1" w:tplc="24D0BB5A">
      <w:start w:val="2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  <w:sz w:val="18"/>
        <w:szCs w:val="18"/>
      </w:rPr>
    </w:lvl>
    <w:lvl w:ilvl="2" w:tplc="95266110">
      <w:start w:val="1"/>
      <w:numFmt w:val="lowerLetter"/>
      <w:lvlText w:val="%3)"/>
      <w:lvlJc w:val="left"/>
      <w:pPr>
        <w:tabs>
          <w:tab w:val="num" w:pos="357"/>
        </w:tabs>
        <w:ind w:left="357" w:hanging="357"/>
      </w:pPr>
      <w:rPr>
        <w:rFonts w:cs="Arial Unicode MS"/>
        <w:b w:val="0"/>
        <w:bCs w:val="0"/>
        <w:i w:val="0"/>
        <w:iCs w:val="0"/>
        <w:color w:val="auto"/>
        <w:sz w:val="16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AF30863"/>
    <w:multiLevelType w:val="multilevel"/>
    <w:tmpl w:val="CF7C52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)"/>
      <w:lvlJc w:val="left"/>
      <w:pPr>
        <w:ind w:left="1854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2988" w:hanging="720"/>
      </w:pPr>
      <w:rPr>
        <w:rFonts w:hint="default"/>
        <w:b w:val="0"/>
      </w:rPr>
    </w:lvl>
    <w:lvl w:ilvl="3">
      <w:start w:val="1"/>
      <w:numFmt w:val="decimal"/>
      <w:lvlText w:val="%1.%2)%3.%4."/>
      <w:lvlJc w:val="left"/>
      <w:pPr>
        <w:ind w:left="4482" w:hanging="108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5616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6750" w:hanging="108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8244" w:hanging="144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9378" w:hanging="144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10872" w:hanging="1800"/>
      </w:pPr>
      <w:rPr>
        <w:rFonts w:hint="default"/>
        <w:b w:val="0"/>
      </w:rPr>
    </w:lvl>
  </w:abstractNum>
  <w:abstractNum w:abstractNumId="7" w15:restartNumberingAfterBreak="0">
    <w:nsid w:val="4D993679"/>
    <w:multiLevelType w:val="hybridMultilevel"/>
    <w:tmpl w:val="EA763EC2"/>
    <w:lvl w:ilvl="0" w:tplc="6FA23102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D15EE0"/>
    <w:multiLevelType w:val="hybridMultilevel"/>
    <w:tmpl w:val="12302E9C"/>
    <w:lvl w:ilvl="0" w:tplc="18EEC812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EFB35D4"/>
    <w:multiLevelType w:val="hybridMultilevel"/>
    <w:tmpl w:val="FCEC936E"/>
    <w:lvl w:ilvl="0" w:tplc="76C4C2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A1ADEAC">
      <w:start w:val="5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F575CFD"/>
    <w:multiLevelType w:val="hybridMultilevel"/>
    <w:tmpl w:val="F7A415C4"/>
    <w:lvl w:ilvl="0" w:tplc="6DE2D5E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9B36E8D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0FF748F"/>
    <w:multiLevelType w:val="hybridMultilevel"/>
    <w:tmpl w:val="85B0585C"/>
    <w:lvl w:ilvl="0" w:tplc="08666A6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13764F"/>
    <w:multiLevelType w:val="hybridMultilevel"/>
    <w:tmpl w:val="D5B88E78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5907760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83663562">
    <w:abstractNumId w:val="10"/>
  </w:num>
  <w:num w:numId="3" w16cid:durableId="1994867858">
    <w:abstractNumId w:val="1"/>
  </w:num>
  <w:num w:numId="4" w16cid:durableId="945691514">
    <w:abstractNumId w:val="13"/>
  </w:num>
  <w:num w:numId="5" w16cid:durableId="1583947315">
    <w:abstractNumId w:val="3"/>
  </w:num>
  <w:num w:numId="6" w16cid:durableId="1597900674">
    <w:abstractNumId w:val="9"/>
  </w:num>
  <w:num w:numId="7" w16cid:durableId="1926062401">
    <w:abstractNumId w:val="7"/>
  </w:num>
  <w:num w:numId="8" w16cid:durableId="3937428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32300048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60176691">
    <w:abstractNumId w:val="0"/>
  </w:num>
  <w:num w:numId="11" w16cid:durableId="2116516669">
    <w:abstractNumId w:val="11"/>
  </w:num>
  <w:num w:numId="12" w16cid:durableId="1498612353">
    <w:abstractNumId w:val="2"/>
  </w:num>
  <w:num w:numId="13" w16cid:durableId="288391030">
    <w:abstractNumId w:val="6"/>
  </w:num>
  <w:num w:numId="14" w16cid:durableId="1179850794">
    <w:abstractNumId w:val="8"/>
  </w:num>
  <w:num w:numId="15" w16cid:durableId="169450238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embedSystemFonts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drawingGridHorizontalSpacing w:val="100"/>
  <w:displayHorizontalDrawingGridEvery w:val="2"/>
  <w:displayVerticalDrawingGridEvery w:val="2"/>
  <w:doNotShadeFormData/>
  <w:noPunctuationKerning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0667"/>
    <w:rsid w:val="00042ABB"/>
    <w:rsid w:val="00050667"/>
    <w:rsid w:val="000B584A"/>
    <w:rsid w:val="000D0995"/>
    <w:rsid w:val="000F5682"/>
    <w:rsid w:val="00120225"/>
    <w:rsid w:val="00122C07"/>
    <w:rsid w:val="00143FB7"/>
    <w:rsid w:val="00147990"/>
    <w:rsid w:val="001523F3"/>
    <w:rsid w:val="0015250D"/>
    <w:rsid w:val="0015385C"/>
    <w:rsid w:val="00163066"/>
    <w:rsid w:val="00170D78"/>
    <w:rsid w:val="00172807"/>
    <w:rsid w:val="00184DA6"/>
    <w:rsid w:val="00197C62"/>
    <w:rsid w:val="001A49AC"/>
    <w:rsid w:val="001A54CE"/>
    <w:rsid w:val="001C24E6"/>
    <w:rsid w:val="001C5BAD"/>
    <w:rsid w:val="001E3562"/>
    <w:rsid w:val="001F4089"/>
    <w:rsid w:val="001F5ED4"/>
    <w:rsid w:val="0023441D"/>
    <w:rsid w:val="00236627"/>
    <w:rsid w:val="0026470B"/>
    <w:rsid w:val="00274F3D"/>
    <w:rsid w:val="00292A31"/>
    <w:rsid w:val="002A4821"/>
    <w:rsid w:val="002B25F3"/>
    <w:rsid w:val="002B4F0B"/>
    <w:rsid w:val="002C5867"/>
    <w:rsid w:val="002C6C90"/>
    <w:rsid w:val="002D276E"/>
    <w:rsid w:val="002E7A67"/>
    <w:rsid w:val="002F0CDC"/>
    <w:rsid w:val="00310176"/>
    <w:rsid w:val="00342CD7"/>
    <w:rsid w:val="0036191D"/>
    <w:rsid w:val="003623A6"/>
    <w:rsid w:val="00391B8D"/>
    <w:rsid w:val="003C2065"/>
    <w:rsid w:val="003D0B9B"/>
    <w:rsid w:val="003D5781"/>
    <w:rsid w:val="0040371A"/>
    <w:rsid w:val="0041391C"/>
    <w:rsid w:val="00433DD0"/>
    <w:rsid w:val="004431C8"/>
    <w:rsid w:val="00443C21"/>
    <w:rsid w:val="00454435"/>
    <w:rsid w:val="00477DDC"/>
    <w:rsid w:val="004A19B9"/>
    <w:rsid w:val="004A33D3"/>
    <w:rsid w:val="004A738F"/>
    <w:rsid w:val="004B446E"/>
    <w:rsid w:val="004C107A"/>
    <w:rsid w:val="004F624A"/>
    <w:rsid w:val="0050035D"/>
    <w:rsid w:val="0053162B"/>
    <w:rsid w:val="00532ECE"/>
    <w:rsid w:val="005351C4"/>
    <w:rsid w:val="0053739F"/>
    <w:rsid w:val="00542D1B"/>
    <w:rsid w:val="00556C1B"/>
    <w:rsid w:val="005573A3"/>
    <w:rsid w:val="00560970"/>
    <w:rsid w:val="00563E8C"/>
    <w:rsid w:val="005A7014"/>
    <w:rsid w:val="005B32B4"/>
    <w:rsid w:val="005C1A1E"/>
    <w:rsid w:val="005D01DA"/>
    <w:rsid w:val="005E6126"/>
    <w:rsid w:val="005E6272"/>
    <w:rsid w:val="005E7347"/>
    <w:rsid w:val="005F2336"/>
    <w:rsid w:val="0060171F"/>
    <w:rsid w:val="00606BFE"/>
    <w:rsid w:val="006165BD"/>
    <w:rsid w:val="006165DB"/>
    <w:rsid w:val="006204D4"/>
    <w:rsid w:val="00626767"/>
    <w:rsid w:val="00641039"/>
    <w:rsid w:val="00671331"/>
    <w:rsid w:val="0067280F"/>
    <w:rsid w:val="00683652"/>
    <w:rsid w:val="006A3300"/>
    <w:rsid w:val="006B4E12"/>
    <w:rsid w:val="006C3965"/>
    <w:rsid w:val="006C5443"/>
    <w:rsid w:val="006F35BF"/>
    <w:rsid w:val="0070287D"/>
    <w:rsid w:val="007107FE"/>
    <w:rsid w:val="00710BE6"/>
    <w:rsid w:val="0073279D"/>
    <w:rsid w:val="00741D40"/>
    <w:rsid w:val="007528AF"/>
    <w:rsid w:val="00762A3B"/>
    <w:rsid w:val="00771D18"/>
    <w:rsid w:val="007A1C8F"/>
    <w:rsid w:val="007A3EE8"/>
    <w:rsid w:val="007B726F"/>
    <w:rsid w:val="007C29E1"/>
    <w:rsid w:val="007E120C"/>
    <w:rsid w:val="0080589F"/>
    <w:rsid w:val="00831DC9"/>
    <w:rsid w:val="00836B5B"/>
    <w:rsid w:val="00843876"/>
    <w:rsid w:val="00857B73"/>
    <w:rsid w:val="0087067E"/>
    <w:rsid w:val="008A2151"/>
    <w:rsid w:val="008B2E07"/>
    <w:rsid w:val="008D5DEF"/>
    <w:rsid w:val="009179E0"/>
    <w:rsid w:val="009320E8"/>
    <w:rsid w:val="0093459B"/>
    <w:rsid w:val="009379F9"/>
    <w:rsid w:val="00953075"/>
    <w:rsid w:val="00972810"/>
    <w:rsid w:val="009765E6"/>
    <w:rsid w:val="0099303C"/>
    <w:rsid w:val="009A0A08"/>
    <w:rsid w:val="009A4FEB"/>
    <w:rsid w:val="009C0873"/>
    <w:rsid w:val="009D07A2"/>
    <w:rsid w:val="009E5847"/>
    <w:rsid w:val="009E7043"/>
    <w:rsid w:val="009E7306"/>
    <w:rsid w:val="009F0FFF"/>
    <w:rsid w:val="009F464B"/>
    <w:rsid w:val="00A06E39"/>
    <w:rsid w:val="00A25AE4"/>
    <w:rsid w:val="00A26335"/>
    <w:rsid w:val="00A367ED"/>
    <w:rsid w:val="00A37E4E"/>
    <w:rsid w:val="00A41907"/>
    <w:rsid w:val="00A95818"/>
    <w:rsid w:val="00AB51BD"/>
    <w:rsid w:val="00AC281F"/>
    <w:rsid w:val="00AD3A37"/>
    <w:rsid w:val="00AF0C71"/>
    <w:rsid w:val="00AF319F"/>
    <w:rsid w:val="00AF5F19"/>
    <w:rsid w:val="00AF78D9"/>
    <w:rsid w:val="00B171B6"/>
    <w:rsid w:val="00B743A9"/>
    <w:rsid w:val="00B8451C"/>
    <w:rsid w:val="00B854D3"/>
    <w:rsid w:val="00BB36F3"/>
    <w:rsid w:val="00BC1525"/>
    <w:rsid w:val="00C02E7D"/>
    <w:rsid w:val="00C15B55"/>
    <w:rsid w:val="00C26B08"/>
    <w:rsid w:val="00C46F42"/>
    <w:rsid w:val="00C50EEC"/>
    <w:rsid w:val="00C57132"/>
    <w:rsid w:val="00C922A1"/>
    <w:rsid w:val="00CA4E8A"/>
    <w:rsid w:val="00CA5429"/>
    <w:rsid w:val="00CC08DD"/>
    <w:rsid w:val="00CC115B"/>
    <w:rsid w:val="00CD058F"/>
    <w:rsid w:val="00CD578C"/>
    <w:rsid w:val="00CD5EE3"/>
    <w:rsid w:val="00CE7DC2"/>
    <w:rsid w:val="00CF2C9E"/>
    <w:rsid w:val="00D0205A"/>
    <w:rsid w:val="00D073F2"/>
    <w:rsid w:val="00D3752D"/>
    <w:rsid w:val="00D90DBA"/>
    <w:rsid w:val="00D9523F"/>
    <w:rsid w:val="00DD348D"/>
    <w:rsid w:val="00DD3A17"/>
    <w:rsid w:val="00DE1696"/>
    <w:rsid w:val="00DF0029"/>
    <w:rsid w:val="00DF039A"/>
    <w:rsid w:val="00E00695"/>
    <w:rsid w:val="00E07F3D"/>
    <w:rsid w:val="00E11AB7"/>
    <w:rsid w:val="00E32752"/>
    <w:rsid w:val="00E47656"/>
    <w:rsid w:val="00E47905"/>
    <w:rsid w:val="00E92B67"/>
    <w:rsid w:val="00EA2C7E"/>
    <w:rsid w:val="00ED09A9"/>
    <w:rsid w:val="00ED7E4B"/>
    <w:rsid w:val="00EE1EFD"/>
    <w:rsid w:val="00EE3B2F"/>
    <w:rsid w:val="00EF4000"/>
    <w:rsid w:val="00F07D0E"/>
    <w:rsid w:val="00F2701A"/>
    <w:rsid w:val="00F34202"/>
    <w:rsid w:val="00F431DC"/>
    <w:rsid w:val="00F74DA5"/>
    <w:rsid w:val="00F83A74"/>
    <w:rsid w:val="00F974F5"/>
    <w:rsid w:val="00FA004F"/>
    <w:rsid w:val="00FD134B"/>
    <w:rsid w:val="00FD458E"/>
    <w:rsid w:val="00FD7EB2"/>
    <w:rsid w:val="00FE09B7"/>
    <w:rsid w:val="00FE5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/>
    <o:shapelayout v:ext="edit">
      <o:idmap v:ext="edit" data="1"/>
    </o:shapelayout>
  </w:shapeDefaults>
  <w:decimalSymbol w:val=","/>
  <w:listSeparator w:val=";"/>
  <w14:docId w14:val="2B8040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32ECE"/>
    <w:rPr>
      <w:rFonts w:ascii="Century Gothic" w:hAnsi="Century Gothic"/>
    </w:rPr>
  </w:style>
  <w:style w:type="paragraph" w:styleId="Nagwek1">
    <w:name w:val="heading 1"/>
    <w:basedOn w:val="Normalny"/>
    <w:next w:val="Normalny"/>
    <w:link w:val="Nagwek1Znak"/>
    <w:qFormat/>
    <w:rsid w:val="0036191D"/>
    <w:pPr>
      <w:keepNext/>
      <w:numPr>
        <w:numId w:val="4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36191D"/>
    <w:pPr>
      <w:keepNext/>
      <w:numPr>
        <w:ilvl w:val="1"/>
        <w:numId w:val="4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link w:val="Nagwek3Znak"/>
    <w:qFormat/>
    <w:rsid w:val="0036191D"/>
    <w:pPr>
      <w:keepNext/>
      <w:numPr>
        <w:ilvl w:val="2"/>
        <w:numId w:val="4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link w:val="Nagwek4Znak"/>
    <w:qFormat/>
    <w:rsid w:val="0036191D"/>
    <w:pPr>
      <w:keepNext/>
      <w:numPr>
        <w:ilvl w:val="3"/>
        <w:numId w:val="4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link w:val="Nagwek5Znak"/>
    <w:qFormat/>
    <w:rsid w:val="0036191D"/>
    <w:pPr>
      <w:numPr>
        <w:ilvl w:val="4"/>
        <w:numId w:val="4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36191D"/>
    <w:pPr>
      <w:numPr>
        <w:ilvl w:val="5"/>
        <w:numId w:val="4"/>
      </w:numPr>
      <w:spacing w:before="240" w:after="60" w:line="320" w:lineRule="exact"/>
      <w:jc w:val="both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36191D"/>
    <w:pPr>
      <w:numPr>
        <w:ilvl w:val="6"/>
        <w:numId w:val="4"/>
      </w:numPr>
      <w:spacing w:before="240" w:after="60" w:line="320" w:lineRule="exact"/>
      <w:jc w:val="both"/>
      <w:outlineLvl w:val="6"/>
    </w:pPr>
    <w:rPr>
      <w:rFonts w:ascii="Times New Roman" w:hAnsi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36191D"/>
    <w:pPr>
      <w:numPr>
        <w:ilvl w:val="7"/>
        <w:numId w:val="4"/>
      </w:numPr>
      <w:spacing w:before="240" w:after="60" w:line="320" w:lineRule="exact"/>
      <w:jc w:val="both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36191D"/>
    <w:pPr>
      <w:numPr>
        <w:ilvl w:val="8"/>
        <w:numId w:val="4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asstyl1">
    <w:name w:val="Gas_styl1"/>
    <w:rsid w:val="00532ECE"/>
    <w:rPr>
      <w:rFonts w:ascii="Century Gothic" w:hAnsi="Century Gothic"/>
      <w:sz w:val="20"/>
      <w:szCs w:val="20"/>
    </w:rPr>
  </w:style>
  <w:style w:type="paragraph" w:styleId="Nagwek">
    <w:name w:val="header"/>
    <w:basedOn w:val="Normalny"/>
    <w:link w:val="NagwekZnak"/>
    <w:locked/>
    <w:rsid w:val="00532EC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locked/>
    <w:rsid w:val="00532ECE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6728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locked/>
    <w:rsid w:val="00532ECE"/>
  </w:style>
  <w:style w:type="paragraph" w:customStyle="1" w:styleId="Podstawowyakapitowy">
    <w:name w:val="[Podstawowy akapitowy]"/>
    <w:basedOn w:val="Normalny"/>
    <w:rsid w:val="00EE1EF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styleId="Tekstpodstawowy">
    <w:name w:val="Body Text"/>
    <w:aliases w:val="LOAN"/>
    <w:basedOn w:val="Normalny"/>
    <w:link w:val="TekstpodstawowyZnak"/>
    <w:rsid w:val="00CA4E8A"/>
    <w:rPr>
      <w:rFonts w:ascii="Times New Roman" w:hAnsi="Times New Roman"/>
      <w:color w:val="000000"/>
      <w:sz w:val="24"/>
      <w:lang w:val="cs-CZ"/>
    </w:rPr>
  </w:style>
  <w:style w:type="character" w:customStyle="1" w:styleId="TekstpodstawowyZnak">
    <w:name w:val="Tekst podstawowy Znak"/>
    <w:aliases w:val="LOAN Znak"/>
    <w:basedOn w:val="Domylnaczcionkaakapitu"/>
    <w:link w:val="Tekstpodstawowy"/>
    <w:rsid w:val="00CA4E8A"/>
    <w:rPr>
      <w:color w:val="000000"/>
      <w:sz w:val="24"/>
      <w:lang w:val="cs-CZ"/>
    </w:rPr>
  </w:style>
  <w:style w:type="paragraph" w:styleId="Tekstdymka">
    <w:name w:val="Balloon Text"/>
    <w:basedOn w:val="Normalny"/>
    <w:link w:val="TekstdymkaZnak"/>
    <w:rsid w:val="001479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4799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rsid w:val="00147990"/>
    <w:rPr>
      <w:rFonts w:ascii="Century Gothic" w:hAnsi="Century Gothic"/>
    </w:rPr>
  </w:style>
  <w:style w:type="character" w:customStyle="1" w:styleId="NagwekZnak">
    <w:name w:val="Nagłówek Znak"/>
    <w:basedOn w:val="Domylnaczcionkaakapitu"/>
    <w:link w:val="Nagwek"/>
    <w:rsid w:val="00FE5D48"/>
    <w:rPr>
      <w:rFonts w:ascii="Century Gothic" w:hAnsi="Century Gothic"/>
    </w:rPr>
  </w:style>
  <w:style w:type="paragraph" w:customStyle="1" w:styleId="tytul">
    <w:name w:val="tytul"/>
    <w:basedOn w:val="Normalny"/>
    <w:next w:val="Normalny"/>
    <w:semiHidden/>
    <w:rsid w:val="00FE5D48"/>
    <w:pPr>
      <w:spacing w:line="400" w:lineRule="exact"/>
      <w:jc w:val="center"/>
    </w:pPr>
    <w:rPr>
      <w:rFonts w:ascii="Arial" w:hAnsi="Arial"/>
      <w:sz w:val="32"/>
    </w:rPr>
  </w:style>
  <w:style w:type="paragraph" w:styleId="Tekstpodstawowywcity">
    <w:name w:val="Body Text Indent"/>
    <w:basedOn w:val="Normalny"/>
    <w:link w:val="TekstpodstawowywcityZnak"/>
    <w:rsid w:val="00FE5D48"/>
    <w:pPr>
      <w:spacing w:after="120"/>
      <w:ind w:left="283"/>
    </w:pPr>
    <w:rPr>
      <w:rFonts w:ascii="Times New Roman" w:hAnsi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E5D48"/>
  </w:style>
  <w:style w:type="paragraph" w:styleId="Zwykytekst">
    <w:name w:val="Plain Text"/>
    <w:basedOn w:val="Normalny"/>
    <w:link w:val="ZwykytekstZnak"/>
    <w:rsid w:val="00FE5D48"/>
    <w:pPr>
      <w:autoSpaceDE w:val="0"/>
      <w:autoSpaceDN w:val="0"/>
    </w:pPr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FE5D48"/>
    <w:rPr>
      <w:rFonts w:ascii="Courier New" w:hAnsi="Courier New" w:cs="Courier New"/>
    </w:rPr>
  </w:style>
  <w:style w:type="character" w:customStyle="1" w:styleId="Nagwek1Znak">
    <w:name w:val="Nagłówek 1 Znak"/>
    <w:basedOn w:val="Domylnaczcionkaakapitu"/>
    <w:link w:val="Nagwek1"/>
    <w:rsid w:val="0036191D"/>
    <w:rPr>
      <w:rFonts w:ascii="Arial" w:hAnsi="Arial" w:cs="Arial"/>
      <w:b/>
      <w:bCs/>
      <w:kern w:val="32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rsid w:val="0036191D"/>
    <w:rPr>
      <w:rFonts w:ascii="Arial" w:hAnsi="Arial" w:cs="Arial"/>
      <w:bCs/>
      <w:iCs/>
      <w:sz w:val="22"/>
      <w:szCs w:val="28"/>
    </w:rPr>
  </w:style>
  <w:style w:type="character" w:customStyle="1" w:styleId="Nagwek3Znak">
    <w:name w:val="Nagłówek 3 Znak"/>
    <w:basedOn w:val="Domylnaczcionkaakapitu"/>
    <w:link w:val="Nagwek3"/>
    <w:rsid w:val="0036191D"/>
    <w:rPr>
      <w:rFonts w:ascii="Arial" w:hAnsi="Arial" w:cs="Arial"/>
      <w:bCs/>
      <w:sz w:val="22"/>
      <w:szCs w:val="26"/>
    </w:rPr>
  </w:style>
  <w:style w:type="character" w:customStyle="1" w:styleId="Nagwek4Znak">
    <w:name w:val="Nagłówek 4 Znak"/>
    <w:basedOn w:val="Domylnaczcionkaakapitu"/>
    <w:link w:val="Nagwek4"/>
    <w:rsid w:val="0036191D"/>
    <w:rPr>
      <w:rFonts w:ascii="Arial" w:hAnsi="Arial"/>
      <w:bCs/>
      <w:sz w:val="22"/>
      <w:szCs w:val="28"/>
    </w:rPr>
  </w:style>
  <w:style w:type="character" w:customStyle="1" w:styleId="Nagwek5Znak">
    <w:name w:val="Nagłówek 5 Znak"/>
    <w:basedOn w:val="Domylnaczcionkaakapitu"/>
    <w:link w:val="Nagwek5"/>
    <w:rsid w:val="0036191D"/>
    <w:rPr>
      <w:rFonts w:ascii="Arial" w:hAnsi="Arial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36191D"/>
    <w:rPr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36191D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36191D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36191D"/>
    <w:rPr>
      <w:rFonts w:ascii="Arial" w:hAnsi="Arial" w:cs="Arial"/>
      <w:sz w:val="22"/>
      <w:szCs w:val="22"/>
    </w:rPr>
  </w:style>
  <w:style w:type="character" w:styleId="Odwoaniedokomentarza">
    <w:name w:val="annotation reference"/>
    <w:basedOn w:val="Domylnaczcionkaakapitu"/>
    <w:uiPriority w:val="99"/>
    <w:rsid w:val="00D952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9523F"/>
    <w:rPr>
      <w:rFonts w:cs="Century Gothic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9523F"/>
    <w:rPr>
      <w:rFonts w:ascii="Century Gothic" w:hAnsi="Century Gothic" w:cs="Century Gothic"/>
    </w:rPr>
  </w:style>
  <w:style w:type="paragraph" w:customStyle="1" w:styleId="Akapitzlist1">
    <w:name w:val="Akapit z listą1"/>
    <w:basedOn w:val="Normalny"/>
    <w:rsid w:val="009F464B"/>
    <w:pPr>
      <w:ind w:left="720"/>
    </w:pPr>
    <w:rPr>
      <w:rFonts w:ascii="Times New Roman" w:hAnsi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99"/>
    <w:qFormat/>
    <w:rsid w:val="0099303C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rsid w:val="00563E8C"/>
    <w:rPr>
      <w:rFonts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63E8C"/>
    <w:rPr>
      <w:rFonts w:ascii="Century Gothic" w:hAnsi="Century Gothic" w:cs="Century Gothic"/>
      <w:b/>
      <w:bCs/>
    </w:rPr>
  </w:style>
  <w:style w:type="paragraph" w:customStyle="1" w:styleId="xl114">
    <w:name w:val="xl114"/>
    <w:basedOn w:val="Normalny"/>
    <w:rsid w:val="00E11AB7"/>
    <w:pPr>
      <w:spacing w:before="100" w:beforeAutospacing="1" w:after="100" w:afterAutospacing="1"/>
    </w:pPr>
    <w:rPr>
      <w:rFonts w:ascii="Times New Roman" w:eastAsia="Arial Unicode MS" w:hAnsi="Times New Roman"/>
      <w:b/>
      <w:bCs/>
      <w:color w:val="FF0000"/>
      <w:sz w:val="24"/>
      <w:szCs w:val="24"/>
    </w:rPr>
  </w:style>
  <w:style w:type="character" w:customStyle="1" w:styleId="AkapitzlistZnak">
    <w:name w:val="Akapit z listą Znak"/>
    <w:link w:val="Akapitzlist"/>
    <w:uiPriority w:val="99"/>
    <w:locked/>
    <w:rsid w:val="005E6126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3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NA_Zam&#243;wienia\NA_Razem_Zam&#243;wienia\DP180\GAZ-SYSTEM\2012\P%20-%20publiczne\ZP%20-%2048\og&#322;oszenie%20za&#322;&#261;czniki\TEN-E%20szablon%20pisma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TEN-E szablon pisma</Template>
  <TotalTime>0</TotalTime>
  <Pages>1</Pages>
  <Words>273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Gaz-System</vt:lpstr>
    </vt:vector>
  </TitlesOfParts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Gaz-System</dc:title>
  <dc:subject>Firmówki</dc:subject>
  <dc:creator/>
  <cp:lastModifiedBy/>
  <cp:revision>1</cp:revision>
  <cp:lastPrinted>2009-07-06T09:33:00Z</cp:lastPrinted>
  <dcterms:created xsi:type="dcterms:W3CDTF">2013-01-09T12:12:00Z</dcterms:created>
  <dcterms:modified xsi:type="dcterms:W3CDTF">2024-02-05T10:21:00Z</dcterms:modified>
</cp:coreProperties>
</file>