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79ADC" w14:textId="470487AA" w:rsidR="009032C8" w:rsidRPr="00976DAB" w:rsidRDefault="009032C8" w:rsidP="00C973F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320" w:lineRule="exact"/>
        <w:jc w:val="right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Z</w:t>
      </w:r>
      <w:r w:rsidR="0088085D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ałącznik nr </w:t>
      </w:r>
      <w:r w:rsidR="00EE4D63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6 do </w:t>
      </w:r>
      <w:r w:rsidR="0088085D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</w:t>
      </w:r>
      <w:r w:rsidR="005F4E2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WZ</w:t>
      </w:r>
      <w:bookmarkEnd w:id="0"/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9032C8" w:rsidRPr="00976DAB" w14:paraId="1B35393E" w14:textId="77777777" w:rsidTr="00C973F5">
        <w:trPr>
          <w:trHeight w:hRule="exact" w:val="189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15CB6B8" w14:textId="3F668FC5" w:rsidR="009032C8" w:rsidRPr="00976DAB" w:rsidRDefault="009032C8" w:rsidP="0038468A">
            <w:pPr>
              <w:shd w:val="clear" w:color="auto" w:fill="FFFFFF"/>
              <w:spacing w:before="120" w:after="0" w:line="320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976DAB">
              <w:rPr>
                <w:rFonts w:ascii="Century Gothic" w:eastAsia="Times New Roman" w:hAnsi="Century Gothic" w:cs="Arial"/>
                <w:spacing w:val="-1"/>
                <w:sz w:val="16"/>
                <w:szCs w:val="16"/>
                <w:lang w:eastAsia="pl-PL"/>
              </w:rPr>
              <w:t xml:space="preserve">(nazwa/firma </w:t>
            </w:r>
            <w:r w:rsidR="00C973F5">
              <w:rPr>
                <w:rFonts w:ascii="Century Gothic" w:eastAsia="Times New Roman" w:hAnsi="Century Gothic" w:cs="Arial"/>
                <w:spacing w:val="-1"/>
                <w:sz w:val="16"/>
                <w:szCs w:val="16"/>
                <w:lang w:eastAsia="pl-PL"/>
              </w:rPr>
              <w:t>Wykon</w:t>
            </w:r>
            <w:r w:rsidRPr="00976DAB">
              <w:rPr>
                <w:rFonts w:ascii="Century Gothic" w:eastAsia="Times New Roman" w:hAnsi="Century Gothic" w:cs="Arial"/>
                <w:spacing w:val="-1"/>
                <w:sz w:val="16"/>
                <w:szCs w:val="16"/>
                <w:lang w:eastAsia="pl-PL"/>
              </w:rPr>
              <w:t>awcy)</w:t>
            </w:r>
          </w:p>
          <w:p w14:paraId="0CDAB805" w14:textId="77777777" w:rsidR="009032C8" w:rsidRPr="00976DAB" w:rsidRDefault="009032C8" w:rsidP="0038468A">
            <w:pPr>
              <w:shd w:val="clear" w:color="auto" w:fill="FFFFFF"/>
              <w:spacing w:before="120" w:after="0" w:line="320" w:lineRule="exact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</w:p>
          <w:p w14:paraId="3DD23F01" w14:textId="77777777" w:rsidR="009032C8" w:rsidRPr="00976DAB" w:rsidRDefault="009032C8" w:rsidP="0038468A">
            <w:pPr>
              <w:shd w:val="clear" w:color="auto" w:fill="FFFFFF"/>
              <w:tabs>
                <w:tab w:val="left" w:leader="dot" w:pos="2731"/>
              </w:tabs>
              <w:spacing w:before="120" w:after="0" w:line="320" w:lineRule="exact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976DAB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</w:r>
          </w:p>
          <w:p w14:paraId="45C7E321" w14:textId="77777777" w:rsidR="009032C8" w:rsidRPr="00976DAB" w:rsidRDefault="009032C8" w:rsidP="0038468A">
            <w:pPr>
              <w:shd w:val="clear" w:color="auto" w:fill="FFFFFF"/>
              <w:tabs>
                <w:tab w:val="left" w:leader="dot" w:pos="2731"/>
              </w:tabs>
              <w:spacing w:before="120" w:after="0" w:line="320" w:lineRule="exact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976DAB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</w:r>
          </w:p>
          <w:p w14:paraId="206133B2" w14:textId="77777777" w:rsidR="009032C8" w:rsidRPr="00976DAB" w:rsidRDefault="009032C8" w:rsidP="0038468A">
            <w:pPr>
              <w:shd w:val="clear" w:color="auto" w:fill="FFFFFF"/>
              <w:spacing w:before="120" w:after="0" w:line="320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976DAB">
              <w:rPr>
                <w:rFonts w:ascii="Century Gothic" w:eastAsia="Times New Roman" w:hAnsi="Century Gothic" w:cs="Arial"/>
                <w:spacing w:val="-1"/>
                <w:sz w:val="16"/>
                <w:szCs w:val="16"/>
                <w:lang w:eastAsia="pl-PL"/>
              </w:rPr>
              <w:t>(adres)</w:t>
            </w:r>
          </w:p>
          <w:p w14:paraId="4C08EAD0" w14:textId="77777777" w:rsidR="009032C8" w:rsidRPr="00976DAB" w:rsidRDefault="009032C8" w:rsidP="0038468A">
            <w:pPr>
              <w:shd w:val="clear" w:color="auto" w:fill="FFFFFF"/>
              <w:spacing w:after="0" w:line="320" w:lineRule="exact"/>
              <w:ind w:left="706"/>
              <w:jc w:val="both"/>
              <w:rPr>
                <w:rFonts w:ascii="Century Gothic" w:eastAsia="Times New Roman" w:hAnsi="Century Gothic" w:cs="Arial"/>
                <w:i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D24FB6B" w14:textId="07CBD0E6" w:rsidR="009032C8" w:rsidRPr="004129AD" w:rsidRDefault="009032C8" w:rsidP="0038468A">
            <w:pPr>
              <w:spacing w:after="0" w:line="320" w:lineRule="exact"/>
              <w:jc w:val="center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eastAsia="pl-PL"/>
              </w:rPr>
            </w:pPr>
            <w:r w:rsidRPr="004129AD"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eastAsia="pl-PL"/>
              </w:rPr>
              <w:t>O</w:t>
            </w:r>
            <w:r w:rsidR="00EE4D63" w:rsidRPr="004129AD"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eastAsia="pl-PL"/>
              </w:rPr>
              <w:t>Ś</w:t>
            </w:r>
            <w:r w:rsidRPr="004129AD"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eastAsia="pl-PL"/>
              </w:rPr>
              <w:t>WIADCZENIE</w:t>
            </w:r>
            <w:r w:rsidR="005F4E20"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eastAsia="pl-PL"/>
              </w:rPr>
              <w:t xml:space="preserve"> WYKONAWCY</w:t>
            </w:r>
          </w:p>
          <w:p w14:paraId="5ECDE0C8" w14:textId="77777777" w:rsidR="009032C8" w:rsidRPr="00976DAB" w:rsidRDefault="009032C8" w:rsidP="0038468A">
            <w:pPr>
              <w:spacing w:after="0" w:line="320" w:lineRule="exact"/>
              <w:jc w:val="center"/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</w:pPr>
          </w:p>
        </w:tc>
      </w:tr>
    </w:tbl>
    <w:p w14:paraId="68E987CC" w14:textId="77777777" w:rsidR="004F6FCF" w:rsidRDefault="004F6FCF" w:rsidP="00EE4D63">
      <w:pPr>
        <w:spacing w:after="0" w:line="240" w:lineRule="auto"/>
        <w:ind w:firstLine="708"/>
        <w:jc w:val="both"/>
        <w:rPr>
          <w:rFonts w:ascii="Century Gothic" w:eastAsia="Times New Roman" w:hAnsi="Century Gothic" w:cs="Arial"/>
          <w:bCs/>
          <w:sz w:val="20"/>
          <w:szCs w:val="20"/>
          <w:lang w:eastAsia="pl-PL"/>
        </w:rPr>
      </w:pPr>
    </w:p>
    <w:p w14:paraId="70689135" w14:textId="77777777" w:rsidR="004F6FCF" w:rsidRPr="00CC4438" w:rsidRDefault="004F6FCF" w:rsidP="00EE4D63">
      <w:pPr>
        <w:spacing w:after="0" w:line="240" w:lineRule="auto"/>
        <w:ind w:firstLine="708"/>
        <w:jc w:val="both"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</w:p>
    <w:p w14:paraId="32841638" w14:textId="2A42CA0B" w:rsidR="004F6FCF" w:rsidRDefault="00EE4D63" w:rsidP="00FA2C74">
      <w:pPr>
        <w:spacing w:line="360" w:lineRule="auto"/>
        <w:ind w:firstLine="708"/>
        <w:jc w:val="both"/>
        <w:rPr>
          <w:rFonts w:ascii="Century Gothic" w:eastAsia="Times New Roman" w:hAnsi="Century Gothic" w:cs="Arial"/>
          <w:b/>
          <w:bCs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Arial"/>
          <w:bCs/>
          <w:sz w:val="19"/>
          <w:szCs w:val="19"/>
          <w:lang w:eastAsia="pl-PL"/>
        </w:rPr>
        <w:t xml:space="preserve">Składając ofertę w postępowaniu niepublicznym o udzielenie zamówienia pn.: </w:t>
      </w:r>
      <w:r w:rsidRPr="004215DB">
        <w:rPr>
          <w:rFonts w:ascii="Century Gothic" w:eastAsia="Times New Roman" w:hAnsi="Century Gothic" w:cs="Arial"/>
          <w:bCs/>
          <w:sz w:val="19"/>
          <w:szCs w:val="19"/>
          <w:lang w:eastAsia="pl-PL"/>
        </w:rPr>
        <w:br/>
      </w:r>
      <w:r w:rsidRPr="004215DB">
        <w:rPr>
          <w:rFonts w:ascii="Century Gothic" w:eastAsia="Times New Roman" w:hAnsi="Century Gothic" w:cs="Arial"/>
          <w:b/>
          <w:bCs/>
          <w:sz w:val="19"/>
          <w:szCs w:val="19"/>
          <w:lang w:eastAsia="pl-PL"/>
        </w:rPr>
        <w:t>„</w:t>
      </w:r>
      <w:r w:rsidR="005F4E20" w:rsidRPr="005F4E20">
        <w:rPr>
          <w:rFonts w:ascii="Century Gothic" w:eastAsia="Times New Roman" w:hAnsi="Century Gothic" w:cs="Arial"/>
          <w:b/>
          <w:bCs/>
          <w:sz w:val="19"/>
          <w:szCs w:val="19"/>
          <w:lang w:eastAsia="pl-PL"/>
        </w:rPr>
        <w:t>Zasilanie zastępcze stacji gazowych gazem LNG z cystern mobilnych dla OGP GAZ-SYSTEM S.A. Oddział w Poznaniu</w:t>
      </w:r>
      <w:r w:rsidR="005F4E20">
        <w:rPr>
          <w:rFonts w:ascii="Century Gothic" w:eastAsia="Times New Roman" w:hAnsi="Century Gothic" w:cs="Arial"/>
          <w:b/>
          <w:bCs/>
          <w:sz w:val="19"/>
          <w:szCs w:val="19"/>
          <w:lang w:eastAsia="pl-PL"/>
        </w:rPr>
        <w:t xml:space="preserve">” </w:t>
      </w:r>
      <w:r w:rsidRPr="004215DB">
        <w:rPr>
          <w:rFonts w:ascii="Century Gothic" w:eastAsia="Times New Roman" w:hAnsi="Century Gothic" w:cs="Arial"/>
          <w:bCs/>
          <w:sz w:val="19"/>
          <w:szCs w:val="19"/>
          <w:lang w:eastAsia="pl-PL"/>
        </w:rPr>
        <w:t xml:space="preserve">numer postępowania: </w:t>
      </w:r>
      <w:r w:rsidR="005F4E20" w:rsidRPr="005F4E20">
        <w:rPr>
          <w:rFonts w:ascii="Century Gothic" w:eastAsia="Times New Roman" w:hAnsi="Century Gothic" w:cs="Arial"/>
          <w:b/>
          <w:bCs/>
          <w:sz w:val="19"/>
          <w:szCs w:val="19"/>
          <w:lang w:eastAsia="pl-PL"/>
        </w:rPr>
        <w:t>NP/2023/12/0837/POZ</w:t>
      </w:r>
      <w:r w:rsidRPr="004215DB">
        <w:rPr>
          <w:rFonts w:ascii="Century Gothic" w:eastAsia="Times New Roman" w:hAnsi="Century Gothic" w:cs="Arial"/>
          <w:b/>
          <w:bCs/>
          <w:sz w:val="19"/>
          <w:szCs w:val="19"/>
          <w:lang w:eastAsia="pl-PL"/>
        </w:rPr>
        <w:t>:</w:t>
      </w:r>
    </w:p>
    <w:p w14:paraId="6761165F" w14:textId="77777777" w:rsidR="004215DB" w:rsidRPr="004215DB" w:rsidRDefault="004215DB" w:rsidP="004215DB">
      <w:pPr>
        <w:spacing w:after="0" w:line="360" w:lineRule="auto"/>
        <w:ind w:firstLine="708"/>
        <w:jc w:val="both"/>
        <w:rPr>
          <w:rFonts w:ascii="Century Gothic" w:eastAsia="Times New Roman" w:hAnsi="Century Gothic" w:cs="Arial"/>
          <w:b/>
          <w:bCs/>
          <w:sz w:val="6"/>
          <w:szCs w:val="6"/>
          <w:lang w:eastAsia="pl-PL"/>
        </w:rPr>
      </w:pPr>
    </w:p>
    <w:p w14:paraId="10DBB86E" w14:textId="45C509ED" w:rsidR="009032C8" w:rsidRPr="004215DB" w:rsidRDefault="00475016" w:rsidP="004215D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>Oświadczamy</w:t>
      </w:r>
      <w:r w:rsidR="00EE4D63"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>,</w:t>
      </w: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 xml:space="preserve"> </w:t>
      </w:r>
      <w:r w:rsidRPr="00C065B8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że </w:t>
      </w:r>
      <w:r w:rsidR="009032C8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nie podlegamy wykluczeniu z postępowania o udzielenie zamówienia zgodnie </w:t>
      </w:r>
      <w:r w:rsidR="009032C8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z </w:t>
      </w:r>
      <w:r w:rsidR="00F32BE2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>ust.</w:t>
      </w:r>
      <w:r w:rsidR="00F241B4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 1</w:t>
      </w:r>
      <w:r w:rsidR="00C973F5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 i 2</w:t>
      </w:r>
      <w:r w:rsidR="00F241B4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 </w:t>
      </w:r>
      <w:r w:rsidR="009032C8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>Rozdział VII</w:t>
      </w:r>
      <w:r w:rsidR="0042470D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>I</w:t>
      </w:r>
      <w:r w:rsidR="009032C8"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 SWZ</w:t>
      </w:r>
      <w:r w:rsidRPr="004215DB">
        <w:rPr>
          <w:rFonts w:ascii="Century Gothic" w:eastAsia="Times New Roman" w:hAnsi="Century Gothic" w:cs="Times New Roman"/>
          <w:sz w:val="19"/>
          <w:szCs w:val="19"/>
          <w:lang w:eastAsia="pl-PL"/>
        </w:rPr>
        <w:t>.</w:t>
      </w:r>
    </w:p>
    <w:p w14:paraId="1CD65BB0" w14:textId="52E4A977" w:rsidR="00CC4438" w:rsidRPr="004215DB" w:rsidRDefault="00CC4438" w:rsidP="004215D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 xml:space="preserve">Oświadczamy, </w:t>
      </w:r>
      <w:r w:rsidRPr="00C065B8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że</w:t>
      </w: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 xml:space="preserve"> </w:t>
      </w:r>
      <w:r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posiadamy zdolność do występowania w obrocie gospodarczym zgodnie z ust. 1 pkt 2) ppkt 2.1 Rozdział VI SWZ.</w:t>
      </w:r>
    </w:p>
    <w:p w14:paraId="66882E1A" w14:textId="29F3CD14" w:rsidR="00CC4438" w:rsidRPr="004215DB" w:rsidRDefault="00CC4438" w:rsidP="004215D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 xml:space="preserve">Oświadczamy, </w:t>
      </w:r>
      <w:r w:rsidRPr="00C065B8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że </w:t>
      </w:r>
      <w:r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posiadamy uprawnienia do prowadzenia określonej działalności gospodarczej zgodnie z ust. 1 pkt 2) ppkt 2.2 Rozdział VI SWZ.</w:t>
      </w:r>
    </w:p>
    <w:p w14:paraId="4A64241C" w14:textId="18C12D7A" w:rsidR="00CC4438" w:rsidRPr="004215DB" w:rsidRDefault="00CC4438" w:rsidP="004215D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 xml:space="preserve">Oświadczamy, </w:t>
      </w:r>
      <w:r w:rsidRPr="00C065B8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że posiadamy</w:t>
      </w:r>
      <w:r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 zdolność ekonomiczną lub finansową zgodnie z ust. 1 pkt 2) ppkt 2.3 Rozdział VI SWZ.</w:t>
      </w:r>
    </w:p>
    <w:p w14:paraId="0795710C" w14:textId="48B86D9B" w:rsidR="001045F5" w:rsidRPr="004215DB" w:rsidRDefault="00EE4D63" w:rsidP="004215D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Times New Roman"/>
          <w:b/>
          <w:sz w:val="19"/>
          <w:szCs w:val="19"/>
          <w:lang w:eastAsia="pl-PL"/>
        </w:rPr>
        <w:t xml:space="preserve">Oświadczamy, </w:t>
      </w:r>
      <w:r w:rsidRPr="00C065B8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że</w:t>
      </w:r>
      <w:r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 </w:t>
      </w:r>
      <w:r w:rsidR="001045F5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dysponujemy osobami zdolnymi do wykonania Zamówienia, które będą uczestniczyć w wykonaniu Zamówienia z aktualnymi uprawnieniami do zajmowania się eksploatacją urządzeń, instalacji i sieci oraz osobami z aktualnymi uprawnieniami ADR </w:t>
      </w:r>
      <w:r w:rsidR="004215DB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br/>
      </w:r>
      <w:r w:rsidR="001045F5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do przewozu gazu ziemnego i eksploatacji cystern, zgodnie z warunkami udziału określonymi </w:t>
      </w:r>
      <w:r w:rsidR="004215DB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br/>
      </w:r>
      <w:r w:rsidR="001045F5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w ust. 1 pkt 2) ppkt 2.4) ppkt 2.4.2) Rozdział VI SWZ.</w:t>
      </w:r>
      <w:r w:rsidR="004215DB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 </w:t>
      </w:r>
      <w:r w:rsidR="001045F5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Jednocześnie oświadczamy, </w:t>
      </w:r>
      <w:r w:rsidR="005F4E20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br/>
      </w:r>
      <w:r w:rsidR="001045F5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że </w:t>
      </w:r>
      <w:r w:rsidR="004F6FCF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w przypadku każdorazowego żądania Zamawiającego na etapie realizacji przedmiotu umowy niezwłocznie udostępnimy do wglądu uprawnienia osób biorących udział </w:t>
      </w:r>
      <w:r w:rsid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br/>
      </w:r>
      <w:r w:rsidR="004F6FCF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w realizacji Zamówienia lub przedłożymy kopie </w:t>
      </w:r>
      <w:r w:rsidR="00CC4438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ww. </w:t>
      </w:r>
      <w:r w:rsidR="004F6FCF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uprawnień, jeśli będą wymagane.</w:t>
      </w:r>
    </w:p>
    <w:p w14:paraId="17FBE9E4" w14:textId="5D969C6B" w:rsidR="00CC4438" w:rsidRDefault="001045F5" w:rsidP="00CC443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</w:pPr>
      <w:r w:rsidRPr="004215DB">
        <w:rPr>
          <w:rFonts w:ascii="Century Gothic" w:eastAsia="Times New Roman" w:hAnsi="Century Gothic" w:cs="Times New Roman"/>
          <w:b/>
          <w:bCs/>
          <w:sz w:val="19"/>
          <w:szCs w:val="19"/>
          <w:lang w:eastAsia="pl-PL"/>
        </w:rPr>
        <w:t xml:space="preserve">Oświadczamy, </w:t>
      </w:r>
      <w:r w:rsidRPr="00C065B8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że </w:t>
      </w:r>
      <w:r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>dysponujemy niezbędnym potencjałem technicznym do realizacji przedmiotu zamówienia, tj. posiadamy świadectwo dopuszczenia pojazdów do przewozu drogowego towarów niebezpiecznych, zgodnie z warunkiem udziału określonym w ust. 1 pkt 2) ppkt 2.4) ppkt 2.4.3) Rozdział VI SWZ.</w:t>
      </w:r>
      <w:r w:rsidR="00CC4438" w:rsidRPr="004215DB"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  <w:t xml:space="preserve"> Jednocześnie oświadczamy, że w przypadku każdorazowego żądania Zamawiającego na etapie realizacji przedmiotu umowy niezwłocznie udostępnimy do wglądu ww. dokument, jeśli będzie wymagany.</w:t>
      </w:r>
    </w:p>
    <w:p w14:paraId="75FB8F28" w14:textId="77777777" w:rsidR="004215DB" w:rsidRPr="004215DB" w:rsidRDefault="004215DB" w:rsidP="004215DB">
      <w:pPr>
        <w:pStyle w:val="Akapitzlist"/>
        <w:spacing w:after="0" w:line="360" w:lineRule="auto"/>
        <w:jc w:val="both"/>
        <w:rPr>
          <w:rFonts w:ascii="Century Gothic" w:eastAsia="Times New Roman" w:hAnsi="Century Gothic" w:cs="Times New Roman"/>
          <w:bCs/>
          <w:sz w:val="19"/>
          <w:szCs w:val="19"/>
          <w:lang w:eastAsia="pl-PL"/>
        </w:rPr>
      </w:pPr>
    </w:p>
    <w:p w14:paraId="28D2D38C" w14:textId="77777777" w:rsidR="00CC4438" w:rsidRPr="004438EF" w:rsidRDefault="00CC4438" w:rsidP="00CC4438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6488B66" w14:textId="18026433" w:rsidR="00CC4438" w:rsidRPr="00CC4438" w:rsidRDefault="00CC4438" w:rsidP="00CC4438">
      <w:pPr>
        <w:pStyle w:val="Bezodstpw"/>
        <w:jc w:val="right"/>
        <w:rPr>
          <w:rFonts w:ascii="Century Gothic" w:hAnsi="Century Gothic"/>
          <w:sz w:val="16"/>
          <w:szCs w:val="16"/>
        </w:rPr>
      </w:pPr>
      <w:r w:rsidRPr="00CC4438">
        <w:rPr>
          <w:rFonts w:ascii="Century Gothic" w:hAnsi="Century Gothic"/>
          <w:sz w:val="16"/>
          <w:szCs w:val="16"/>
        </w:rPr>
        <w:t>……………………., dnia …………………….. r.</w:t>
      </w:r>
      <w:r w:rsidRPr="00CC4438"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 w:rsidRPr="00CC4438">
        <w:rPr>
          <w:rFonts w:ascii="Century Gothic" w:hAnsi="Century Gothic"/>
          <w:sz w:val="16"/>
          <w:szCs w:val="16"/>
        </w:rPr>
        <w:t>……………………………………………………………</w:t>
      </w:r>
    </w:p>
    <w:p w14:paraId="18188B0B" w14:textId="77777777" w:rsidR="00CC4438" w:rsidRPr="00464BC9" w:rsidRDefault="00CC4438" w:rsidP="00CC4438">
      <w:pPr>
        <w:pStyle w:val="Bezodstpw"/>
        <w:jc w:val="right"/>
        <w:rPr>
          <w:rFonts w:ascii="Century Gothic" w:hAnsi="Century Gothic"/>
          <w:i/>
          <w:iCs/>
          <w:sz w:val="16"/>
          <w:szCs w:val="16"/>
        </w:rPr>
      </w:pPr>
      <w:r w:rsidRPr="00CC4438">
        <w:rPr>
          <w:rFonts w:ascii="Century Gothic" w:hAnsi="Century Gothic"/>
          <w:sz w:val="16"/>
          <w:szCs w:val="16"/>
        </w:rPr>
        <w:tab/>
      </w:r>
      <w:r w:rsidRPr="00464BC9">
        <w:rPr>
          <w:rFonts w:ascii="Century Gothic" w:hAnsi="Century Gothic"/>
          <w:i/>
          <w:iCs/>
          <w:sz w:val="16"/>
          <w:szCs w:val="16"/>
        </w:rPr>
        <w:t xml:space="preserve">czytelny podpis, podpis z pieczątką imienną </w:t>
      </w:r>
    </w:p>
    <w:p w14:paraId="009AE750" w14:textId="77777777" w:rsidR="00CC4438" w:rsidRPr="00464BC9" w:rsidRDefault="00CC4438" w:rsidP="00CC4438">
      <w:pPr>
        <w:pStyle w:val="Bezodstpw"/>
        <w:jc w:val="right"/>
        <w:rPr>
          <w:rFonts w:ascii="Century Gothic" w:hAnsi="Century Gothic"/>
          <w:i/>
          <w:iCs/>
          <w:sz w:val="16"/>
          <w:szCs w:val="16"/>
        </w:rPr>
      </w:pPr>
      <w:r w:rsidRPr="00464BC9">
        <w:rPr>
          <w:rFonts w:ascii="Century Gothic" w:hAnsi="Century Gothic"/>
          <w:i/>
          <w:iCs/>
          <w:sz w:val="16"/>
          <w:szCs w:val="16"/>
        </w:rPr>
        <w:tab/>
        <w:t xml:space="preserve">lub podpis elektroniczny osoby (osób) </w:t>
      </w:r>
    </w:p>
    <w:p w14:paraId="51A89206" w14:textId="77777777" w:rsidR="00CC4438" w:rsidRPr="00464BC9" w:rsidRDefault="00CC4438" w:rsidP="00CC4438">
      <w:pPr>
        <w:pStyle w:val="Bezodstpw"/>
        <w:jc w:val="right"/>
        <w:rPr>
          <w:rFonts w:ascii="Century Gothic" w:hAnsi="Century Gothic"/>
          <w:i/>
          <w:iCs/>
          <w:sz w:val="16"/>
          <w:szCs w:val="16"/>
        </w:rPr>
      </w:pPr>
      <w:r w:rsidRPr="00464BC9">
        <w:rPr>
          <w:rFonts w:ascii="Century Gothic" w:hAnsi="Century Gothic"/>
          <w:i/>
          <w:iCs/>
          <w:sz w:val="16"/>
          <w:szCs w:val="16"/>
        </w:rPr>
        <w:tab/>
        <w:t>upoważnionej (upoważnionych)</w:t>
      </w:r>
    </w:p>
    <w:p w14:paraId="4AF6BF3B" w14:textId="77777777" w:rsidR="00CC4438" w:rsidRPr="00464BC9" w:rsidRDefault="00CC4438" w:rsidP="00CC4438">
      <w:pPr>
        <w:pStyle w:val="Bezodstpw"/>
        <w:jc w:val="right"/>
        <w:rPr>
          <w:rFonts w:ascii="Century Gothic" w:hAnsi="Century Gothic"/>
          <w:i/>
          <w:iCs/>
          <w:sz w:val="16"/>
          <w:szCs w:val="16"/>
        </w:rPr>
      </w:pPr>
      <w:r w:rsidRPr="00464BC9">
        <w:rPr>
          <w:rFonts w:ascii="Century Gothic" w:hAnsi="Century Gothic"/>
          <w:i/>
          <w:iCs/>
          <w:sz w:val="16"/>
          <w:szCs w:val="16"/>
        </w:rPr>
        <w:tab/>
        <w:t xml:space="preserve">do reprezentowania Podmiotu </w:t>
      </w:r>
    </w:p>
    <w:p w14:paraId="77131192" w14:textId="77777777" w:rsidR="00CC4438" w:rsidRPr="00464BC9" w:rsidRDefault="00CC4438" w:rsidP="00CC4438">
      <w:pPr>
        <w:pStyle w:val="Bezodstpw"/>
        <w:jc w:val="right"/>
        <w:rPr>
          <w:rFonts w:ascii="Century Gothic" w:hAnsi="Century Gothic"/>
          <w:i/>
          <w:iCs/>
          <w:sz w:val="16"/>
          <w:szCs w:val="16"/>
        </w:rPr>
      </w:pPr>
      <w:r w:rsidRPr="00464BC9">
        <w:rPr>
          <w:rFonts w:ascii="Century Gothic" w:hAnsi="Century Gothic"/>
          <w:i/>
          <w:iCs/>
          <w:sz w:val="16"/>
          <w:szCs w:val="16"/>
        </w:rPr>
        <w:tab/>
        <w:t>udostępniającego zasoby</w:t>
      </w:r>
    </w:p>
    <w:p w14:paraId="35AAF538" w14:textId="77777777" w:rsidR="00C065B8" w:rsidRPr="00C22F76" w:rsidRDefault="00C065B8" w:rsidP="00C973F5">
      <w:pPr>
        <w:spacing w:after="120" w:line="260" w:lineRule="atLeast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</w:p>
    <w:sectPr w:rsidR="00C065B8" w:rsidRPr="00C22F76" w:rsidSect="00976DAB">
      <w:headerReference w:type="default" r:id="rId8"/>
      <w:footerReference w:type="even" r:id="rId9"/>
      <w:footerReference w:type="default" r:id="rId10"/>
      <w:pgSz w:w="11906" w:h="16838"/>
      <w:pgMar w:top="719" w:right="1106" w:bottom="1258" w:left="1701" w:header="709" w:footer="8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95CBF" w14:textId="77777777" w:rsidR="00F0765B" w:rsidRDefault="00F0765B">
      <w:pPr>
        <w:spacing w:after="0" w:line="240" w:lineRule="auto"/>
      </w:pPr>
      <w:r>
        <w:separator/>
      </w:r>
    </w:p>
  </w:endnote>
  <w:endnote w:type="continuationSeparator" w:id="0">
    <w:p w14:paraId="0B7FA133" w14:textId="77777777" w:rsidR="00F0765B" w:rsidRDefault="00F0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3AFF0" w14:textId="77777777" w:rsidR="00362317" w:rsidRDefault="00A94684" w:rsidP="001032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2167C7" w14:textId="77777777" w:rsidR="00362317" w:rsidRDefault="00C065B8" w:rsidP="00B84A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EEFE8" w14:textId="254030C8" w:rsidR="00362317" w:rsidRPr="00B84A4C" w:rsidRDefault="00C065B8" w:rsidP="00B84A4C">
    <w:pPr>
      <w:pStyle w:val="Stopka"/>
      <w:framePr w:wrap="around" w:vAnchor="text" w:hAnchor="margin" w:xAlign="right" w:y="1"/>
      <w:rPr>
        <w:rStyle w:val="Numerstrony"/>
      </w:rPr>
    </w:pPr>
  </w:p>
  <w:p w14:paraId="54A651E0" w14:textId="77777777" w:rsidR="00362317" w:rsidRDefault="00A94684" w:rsidP="00B84A4C">
    <w:pPr>
      <w:pStyle w:val="Stopka"/>
      <w:ind w:right="360"/>
      <w:jc w:val="both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14:paraId="0B9FD9DE" w14:textId="77777777" w:rsidR="00362317" w:rsidRDefault="00C065B8">
    <w:pPr>
      <w:pStyle w:val="Stopk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41DF8" w14:textId="77777777" w:rsidR="00F0765B" w:rsidRDefault="00F0765B">
      <w:pPr>
        <w:spacing w:after="0" w:line="240" w:lineRule="auto"/>
      </w:pPr>
      <w:r>
        <w:separator/>
      </w:r>
    </w:p>
  </w:footnote>
  <w:footnote w:type="continuationSeparator" w:id="0">
    <w:p w14:paraId="41040D80" w14:textId="77777777" w:rsidR="00F0765B" w:rsidRDefault="00F07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E72B" w14:textId="77777777" w:rsidR="00EE4D63" w:rsidRPr="00233F9B" w:rsidRDefault="00EE4D63" w:rsidP="00EE4D63">
    <w:pPr>
      <w:pStyle w:val="Nagwek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>Specyfikacja Warunków Zamówienia</w:t>
    </w:r>
  </w:p>
  <w:p w14:paraId="03AF0CC9" w14:textId="288116BC" w:rsidR="00BA3F56" w:rsidRPr="00EE4D63" w:rsidRDefault="00EE4D63" w:rsidP="00EE4D63">
    <w:pPr>
      <w:pBdr>
        <w:bottom w:val="single" w:sz="4" w:space="1" w:color="auto"/>
      </w:pBdr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5F4E20" w:rsidRPr="005F4E20">
      <w:rPr>
        <w:rFonts w:ascii="Century Gothic" w:hAnsi="Century Gothic" w:cs="Century Gothic"/>
        <w:b/>
        <w:bCs/>
        <w:sz w:val="16"/>
        <w:szCs w:val="16"/>
      </w:rPr>
      <w:t>NP/2023/12/0837/POZ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38"/>
    <w:multiLevelType w:val="hybridMultilevel"/>
    <w:tmpl w:val="31F4D67E"/>
    <w:lvl w:ilvl="0" w:tplc="D6F89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20214"/>
    <w:multiLevelType w:val="hybridMultilevel"/>
    <w:tmpl w:val="396C5278"/>
    <w:lvl w:ilvl="0" w:tplc="4B2647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72E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DF7675"/>
    <w:multiLevelType w:val="hybridMultilevel"/>
    <w:tmpl w:val="E682B752"/>
    <w:lvl w:ilvl="0" w:tplc="5CFA4688">
      <w:start w:val="1"/>
      <w:numFmt w:val="lowerLetter"/>
      <w:lvlText w:val="%1."/>
      <w:lvlJc w:val="left"/>
      <w:pPr>
        <w:ind w:left="360" w:hanging="360"/>
      </w:pPr>
      <w:rPr>
        <w:rFonts w:ascii="Century Gothic" w:eastAsia="Times New Roman" w:hAnsi="Century Gothic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48191131">
    <w:abstractNumId w:val="0"/>
  </w:num>
  <w:num w:numId="2" w16cid:durableId="14104187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254483">
    <w:abstractNumId w:val="0"/>
  </w:num>
  <w:num w:numId="4" w16cid:durableId="381904059">
    <w:abstractNumId w:val="2"/>
  </w:num>
  <w:num w:numId="5" w16cid:durableId="322583837">
    <w:abstractNumId w:val="3"/>
  </w:num>
  <w:num w:numId="6" w16cid:durableId="1329097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2C8"/>
    <w:rsid w:val="000302EB"/>
    <w:rsid w:val="00051C96"/>
    <w:rsid w:val="000E0C5C"/>
    <w:rsid w:val="001045F5"/>
    <w:rsid w:val="00155B5B"/>
    <w:rsid w:val="00167DA6"/>
    <w:rsid w:val="001C20BD"/>
    <w:rsid w:val="00397F46"/>
    <w:rsid w:val="00403599"/>
    <w:rsid w:val="004129AD"/>
    <w:rsid w:val="004215DB"/>
    <w:rsid w:val="0042470D"/>
    <w:rsid w:val="004431CD"/>
    <w:rsid w:val="00464BC9"/>
    <w:rsid w:val="00475016"/>
    <w:rsid w:val="004C715D"/>
    <w:rsid w:val="004F6FCF"/>
    <w:rsid w:val="00545F13"/>
    <w:rsid w:val="00550AFA"/>
    <w:rsid w:val="005E7CE2"/>
    <w:rsid w:val="005F4E20"/>
    <w:rsid w:val="006A5ADE"/>
    <w:rsid w:val="00702649"/>
    <w:rsid w:val="00733B6B"/>
    <w:rsid w:val="00813162"/>
    <w:rsid w:val="00875F41"/>
    <w:rsid w:val="0088085D"/>
    <w:rsid w:val="008B24F7"/>
    <w:rsid w:val="009032C8"/>
    <w:rsid w:val="009520A5"/>
    <w:rsid w:val="009E4290"/>
    <w:rsid w:val="009F518A"/>
    <w:rsid w:val="00A51732"/>
    <w:rsid w:val="00A94684"/>
    <w:rsid w:val="00AC6201"/>
    <w:rsid w:val="00BC39BE"/>
    <w:rsid w:val="00BC68D7"/>
    <w:rsid w:val="00C065B8"/>
    <w:rsid w:val="00C22F76"/>
    <w:rsid w:val="00C973F5"/>
    <w:rsid w:val="00CC4438"/>
    <w:rsid w:val="00D01690"/>
    <w:rsid w:val="00DD3D05"/>
    <w:rsid w:val="00E03EBF"/>
    <w:rsid w:val="00E422B5"/>
    <w:rsid w:val="00E86C53"/>
    <w:rsid w:val="00EA10C2"/>
    <w:rsid w:val="00EE4D63"/>
    <w:rsid w:val="00F0765B"/>
    <w:rsid w:val="00F241B4"/>
    <w:rsid w:val="00F32BE2"/>
    <w:rsid w:val="00FA2C74"/>
    <w:rsid w:val="00FE421E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0476B8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2C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3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2C8"/>
  </w:style>
  <w:style w:type="character" w:styleId="Numerstrony">
    <w:name w:val="page number"/>
    <w:basedOn w:val="Domylnaczcionkaakapitu"/>
    <w:rsid w:val="009032C8"/>
  </w:style>
  <w:style w:type="paragraph" w:styleId="Tekstdymka">
    <w:name w:val="Balloon Text"/>
    <w:basedOn w:val="Normalny"/>
    <w:link w:val="TekstdymkaZnak"/>
    <w:uiPriority w:val="99"/>
    <w:semiHidden/>
    <w:unhideWhenUsed/>
    <w:rsid w:val="00C22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F7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22B5"/>
    <w:pPr>
      <w:ind w:left="720"/>
      <w:contextualSpacing/>
    </w:pPr>
  </w:style>
  <w:style w:type="paragraph" w:customStyle="1" w:styleId="xl114">
    <w:name w:val="xl114"/>
    <w:basedOn w:val="Normalny"/>
    <w:rsid w:val="009520A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D63"/>
  </w:style>
  <w:style w:type="paragraph" w:styleId="Bezodstpw">
    <w:name w:val="No Spacing"/>
    <w:uiPriority w:val="1"/>
    <w:qFormat/>
    <w:rsid w:val="00C973F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C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F512F-AB36-4D40-A701-E1513545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Jaworska Aneta</cp:lastModifiedBy>
  <cp:revision>10</cp:revision>
  <cp:lastPrinted>2015-11-09T09:47:00Z</cp:lastPrinted>
  <dcterms:created xsi:type="dcterms:W3CDTF">2021-07-17T15:58:00Z</dcterms:created>
  <dcterms:modified xsi:type="dcterms:W3CDTF">2023-12-29T07:22:00Z</dcterms:modified>
</cp:coreProperties>
</file>