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B138B9">
            <w:pPr>
              <w:spacing w:line="360" w:lineRule="auto"/>
              <w:jc w:val="both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1456B7B9" w14:textId="77777777" w:rsidR="00B138B9" w:rsidRDefault="001D60BE" w:rsidP="00B138B9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2275342C" w:rsidR="001D60BE" w:rsidRPr="00B138B9" w:rsidRDefault="00B138B9" w:rsidP="00B138B9">
      <w:pPr>
        <w:spacing w:line="360" w:lineRule="auto"/>
        <w:jc w:val="center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</w:t>
      </w:r>
      <w:r w:rsidR="001D60BE"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6DCC914" w14:textId="77777777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35773032" w14:textId="215A889F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3880B712" w14:textId="460BC16E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CFBFD43" w14:textId="22263588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2EE061CC" w14:textId="77777777" w:rsidR="00FE0E78" w:rsidRDefault="00FE0E78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528A310A" w14:textId="2503E99F" w:rsidR="001D60BE" w:rsidRPr="00FE0E78" w:rsidRDefault="001D60BE" w:rsidP="00FE0E78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>nr</w:t>
      </w:r>
      <w:r w:rsidR="00FE0E78">
        <w:rPr>
          <w:rFonts w:ascii="Century Gothic" w:hAnsi="Century Gothic" w:cs="Arial"/>
          <w:sz w:val="20"/>
          <w:szCs w:val="20"/>
        </w:rPr>
        <w:t xml:space="preserve"> </w:t>
      </w:r>
      <w:r w:rsidR="00FE0E78" w:rsidRPr="00FE0E78">
        <w:rPr>
          <w:rFonts w:ascii="Century Gothic" w:hAnsi="Century Gothic" w:cs="Century Gothic"/>
          <w:b/>
          <w:bCs/>
          <w:sz w:val="20"/>
          <w:szCs w:val="20"/>
        </w:rPr>
        <w:t>NP/2023/12/0836/PZ</w:t>
      </w:r>
      <w:r w:rsidR="00FE0E7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A7A34">
        <w:rPr>
          <w:rFonts w:ascii="Century Gothic" w:hAnsi="Century Gothic" w:cs="Arial"/>
          <w:sz w:val="20"/>
          <w:szCs w:val="20"/>
        </w:rPr>
        <w:t xml:space="preserve">na dostawy </w:t>
      </w:r>
      <w:r w:rsidR="00D31B1D">
        <w:rPr>
          <w:rFonts w:ascii="Century Gothic" w:hAnsi="Century Gothic" w:cs="Arial"/>
          <w:sz w:val="20"/>
          <w:szCs w:val="20"/>
        </w:rPr>
        <w:t>części zamiennych do gazomierzy ultradźwiękowych</w:t>
      </w:r>
      <w:r w:rsidR="00CA7A34">
        <w:rPr>
          <w:rFonts w:ascii="Century Gothic" w:hAnsi="Century Gothic" w:cs="Arial"/>
          <w:sz w:val="20"/>
          <w:szCs w:val="20"/>
        </w:rPr>
        <w:t xml:space="preserve">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0508B190" w:rsidR="001D60BE" w:rsidRDefault="001D60BE" w:rsidP="00B138B9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</w:t>
      </w:r>
      <w:r w:rsidR="00D31B1D">
        <w:rPr>
          <w:rFonts w:ascii="Century Gothic" w:hAnsi="Century Gothic"/>
        </w:rPr>
        <w:t>3335</w:t>
      </w:r>
      <w:r w:rsidRPr="00420CD0">
        <w:rPr>
          <w:rFonts w:ascii="Century Gothic" w:hAnsi="Century Gothic" w:cs="Century Gothic"/>
        </w:rPr>
        <w:t>, specyfikacji ilościowo – jakościowej i wymogami OPZ</w:t>
      </w:r>
    </w:p>
    <w:p w14:paraId="236F2F17" w14:textId="33C87B30" w:rsidR="001D60BE" w:rsidRPr="00CF3496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A67525">
        <w:rPr>
          <w:rFonts w:ascii="Century Gothic" w:hAnsi="Century Gothic" w:cs="Century Gothic"/>
          <w:b/>
          <w:bCs/>
        </w:rPr>
        <w:t>TERMIN DOSTAWY</w:t>
      </w:r>
      <w:r w:rsidR="00BC6387" w:rsidRPr="00A67525">
        <w:rPr>
          <w:rFonts w:ascii="Century Gothic" w:hAnsi="Century Gothic" w:cs="Century Gothic"/>
          <w:b/>
          <w:bCs/>
        </w:rPr>
        <w:t xml:space="preserve"> </w:t>
      </w:r>
      <w:r w:rsidR="003F5C50" w:rsidRPr="00A67525">
        <w:rPr>
          <w:rFonts w:ascii="Century Gothic" w:hAnsi="Century Gothic" w:cs="Century Gothic"/>
          <w:b/>
          <w:bCs/>
        </w:rPr>
        <w:t>-</w:t>
      </w:r>
      <w:r w:rsidR="006D452C" w:rsidRPr="00A67525">
        <w:rPr>
          <w:rFonts w:ascii="Century Gothic" w:hAnsi="Century Gothic" w:cs="Century Gothic"/>
          <w:b/>
          <w:bCs/>
          <w:u w:val="single"/>
        </w:rPr>
        <w:t>…………..</w:t>
      </w:r>
      <w:r w:rsidR="003F5C50" w:rsidRPr="00A67525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B138B9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209"/>
        <w:gridCol w:w="626"/>
        <w:gridCol w:w="1840"/>
        <w:gridCol w:w="2193"/>
        <w:gridCol w:w="993"/>
        <w:gridCol w:w="168"/>
      </w:tblGrid>
      <w:tr w:rsidR="001D60BE" w:rsidRPr="001D60BE" w14:paraId="3545F362" w14:textId="77777777" w:rsidTr="00AA24CC">
        <w:trPr>
          <w:gridAfter w:val="1"/>
          <w:wAfter w:w="168" w:type="dxa"/>
          <w:trHeight w:hRule="exact" w:val="495"/>
        </w:trPr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6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B138B9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AA24CC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AA24CC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AA24CC">
        <w:trPr>
          <w:trHeight w:val="59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1D60BE" w:rsidRPr="006A0344" w14:paraId="42E8CB25" w14:textId="77777777" w:rsidTr="00AA24CC">
        <w:trPr>
          <w:trHeight w:hRule="exact" w:val="351"/>
        </w:trPr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6A0344" w:rsidRDefault="001D60BE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6A0344" w:rsidRDefault="001D60BE" w:rsidP="006A0344">
            <w:pPr>
              <w:jc w:val="center"/>
              <w:rPr>
                <w:sz w:val="20"/>
                <w:szCs w:val="20"/>
              </w:rPr>
            </w:pPr>
          </w:p>
        </w:tc>
      </w:tr>
      <w:tr w:rsidR="0063050A" w:rsidRPr="001D60BE" w14:paraId="0482EDF9" w14:textId="77777777" w:rsidTr="006A0344">
        <w:trPr>
          <w:trHeight w:hRule="exact" w:val="21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2BB9D244" w:rsidR="0063050A" w:rsidRDefault="00AA24CC" w:rsidP="006A034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405E" w14:textId="7E0CD851" w:rsidR="00623E40" w:rsidRPr="00B458E5" w:rsidRDefault="00623E40" w:rsidP="00623E40">
            <w:pPr>
              <w:spacing w:after="160" w:line="259" w:lineRule="auto"/>
              <w:rPr>
                <w:rFonts w:ascii="Century Gothic" w:hAnsi="Century Gothic"/>
                <w:sz w:val="20"/>
                <w:szCs w:val="20"/>
              </w:rPr>
            </w:pPr>
            <w:bookmarkStart w:id="0" w:name="_Hlk153786200"/>
            <w:r w:rsidRPr="00B458E5">
              <w:rPr>
                <w:rFonts w:ascii="Century Gothic" w:hAnsi="Century Gothic"/>
                <w:sz w:val="20"/>
                <w:szCs w:val="20"/>
              </w:rPr>
              <w:t>Prostownica strumienia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płytowa</w:t>
            </w:r>
            <w:r w:rsidRPr="00B458E5">
              <w:rPr>
                <w:rFonts w:ascii="Century Gothic" w:hAnsi="Century Gothic"/>
                <w:sz w:val="20"/>
                <w:szCs w:val="20"/>
              </w:rPr>
              <w:t xml:space="preserve"> typu PTB</w:t>
            </w:r>
            <w:r w:rsidR="00FF423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do gazomierza ultradźwiękowego</w:t>
            </w:r>
            <w:r w:rsidR="00A67525">
              <w:rPr>
                <w:rFonts w:ascii="Century Gothic" w:hAnsi="Century Gothic"/>
                <w:sz w:val="20"/>
                <w:szCs w:val="20"/>
              </w:rPr>
              <w:t>, zgodnie z zał. OPZ</w:t>
            </w:r>
          </w:p>
          <w:bookmarkEnd w:id="0"/>
          <w:p w14:paraId="547B1A56" w14:textId="1D046ECC" w:rsidR="0063050A" w:rsidRPr="00AA24CC" w:rsidRDefault="0063050A" w:rsidP="00623E4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2A1D2759" w:rsidR="0063050A" w:rsidRDefault="00AA24CC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6A03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63050A" w:rsidRPr="00852BB9" w:rsidRDefault="0063050A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5D684744" w14:textId="77777777" w:rsidR="0063050A" w:rsidRDefault="0063050A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63050A" w:rsidRPr="001D60BE" w14:paraId="6B9347B3" w14:textId="77777777" w:rsidTr="00AA24CC">
        <w:trPr>
          <w:trHeight w:hRule="exact" w:val="548"/>
        </w:trPr>
        <w:tc>
          <w:tcPr>
            <w:tcW w:w="6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54876FE1" w:rsidR="0063050A" w:rsidRPr="00405907" w:rsidRDefault="00405907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63050A" w:rsidRDefault="0063050A" w:rsidP="00B138B9">
            <w:pPr>
              <w:jc w:val="both"/>
              <w:rPr>
                <w:sz w:val="20"/>
                <w:szCs w:val="20"/>
              </w:rPr>
            </w:pPr>
          </w:p>
        </w:tc>
      </w:tr>
    </w:tbl>
    <w:p w14:paraId="600C6C2B" w14:textId="77777777" w:rsidR="0063050A" w:rsidRDefault="0063050A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138B9">
      <w:pPr>
        <w:jc w:val="both"/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</w:tr>
    </w:tbl>
    <w:p w14:paraId="5076BAD1" w14:textId="64408099" w:rsidR="00B22215" w:rsidRPr="00420CD0" w:rsidRDefault="00B22215" w:rsidP="00B138B9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138B9">
      <w:pPr>
        <w:ind w:left="7080" w:right="-709" w:hanging="7080"/>
        <w:jc w:val="both"/>
        <w:rPr>
          <w:rFonts w:ascii="Century Gothic" w:hAnsi="Century Gothic"/>
          <w:sz w:val="20"/>
          <w:szCs w:val="20"/>
        </w:rPr>
      </w:pPr>
    </w:p>
    <w:p w14:paraId="7A1C5CB0" w14:textId="0D35A101" w:rsidR="002D7038" w:rsidRPr="00420CD0" w:rsidRDefault="001D5D43" w:rsidP="00B138B9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AA24CC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526139B3" w:rsidR="0097663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</w:t>
      </w:r>
      <w:r w:rsidR="00D31B1D">
        <w:rPr>
          <w:rFonts w:ascii="Century Gothic" w:hAnsi="Century Gothic" w:cs="Century Gothic"/>
          <w:bCs/>
          <w:sz w:val="20"/>
          <w:szCs w:val="20"/>
        </w:rPr>
        <w:t>3335</w:t>
      </w:r>
    </w:p>
    <w:p w14:paraId="3158F104" w14:textId="4EA0DB66" w:rsidR="00F41691" w:rsidRPr="00420CD0" w:rsidRDefault="00F41691" w:rsidP="00B138B9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3BDBA6E" w14:textId="05E7E65C" w:rsidR="00521BA1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C7D141E" w14:textId="55797B52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07CCA03" w14:textId="7E86A8B7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0F037E80" w14:textId="1418BE75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50D438DB" w14:textId="77777777" w:rsidR="00D5642A" w:rsidRPr="00420CD0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2E0AD04" w14:textId="77777777" w:rsidR="00521BA1" w:rsidRPr="00420CD0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11DB1E0E" w14:textId="01FB22ED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 xml:space="preserve">__________________ dnia __ __ </w:t>
      </w:r>
      <w:r w:rsidR="00ED77FC">
        <w:rPr>
          <w:rFonts w:ascii="Century Gothic" w:hAnsi="Century Gothic" w:cs="Arial"/>
        </w:rPr>
        <w:t>__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B138B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847E" w14:textId="77777777" w:rsidR="00D37424" w:rsidRDefault="00D37424" w:rsidP="00F3383D">
      <w:r>
        <w:separator/>
      </w:r>
    </w:p>
  </w:endnote>
  <w:endnote w:type="continuationSeparator" w:id="0">
    <w:p w14:paraId="44563789" w14:textId="77777777" w:rsidR="00D37424" w:rsidRDefault="00D3742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AD7C2" w14:textId="77777777" w:rsidR="00D37424" w:rsidRDefault="00D37424" w:rsidP="00F3383D">
      <w:r>
        <w:separator/>
      </w:r>
    </w:p>
  </w:footnote>
  <w:footnote w:type="continuationSeparator" w:id="0">
    <w:p w14:paraId="63BF96DB" w14:textId="77777777" w:rsidR="00D37424" w:rsidRDefault="00D3742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1424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44188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11E6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3E40"/>
    <w:rsid w:val="0062471D"/>
    <w:rsid w:val="0063050A"/>
    <w:rsid w:val="00635DC8"/>
    <w:rsid w:val="00637F98"/>
    <w:rsid w:val="00640839"/>
    <w:rsid w:val="00641443"/>
    <w:rsid w:val="00641801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344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7F67F5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0A79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D1CCE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67525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959FF"/>
    <w:rsid w:val="00AA24CC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2FF3"/>
    <w:rsid w:val="00B138B9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1B1D"/>
    <w:rsid w:val="00D3293D"/>
    <w:rsid w:val="00D37424"/>
    <w:rsid w:val="00D47B3D"/>
    <w:rsid w:val="00D503F0"/>
    <w:rsid w:val="00D53631"/>
    <w:rsid w:val="00D5642A"/>
    <w:rsid w:val="00D66A64"/>
    <w:rsid w:val="00D85952"/>
    <w:rsid w:val="00D863D0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D77F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6529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E0E78"/>
    <w:rsid w:val="00FF1A1E"/>
    <w:rsid w:val="00FF35F2"/>
    <w:rsid w:val="00FF4239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256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91</cp:revision>
  <cp:lastPrinted>2016-05-13T10:15:00Z</cp:lastPrinted>
  <dcterms:created xsi:type="dcterms:W3CDTF">2019-08-07T07:40:00Z</dcterms:created>
  <dcterms:modified xsi:type="dcterms:W3CDTF">2023-12-21T11:39:00Z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