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43D78443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</w:t>
      </w:r>
      <w:r w:rsidRPr="006879F3">
        <w:rPr>
          <w:rFonts w:ascii="Century Gothic" w:hAnsi="Century Gothic"/>
          <w:bCs/>
          <w:sz w:val="20"/>
          <w:szCs w:val="20"/>
        </w:rPr>
        <w:t xml:space="preserve">zadania </w:t>
      </w:r>
      <w:r w:rsidRPr="006879F3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6879F3">
        <w:rPr>
          <w:rFonts w:ascii="Century Gothic" w:hAnsi="Century Gothic" w:cs="Arial"/>
          <w:b/>
          <w:bCs/>
          <w:sz w:val="20"/>
          <w:szCs w:val="20"/>
        </w:rPr>
        <w:t>„</w:t>
      </w:r>
      <w:r w:rsidR="006879F3" w:rsidRPr="006879F3">
        <w:rPr>
          <w:rFonts w:ascii="Century Gothic" w:hAnsi="Century Gothic"/>
          <w:b/>
          <w:bCs/>
          <w:sz w:val="20"/>
          <w:szCs w:val="20"/>
        </w:rPr>
        <w:t>Wykonanie robót budowlanych dla zadania inwestycyjnego pn.: Likwidacja ZP Ząbkowice Śląskie, ZP Bardo 1, ZP Bardo 2 oraz kompleksowa przebudowa ZZU Bardo na gazociągu DN300 PN6,3MPa Ołtaszyn-Kudowa/Jeleniów wraz z pracami towarzyszącymi</w:t>
      </w:r>
      <w:r w:rsidR="006879F3" w:rsidRPr="006879F3">
        <w:rPr>
          <w:rFonts w:ascii="Century Gothic" w:hAnsi="Century Gothic"/>
          <w:sz w:val="20"/>
          <w:szCs w:val="20"/>
        </w:rPr>
        <w:t>”</w:t>
      </w:r>
      <w:r w:rsidR="009A671D" w:rsidRPr="006879F3">
        <w:rPr>
          <w:rFonts w:ascii="Century Gothic" w:hAnsi="Century Gothic"/>
          <w:b/>
          <w:bCs/>
          <w:sz w:val="20"/>
        </w:rPr>
        <w:t>"</w:t>
      </w:r>
      <w:r w:rsidR="00BB3342" w:rsidRPr="006879F3">
        <w:rPr>
          <w:rFonts w:ascii="Century Gothic" w:hAnsi="Century Gothic"/>
          <w:sz w:val="20"/>
        </w:rPr>
        <w:t xml:space="preserve"> </w:t>
      </w:r>
      <w:r w:rsidR="0028703A" w:rsidRPr="006879F3">
        <w:rPr>
          <w:rFonts w:ascii="Century Gothic" w:hAnsi="Century Gothic"/>
          <w:sz w:val="20"/>
        </w:rPr>
        <w:t>– nr</w:t>
      </w:r>
      <w:r w:rsidR="00BB3342" w:rsidRPr="006879F3">
        <w:rPr>
          <w:rFonts w:ascii="Century Gothic" w:hAnsi="Century Gothic"/>
          <w:sz w:val="20"/>
        </w:rPr>
        <w:t> </w:t>
      </w:r>
      <w:r w:rsidR="0028703A" w:rsidRPr="006879F3">
        <w:rPr>
          <w:rFonts w:ascii="Century Gothic" w:hAnsi="Century Gothic"/>
          <w:sz w:val="20"/>
        </w:rPr>
        <w:t xml:space="preserve">postępowania: </w:t>
      </w:r>
      <w:bookmarkEnd w:id="0"/>
      <w:r w:rsidR="006879F3" w:rsidRPr="006879F3">
        <w:rPr>
          <w:rStyle w:val="Pogrubienie"/>
          <w:rFonts w:ascii="Century Gothic" w:hAnsi="Century Gothic"/>
          <w:sz w:val="20"/>
          <w:szCs w:val="20"/>
        </w:rPr>
        <w:t>NP/2023/12/0819/WRO</w:t>
      </w:r>
      <w:r w:rsidR="006879F3">
        <w:rPr>
          <w:rStyle w:val="Pogrubienie"/>
          <w:rFonts w:ascii="Century Gothic" w:hAnsi="Century Gothic"/>
          <w:sz w:val="20"/>
          <w:szCs w:val="20"/>
        </w:rPr>
        <w:t>.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lastRenderedPageBreak/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35933308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0D7AD8D6" w:rsidR="000768DE" w:rsidRPr="006879F3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</w:t>
      </w:r>
      <w:r w:rsidRPr="006879F3">
        <w:rPr>
          <w:rFonts w:ascii="Century Gothic" w:hAnsi="Century Gothic" w:cs="Arial"/>
          <w:b/>
          <w:bCs/>
          <w:sz w:val="20"/>
          <w:szCs w:val="20"/>
        </w:rPr>
        <w:t xml:space="preserve">o których mowa w </w:t>
      </w:r>
      <w:r w:rsidRPr="006879F3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6879F3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="001C559D" w:rsidRPr="006879F3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6879F3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6879F3">
        <w:rPr>
          <w:rFonts w:ascii="Century Gothic" w:hAnsi="Century Gothic" w:cs="Century Gothic"/>
          <w:b/>
          <w:bCs/>
          <w:sz w:val="20"/>
          <w:szCs w:val="20"/>
        </w:rPr>
        <w:t>pkt 1</w:t>
      </w:r>
      <w:r w:rsidR="006879F3" w:rsidRPr="006879F3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6879F3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6879F3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6879F3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6879F3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6879F3">
        <w:rPr>
          <w:rFonts w:ascii="Century Gothic" w:hAnsi="Century Gothic"/>
          <w:b/>
          <w:caps/>
          <w:sz w:val="20"/>
          <w:szCs w:val="20"/>
        </w:rPr>
        <w:t>Oświadczamy</w:t>
      </w:r>
      <w:r w:rsidRPr="006879F3">
        <w:rPr>
          <w:rFonts w:ascii="Century Gothic" w:hAnsi="Century Gothic"/>
          <w:b/>
          <w:bCs/>
          <w:sz w:val="20"/>
          <w:szCs w:val="20"/>
        </w:rPr>
        <w:t>,</w:t>
      </w:r>
      <w:r w:rsidRPr="006879F3">
        <w:rPr>
          <w:rFonts w:ascii="Century Gothic" w:hAnsi="Century Gothic"/>
          <w:sz w:val="20"/>
          <w:szCs w:val="20"/>
        </w:rPr>
        <w:t xml:space="preserve"> że </w:t>
      </w:r>
      <w:r w:rsidR="00984733" w:rsidRPr="006879F3">
        <w:rPr>
          <w:rFonts w:ascii="Century Gothic" w:hAnsi="Century Gothic"/>
          <w:sz w:val="20"/>
          <w:szCs w:val="20"/>
        </w:rPr>
        <w:t>zapozn</w:t>
      </w:r>
      <w:r w:rsidR="00672B96" w:rsidRPr="006879F3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6879F3">
        <w:rPr>
          <w:rFonts w:ascii="Century Gothic" w:hAnsi="Century Gothic"/>
          <w:sz w:val="20"/>
          <w:szCs w:val="20"/>
        </w:rPr>
        <w:t>SWZ</w:t>
      </w:r>
      <w:r w:rsidRPr="006879F3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6879F3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6879F3">
        <w:rPr>
          <w:rFonts w:ascii="Century Gothic" w:hAnsi="Century Gothic"/>
          <w:sz w:val="20"/>
          <w:szCs w:val="20"/>
        </w:rPr>
        <w:t>określonymi w niej</w:t>
      </w:r>
      <w:r w:rsidRPr="006879F3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6879F3">
        <w:rPr>
          <w:rFonts w:ascii="Century Gothic" w:hAnsi="Century Gothic"/>
          <w:sz w:val="20"/>
          <w:szCs w:val="20"/>
        </w:rPr>
        <w:t> </w:t>
      </w:r>
      <w:r w:rsidRPr="006879F3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879F3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6879F3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6879F3">
        <w:rPr>
          <w:rFonts w:ascii="Century Gothic" w:hAnsi="Century Gothic" w:cs="Arial"/>
          <w:sz w:val="20"/>
          <w:szCs w:val="20"/>
        </w:rPr>
        <w:t xml:space="preserve">e Wzorem </w:t>
      </w:r>
      <w:r w:rsidRPr="006879F3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126C41" w:rsidRPr="006879F3">
        <w:rPr>
          <w:rFonts w:ascii="Century Gothic" w:hAnsi="Century Gothic" w:cs="Arial"/>
          <w:sz w:val="20"/>
          <w:szCs w:val="20"/>
        </w:rPr>
        <w:t>1</w:t>
      </w:r>
      <w:r w:rsidRPr="006879F3">
        <w:rPr>
          <w:rFonts w:ascii="Century Gothic" w:hAnsi="Century Gothic" w:cs="Arial"/>
          <w:sz w:val="20"/>
          <w:szCs w:val="20"/>
        </w:rPr>
        <w:t xml:space="preserve"> do</w:t>
      </w:r>
      <w:r w:rsidRPr="00C81E4D">
        <w:rPr>
          <w:rFonts w:ascii="Century Gothic" w:hAnsi="Century Gothic" w:cs="Arial"/>
          <w:sz w:val="20"/>
          <w:szCs w:val="20"/>
        </w:rPr>
        <w:t xml:space="preserve">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147FECCD" w:rsidR="00960B20" w:rsidRPr="000B3C02" w:rsidRDefault="006879F3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A - </w:t>
      </w:r>
      <w:r w:rsidR="00960B20"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="00960B20" w:rsidRPr="000B3C02">
        <w:rPr>
          <w:rFonts w:ascii="Century Gothic" w:hAnsi="Century Gothic"/>
          <w:sz w:val="20"/>
          <w:szCs w:val="20"/>
        </w:rPr>
        <w:tab/>
        <w:t xml:space="preserve"> </w:t>
      </w:r>
      <w:r w:rsidR="00960B20"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1AC6B310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53D01AD1" w14:textId="7A906CBF" w:rsidR="006879F3" w:rsidRDefault="006879F3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11A8DB25" w14:textId="2CED8E7A" w:rsidR="006879F3" w:rsidRDefault="006879F3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 tym:</w:t>
      </w:r>
    </w:p>
    <w:p w14:paraId="307FAFEB" w14:textId="27D54F12" w:rsidR="006879F3" w:rsidRPr="006879F3" w:rsidRDefault="006879F3" w:rsidP="006879F3">
      <w:pPr>
        <w:pStyle w:val="Akapitzlist"/>
        <w:numPr>
          <w:ilvl w:val="0"/>
          <w:numId w:val="40"/>
        </w:numPr>
        <w:tabs>
          <w:tab w:val="left" w:pos="426"/>
          <w:tab w:val="right" w:leader="dot" w:pos="9072"/>
        </w:tabs>
        <w:spacing w:line="48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6879F3">
        <w:rPr>
          <w:rFonts w:ascii="Century Gothic" w:hAnsi="Century Gothic"/>
          <w:b/>
          <w:sz w:val="20"/>
          <w:szCs w:val="20"/>
          <w:u w:val="single"/>
        </w:rPr>
        <w:t>Za wykonanie Zadania I (</w:t>
      </w:r>
      <w:r w:rsidRPr="006879F3">
        <w:rPr>
          <w:rFonts w:ascii="Century Gothic" w:hAnsi="Century Gothic"/>
          <w:b/>
          <w:sz w:val="20"/>
          <w:szCs w:val="20"/>
          <w:u w:val="single"/>
        </w:rPr>
        <w:t>„Likwidacja ZP Ząbkowice Śląskie, ZP Bardo 1, ZP Bardo 2 na gazociągu Ołtaszyn- Kudowa/Jeleniów”</w:t>
      </w:r>
      <w:r w:rsidRPr="006879F3">
        <w:rPr>
          <w:rFonts w:ascii="Century Gothic" w:hAnsi="Century Gothic"/>
          <w:b/>
          <w:sz w:val="20"/>
          <w:szCs w:val="20"/>
          <w:u w:val="single"/>
        </w:rPr>
        <w:t>):</w:t>
      </w:r>
    </w:p>
    <w:p w14:paraId="23B8CDBE" w14:textId="77777777" w:rsidR="006879F3" w:rsidRPr="006879F3" w:rsidRDefault="006879F3" w:rsidP="006879F3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  <w:u w:val="single"/>
        </w:rPr>
      </w:pPr>
    </w:p>
    <w:p w14:paraId="199934DC" w14:textId="08295DCD" w:rsidR="006879F3" w:rsidRPr="000B3C02" w:rsidRDefault="006879F3" w:rsidP="006879F3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B - </w:t>
      </w: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258DACEC" w14:textId="77777777" w:rsidR="006879F3" w:rsidRPr="000B3C02" w:rsidRDefault="006879F3" w:rsidP="006879F3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472F9AC6" w14:textId="77777777" w:rsidR="006879F3" w:rsidRDefault="006879F3" w:rsidP="006879F3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6EA56735" w14:textId="065C7305" w:rsidR="006879F3" w:rsidRDefault="006879F3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23B52B02" w14:textId="06D4158F" w:rsidR="006879F3" w:rsidRPr="006879F3" w:rsidRDefault="006879F3" w:rsidP="006879F3">
      <w:pPr>
        <w:pStyle w:val="Akapitzlist"/>
        <w:numPr>
          <w:ilvl w:val="0"/>
          <w:numId w:val="40"/>
        </w:numPr>
        <w:tabs>
          <w:tab w:val="left" w:pos="426"/>
          <w:tab w:val="right" w:leader="dot" w:pos="9072"/>
        </w:tabs>
        <w:spacing w:line="48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6879F3">
        <w:rPr>
          <w:rFonts w:ascii="Century Gothic" w:hAnsi="Century Gothic"/>
          <w:b/>
          <w:sz w:val="20"/>
          <w:szCs w:val="20"/>
          <w:u w:val="single"/>
        </w:rPr>
        <w:t>Za wykonanie Zadania II (</w:t>
      </w:r>
      <w:r w:rsidRPr="006879F3">
        <w:rPr>
          <w:rFonts w:ascii="Century Gothic" w:hAnsi="Century Gothic"/>
          <w:b/>
          <w:sz w:val="20"/>
          <w:szCs w:val="20"/>
          <w:u w:val="single"/>
        </w:rPr>
        <w:t>„Likwidacja ZZU Bardo 1 wraz z zespołem przyłączeniowym do BZP i wybudowanie nowego ZZU kątowego DN 300/300 na gazociągu Ołtaszyn-Kudowa/Jeleniów”</w:t>
      </w:r>
      <w:r w:rsidRPr="006879F3">
        <w:rPr>
          <w:rFonts w:ascii="Century Gothic" w:hAnsi="Century Gothic"/>
          <w:b/>
          <w:sz w:val="20"/>
          <w:szCs w:val="20"/>
          <w:u w:val="single"/>
        </w:rPr>
        <w:t>):</w:t>
      </w:r>
    </w:p>
    <w:p w14:paraId="0719EE21" w14:textId="08D116BF" w:rsidR="006879F3" w:rsidRDefault="006879F3" w:rsidP="006879F3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  <w:u w:val="single"/>
        </w:rPr>
      </w:pPr>
    </w:p>
    <w:p w14:paraId="58625E0C" w14:textId="77777777" w:rsidR="006879F3" w:rsidRPr="006879F3" w:rsidRDefault="006879F3" w:rsidP="006879F3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  <w:u w:val="single"/>
        </w:rPr>
      </w:pPr>
    </w:p>
    <w:p w14:paraId="20E3E25C" w14:textId="6D75E957" w:rsidR="006879F3" w:rsidRPr="000B3C02" w:rsidRDefault="006879F3" w:rsidP="006879F3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lastRenderedPageBreak/>
        <w:t xml:space="preserve">C - </w:t>
      </w: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616F9792" w14:textId="77777777" w:rsidR="006879F3" w:rsidRPr="000B3C02" w:rsidRDefault="006879F3" w:rsidP="006879F3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1116A611" w14:textId="77777777" w:rsidR="006879F3" w:rsidRDefault="006879F3" w:rsidP="006879F3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67E287C" w14:textId="77777777" w:rsidR="006879F3" w:rsidRDefault="006879F3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015EC88" w14:textId="5580A759" w:rsidR="006879F3" w:rsidRDefault="006879F3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gdzie:</w:t>
      </w:r>
    </w:p>
    <w:p w14:paraId="43A0EEBB" w14:textId="4C139A16" w:rsidR="006879F3" w:rsidRDefault="006879F3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 = B + C</w:t>
      </w:r>
    </w:p>
    <w:p w14:paraId="108CD5F6" w14:textId="77777777" w:rsidR="006879F3" w:rsidRPr="000B3C02" w:rsidRDefault="006879F3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145DBA44" w14:textId="1C18EBBF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305CD7">
        <w:rPr>
          <w:rFonts w:ascii="Century Gothic" w:hAnsi="Century Gothic" w:cs="Arial"/>
          <w:sz w:val="20"/>
          <w:szCs w:val="20"/>
          <w:vertAlign w:val="superscript"/>
        </w:rPr>
        <w:t>4</w:t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1440088C" w14:textId="59F10E94" w:rsidR="00960B20" w:rsidRPr="006879F3" w:rsidRDefault="00A62E3F" w:rsidP="006879F3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sz w:val="20"/>
          <w:szCs w:val="20"/>
        </w:rPr>
        <w:t>.</w:t>
      </w:r>
      <w:bookmarkStart w:id="3" w:name="_Hlk66350561"/>
    </w:p>
    <w:bookmarkEnd w:id="3"/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4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4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lastRenderedPageBreak/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664495AA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3A5C6C30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305CD7">
        <w:rPr>
          <w:rFonts w:ascii="Century Gothic" w:hAnsi="Century Gothic" w:cs="Arial"/>
          <w:sz w:val="20"/>
          <w:szCs w:val="20"/>
          <w:vertAlign w:val="superscript"/>
        </w:rPr>
        <w:t>4</w:t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0CA4BF1A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305CD7">
        <w:rPr>
          <w:rFonts w:ascii="Century Gothic" w:hAnsi="Century Gothic" w:cs="Arial"/>
          <w:sz w:val="20"/>
          <w:szCs w:val="20"/>
          <w:vertAlign w:val="superscript"/>
        </w:rPr>
        <w:t>4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5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5"/>
    <w:p w14:paraId="75A93247" w14:textId="3CDD1BF1" w:rsidR="006D4606" w:rsidRPr="006879F3" w:rsidRDefault="006D4606" w:rsidP="006879F3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sectPr w:rsidR="006D4606" w:rsidRPr="006879F3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254B7AC1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6879F3">
      <w:rPr>
        <w:rStyle w:val="Numerstrony"/>
      </w:rPr>
      <w:fldChar w:fldCharType="separate"/>
    </w:r>
    <w:r w:rsidR="006879F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4368C468" w:rsidR="006561FF" w:rsidRDefault="006561FF">
      <w:pPr>
        <w:pStyle w:val="Tekstprzypisudolnego"/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  <w:p w14:paraId="25438FB1" w14:textId="2BEC3ED6" w:rsidR="00305CD7" w:rsidRDefault="00305CD7">
      <w:pPr>
        <w:pStyle w:val="Tekstprzypisudolnego"/>
      </w:pPr>
      <w:r>
        <w:rPr>
          <w:rFonts w:ascii="Century Gothic" w:hAnsi="Century Gothic"/>
          <w:sz w:val="16"/>
          <w:szCs w:val="16"/>
          <w:vertAlign w:val="superscript"/>
        </w:rPr>
        <w:t xml:space="preserve">4 </w:t>
      </w:r>
      <w:r>
        <w:rPr>
          <w:rFonts w:ascii="Century Gothic" w:hAnsi="Century Gothic"/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3BF86942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6" w:name="_Toc75503973"/>
    <w:r w:rsidRPr="006879F3">
      <w:rPr>
        <w:rFonts w:ascii="Century Gothic" w:hAnsi="Century Gothic"/>
        <w:sz w:val="20"/>
        <w:szCs w:val="20"/>
      </w:rPr>
      <w:t xml:space="preserve">Załącznik nr </w:t>
    </w:r>
    <w:r w:rsidR="006879F3" w:rsidRPr="006879F3">
      <w:rPr>
        <w:rFonts w:ascii="Century Gothic" w:hAnsi="Century Gothic"/>
        <w:sz w:val="20"/>
        <w:szCs w:val="20"/>
      </w:rPr>
      <w:t>2</w:t>
    </w:r>
    <w:r w:rsidRPr="006879F3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6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FF60F65"/>
    <w:multiLevelType w:val="hybridMultilevel"/>
    <w:tmpl w:val="33465CC8"/>
    <w:lvl w:ilvl="0" w:tplc="DDCEEAB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1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3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4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3"/>
  </w:num>
  <w:num w:numId="2" w16cid:durableId="575482389">
    <w:abstractNumId w:val="34"/>
  </w:num>
  <w:num w:numId="3" w16cid:durableId="1189946525">
    <w:abstractNumId w:val="5"/>
  </w:num>
  <w:num w:numId="4" w16cid:durableId="730731129">
    <w:abstractNumId w:val="12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10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2"/>
  </w:num>
  <w:num w:numId="12" w16cid:durableId="956135531">
    <w:abstractNumId w:val="31"/>
  </w:num>
  <w:num w:numId="13" w16cid:durableId="256639228">
    <w:abstractNumId w:val="19"/>
  </w:num>
  <w:num w:numId="14" w16cid:durableId="413212745">
    <w:abstractNumId w:val="21"/>
  </w:num>
  <w:num w:numId="15" w16cid:durableId="1906331782">
    <w:abstractNumId w:val="18"/>
  </w:num>
  <w:num w:numId="16" w16cid:durableId="125543559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3"/>
  </w:num>
  <w:num w:numId="18" w16cid:durableId="713847768">
    <w:abstractNumId w:val="9"/>
  </w:num>
  <w:num w:numId="19" w16cid:durableId="752627556">
    <w:abstractNumId w:val="12"/>
    <w:lvlOverride w:ilvl="0">
      <w:startOverride w:val="1"/>
    </w:lvlOverride>
  </w:num>
  <w:num w:numId="20" w16cid:durableId="193921177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30"/>
  </w:num>
  <w:num w:numId="22" w16cid:durableId="1595550895">
    <w:abstractNumId w:val="24"/>
  </w:num>
  <w:num w:numId="23" w16cid:durableId="2118595645">
    <w:abstractNumId w:val="14"/>
  </w:num>
  <w:num w:numId="24" w16cid:durableId="1775393772">
    <w:abstractNumId w:val="28"/>
  </w:num>
  <w:num w:numId="25" w16cid:durableId="1818915033">
    <w:abstractNumId w:val="25"/>
  </w:num>
  <w:num w:numId="26" w16cid:durableId="2047634792">
    <w:abstractNumId w:val="26"/>
  </w:num>
  <w:num w:numId="27" w16cid:durableId="679429377">
    <w:abstractNumId w:val="1"/>
  </w:num>
  <w:num w:numId="28" w16cid:durableId="1976445021">
    <w:abstractNumId w:val="20"/>
  </w:num>
  <w:num w:numId="29" w16cid:durableId="1913851920">
    <w:abstractNumId w:val="0"/>
  </w:num>
  <w:num w:numId="30" w16cid:durableId="1499809990">
    <w:abstractNumId w:val="17"/>
  </w:num>
  <w:num w:numId="31" w16cid:durableId="2094934931">
    <w:abstractNumId w:val="23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7"/>
  </w:num>
  <w:num w:numId="36" w16cid:durableId="1200046824">
    <w:abstractNumId w:val="32"/>
  </w:num>
  <w:num w:numId="37" w16cid:durableId="1353646141">
    <w:abstractNumId w:val="35"/>
  </w:num>
  <w:num w:numId="38" w16cid:durableId="1892307695">
    <w:abstractNumId w:val="16"/>
  </w:num>
  <w:num w:numId="39" w16cid:durableId="1501316092">
    <w:abstractNumId w:val="11"/>
  </w:num>
  <w:num w:numId="40" w16cid:durableId="1020276831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05CD7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9F3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6879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847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6240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Czajkowski Jakub</cp:lastModifiedBy>
  <cp:revision>6</cp:revision>
  <cp:lastPrinted>2017-04-05T10:47:00Z</cp:lastPrinted>
  <dcterms:created xsi:type="dcterms:W3CDTF">2023-05-05T05:43:00Z</dcterms:created>
  <dcterms:modified xsi:type="dcterms:W3CDTF">2023-12-18T15:28:00Z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