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E3C1937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</w:t>
      </w:r>
      <w:r w:rsidRPr="00E175F8">
        <w:rPr>
          <w:rFonts w:ascii="Century Gothic" w:hAnsi="Century Gothic"/>
          <w:bCs/>
          <w:sz w:val="20"/>
          <w:szCs w:val="20"/>
        </w:rPr>
        <w:t xml:space="preserve">udzielenie </w:t>
      </w:r>
      <w:r w:rsidR="00A06B10" w:rsidRPr="00E175F8">
        <w:rPr>
          <w:rFonts w:ascii="Century Gothic" w:hAnsi="Century Gothic"/>
          <w:bCs/>
          <w:sz w:val="20"/>
          <w:szCs w:val="20"/>
        </w:rPr>
        <w:t>Z</w:t>
      </w:r>
      <w:r w:rsidRPr="00E175F8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E175F8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E175F8">
        <w:rPr>
          <w:rFonts w:ascii="Century Gothic" w:hAnsi="Century Gothic"/>
          <w:bCs/>
          <w:sz w:val="20"/>
          <w:szCs w:val="20"/>
        </w:rPr>
        <w:t xml:space="preserve"> n</w:t>
      </w:r>
      <w:r w:rsidRPr="00E175F8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E175F8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E175F8">
        <w:rPr>
          <w:rFonts w:ascii="Century Gothic" w:hAnsi="Century Gothic" w:cs="Arial"/>
          <w:b/>
          <w:bCs/>
          <w:sz w:val="20"/>
          <w:szCs w:val="20"/>
        </w:rPr>
        <w:t>„</w:t>
      </w:r>
      <w:r w:rsidR="00E175F8" w:rsidRPr="00E175F8">
        <w:rPr>
          <w:rFonts w:ascii="Century Gothic" w:hAnsi="Century Gothic" w:cs="Century Gothic"/>
          <w:b/>
          <w:bCs/>
          <w:sz w:val="20"/>
          <w:szCs w:val="20"/>
        </w:rPr>
        <w:t>Przyłączenie PSG Sp. z o.o. w m. Podlesie k. Komorowic - wykonanie robót budowlanych</w:t>
      </w:r>
      <w:r w:rsidR="00E175F8" w:rsidRPr="00E175F8">
        <w:rPr>
          <w:rFonts w:ascii="Century Gothic" w:hAnsi="Century Gothic"/>
          <w:b/>
          <w:bCs/>
          <w:sz w:val="20"/>
        </w:rPr>
        <w:t xml:space="preserve"> </w:t>
      </w:r>
      <w:r w:rsidR="009A671D" w:rsidRPr="00E175F8">
        <w:rPr>
          <w:rFonts w:ascii="Century Gothic" w:hAnsi="Century Gothic"/>
          <w:b/>
          <w:bCs/>
          <w:sz w:val="20"/>
        </w:rPr>
        <w:t>"</w:t>
      </w:r>
      <w:r w:rsidR="00BB3342" w:rsidRPr="00E175F8">
        <w:rPr>
          <w:rFonts w:ascii="Century Gothic" w:hAnsi="Century Gothic"/>
          <w:sz w:val="20"/>
        </w:rPr>
        <w:t xml:space="preserve"> </w:t>
      </w:r>
      <w:r w:rsidR="0028703A" w:rsidRPr="00E175F8">
        <w:rPr>
          <w:rFonts w:ascii="Century Gothic" w:hAnsi="Century Gothic"/>
          <w:sz w:val="20"/>
        </w:rPr>
        <w:t>– nr</w:t>
      </w:r>
      <w:r w:rsidR="00BB3342" w:rsidRPr="00E175F8">
        <w:rPr>
          <w:rFonts w:ascii="Century Gothic" w:hAnsi="Century Gothic"/>
          <w:sz w:val="20"/>
        </w:rPr>
        <w:t> </w:t>
      </w:r>
      <w:r w:rsidR="0028703A" w:rsidRPr="00E175F8">
        <w:rPr>
          <w:rFonts w:ascii="Century Gothic" w:hAnsi="Century Gothic"/>
          <w:sz w:val="20"/>
        </w:rPr>
        <w:t xml:space="preserve">postępowania: </w:t>
      </w:r>
      <w:r w:rsidR="009A671D" w:rsidRPr="00E175F8">
        <w:rPr>
          <w:rFonts w:ascii="Century Gothic" w:hAnsi="Century Gothic"/>
          <w:sz w:val="20"/>
        </w:rPr>
        <w:t>NP/</w:t>
      </w:r>
      <w:bookmarkEnd w:id="0"/>
      <w:r w:rsidR="00E175F8" w:rsidRPr="00E175F8">
        <w:rPr>
          <w:rFonts w:ascii="Century Gothic" w:hAnsi="Century Gothic"/>
          <w:sz w:val="20"/>
        </w:rPr>
        <w:t>2023/12/0804/SWI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CBB75D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902668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E175F8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E175F8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3E92966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D07869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5DFE55BD" w:rsidR="00CC4E88" w:rsidRPr="00E175F8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175F8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E175F8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E3114B">
        <w:rPr>
          <w:rFonts w:ascii="Century Gothic" w:hAnsi="Century Gothic" w:cs="Arial"/>
          <w:b/>
          <w:sz w:val="20"/>
          <w:szCs w:val="20"/>
        </w:rPr>
        <w:t>100.000,00</w:t>
      </w:r>
      <w:r w:rsidR="00960B20" w:rsidRPr="00E175F8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E175F8">
        <w:rPr>
          <w:rFonts w:ascii="Century Gothic" w:hAnsi="Century Gothic" w:cs="Arial"/>
          <w:sz w:val="20"/>
          <w:szCs w:val="20"/>
        </w:rPr>
        <w:t xml:space="preserve">(słownie: </w:t>
      </w:r>
      <w:r w:rsidR="00E3114B">
        <w:rPr>
          <w:rFonts w:ascii="Century Gothic" w:hAnsi="Century Gothic" w:cs="Arial"/>
          <w:sz w:val="20"/>
          <w:szCs w:val="20"/>
        </w:rPr>
        <w:t xml:space="preserve">sto tysięcy złotych </w:t>
      </w:r>
      <w:r w:rsidR="00960B20" w:rsidRPr="00E175F8">
        <w:rPr>
          <w:rFonts w:ascii="Century Gothic" w:hAnsi="Century Gothic" w:cs="Arial"/>
          <w:sz w:val="20"/>
          <w:szCs w:val="20"/>
        </w:rPr>
        <w:t>00/100) złotych zostało wniesione przed upływem terminu składania ofert w formie</w:t>
      </w:r>
      <w:r w:rsidRPr="00E175F8">
        <w:rPr>
          <w:rFonts w:ascii="Century Gothic" w:hAnsi="Century Gothic" w:cs="Arial"/>
          <w:sz w:val="20"/>
          <w:szCs w:val="20"/>
        </w:rPr>
        <w:t xml:space="preserve">: </w:t>
      </w:r>
      <w:r w:rsidRPr="00E175F8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E175F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E175F8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D07869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175F8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E175F8">
        <w:rPr>
          <w:rFonts w:ascii="Century Gothic" w:hAnsi="Century Gothic" w:cs="Arial"/>
          <w:sz w:val="20"/>
          <w:szCs w:val="20"/>
        </w:rPr>
        <w:br/>
      </w:r>
      <w:r w:rsidRPr="00D07869">
        <w:rPr>
          <w:rFonts w:ascii="Century Gothic" w:hAnsi="Century Gothic" w:cs="Arial"/>
          <w:sz w:val="20"/>
          <w:szCs w:val="20"/>
        </w:rPr>
        <w:t xml:space="preserve">nr rachunku bankowego: </w:t>
      </w:r>
      <w:r w:rsidRPr="00D07869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D07869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D07869">
        <w:rPr>
          <w:rFonts w:ascii="Century Gothic" w:hAnsi="Century Gothic" w:cs="Arial"/>
          <w:sz w:val="20"/>
          <w:szCs w:val="20"/>
        </w:rPr>
        <w:tab/>
      </w:r>
    </w:p>
    <w:p w14:paraId="23797382" w14:textId="3B1E9C5D" w:rsidR="00CC4E88" w:rsidRPr="00D07869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07869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D07869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D07869" w:rsidRPr="00D07869">
        <w:rPr>
          <w:rFonts w:ascii="Century Gothic" w:hAnsi="Century Gothic" w:cs="Arial"/>
          <w:sz w:val="20"/>
          <w:szCs w:val="20"/>
        </w:rPr>
        <w:t xml:space="preserve">5 </w:t>
      </w:r>
      <w:r w:rsidRPr="00D07869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D07869">
        <w:rPr>
          <w:rFonts w:ascii="Century Gothic" w:hAnsi="Century Gothic" w:cs="Arial"/>
          <w:sz w:val="20"/>
          <w:szCs w:val="20"/>
        </w:rPr>
        <w:t>Wzorze</w:t>
      </w:r>
      <w:r w:rsidRPr="00D07869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7FAD27F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1C559D" w:rsidRPr="00E175F8">
        <w:rPr>
          <w:rFonts w:ascii="Century Gothic" w:hAnsi="Century Gothic"/>
          <w:sz w:val="20"/>
          <w:szCs w:val="20"/>
        </w:rPr>
        <w:t>4</w:t>
      </w:r>
      <w:r w:rsidRPr="00E175F8">
        <w:rPr>
          <w:rFonts w:ascii="Century Gothic" w:hAnsi="Century Gothic"/>
          <w:sz w:val="20"/>
          <w:szCs w:val="20"/>
        </w:rPr>
        <w:t>) SWZ,</w:t>
      </w:r>
      <w:r w:rsidRPr="009B7926">
        <w:rPr>
          <w:rFonts w:ascii="Century Gothic" w:hAnsi="Century Gothic"/>
          <w:sz w:val="20"/>
          <w:szCs w:val="20"/>
        </w:rPr>
        <w:t xml:space="preserve">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01A359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175F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189FAA28" w14:textId="77777777" w:rsidR="00D07869" w:rsidRDefault="00D07869" w:rsidP="00D078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E175F8">
      <w:rPr>
        <w:rFonts w:ascii="Century Gothic" w:hAnsi="Century Gothic"/>
        <w:sz w:val="20"/>
        <w:szCs w:val="20"/>
      </w:rPr>
      <w:t xml:space="preserve">Załącznik nr </w:t>
    </w:r>
    <w:r w:rsidR="00CB06AE" w:rsidRPr="00E175F8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869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5F8"/>
    <w:rsid w:val="00E17CB2"/>
    <w:rsid w:val="00E20E67"/>
    <w:rsid w:val="00E20FA2"/>
    <w:rsid w:val="00E236E5"/>
    <w:rsid w:val="00E247FA"/>
    <w:rsid w:val="00E25857"/>
    <w:rsid w:val="00E3114B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756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Banko Barbara</cp:lastModifiedBy>
  <cp:revision>7</cp:revision>
  <cp:lastPrinted>2017-04-05T10:47:00Z</cp:lastPrinted>
  <dcterms:created xsi:type="dcterms:W3CDTF">2023-05-05T05:43:00Z</dcterms:created>
  <dcterms:modified xsi:type="dcterms:W3CDTF">2023-12-12T06:52:00Z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