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25A3ED89"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72B8C30" w:rsidR="00AD0D9A" w:rsidRPr="002704EB" w:rsidRDefault="00950D19" w:rsidP="002704EB">
      <w:pPr>
        <w:pStyle w:val="Akapitzlist"/>
        <w:numPr>
          <w:ilvl w:val="0"/>
          <w:numId w:val="5"/>
        </w:numPr>
        <w:ind w:left="284" w:hanging="284"/>
        <w:rPr>
          <w:rFonts w:cs="Times New Roman"/>
          <w:b/>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 </w:t>
      </w:r>
      <w:r w:rsidRPr="002704EB">
        <w:rPr>
          <w:rFonts w:cs="Times New Roman"/>
          <w:bCs/>
          <w:sz w:val="18"/>
          <w:szCs w:val="18"/>
          <w:lang w:eastAsia="pl-PL"/>
        </w:rPr>
        <w:t xml:space="preserve">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w:t>
      </w:r>
      <w:bookmarkStart w:id="0" w:name="_Hlk140486887"/>
      <w:r w:rsidR="002704EB">
        <w:rPr>
          <w:rFonts w:cs="Times New Roman"/>
          <w:bCs/>
          <w:sz w:val="18"/>
          <w:szCs w:val="18"/>
          <w:lang w:eastAsia="pl-PL"/>
        </w:rPr>
        <w:t xml:space="preserve">na </w:t>
      </w:r>
      <w:r w:rsidR="002704EB" w:rsidRPr="002704EB">
        <w:rPr>
          <w:rFonts w:cs="Times New Roman"/>
          <w:sz w:val="18"/>
          <w:szCs w:val="18"/>
          <w:lang w:eastAsia="pl-PL"/>
        </w:rPr>
        <w:t>wykonanie robót budowlanych pn.: „</w:t>
      </w:r>
      <w:r w:rsidR="00FD5B23" w:rsidRPr="00FD5B23">
        <w:rPr>
          <w:rFonts w:cs="Times New Roman"/>
          <w:sz w:val="18"/>
          <w:szCs w:val="18"/>
          <w:lang w:eastAsia="pl-PL"/>
        </w:rPr>
        <w:t>Przebudowa stacji redukcyjno-pomiarowej Olszyniec</w:t>
      </w:r>
      <w:r w:rsidR="002704EB" w:rsidRPr="002704EB">
        <w:rPr>
          <w:rFonts w:cs="Times New Roman"/>
          <w:sz w:val="18"/>
          <w:szCs w:val="18"/>
          <w:lang w:eastAsia="pl-PL"/>
        </w:rPr>
        <w:t>”</w:t>
      </w:r>
      <w:bookmarkEnd w:id="0"/>
      <w:r w:rsidRPr="002704EB">
        <w:rPr>
          <w:rFonts w:cs="Times New Roman"/>
          <w:bCs/>
          <w:sz w:val="18"/>
          <w:szCs w:val="18"/>
          <w:lang w:eastAsia="pl-PL"/>
        </w:rPr>
        <w:t>;</w:t>
      </w:r>
      <w:r w:rsidR="00FD5B23">
        <w:rPr>
          <w:rFonts w:cs="Times New Roman"/>
          <w:bCs/>
          <w:sz w:val="18"/>
          <w:szCs w:val="18"/>
          <w:lang w:eastAsia="pl-PL"/>
        </w:rPr>
        <w:t xml:space="preserve"> </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1CD74C92" w14:textId="21BD10BD" w:rsidR="00AD0D9A" w:rsidRPr="00FD5B23" w:rsidRDefault="00950D19" w:rsidP="00432A60">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 </w:t>
      </w:r>
      <w:r w:rsidR="00D61DF6" w:rsidRPr="002704EB">
        <w:rPr>
          <w:rFonts w:eastAsia="Times New Roman" w:cs="Calibri"/>
          <w:bCs/>
          <w:sz w:val="18"/>
          <w:szCs w:val="18"/>
          <w:lang w:eastAsia="pl-PL"/>
        </w:rPr>
        <w:t>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3FE67605" w:rsidR="00AD0D9A" w:rsidRPr="00805551" w:rsidRDefault="002704EB">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 xml:space="preserve">Dokumentacja projektowa </w:t>
      </w:r>
      <w:r w:rsidR="00FD5B23">
        <w:rPr>
          <w:rFonts w:eastAsia="MS Mincho" w:cs="Arial"/>
          <w:sz w:val="18"/>
          <w:szCs w:val="18"/>
          <w:lang w:eastAsia="pl-PL"/>
        </w:rPr>
        <w:t xml:space="preserve">w </w:t>
      </w:r>
      <w:r>
        <w:rPr>
          <w:rFonts w:eastAsia="MS Mincho" w:cs="Arial"/>
          <w:sz w:val="18"/>
          <w:szCs w:val="18"/>
          <w:lang w:eastAsia="pl-PL"/>
        </w:rPr>
        <w:t>zakres</w:t>
      </w:r>
      <w:r w:rsidR="00FD5B23">
        <w:rPr>
          <w:rFonts w:eastAsia="MS Mincho" w:cs="Arial"/>
          <w:sz w:val="18"/>
          <w:szCs w:val="18"/>
          <w:lang w:eastAsia="pl-PL"/>
        </w:rPr>
        <w:t>ie</w:t>
      </w:r>
      <w:r>
        <w:rPr>
          <w:rFonts w:eastAsia="MS Mincho" w:cs="Arial"/>
          <w:sz w:val="18"/>
          <w:szCs w:val="18"/>
          <w:lang w:eastAsia="pl-PL"/>
        </w:rPr>
        <w:t xml:space="preserve"> </w:t>
      </w:r>
      <w:proofErr w:type="spellStart"/>
      <w:r>
        <w:rPr>
          <w:rFonts w:eastAsia="MS Mincho" w:cs="Arial"/>
          <w:sz w:val="18"/>
          <w:szCs w:val="18"/>
          <w:lang w:eastAsia="pl-PL"/>
        </w:rPr>
        <w:t>AKPiA</w:t>
      </w:r>
      <w:proofErr w:type="spellEnd"/>
      <w:r w:rsidR="00950D19" w:rsidRPr="00805551">
        <w:rPr>
          <w:rFonts w:eastAsia="MS Mincho" w:cs="Arial"/>
          <w:sz w:val="18"/>
          <w:szCs w:val="18"/>
          <w:lang w:eastAsia="pl-PL"/>
        </w:rPr>
        <w:t>;</w:t>
      </w:r>
    </w:p>
    <w:p w14:paraId="280F89A5" w14:textId="45CBE0B8"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2704EB">
        <w:rPr>
          <w:rFonts w:eastAsia="Calibri" w:cs="Calibri"/>
          <w:sz w:val="18"/>
          <w:szCs w:val="18"/>
        </w:rPr>
        <w:t>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6D37E4D2" w:rsidR="00CC408C" w:rsidRDefault="00CC408C" w:rsidP="00CC408C">
      <w:pPr>
        <w:spacing w:after="120" w:line="240" w:lineRule="auto"/>
        <w:jc w:val="center"/>
        <w:rPr>
          <w:rFonts w:eastAsia="Times New Roman" w:cs="Calibri"/>
          <w:b/>
          <w:sz w:val="18"/>
          <w:szCs w:val="18"/>
          <w:lang w:eastAsia="pl-PL"/>
        </w:rPr>
      </w:pPr>
    </w:p>
    <w:p w14:paraId="1452350B" w14:textId="30C99813" w:rsidR="00FD5B23" w:rsidRDefault="00FD5B23" w:rsidP="00CC408C">
      <w:pPr>
        <w:spacing w:after="120" w:line="240" w:lineRule="auto"/>
        <w:jc w:val="center"/>
        <w:rPr>
          <w:rFonts w:eastAsia="Times New Roman" w:cs="Calibri"/>
          <w:b/>
          <w:sz w:val="18"/>
          <w:szCs w:val="18"/>
          <w:lang w:eastAsia="pl-PL"/>
        </w:rPr>
      </w:pPr>
    </w:p>
    <w:p w14:paraId="40DBE9C4" w14:textId="77777777" w:rsidR="00FD5B23" w:rsidRDefault="00FD5B23"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074A6920"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4CAF92CB" w14:textId="069F48FF" w:rsidR="00FD5B23" w:rsidRDefault="00FD5B2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7C00A8C" w14:textId="0D616146" w:rsidR="00FD5B23" w:rsidRDefault="00FD5B2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6BDD67AF" w14:textId="77777777" w:rsidR="00FD5B23" w:rsidRDefault="00FD5B23">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8AA9A41"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w:t>
      </w:r>
      <w:r w:rsidRPr="002704EB">
        <w:rPr>
          <w:rFonts w:eastAsia="Calibri" w:cs="Arial"/>
          <w:sz w:val="18"/>
          <w:szCs w:val="18"/>
        </w:rPr>
        <w:t>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D5B23">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0BC04A80"/>
    <w:lvl w:ilvl="0" w:tplc="9BAA45F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704EB"/>
    <w:rsid w:val="002C0F6F"/>
    <w:rsid w:val="00322517"/>
    <w:rsid w:val="0035401E"/>
    <w:rsid w:val="00386051"/>
    <w:rsid w:val="00432A60"/>
    <w:rsid w:val="004A27F2"/>
    <w:rsid w:val="00533E96"/>
    <w:rsid w:val="00641F4C"/>
    <w:rsid w:val="006B7C31"/>
    <w:rsid w:val="006D7D01"/>
    <w:rsid w:val="00805551"/>
    <w:rsid w:val="009038E6"/>
    <w:rsid w:val="00950D19"/>
    <w:rsid w:val="009C5BF7"/>
    <w:rsid w:val="00AB1A69"/>
    <w:rsid w:val="00AB7D64"/>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D5B23"/>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4.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http://schemas.microsoft.com/office/2006/documentManagement/types"/>
    <ds:schemaRef ds:uri="b80dee64-71ec-4e8b-9662-b554fcad9160"/>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2486</Words>
  <Characters>14917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5</cp:revision>
  <cp:lastPrinted>2020-06-05T14:20:00Z</cp:lastPrinted>
  <dcterms:created xsi:type="dcterms:W3CDTF">2023-07-17T07:59:00Z</dcterms:created>
  <dcterms:modified xsi:type="dcterms:W3CDTF">2023-10-18T12:41:00Z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