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80D2AFC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</w:t>
      </w:r>
      <w:r w:rsidRPr="00B3336A">
        <w:rPr>
          <w:rFonts w:ascii="Century Gothic" w:hAnsi="Century Gothic"/>
          <w:bCs/>
          <w:sz w:val="20"/>
          <w:szCs w:val="20"/>
        </w:rPr>
        <w:t xml:space="preserve">Postępowaniu o udzielenie </w:t>
      </w:r>
      <w:r w:rsidR="00A06B10" w:rsidRPr="00B3336A">
        <w:rPr>
          <w:rFonts w:ascii="Century Gothic" w:hAnsi="Century Gothic"/>
          <w:bCs/>
          <w:sz w:val="20"/>
          <w:szCs w:val="20"/>
        </w:rPr>
        <w:t>Z</w:t>
      </w:r>
      <w:r w:rsidRPr="00B3336A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B3336A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3336A">
        <w:rPr>
          <w:rFonts w:ascii="Century Gothic" w:hAnsi="Century Gothic"/>
          <w:bCs/>
          <w:sz w:val="20"/>
          <w:szCs w:val="20"/>
        </w:rPr>
        <w:t xml:space="preserve"> n</w:t>
      </w:r>
      <w:r w:rsidRPr="00B3336A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3336A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3336A">
        <w:rPr>
          <w:rFonts w:ascii="Century Gothic" w:hAnsi="Century Gothic" w:cs="Arial"/>
          <w:b/>
          <w:bCs/>
          <w:sz w:val="20"/>
          <w:szCs w:val="20"/>
        </w:rPr>
        <w:t>„</w:t>
      </w:r>
      <w:r w:rsidR="00B3336A" w:rsidRPr="00B3336A">
        <w:rPr>
          <w:rFonts w:ascii="Century Gothic" w:hAnsi="Century Gothic"/>
          <w:b/>
          <w:bCs/>
          <w:sz w:val="20"/>
        </w:rPr>
        <w:t xml:space="preserve">Wykonanie robót budowlanych w zakresie przebudowy węzła Wygoda </w:t>
      </w:r>
      <w:r w:rsidR="009A671D" w:rsidRPr="00B3336A">
        <w:rPr>
          <w:rFonts w:ascii="Century Gothic" w:hAnsi="Century Gothic"/>
          <w:b/>
          <w:bCs/>
          <w:sz w:val="20"/>
        </w:rPr>
        <w:t>"</w:t>
      </w:r>
      <w:r w:rsidR="00BB3342" w:rsidRPr="00B3336A">
        <w:rPr>
          <w:rFonts w:ascii="Century Gothic" w:hAnsi="Century Gothic"/>
          <w:sz w:val="20"/>
        </w:rPr>
        <w:t xml:space="preserve"> </w:t>
      </w:r>
      <w:r w:rsidR="0028703A" w:rsidRPr="00B3336A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B3336A" w:rsidRPr="00B3336A">
        <w:rPr>
          <w:rFonts w:ascii="Century Gothic" w:hAnsi="Century Gothic"/>
          <w:b/>
          <w:bCs/>
          <w:sz w:val="20"/>
        </w:rPr>
        <w:t>NP/2023/09/0528/TAR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25E0E4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CD98266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B3336A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B3336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5DA386F2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57CE41A" w14:textId="77777777" w:rsidR="00AF5078" w:rsidRPr="000B3C02" w:rsidRDefault="00AF507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lastRenderedPageBreak/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51F88AAB" w:rsidR="00CC4E88" w:rsidRPr="00796D87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6D87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796D87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796D87" w:rsidRPr="00796D87">
        <w:rPr>
          <w:rFonts w:ascii="Century Gothic" w:hAnsi="Century Gothic" w:cs="Arial"/>
          <w:b/>
          <w:sz w:val="20"/>
          <w:szCs w:val="20"/>
        </w:rPr>
        <w:t>150 000,00</w:t>
      </w:r>
      <w:r w:rsidR="00960B20" w:rsidRPr="00796D87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796D87">
        <w:rPr>
          <w:rFonts w:ascii="Century Gothic" w:hAnsi="Century Gothic" w:cs="Arial"/>
          <w:sz w:val="20"/>
          <w:szCs w:val="20"/>
        </w:rPr>
        <w:t xml:space="preserve">(słownie: </w:t>
      </w:r>
      <w:r w:rsidR="00796D87" w:rsidRPr="00796D87">
        <w:rPr>
          <w:rFonts w:ascii="Century Gothic" w:hAnsi="Century Gothic" w:cs="Arial"/>
          <w:sz w:val="20"/>
          <w:szCs w:val="20"/>
        </w:rPr>
        <w:t>sto pięćdziesiąt tysięcy</w:t>
      </w:r>
      <w:r w:rsidR="00960B20" w:rsidRPr="00796D87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</w:t>
      </w:r>
      <w:r w:rsidRPr="00796D87">
        <w:rPr>
          <w:rFonts w:ascii="Century Gothic" w:hAnsi="Century Gothic" w:cs="Arial"/>
          <w:sz w:val="20"/>
          <w:szCs w:val="20"/>
        </w:rPr>
        <w:t xml:space="preserve">: </w:t>
      </w:r>
      <w:r w:rsidRPr="00796D87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796D87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796D87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796D87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6D87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796D87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796D87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796D87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796D87">
        <w:rPr>
          <w:rFonts w:ascii="Century Gothic" w:hAnsi="Century Gothic" w:cs="Arial"/>
          <w:sz w:val="20"/>
          <w:szCs w:val="20"/>
        </w:rPr>
        <w:tab/>
      </w:r>
    </w:p>
    <w:p w14:paraId="23797382" w14:textId="30AAA4E9" w:rsidR="00CC4E88" w:rsidRPr="00796D87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6D87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796D87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B3336A" w:rsidRPr="00796D87">
        <w:rPr>
          <w:rFonts w:ascii="Century Gothic" w:hAnsi="Century Gothic" w:cs="Arial"/>
          <w:sz w:val="20"/>
          <w:szCs w:val="20"/>
        </w:rPr>
        <w:t xml:space="preserve">3 </w:t>
      </w:r>
      <w:r w:rsidRPr="00796D87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796D87">
        <w:rPr>
          <w:rFonts w:ascii="Century Gothic" w:hAnsi="Century Gothic" w:cs="Arial"/>
          <w:sz w:val="20"/>
          <w:szCs w:val="20"/>
        </w:rPr>
        <w:t>Wzorze</w:t>
      </w:r>
      <w:r w:rsidRPr="00796D87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018853B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B3336A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D0CA69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3" w:name="_Ref145076352"/>
      <w:r w:rsidR="00B3336A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3"/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D055BD3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B3336A" w:rsidRPr="00B3336A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="00B3336A" w:rsidRPr="00B3336A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_Ref145076352 \h </w:instrText>
      </w:r>
      <w:r w:rsidR="00B3336A"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="00B3336A" w:rsidRPr="00B3336A">
        <w:rPr>
          <w:rFonts w:ascii="Century Gothic" w:hAnsi="Century Gothic" w:cs="Arial"/>
          <w:sz w:val="20"/>
          <w:szCs w:val="20"/>
          <w:vertAlign w:val="superscript"/>
        </w:rPr>
      </w:r>
      <w:r w:rsidR="00B3336A" w:rsidRPr="00B3336A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="00B3336A" w:rsidRPr="00B3336A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B3336A" w:rsidRPr="00B3336A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4"/>
    <w:p w14:paraId="75A93247" w14:textId="0CC81B99" w:rsidR="006D4606" w:rsidRPr="00796D87" w:rsidRDefault="006D4606" w:rsidP="00796D8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highlight w:val="yellow"/>
        </w:rPr>
      </w:pPr>
    </w:p>
    <w:sectPr w:rsidR="006D4606" w:rsidRPr="00796D87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9832EC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3336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695F9298" w14:textId="2EF2D5FD" w:rsidR="00B3336A" w:rsidRPr="00B3336A" w:rsidRDefault="00B3336A">
      <w:pPr>
        <w:pStyle w:val="Tekstprzypisudolnego"/>
        <w:rPr>
          <w:rFonts w:ascii="Century Gothic" w:hAnsi="Century Gothic"/>
          <w:sz w:val="16"/>
          <w:szCs w:val="16"/>
        </w:rPr>
      </w:pPr>
      <w:r w:rsidRPr="00B3336A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B3336A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B3336A">
      <w:rPr>
        <w:rFonts w:ascii="Century Gothic" w:hAnsi="Century Gothic"/>
        <w:sz w:val="20"/>
        <w:szCs w:val="20"/>
      </w:rPr>
      <w:t xml:space="preserve">Załącznik nr </w:t>
    </w:r>
    <w:r w:rsidR="00CB06AE" w:rsidRPr="00B3336A">
      <w:rPr>
        <w:rFonts w:ascii="Century Gothic" w:hAnsi="Century Gothic"/>
        <w:sz w:val="20"/>
        <w:szCs w:val="20"/>
      </w:rPr>
      <w:t>3</w:t>
    </w:r>
    <w:r w:rsidRPr="00B3336A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D87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47F2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58F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5078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36A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80dee64-71ec-4e8b-9662-b554fcad9160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738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6</cp:revision>
  <cp:lastPrinted>2017-04-05T10:47:00Z</cp:lastPrinted>
  <dcterms:created xsi:type="dcterms:W3CDTF">2023-09-08T05:54:00Z</dcterms:created>
  <dcterms:modified xsi:type="dcterms:W3CDTF">2023-09-12T09:52:00Z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