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237BB" w14:textId="77777777" w:rsidR="00214A96" w:rsidRDefault="00214A96" w:rsidP="00214A96">
      <w:pPr>
        <w:pStyle w:val="Nagwek1"/>
      </w:pPr>
      <w:bookmarkStart w:id="0" w:name="_Toc78449681"/>
      <w:r>
        <w:t>Gwarancja</w:t>
      </w:r>
      <w:r w:rsidRPr="00DB7E59">
        <w:t xml:space="preserve"> Należytego</w:t>
      </w:r>
      <w:r>
        <w:t xml:space="preserve"> </w:t>
      </w:r>
      <w:r w:rsidRPr="00DB7E59">
        <w:t>Wykonania Umowy</w:t>
      </w:r>
      <w:bookmarkEnd w:id="0"/>
    </w:p>
    <w:p w14:paraId="06C0E498" w14:textId="77777777" w:rsidR="00214A96" w:rsidRPr="00E40C97" w:rsidRDefault="00214A96" w:rsidP="00214A96">
      <w:pPr>
        <w:pStyle w:val="Tekstpodstawowy3"/>
        <w:tabs>
          <w:tab w:val="left" w:pos="4820"/>
          <w:tab w:val="left" w:pos="5812"/>
          <w:tab w:val="left" w:pos="6379"/>
        </w:tabs>
        <w:spacing w:before="60"/>
        <w:ind w:left="6381"/>
        <w:jc w:val="right"/>
        <w:rPr>
          <w:rFonts w:ascii="Century Gothic" w:hAnsi="Century Gothic" w:cs="Arial"/>
          <w:i/>
          <w:iCs/>
          <w:sz w:val="20"/>
        </w:rPr>
      </w:pPr>
      <w:r w:rsidRPr="00E40C97">
        <w:rPr>
          <w:rFonts w:ascii="Century Gothic" w:hAnsi="Century Gothic" w:cs="Arial"/>
          <w:i/>
          <w:iCs/>
          <w:sz w:val="20"/>
        </w:rPr>
        <w:t>_</w:t>
      </w:r>
      <w:r>
        <w:rPr>
          <w:rFonts w:ascii="Century Gothic" w:hAnsi="Century Gothic" w:cs="Arial"/>
          <w:i/>
          <w:iCs/>
          <w:sz w:val="20"/>
        </w:rPr>
        <w:t>___</w:t>
      </w:r>
      <w:r w:rsidRPr="00E40C97">
        <w:rPr>
          <w:rFonts w:ascii="Century Gothic" w:hAnsi="Century Gothic" w:cs="Arial"/>
          <w:i/>
          <w:iCs/>
          <w:sz w:val="20"/>
        </w:rPr>
        <w:t>_______________</w:t>
      </w:r>
    </w:p>
    <w:p w14:paraId="310E3EA9" w14:textId="77777777" w:rsidR="00214A96" w:rsidRPr="00A87A9E" w:rsidRDefault="00214A96" w:rsidP="00214A96">
      <w:pPr>
        <w:pStyle w:val="Tekstpodstawowy3"/>
        <w:tabs>
          <w:tab w:val="left" w:pos="4820"/>
          <w:tab w:val="left" w:pos="5812"/>
          <w:tab w:val="left" w:pos="6379"/>
        </w:tabs>
        <w:spacing w:before="60"/>
        <w:jc w:val="right"/>
      </w:pPr>
      <w:r w:rsidRPr="00E40C97">
        <w:rPr>
          <w:rFonts w:ascii="Century Gothic" w:hAnsi="Century Gothic" w:cs="Arial"/>
          <w:i/>
          <w:iCs/>
          <w:sz w:val="20"/>
        </w:rPr>
        <w:tab/>
      </w:r>
      <w:r w:rsidRPr="00E40C97">
        <w:rPr>
          <w:rFonts w:ascii="Century Gothic" w:hAnsi="Century Gothic" w:cs="Arial"/>
          <w:i/>
          <w:iCs/>
          <w:sz w:val="20"/>
        </w:rPr>
        <w:tab/>
      </w:r>
      <w:r w:rsidRPr="00E40C97">
        <w:rPr>
          <w:rFonts w:ascii="Century Gothic" w:hAnsi="Century Gothic" w:cs="Arial"/>
          <w:i/>
          <w:iCs/>
          <w:sz w:val="18"/>
          <w:szCs w:val="18"/>
        </w:rPr>
        <w:t xml:space="preserve"> miejscowość, data</w:t>
      </w:r>
    </w:p>
    <w:p w14:paraId="0A86B004" w14:textId="77777777" w:rsidR="00214A96" w:rsidRPr="00A87A9E" w:rsidRDefault="00214A96" w:rsidP="00214A96">
      <w:pPr>
        <w:ind w:left="4820"/>
        <w:rPr>
          <w:b/>
          <w:i/>
          <w:iCs/>
        </w:rPr>
      </w:pPr>
      <w:r w:rsidRPr="00A87A9E">
        <w:rPr>
          <w:b/>
          <w:i/>
          <w:iCs/>
        </w:rPr>
        <w:t xml:space="preserve">OPERATOR GAZOCIĄGÓW PRZESYŁOWYCH </w:t>
      </w:r>
    </w:p>
    <w:p w14:paraId="6C1B3C07" w14:textId="77777777" w:rsidR="00214A96" w:rsidRPr="00A87A9E" w:rsidRDefault="00214A96" w:rsidP="00214A96">
      <w:pPr>
        <w:ind w:left="4820"/>
        <w:rPr>
          <w:b/>
          <w:i/>
          <w:iCs/>
        </w:rPr>
      </w:pPr>
      <w:r w:rsidRPr="00A87A9E">
        <w:rPr>
          <w:b/>
          <w:i/>
          <w:iCs/>
        </w:rPr>
        <w:t xml:space="preserve">GAZ-SYSTEM S.A. </w:t>
      </w:r>
    </w:p>
    <w:p w14:paraId="6BDAC9AF" w14:textId="77777777" w:rsidR="00214A96" w:rsidRPr="00A87A9E" w:rsidRDefault="00214A96" w:rsidP="00214A96">
      <w:pPr>
        <w:ind w:left="4820"/>
        <w:rPr>
          <w:i/>
          <w:iCs/>
        </w:rPr>
      </w:pPr>
      <w:r>
        <w:rPr>
          <w:i/>
          <w:iCs/>
        </w:rPr>
        <w:t>u</w:t>
      </w:r>
      <w:r w:rsidRPr="00A87A9E">
        <w:rPr>
          <w:i/>
          <w:iCs/>
        </w:rPr>
        <w:t xml:space="preserve">l. Mszczonowska 4 </w:t>
      </w:r>
    </w:p>
    <w:p w14:paraId="43782334" w14:textId="77777777" w:rsidR="00214A96" w:rsidRPr="00A87A9E" w:rsidRDefault="00214A96" w:rsidP="00214A96">
      <w:pPr>
        <w:ind w:left="4820"/>
        <w:rPr>
          <w:i/>
          <w:iCs/>
        </w:rPr>
      </w:pPr>
      <w:r w:rsidRPr="00A87A9E">
        <w:rPr>
          <w:i/>
          <w:iCs/>
        </w:rPr>
        <w:t xml:space="preserve">02-337 Warszawa  </w:t>
      </w:r>
    </w:p>
    <w:p w14:paraId="72EB59A1" w14:textId="77777777" w:rsidR="00214A96" w:rsidRPr="00A87A9E" w:rsidRDefault="00214A96" w:rsidP="00214A96">
      <w:pPr>
        <w:ind w:left="4820"/>
        <w:rPr>
          <w:i/>
          <w:iCs/>
        </w:rPr>
      </w:pPr>
      <w:r w:rsidRPr="00A87A9E">
        <w:rPr>
          <w:i/>
          <w:iCs/>
        </w:rPr>
        <w:t>(Beneficjent)</w:t>
      </w:r>
    </w:p>
    <w:p w14:paraId="49DA6A3A" w14:textId="77777777" w:rsidR="00214A96" w:rsidRPr="00A87A9E" w:rsidRDefault="00214A96" w:rsidP="00214A96">
      <w:pPr>
        <w:spacing w:before="60"/>
        <w:rPr>
          <w:b/>
          <w:i/>
          <w:iCs/>
        </w:rPr>
      </w:pPr>
    </w:p>
    <w:p w14:paraId="5B2A0CE8" w14:textId="77777777" w:rsidR="00214A96" w:rsidRPr="00A87A9E" w:rsidRDefault="00214A96" w:rsidP="00214A96">
      <w:pPr>
        <w:pStyle w:val="Tekstpodstawowy3"/>
        <w:spacing w:before="60"/>
        <w:jc w:val="center"/>
        <w:rPr>
          <w:rFonts w:ascii="Century Gothic" w:hAnsi="Century Gothic" w:cs="Arial"/>
          <w:b/>
          <w:i/>
          <w:iCs/>
          <w:sz w:val="20"/>
        </w:rPr>
      </w:pPr>
      <w:r w:rsidRPr="00A87A9E">
        <w:rPr>
          <w:rFonts w:ascii="Century Gothic" w:hAnsi="Century Gothic" w:cs="Arial"/>
          <w:b/>
          <w:i/>
          <w:iCs/>
          <w:sz w:val="20"/>
        </w:rPr>
        <w:t>Gwarancja  należytego wykonania umowy nr _______________</w:t>
      </w:r>
    </w:p>
    <w:p w14:paraId="773E1850" w14:textId="77777777" w:rsidR="00214A96" w:rsidRPr="00A87A9E" w:rsidRDefault="00214A96" w:rsidP="00214A96">
      <w:pPr>
        <w:pStyle w:val="Tekstpodstawowy3"/>
        <w:spacing w:before="60"/>
        <w:rPr>
          <w:rFonts w:cs="Arial"/>
          <w:i/>
          <w:iCs/>
          <w:sz w:val="20"/>
        </w:rPr>
      </w:pPr>
    </w:p>
    <w:p w14:paraId="2437B4D1" w14:textId="77777777" w:rsidR="00214A96" w:rsidRPr="009F3401" w:rsidRDefault="00214A96" w:rsidP="00214A96">
      <w:pPr>
        <w:pStyle w:val="Akapitzlist"/>
        <w:numPr>
          <w:ilvl w:val="0"/>
          <w:numId w:val="20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Niniejsza Gwarancja Ubezpieczeniowa / Bankowa (zwana dalej „Gwarancją”) zostaje udzielona na zlecenie _____________________ (zwane dalej „Wnioskodawcą”), w celu zabezpieczenia należytego wykonania umowy na „ _______________________________ ” (zwaną dalej „Umową”), zawieranej pomiędzy Wnioskodawcą i OPERATOREM GAZOCIĄGÓW PRZESYŁOWYCH GAZ-SYSTEM S.A. z siedzibą (kod pocztowy: 02-337) Warszawa, ul. Mszczonowska 4 (zwaną  dalej „Beneficjentem”).  </w:t>
      </w:r>
    </w:p>
    <w:p w14:paraId="0820843B" w14:textId="77777777" w:rsidR="00214A96" w:rsidRPr="009F3401" w:rsidRDefault="00214A96" w:rsidP="00214A96">
      <w:pPr>
        <w:pStyle w:val="Akapitzlist"/>
        <w:numPr>
          <w:ilvl w:val="0"/>
          <w:numId w:val="20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__________________________________________ (dalej zwany „Ubezpieczycielem / Bankiem”) niniejszym bezwarunkowo i nieodwołalnie zobowiązuje się do wypłaty na rzecz Beneficjenta każdej kwoty lub kwot do maksymalnej wysokości: </w:t>
      </w:r>
    </w:p>
    <w:p w14:paraId="627D77CA" w14:textId="77777777" w:rsidR="00214A96" w:rsidRPr="009F3401" w:rsidRDefault="00214A96" w:rsidP="00214A96">
      <w:pPr>
        <w:pStyle w:val="Akapitzlist"/>
        <w:numPr>
          <w:ilvl w:val="1"/>
          <w:numId w:val="21"/>
        </w:numPr>
        <w:spacing w:after="120" w:line="240" w:lineRule="auto"/>
        <w:contextualSpacing w:val="0"/>
        <w:rPr>
          <w:i/>
          <w:iCs/>
        </w:rPr>
      </w:pPr>
      <w:r w:rsidRPr="009F3401">
        <w:rPr>
          <w:i/>
          <w:iCs/>
        </w:rPr>
        <w:t xml:space="preserve">________________ (słownie: ______________________ ) z terminem obowiązywania do ____________________ , </w:t>
      </w:r>
    </w:p>
    <w:p w14:paraId="02696E9B" w14:textId="77777777" w:rsidR="00214A96" w:rsidRPr="009F3401" w:rsidRDefault="00214A96" w:rsidP="00214A96">
      <w:pPr>
        <w:pStyle w:val="Akapitzlist"/>
        <w:numPr>
          <w:ilvl w:val="1"/>
          <w:numId w:val="21"/>
        </w:numPr>
        <w:spacing w:after="120" w:line="240" w:lineRule="auto"/>
        <w:contextualSpacing w:val="0"/>
        <w:rPr>
          <w:i/>
          <w:iCs/>
        </w:rPr>
      </w:pPr>
      <w:r w:rsidRPr="009F3401">
        <w:rPr>
          <w:i/>
          <w:iCs/>
        </w:rPr>
        <w:t xml:space="preserve">________________ (słownie: ______________________ ) z terminem obowiązywania do ____________________ , </w:t>
      </w:r>
    </w:p>
    <w:p w14:paraId="21C4EB34" w14:textId="77777777" w:rsidR="00214A96" w:rsidRPr="009F3401" w:rsidRDefault="00214A96" w:rsidP="00214A96">
      <w:pPr>
        <w:pStyle w:val="Akapitzlist"/>
        <w:spacing w:after="120"/>
        <w:ind w:left="426"/>
        <w:rPr>
          <w:i/>
          <w:iCs/>
        </w:rPr>
      </w:pPr>
      <w:r w:rsidRPr="009F3401">
        <w:rPr>
          <w:i/>
          <w:iCs/>
        </w:rPr>
        <w:t xml:space="preserve">w terminie 14 dni od otrzymania od Beneficjenta pierwszego pisemnego żądania </w:t>
      </w:r>
      <w:r>
        <w:rPr>
          <w:i/>
          <w:iCs/>
        </w:rPr>
        <w:t>zapłat</w:t>
      </w:r>
      <w:r w:rsidRPr="009F3401">
        <w:rPr>
          <w:i/>
          <w:iCs/>
        </w:rPr>
        <w:t>y, zawierającego oświadczenie, że Wnioskodawca nie wypełnił swoich zobowiązań wynikających z Umowy.</w:t>
      </w:r>
    </w:p>
    <w:p w14:paraId="1A7FFAE5" w14:textId="77777777" w:rsidR="00214A96" w:rsidRPr="009F3401" w:rsidRDefault="00214A96" w:rsidP="00214A96">
      <w:pPr>
        <w:pStyle w:val="Akapitzlist"/>
        <w:spacing w:after="120"/>
        <w:ind w:left="426"/>
        <w:rPr>
          <w:i/>
          <w:iCs/>
        </w:rPr>
      </w:pPr>
    </w:p>
    <w:p w14:paraId="3AC8D4DF" w14:textId="77777777" w:rsidR="00214A96" w:rsidRPr="009F3401" w:rsidRDefault="00214A96" w:rsidP="00214A96">
      <w:pPr>
        <w:pStyle w:val="Akapitzlist"/>
        <w:numPr>
          <w:ilvl w:val="0"/>
          <w:numId w:val="20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W celu identyfikacji pisemne żądanie </w:t>
      </w:r>
      <w:r>
        <w:rPr>
          <w:i/>
          <w:iCs/>
        </w:rPr>
        <w:t>zapłaty</w:t>
      </w:r>
      <w:r w:rsidRPr="009F3401">
        <w:rPr>
          <w:i/>
          <w:iCs/>
        </w:rPr>
        <w:t xml:space="preserve"> wraz z oświadczeniem Beneficjenta, muszą być przedstawione do Ubezpieczyciela / Banku za pośrednictwem banku Beneficjenta, który potwierdzi, że podpisy złożone na pisemnym żądaniu zapłaty należą do osób uprawnionych do zaciągania zobowiązań majątkowych w imieniu Beneficjenta. Żądanie może zostać przekazane </w:t>
      </w:r>
      <w:r>
        <w:rPr>
          <w:i/>
          <w:iCs/>
        </w:rPr>
        <w:t xml:space="preserve">do Ubezpieczyciela/Banku </w:t>
      </w:r>
      <w:r w:rsidRPr="009F3401">
        <w:rPr>
          <w:i/>
          <w:iCs/>
        </w:rPr>
        <w:t xml:space="preserve">również w formie elektronicznej (z kwalifikowanymi podpisami elektronicznymi osób uprawnionych do podpisywania tego rodzaju oświadczeń, przy czym w przypadku podpisania żądania </w:t>
      </w:r>
      <w:r>
        <w:rPr>
          <w:i/>
          <w:iCs/>
        </w:rPr>
        <w:t xml:space="preserve">zapłaty </w:t>
      </w:r>
      <w:r w:rsidRPr="009F3401">
        <w:rPr>
          <w:i/>
          <w:iCs/>
        </w:rPr>
        <w:t>przez pełnomocników, wraz z pełnomocnictwami z kwalifikowanymi podpisami elektronicznymi osób uprawnionych do udzielenia pełnomocnictw) za pośrednictwem skrzynki firmowej Beneficjenta (kancelaria.warszawa@gaz-system.pl) na adres poczty elektronicznej Ubezpieczyciela/Banku: ………………………………………………</w:t>
      </w:r>
    </w:p>
    <w:p w14:paraId="459B32E6" w14:textId="77777777" w:rsidR="00214A96" w:rsidRPr="009F3401" w:rsidRDefault="00214A96" w:rsidP="00214A96">
      <w:pPr>
        <w:pStyle w:val="Akapitzlist"/>
        <w:numPr>
          <w:ilvl w:val="0"/>
          <w:numId w:val="20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Zobowiązanie Ubezpieczyciela / Banku do dokonania płatności wynikających z niniejszej Gwarancji powstaje z dniem otrzymania od Beneficjenta pisemnego żądania </w:t>
      </w:r>
      <w:r>
        <w:rPr>
          <w:i/>
          <w:iCs/>
        </w:rPr>
        <w:t>zapłat</w:t>
      </w:r>
      <w:r w:rsidRPr="009F3401">
        <w:rPr>
          <w:i/>
          <w:iCs/>
        </w:rPr>
        <w:t>y dokonanego zgodnie z postanowieniami niniejszej Gwarancji, przy czym Ubezpieczyciel / Bank nie będzie uprawniony ani zobowiązany do przeprowadzenia jakichkolwiek dalszych badań lub wyjaśnień.</w:t>
      </w:r>
    </w:p>
    <w:p w14:paraId="6DFC6AC2" w14:textId="77777777" w:rsidR="00214A96" w:rsidRPr="009F3401" w:rsidRDefault="00214A96" w:rsidP="00214A96">
      <w:pPr>
        <w:pStyle w:val="Akapitzlist"/>
        <w:numPr>
          <w:ilvl w:val="0"/>
          <w:numId w:val="20"/>
        </w:numPr>
        <w:spacing w:after="120" w:line="240" w:lineRule="auto"/>
        <w:ind w:left="425" w:hanging="425"/>
        <w:contextualSpacing w:val="0"/>
        <w:rPr>
          <w:i/>
          <w:iCs/>
        </w:rPr>
      </w:pPr>
      <w:r w:rsidRPr="009F3401">
        <w:rPr>
          <w:i/>
          <w:iCs/>
        </w:rPr>
        <w:lastRenderedPageBreak/>
        <w:t>Wypłata z tytułu niniejszej Gwarancji nastąpi, niezależnie od jakichkolwiek zastrzeżeń zgłaszanych przez Wnioskodawcę, bez prawa do potrącenia lub zatrzymania jakichkolwiek kwot i bez badania stosunku prawnego między Beneficjentem a Wnioskodawcą.</w:t>
      </w:r>
    </w:p>
    <w:p w14:paraId="07988014" w14:textId="77777777" w:rsidR="00214A96" w:rsidRPr="009F3401" w:rsidRDefault="00214A96" w:rsidP="00214A96">
      <w:pPr>
        <w:pStyle w:val="Akapitzlist"/>
        <w:numPr>
          <w:ilvl w:val="0"/>
          <w:numId w:val="20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Zobowiązania Ubezpieczyciela / Banku wynikające z Gwarancji będą automatycznie pomniejszane o kwoty wszelkich płatności dokonanych przez Ubezpieczyciela/Bank zgodnie z pisemnym żądaniem </w:t>
      </w:r>
      <w:r>
        <w:rPr>
          <w:i/>
          <w:iCs/>
        </w:rPr>
        <w:t>zapłaty</w:t>
      </w:r>
      <w:r w:rsidRPr="009F3401">
        <w:rPr>
          <w:i/>
          <w:iCs/>
        </w:rPr>
        <w:t xml:space="preserve"> na podstawie Gwarancji. </w:t>
      </w:r>
    </w:p>
    <w:p w14:paraId="00762C74" w14:textId="77777777" w:rsidR="00214A96" w:rsidRPr="009F3401" w:rsidRDefault="00214A96" w:rsidP="00214A96">
      <w:pPr>
        <w:pStyle w:val="Akapitzlist"/>
        <w:numPr>
          <w:ilvl w:val="0"/>
          <w:numId w:val="20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>Gwarancja pozostaje ważna do dnia _____________ a w przypadku, gdy termin ten przypadać będzie w dniu, w którym Ubezpieczyciel / Bank nie będzie otwarty dla klientów, Gwarancja pozostaje ważna do pierwszego następującego po tym terminie dnia, w którym Ubezpieczyciel / Bank będzie otwarty dla klientów (zwany dalej „Okres Ważności”)</w:t>
      </w:r>
    </w:p>
    <w:p w14:paraId="5093FF8F" w14:textId="77777777" w:rsidR="00214A96" w:rsidRPr="009F3401" w:rsidRDefault="00214A96" w:rsidP="00214A96">
      <w:pPr>
        <w:pStyle w:val="Akapitzlist"/>
        <w:numPr>
          <w:ilvl w:val="0"/>
          <w:numId w:val="20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>[Zapis opcjonalny w zależności od formy wystawienia Gwarancji]</w:t>
      </w:r>
    </w:p>
    <w:p w14:paraId="58BFEB3D" w14:textId="77777777" w:rsidR="00214A96" w:rsidRPr="009F3401" w:rsidRDefault="00214A96" w:rsidP="00214A96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>[</w:t>
      </w:r>
      <w:r>
        <w:rPr>
          <w:i/>
          <w:iCs/>
        </w:rPr>
        <w:t>d</w:t>
      </w:r>
      <w:r w:rsidRPr="009F3401">
        <w:rPr>
          <w:i/>
          <w:iCs/>
        </w:rPr>
        <w:t>la Gwarancji wystawionej w formie papierowej]</w:t>
      </w:r>
    </w:p>
    <w:p w14:paraId="55B063BE" w14:textId="77777777" w:rsidR="00214A96" w:rsidRPr="009F3401" w:rsidRDefault="00214A96" w:rsidP="00214A96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 xml:space="preserve">Niniejsza Gwarancja wygasa całkowicie, jeżeli Państwa pisemne żądanie </w:t>
      </w:r>
      <w:r>
        <w:rPr>
          <w:i/>
          <w:iCs/>
        </w:rPr>
        <w:t>zapłaty</w:t>
      </w:r>
      <w:r w:rsidRPr="009F3401">
        <w:rPr>
          <w:i/>
          <w:iCs/>
        </w:rPr>
        <w:t xml:space="preserve"> wraz z opisanym powyżej oświadczeniem nie zostaną złożone Ubezpieczycielowi / Bankowi w Okresie Ważności Gwarancji lub gdy oryginał Gwarancji zostanie zwrócony przez Beneficjenta do Ubezpieczyciela / Banku przed upływem tego Okresu Ważności lub gdy całkowita wartość wypłat Ubezpieczyciela / Banku z Gwarancji osiągnie kwotę Gwarancji. </w:t>
      </w:r>
    </w:p>
    <w:p w14:paraId="6AEF4F08" w14:textId="77777777" w:rsidR="00214A96" w:rsidRPr="009F3401" w:rsidRDefault="00214A96" w:rsidP="00214A96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>[</w:t>
      </w:r>
      <w:r>
        <w:rPr>
          <w:i/>
          <w:iCs/>
        </w:rPr>
        <w:t>d</w:t>
      </w:r>
      <w:r w:rsidRPr="009F3401">
        <w:rPr>
          <w:i/>
          <w:iCs/>
        </w:rPr>
        <w:t>la Gwarancji wystawionej w formie elektronicznej]</w:t>
      </w:r>
    </w:p>
    <w:p w14:paraId="79B7CC08" w14:textId="77777777" w:rsidR="00214A96" w:rsidRPr="009F3401" w:rsidRDefault="00214A96" w:rsidP="00214A96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 xml:space="preserve">Niniejsza Gwarancja wygasa całkowicie, jeżeli Państwa pisemne żądanie </w:t>
      </w:r>
      <w:r>
        <w:rPr>
          <w:i/>
          <w:iCs/>
        </w:rPr>
        <w:t>zapłat</w:t>
      </w:r>
      <w:r w:rsidRPr="009F3401">
        <w:rPr>
          <w:i/>
          <w:iCs/>
        </w:rPr>
        <w:t>y wraz z opisanym powyżej oświadczeniem nie zostaną złożone Ubezpieczycielowi / Bankowi w Okresie Ważności Gwarancji lub gdy całkowita wartość wypłat Ubezpieczyciela / Banku z Gwarancji osiągnie kwotę Gwarancji lub w przypadku pisemnego zwolnienia Gwaranta ze zobowiązań przez Beneficjenta przed upływem Okresu Ważności Gwarancji lub z upływem Okresu Ważności Gwarancji.</w:t>
      </w:r>
    </w:p>
    <w:p w14:paraId="1B1B3EED" w14:textId="77777777" w:rsidR="00214A96" w:rsidRPr="009F3401" w:rsidRDefault="00214A96" w:rsidP="00214A96">
      <w:pPr>
        <w:pStyle w:val="Akapitzlist"/>
        <w:numPr>
          <w:ilvl w:val="0"/>
          <w:numId w:val="20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Oryginał Gwarancji powinien być zwrócony Ubezpieczycielowi / Bankowi niezwłocznie po upływie Okresu Ważności jednakże zobowiązanie Ubezpieczyciela / Banku z tytułu Gwarancji wygasa również z upływem Okresu Ważności, mimo niezwrócenia Ubezpieczycielowi / Bankowi niniejszego oryginału Gwarancji. </w:t>
      </w:r>
      <w:bookmarkStart w:id="1" w:name="_Hlk67655860"/>
    </w:p>
    <w:p w14:paraId="7F49D2D9" w14:textId="77777777" w:rsidR="00214A96" w:rsidRPr="009F3401" w:rsidRDefault="00214A96" w:rsidP="00214A96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>[Zapis w pkt. 9 nie dotyczy Gwarancji wystawionej w formie elektronicznej]</w:t>
      </w:r>
    </w:p>
    <w:bookmarkEnd w:id="1"/>
    <w:p w14:paraId="4E2ADD58" w14:textId="77777777" w:rsidR="00214A96" w:rsidRPr="009F3401" w:rsidRDefault="00214A96" w:rsidP="00214A96">
      <w:pPr>
        <w:pStyle w:val="Akapitzlist"/>
        <w:numPr>
          <w:ilvl w:val="0"/>
          <w:numId w:val="20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Wszelkie spory dotyczące </w:t>
      </w:r>
      <w:r>
        <w:rPr>
          <w:i/>
          <w:iCs/>
        </w:rPr>
        <w:t>G</w:t>
      </w:r>
      <w:r w:rsidRPr="009F3401">
        <w:rPr>
          <w:i/>
          <w:iCs/>
        </w:rPr>
        <w:t>warancji podlegają rozstrzygnięciu zgodnie z prawem Rzeczypospolitej Polskiej i podlegają kompetencji sądu właściwego dla siedziby Beneficjenta.</w:t>
      </w:r>
    </w:p>
    <w:p w14:paraId="5D7A6563" w14:textId="77777777" w:rsidR="00214A96" w:rsidRPr="009F3401" w:rsidRDefault="00214A96" w:rsidP="00214A96">
      <w:pPr>
        <w:spacing w:before="60"/>
        <w:rPr>
          <w:i/>
          <w:iCs/>
        </w:rPr>
      </w:pPr>
    </w:p>
    <w:p w14:paraId="3B9080CD" w14:textId="77777777" w:rsidR="00214A96" w:rsidRPr="009F3401" w:rsidRDefault="00214A96" w:rsidP="00214A96">
      <w:pPr>
        <w:spacing w:before="60"/>
        <w:jc w:val="right"/>
        <w:rPr>
          <w:i/>
          <w:iCs/>
          <w:sz w:val="16"/>
          <w:szCs w:val="16"/>
        </w:rPr>
      </w:pPr>
      <w:r w:rsidRPr="009F3401">
        <w:rPr>
          <w:i/>
          <w:iCs/>
          <w:sz w:val="16"/>
          <w:szCs w:val="16"/>
        </w:rPr>
        <w:t>_____________________________________________________________________________</w:t>
      </w:r>
    </w:p>
    <w:p w14:paraId="31A9F949" w14:textId="77777777" w:rsidR="00214A96" w:rsidRPr="009F3401" w:rsidRDefault="00214A96" w:rsidP="00214A96">
      <w:pPr>
        <w:spacing w:before="60"/>
        <w:jc w:val="right"/>
        <w:rPr>
          <w:rFonts w:ascii="Arial" w:eastAsia="Times New Roman" w:hAnsi="Arial" w:cs="Arial"/>
          <w:b/>
          <w:i/>
          <w:iCs/>
          <w:szCs w:val="16"/>
          <w:lang w:eastAsia="pl-PL"/>
        </w:rPr>
      </w:pPr>
      <w:r w:rsidRPr="009F3401">
        <w:rPr>
          <w:i/>
          <w:iCs/>
          <w:sz w:val="18"/>
          <w:szCs w:val="18"/>
        </w:rPr>
        <w:t>Gwarant (Ubezpieczyciel/Bank) pieczęć i podpisy osób uprawnionych</w:t>
      </w:r>
      <w:bookmarkStart w:id="2" w:name="nazwa_ben"/>
      <w:bookmarkEnd w:id="2"/>
    </w:p>
    <w:p w14:paraId="3188CC32" w14:textId="77777777" w:rsidR="00A87A9E" w:rsidRPr="00214A96" w:rsidRDefault="00A87A9E" w:rsidP="00214A96"/>
    <w:sectPr w:rsidR="00A87A9E" w:rsidRPr="00214A96" w:rsidSect="00A87A9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134" w:right="1418" w:bottom="1701" w:left="1418" w:header="851" w:footer="227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D1303" w14:textId="77777777" w:rsidR="005B7E00" w:rsidRDefault="005B7E00" w:rsidP="00790544">
      <w:pPr>
        <w:spacing w:line="240" w:lineRule="auto"/>
      </w:pPr>
      <w:r>
        <w:separator/>
      </w:r>
    </w:p>
  </w:endnote>
  <w:endnote w:type="continuationSeparator" w:id="0">
    <w:p w14:paraId="25ED3C18" w14:textId="77777777" w:rsidR="005B7E00" w:rsidRDefault="005B7E00" w:rsidP="00790544">
      <w:pPr>
        <w:spacing w:line="240" w:lineRule="auto"/>
      </w:pPr>
      <w:r>
        <w:continuationSeparator/>
      </w:r>
    </w:p>
  </w:endnote>
  <w:endnote w:type="continuationNotice" w:id="1">
    <w:p w14:paraId="0FFCB81E" w14:textId="77777777" w:rsidR="005B7E00" w:rsidRDefault="005B7E0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-1918852540"/>
      <w:docPartObj>
        <w:docPartGallery w:val="Page Numbers (Bottom of Page)"/>
        <w:docPartUnique/>
      </w:docPartObj>
    </w:sdtPr>
    <w:sdtEndPr>
      <w:rPr>
        <w:sz w:val="20"/>
        <w:szCs w:val="22"/>
      </w:rPr>
    </w:sdtEndPr>
    <w:sdtContent>
      <w:sdt>
        <w:sdtPr>
          <w:rPr>
            <w:sz w:val="14"/>
            <w:szCs w:val="14"/>
          </w:rPr>
          <w:id w:val="1670671173"/>
          <w:docPartObj>
            <w:docPartGallery w:val="Page Numbers (Top of Page)"/>
            <w:docPartUnique/>
          </w:docPartObj>
        </w:sdtPr>
        <w:sdtEndPr>
          <w:rPr>
            <w:sz w:val="20"/>
            <w:szCs w:val="22"/>
          </w:rPr>
        </w:sdtEndPr>
        <w:sdtContent>
          <w:sdt>
            <w:sdtPr>
              <w:rPr>
                <w:sz w:val="14"/>
                <w:szCs w:val="14"/>
              </w:rPr>
              <w:id w:val="-1013759404"/>
              <w:docPartObj>
                <w:docPartGallery w:val="Page Numbers (Top of Page)"/>
                <w:docPartUnique/>
              </w:docPartObj>
            </w:sdtPr>
            <w:sdtEndPr/>
            <w:sdtContent>
              <w:p w14:paraId="6CCCDC60" w14:textId="62A02FF4" w:rsidR="00AF5035" w:rsidRDefault="00AF5035" w:rsidP="00980E2E">
                <w:pPr>
                  <w:pStyle w:val="Stopka"/>
                  <w:rPr>
                    <w:noProof/>
                    <w:sz w:val="14"/>
                    <w:szCs w:val="14"/>
                    <w:lang w:eastAsia="pl-PL"/>
                  </w:rPr>
                </w:pPr>
              </w:p>
              <w:tbl>
                <w:tblPr>
                  <w:tblStyle w:val="Tabela-Siatka"/>
                  <w:tblW w:w="10635" w:type="dxa"/>
                  <w:tblInd w:w="-713" w:type="dxa"/>
                  <w:tbl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insideH w:val="none" w:sz="0" w:space="0" w:color="auto"/>
                    <w:insideV w:val="none" w:sz="0" w:space="0" w:color="auto"/>
                  </w:tblBorders>
                  <w:tblLayout w:type="fixed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3179"/>
                  <w:gridCol w:w="4251"/>
                  <w:gridCol w:w="3205"/>
                </w:tblGrid>
                <w:tr w:rsidR="00AF5035" w14:paraId="69A111F8" w14:textId="77777777" w:rsidTr="00980E2E">
                  <w:tc>
                    <w:tcPr>
                      <w:tcW w:w="7433" w:type="dxa"/>
                      <w:gridSpan w:val="2"/>
                      <w:tcMar>
                        <w:top w:w="0" w:type="dxa"/>
                        <w:left w:w="57" w:type="dxa"/>
                        <w:bottom w:w="0" w:type="dxa"/>
                        <w:right w:w="57" w:type="dxa"/>
                      </w:tcMar>
                      <w:vAlign w:val="center"/>
                      <w:hideMark/>
                    </w:tcPr>
                    <w:p w14:paraId="0A2F3FA5" w14:textId="77777777" w:rsidR="00AF5035" w:rsidRDefault="00AF5035" w:rsidP="00980E2E">
                      <w:pPr>
                        <w:pStyle w:val="Stopka"/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noProof/>
                          <w:lang w:eastAsia="pl-PL"/>
                        </w:rPr>
                        <mc:AlternateContent>
                          <mc:Choice Requires="wpg">
                            <w:drawing>
                              <wp:anchor distT="0" distB="0" distL="114300" distR="114300" simplePos="0" relativeHeight="251663872" behindDoc="0" locked="0" layoutInCell="1" allowOverlap="1" wp14:anchorId="61927743" wp14:editId="4AF6300A">
                                <wp:simplePos x="0" y="0"/>
                                <wp:positionH relativeFrom="column">
                                  <wp:posOffset>-27940</wp:posOffset>
                                </wp:positionH>
                                <wp:positionV relativeFrom="paragraph">
                                  <wp:posOffset>38735</wp:posOffset>
                                </wp:positionV>
                                <wp:extent cx="6751955" cy="635"/>
                                <wp:effectExtent l="0" t="0" r="29845" b="18415"/>
                                <wp:wrapNone/>
                                <wp:docPr id="10" name="Grupa 10"/>
                                <wp:cNvGraphicFramePr/>
                                <a:graphic xmlns:a="http://schemas.openxmlformats.org/drawingml/2006/main">
                                  <a:graphicData uri="http://schemas.microsoft.com/office/word/2010/wordprocessingGroup">
                                    <wpg:wgp>
                                      <wpg:cNvGrpSpPr/>
                                      <wpg:grpSpPr bwMode="auto">
                                        <a:xfrm>
                                          <a:off x="0" y="0"/>
                                          <a:ext cx="6751955" cy="635"/>
                                          <a:chOff x="0" y="0"/>
                                          <a:chExt cx="10633" cy="1"/>
                                        </a:xfrm>
                                      </wpg:grpSpPr>
                                      <wps:wsp>
                                        <wps:cNvPr id="12" name="AutoShape 5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0" y="0"/>
                                            <a:ext cx="8060" cy="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12700">
                                            <a:solidFill>
                                              <a:srgbClr val="FF5D23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13" name="AutoShape 6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8060" y="1"/>
                                            <a:ext cx="2573" cy="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12700">
                                            <a:solidFill>
                                              <a:schemeClr val="tx1">
                                                <a:lumMod val="100000"/>
                                                <a:lumOff val="0"/>
                                              </a:schemeClr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</wpg:wgp>
                                  </a:graphicData>
                                </a:graphic>
                                <wp14:sizeRelH relativeFrom="page">
                                  <wp14:pctWidth>0</wp14:pctWidth>
                                </wp14:sizeRelH>
                                <wp14:sizeRelV relativeFrom="page">
                                  <wp14:pctHeight>0</wp14:pctHeight>
                                </wp14:sizeRelV>
                              </wp:anchor>
                            </w:drawing>
                          </mc:Choice>
                          <mc:Fallback>
                            <w:pict>
                              <v:group w14:anchorId="34264FD9" id="Grupa 10" o:spid="_x0000_s1026" style="position:absolute;margin-left:-2.2pt;margin-top:3.05pt;width:531.65pt;height:.05pt;z-index:251663872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">
                                <v:shapetype id="_x0000_t32" coordsize="21600,21600" o:spt="32" o:oned="t" path="m,l21600,21600e" filled="f">
                                  <v:path arrowok="t" fillok="f" o:connecttype="none"/>
                                  <o:lock v:ext="edit" shapetype="t"/>
                                </v:shapetype>
                                <v:shape id="AutoShape 5" o:spid="_x0000_s1027" type="#_x0000_t32" style="position:absolute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" strokecolor="#ff5d23" strokeweight="1pt"/>
                                <v:shape id="AutoShape 6" o:spid="_x0000_s1028" type="#_x0000_t32" style="position:absolute;left:8060;top:1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" strokecolor="black [3213]" strokeweight="1pt"/>
                              </v:group>
                            </w:pict>
                          </mc:Fallback>
                        </mc:AlternateContent>
                      </w:r>
                    </w:p>
                  </w:tc>
                  <w:tc>
                    <w:tcPr>
                      <w:tcW w:w="3206" w:type="dxa"/>
                      <w:vAlign w:val="center"/>
                    </w:tcPr>
                    <w:p w14:paraId="51A95EA7" w14:textId="77777777" w:rsidR="00AF5035" w:rsidRDefault="00AF5035" w:rsidP="00980E2E">
                      <w:pPr>
                        <w:pStyle w:val="Stopka"/>
                        <w:tabs>
                          <w:tab w:val="clear" w:pos="4536"/>
                          <w:tab w:val="left" w:pos="2268"/>
                          <w:tab w:val="left" w:pos="5103"/>
                          <w:tab w:val="left" w:pos="5310"/>
                          <w:tab w:val="left" w:pos="6521"/>
                          <w:tab w:val="center" w:pos="7088"/>
                        </w:tabs>
                        <w:jc w:val="right"/>
                        <w:rPr>
                          <w:sz w:val="14"/>
                          <w:szCs w:val="14"/>
                        </w:rPr>
                      </w:pPr>
                    </w:p>
                  </w:tc>
                </w:tr>
                <w:tr w:rsidR="00AF5035" w14:paraId="5DC9A45C" w14:textId="77777777" w:rsidTr="00980E2E">
                  <w:tc>
                    <w:tcPr>
                      <w:tcW w:w="3180" w:type="dxa"/>
                      <w:tcMar>
                        <w:top w:w="0" w:type="dxa"/>
                        <w:left w:w="1418" w:type="dxa"/>
                        <w:bottom w:w="113" w:type="dxa"/>
                        <w:right w:w="57" w:type="dxa"/>
                      </w:tcMar>
                      <w:vAlign w:val="center"/>
                      <w:hideMark/>
                    </w:tcPr>
                    <w:p w14:paraId="633B471C" w14:textId="2E914D3C" w:rsidR="00AF5035" w:rsidRPr="001D2A5C" w:rsidRDefault="00AF5035" w:rsidP="00980E2E">
                      <w:pPr>
                        <w:pStyle w:val="Stopka"/>
                        <w:tabs>
                          <w:tab w:val="clear" w:pos="4536"/>
                          <w:tab w:val="left" w:pos="2268"/>
                          <w:tab w:val="left" w:pos="5103"/>
                          <w:tab w:val="left" w:pos="5310"/>
                          <w:tab w:val="left" w:pos="6521"/>
                          <w:tab w:val="center" w:pos="7088"/>
                        </w:tabs>
                        <w:ind w:left="-790"/>
                        <w:rPr>
                          <w:sz w:val="18"/>
                          <w:szCs w:val="18"/>
                        </w:rPr>
                      </w:pPr>
                    </w:p>
                  </w:tc>
                  <w:sdt>
                    <w:sdtPr>
                      <w:rPr>
                        <w:sz w:val="18"/>
                        <w:szCs w:val="18"/>
                        <w:lang w:val="en-US"/>
                      </w:rPr>
                      <w:alias w:val="Stan"/>
                      <w:id w:val="-1681040262"/>
                      <w:showingPlcHdr/>
  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  <w:text/>
                    </w:sdtPr>
                    <w:sdtEndPr/>
                    <w:sdtContent>
                      <w:tc>
                        <w:tcPr>
                          <w:tcW w:w="4253" w:type="dxa"/>
                          <w:vAlign w:val="center"/>
                          <w:hideMark/>
                        </w:tcPr>
                        <w:p w14:paraId="7423EC36" w14:textId="2DCE7AC5" w:rsidR="00AF5035" w:rsidRPr="001D2A5C" w:rsidRDefault="0062700F" w:rsidP="00980E2E">
                          <w:pPr>
                            <w:pStyle w:val="Stopka"/>
                            <w:tabs>
                              <w:tab w:val="clear" w:pos="4536"/>
                              <w:tab w:val="left" w:pos="2268"/>
                              <w:tab w:val="left" w:pos="5103"/>
                              <w:tab w:val="left" w:pos="5310"/>
                              <w:tab w:val="left" w:pos="6521"/>
                              <w:tab w:val="center" w:pos="7088"/>
                            </w:tabs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 xml:space="preserve">     </w:t>
                          </w:r>
                        </w:p>
                      </w:tc>
                    </w:sdtContent>
                  </w:sdt>
                  <w:tc>
                    <w:tcPr>
                      <w:tcW w:w="3206" w:type="dxa"/>
                      <w:tcMar>
                        <w:top w:w="0" w:type="dxa"/>
                        <w:left w:w="284" w:type="dxa"/>
                        <w:bottom w:w="113" w:type="dxa"/>
                        <w:right w:w="567" w:type="dxa"/>
                      </w:tcMar>
                      <w:vAlign w:val="center"/>
                      <w:hideMark/>
                    </w:tcPr>
                    <w:p w14:paraId="2129DB2A" w14:textId="77777777" w:rsidR="00AF5035" w:rsidRDefault="00AF5035" w:rsidP="00980E2E">
                      <w:pPr>
                        <w:pStyle w:val="Stopka"/>
                        <w:tabs>
                          <w:tab w:val="clear" w:pos="4536"/>
                          <w:tab w:val="left" w:pos="2268"/>
                          <w:tab w:val="left" w:pos="5103"/>
                          <w:tab w:val="left" w:pos="5310"/>
                          <w:tab w:val="left" w:pos="6521"/>
                          <w:tab w:val="center" w:pos="7088"/>
                        </w:tabs>
                        <w:jc w:val="righ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Strona </w:t>
                      </w:r>
                      <w:r>
                        <w:rPr>
                          <w:sz w:val="18"/>
                          <w:szCs w:val="18"/>
                        </w:rPr>
                        <w:fldChar w:fldCharType="begin"/>
                      </w:r>
                      <w:r>
                        <w:rPr>
                          <w:sz w:val="18"/>
                          <w:szCs w:val="18"/>
                        </w:rPr>
                        <w:instrText>PAGE</w:instrText>
                      </w:r>
                      <w:r>
                        <w:rPr>
                          <w:sz w:val="18"/>
                          <w:szCs w:val="18"/>
                        </w:rPr>
                        <w:fldChar w:fldCharType="separate"/>
                      </w:r>
                      <w:r w:rsidR="00D065BC">
                        <w:rPr>
                          <w:noProof/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sz w:val="18"/>
                          <w:szCs w:val="18"/>
                        </w:rPr>
                        <w:fldChar w:fldCharType="end"/>
                      </w:r>
                      <w:r>
                        <w:rPr>
                          <w:sz w:val="18"/>
                          <w:szCs w:val="18"/>
                        </w:rPr>
                        <w:t xml:space="preserve"> z </w:t>
                      </w:r>
                      <w:r>
                        <w:rPr>
                          <w:sz w:val="18"/>
                          <w:szCs w:val="18"/>
                        </w:rPr>
                        <w:fldChar w:fldCharType="begin"/>
                      </w:r>
                      <w:r>
                        <w:rPr>
                          <w:sz w:val="18"/>
                          <w:szCs w:val="18"/>
                        </w:rPr>
                        <w:instrText>NUMPAGES</w:instrText>
                      </w:r>
                      <w:r>
                        <w:rPr>
                          <w:sz w:val="18"/>
                          <w:szCs w:val="18"/>
                        </w:rPr>
                        <w:fldChar w:fldCharType="separate"/>
                      </w:r>
                      <w:r w:rsidR="00D065BC">
                        <w:rPr>
                          <w:noProof/>
                          <w:sz w:val="18"/>
                          <w:szCs w:val="18"/>
                        </w:rPr>
                        <w:t>8</w:t>
                      </w:r>
                      <w:r>
                        <w:rPr>
                          <w:sz w:val="18"/>
                          <w:szCs w:val="18"/>
                        </w:rPr>
                        <w:fldChar w:fldCharType="end"/>
                      </w:r>
                    </w:p>
                  </w:tc>
                </w:tr>
              </w:tbl>
              <w:p w14:paraId="413383EE" w14:textId="78A3A499" w:rsidR="00A77615" w:rsidRDefault="00A618BC" w:rsidP="004440D9">
                <w:pPr>
                  <w:pStyle w:val="Stopka"/>
                  <w:tabs>
                    <w:tab w:val="left" w:pos="2268"/>
                    <w:tab w:val="left" w:pos="5103"/>
                    <w:tab w:val="left" w:pos="5310"/>
                    <w:tab w:val="left" w:pos="6521"/>
                    <w:tab w:val="center" w:pos="7088"/>
                  </w:tabs>
                  <w:jc w:val="right"/>
                </w:pPr>
              </w:p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1727883"/>
      <w:docPartObj>
        <w:docPartGallery w:val="Page Numbers (Top of Page)"/>
        <w:docPartUnique/>
      </w:docPartObj>
    </w:sdtPr>
    <w:sdtEndPr>
      <w:rPr>
        <w:sz w:val="20"/>
        <w:szCs w:val="22"/>
      </w:rPr>
    </w:sdtEndPr>
    <w:sdtContent>
      <w:p w14:paraId="330F610C" w14:textId="3C3F1E2E" w:rsidR="00AF5035" w:rsidRPr="004779FF" w:rsidRDefault="00AF5035" w:rsidP="00612DE7">
        <w:pPr>
          <w:pStyle w:val="Stopka"/>
          <w:rPr>
            <w:noProof/>
            <w:sz w:val="14"/>
            <w:szCs w:val="14"/>
            <w:lang w:eastAsia="pl-PL"/>
          </w:rPr>
        </w:pPr>
      </w:p>
      <w:tbl>
        <w:tblPr>
          <w:tblStyle w:val="Tabela-Siatka"/>
          <w:tblW w:w="10639" w:type="dxa"/>
          <w:tblInd w:w="-713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8063"/>
          <w:gridCol w:w="2576"/>
        </w:tblGrid>
        <w:tr w:rsidR="00AF5035" w:rsidRPr="008A5466" w14:paraId="115D5A92" w14:textId="77777777" w:rsidTr="00524C97">
          <w:tc>
            <w:tcPr>
              <w:tcW w:w="8063" w:type="dxa"/>
              <w:tcMar>
                <w:left w:w="57" w:type="dxa"/>
                <w:bottom w:w="0" w:type="dxa"/>
                <w:right w:w="57" w:type="dxa"/>
              </w:tcMar>
              <w:vAlign w:val="center"/>
            </w:tcPr>
            <w:p w14:paraId="700AE0CC" w14:textId="77777777" w:rsidR="00AF5035" w:rsidRPr="008A5466" w:rsidRDefault="00AF5035" w:rsidP="00524C97">
              <w:pPr>
                <w:pStyle w:val="Stopka"/>
                <w:rPr>
                  <w:sz w:val="18"/>
                  <w:szCs w:val="18"/>
                  <w:lang w:val="en-US"/>
                </w:rPr>
              </w:pPr>
              <w:r>
                <w:rPr>
                  <w:noProof/>
                  <w:sz w:val="18"/>
                  <w:szCs w:val="18"/>
                  <w:lang w:eastAsia="pl-PL"/>
                </w:rPr>
                <mc:AlternateContent>
                  <mc:Choice Requires="wpg">
                    <w:drawing>
                      <wp:anchor distT="0" distB="0" distL="114300" distR="114300" simplePos="0" relativeHeight="251653632" behindDoc="0" locked="0" layoutInCell="1" allowOverlap="1" wp14:anchorId="0344486A" wp14:editId="6D9AC061">
                        <wp:simplePos x="0" y="0"/>
                        <wp:positionH relativeFrom="column">
                          <wp:posOffset>-27940</wp:posOffset>
                        </wp:positionH>
                        <wp:positionV relativeFrom="paragraph">
                          <wp:posOffset>38735</wp:posOffset>
                        </wp:positionV>
                        <wp:extent cx="6751955" cy="635"/>
                        <wp:effectExtent l="10160" t="10160" r="10160" b="8255"/>
                        <wp:wrapNone/>
                        <wp:docPr id="2" name="Group 10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Group">
                            <wpg:wgp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6751955" cy="635"/>
                                  <a:chOff x="640" y="2027"/>
                                  <a:chExt cx="10633" cy="1"/>
                                </a:xfrm>
                              </wpg:grpSpPr>
                              <wps:wsp>
                                <wps:cNvPr id="3" name="AutoShape 1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0" y="2027"/>
                                    <a:ext cx="806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5D2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AutoShape 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700" y="2028"/>
                                    <a:ext cx="2573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wg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group w14:anchorId="499B0E15" id="Group 10" o:spid="_x0000_s1026" style="position:absolute;margin-left:-2.2pt;margin-top:3.05pt;width:531.65pt;height:.05pt;z-index:251653632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11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" strokecolor="#ff5d23" strokeweight="1pt"/>
                        <v:shape id="AutoShape 12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" strokecolor="black [3213]" strokeweight="1pt"/>
                      </v:group>
                    </w:pict>
                  </mc:Fallback>
                </mc:AlternateContent>
              </w:r>
            </w:p>
          </w:tc>
          <w:tc>
            <w:tcPr>
              <w:tcW w:w="2576" w:type="dxa"/>
              <w:tcMar>
                <w:bottom w:w="0" w:type="dxa"/>
              </w:tcMar>
              <w:vAlign w:val="center"/>
            </w:tcPr>
            <w:p w14:paraId="6C5EF156" w14:textId="77777777" w:rsidR="00AF5035" w:rsidRPr="008A5466" w:rsidRDefault="00AF5035" w:rsidP="00524C97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</w:p>
          </w:tc>
        </w:tr>
        <w:tr w:rsidR="00AF5035" w:rsidRPr="008A5466" w14:paraId="5E0A6C82" w14:textId="77777777" w:rsidTr="009E37BD">
          <w:sdt>
            <w:sdtPr>
              <w:rPr>
                <w:sz w:val="18"/>
                <w:szCs w:val="18"/>
              </w:rPr>
              <w:alias w:val="Komentarze"/>
              <w:id w:val="8928143"/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EndPr/>
            <w:sdtContent>
              <w:tc>
                <w:tcPr>
                  <w:tcW w:w="8063" w:type="dxa"/>
                  <w:tcMar>
                    <w:left w:w="2552" w:type="dxa"/>
                    <w:bottom w:w="113" w:type="dxa"/>
                    <w:right w:w="57" w:type="dxa"/>
                  </w:tcMar>
                </w:tcPr>
                <w:p w14:paraId="45683CED" w14:textId="2D17B054" w:rsidR="00AF5035" w:rsidRPr="00B83743" w:rsidRDefault="00333BFA" w:rsidP="000F263D">
                  <w:pPr>
                    <w:pStyle w:val="Stopka"/>
                    <w:tabs>
                      <w:tab w:val="clear" w:pos="4536"/>
                      <w:tab w:val="left" w:pos="2268"/>
                      <w:tab w:val="left" w:pos="5103"/>
                      <w:tab w:val="left" w:pos="5310"/>
                      <w:tab w:val="left" w:pos="6521"/>
                      <w:tab w:val="center" w:pos="7088"/>
                    </w:tabs>
                    <w:jc w:val="center"/>
                    <w:rPr>
                      <w:sz w:val="18"/>
                      <w:szCs w:val="18"/>
                    </w:rPr>
                  </w:pPr>
                  <w:r w:rsidRPr="00B83743">
                    <w:rPr>
                      <w:sz w:val="18"/>
                      <w:szCs w:val="18"/>
                    </w:rPr>
                    <w:t xml:space="preserve">Warszawa, </w:t>
                  </w:r>
                  <w:r w:rsidR="00AE768C" w:rsidRPr="00B83743">
                    <w:rPr>
                      <w:sz w:val="18"/>
                      <w:szCs w:val="18"/>
                    </w:rPr>
                    <w:t>pa</w:t>
                  </w:r>
                  <w:r w:rsidR="00231E5F" w:rsidRPr="00B83743">
                    <w:rPr>
                      <w:sz w:val="18"/>
                      <w:szCs w:val="18"/>
                    </w:rPr>
                    <w:t>ź</w:t>
                  </w:r>
                  <w:r w:rsidR="00AE768C" w:rsidRPr="00B83743">
                    <w:rPr>
                      <w:sz w:val="18"/>
                      <w:szCs w:val="18"/>
                    </w:rPr>
                    <w:t>dziernik</w:t>
                  </w:r>
                  <w:r w:rsidRPr="00B83743">
                    <w:rPr>
                      <w:sz w:val="18"/>
                      <w:szCs w:val="18"/>
                    </w:rPr>
                    <w:t xml:space="preserve"> 2019 r.</w:t>
                  </w:r>
                </w:p>
              </w:tc>
            </w:sdtContent>
          </w:sdt>
          <w:tc>
            <w:tcPr>
              <w:tcW w:w="2576" w:type="dxa"/>
              <w:tcMar>
                <w:left w:w="284" w:type="dxa"/>
                <w:bottom w:w="113" w:type="dxa"/>
                <w:right w:w="567" w:type="dxa"/>
              </w:tcMar>
              <w:vAlign w:val="center"/>
            </w:tcPr>
            <w:p w14:paraId="4AF6182E" w14:textId="77777777" w:rsidR="00AF5035" w:rsidRPr="008A5466" w:rsidRDefault="00AF5035" w:rsidP="00524C97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</w:p>
          </w:tc>
        </w:tr>
      </w:tbl>
      <w:p w14:paraId="50F1A239" w14:textId="77777777" w:rsidR="00AF5035" w:rsidRPr="00612DE7" w:rsidRDefault="00A618BC" w:rsidP="00612DE7">
        <w:pPr>
          <w:pStyle w:val="Stopka"/>
          <w:tabs>
            <w:tab w:val="clear" w:pos="4536"/>
            <w:tab w:val="left" w:pos="2268"/>
            <w:tab w:val="left" w:pos="5103"/>
            <w:tab w:val="left" w:pos="5310"/>
            <w:tab w:val="left" w:pos="6521"/>
            <w:tab w:val="center" w:pos="7088"/>
          </w:tabs>
          <w:jc w:val="right"/>
          <w:rPr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5D31C" w14:textId="77777777" w:rsidR="005B7E00" w:rsidRDefault="005B7E00" w:rsidP="00790544">
      <w:pPr>
        <w:spacing w:line="240" w:lineRule="auto"/>
      </w:pPr>
      <w:r>
        <w:separator/>
      </w:r>
    </w:p>
  </w:footnote>
  <w:footnote w:type="continuationSeparator" w:id="0">
    <w:p w14:paraId="7BBCE51B" w14:textId="77777777" w:rsidR="005B7E00" w:rsidRDefault="005B7E00" w:rsidP="00790544">
      <w:pPr>
        <w:spacing w:line="240" w:lineRule="auto"/>
      </w:pPr>
      <w:r>
        <w:continuationSeparator/>
      </w:r>
    </w:p>
  </w:footnote>
  <w:footnote w:type="continuationNotice" w:id="1">
    <w:p w14:paraId="6FA6AAFD" w14:textId="77777777" w:rsidR="005B7E00" w:rsidRDefault="005B7E0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639" w:type="dxa"/>
      <w:tblInd w:w="-66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39"/>
    </w:tblGrid>
    <w:tr w:rsidR="00AF5035" w14:paraId="60F52A59" w14:textId="77777777" w:rsidTr="007A6905">
      <w:trPr>
        <w:trHeight w:hRule="exact" w:val="851"/>
      </w:trPr>
      <w:tc>
        <w:tcPr>
          <w:tcW w:w="10773" w:type="dxa"/>
          <w:vAlign w:val="bottom"/>
        </w:tcPr>
        <w:p w14:paraId="0DE68E7E" w14:textId="2FDACBE0" w:rsidR="00AF5035" w:rsidRPr="007A6905" w:rsidRDefault="00AF5035" w:rsidP="0062700F">
          <w:pPr>
            <w:pStyle w:val="Nagwek"/>
            <w:rPr>
              <w:sz w:val="18"/>
              <w:szCs w:val="18"/>
            </w:rPr>
          </w:pPr>
          <w:r w:rsidRPr="007A6905">
            <w:rPr>
              <w:noProof/>
              <w:sz w:val="18"/>
              <w:szCs w:val="18"/>
              <w:lang w:eastAsia="pl-PL"/>
            </w:rPr>
            <mc:AlternateContent>
              <mc:Choice Requires="wpg">
                <w:drawing>
                  <wp:anchor distT="0" distB="0" distL="114300" distR="114300" simplePos="0" relativeHeight="251656704" behindDoc="0" locked="0" layoutInCell="1" allowOverlap="1" wp14:anchorId="7481175D" wp14:editId="176A3C28">
                    <wp:simplePos x="0" y="0"/>
                    <wp:positionH relativeFrom="column">
                      <wp:posOffset>3175</wp:posOffset>
                    </wp:positionH>
                    <wp:positionV relativeFrom="paragraph">
                      <wp:posOffset>404495</wp:posOffset>
                    </wp:positionV>
                    <wp:extent cx="6751955" cy="635"/>
                    <wp:effectExtent l="0" t="0" r="29845" b="18415"/>
                    <wp:wrapNone/>
                    <wp:docPr id="1" name="Group 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 bwMode="auto">
                            <a:xfrm>
                              <a:off x="0" y="0"/>
                              <a:ext cx="6751955" cy="635"/>
                              <a:chOff x="0" y="0"/>
                              <a:chExt cx="10633" cy="1"/>
                            </a:xfrm>
                          </wpg:grpSpPr>
                          <wps:wsp>
                            <wps:cNvPr id="8" name="AutoShape 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" name="AutoShape 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060" y="1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</wp:anchor>
                </w:drawing>
              </mc:Choice>
              <mc:Fallback>
                <w:pict>
                  <v:group w14:anchorId="7F35F1DF" id="Group 3" o:spid="_x0000_s1026" style="position:absolute;margin-left:.25pt;margin-top:31.85pt;width:531.65pt;height:.05pt;z-index:251656704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" o:spid="_x0000_s1027" type="#_x0000_t32" style="position:absolute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" strokecolor="#ff5d23" strokeweight="1pt"/>
                    <v:shape id="AutoShape 2" o:spid="_x0000_s1028" type="#_x0000_t32" style="position:absolute;left:8060;top:1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" strokecolor="black [3213]" strokeweight="1pt"/>
                  </v:group>
                </w:pict>
              </mc:Fallback>
            </mc:AlternateContent>
          </w:r>
        </w:p>
      </w:tc>
    </w:tr>
    <w:tr w:rsidR="00AF5035" w14:paraId="50B4CB6F" w14:textId="77777777" w:rsidTr="007A6905">
      <w:tc>
        <w:tcPr>
          <w:tcW w:w="10773" w:type="dxa"/>
        </w:tcPr>
        <w:p w14:paraId="38668979" w14:textId="77777777" w:rsidR="00AF5035" w:rsidRDefault="00AF5035" w:rsidP="005718C9">
          <w:pPr>
            <w:pStyle w:val="Nagwek"/>
            <w:jc w:val="center"/>
            <w:rPr>
              <w:b/>
              <w:noProof/>
              <w:sz w:val="18"/>
              <w:szCs w:val="18"/>
              <w:lang w:eastAsia="pl-PL"/>
            </w:rPr>
          </w:pPr>
        </w:p>
      </w:tc>
    </w:tr>
  </w:tbl>
  <w:p w14:paraId="7B09B22C" w14:textId="77777777" w:rsidR="00A77615" w:rsidRDefault="00A77615" w:rsidP="004440D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639" w:type="dxa"/>
      <w:tblInd w:w="-66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39"/>
    </w:tblGrid>
    <w:tr w:rsidR="00AF5035" w14:paraId="5125BA9E" w14:textId="77777777" w:rsidTr="00524C97">
      <w:trPr>
        <w:trHeight w:hRule="exact" w:val="851"/>
      </w:trPr>
      <w:tc>
        <w:tcPr>
          <w:tcW w:w="10639" w:type="dxa"/>
          <w:vAlign w:val="bottom"/>
        </w:tcPr>
        <w:p w14:paraId="27D27D82" w14:textId="5C75A2C0" w:rsidR="00AF5035" w:rsidRPr="003F768B" w:rsidRDefault="00AF5035" w:rsidP="00CD3209">
          <w:pPr>
            <w:pStyle w:val="Nagwek"/>
            <w:jc w:val="center"/>
            <w:rPr>
              <w:sz w:val="18"/>
              <w:szCs w:val="18"/>
            </w:rPr>
          </w:pPr>
          <w:r>
            <w:rPr>
              <w:noProof/>
              <w:sz w:val="18"/>
              <w:szCs w:val="18"/>
              <w:lang w:eastAsia="pl-PL"/>
            </w:rPr>
            <w:drawing>
              <wp:anchor distT="0" distB="0" distL="114300" distR="114300" simplePos="0" relativeHeight="251651584" behindDoc="0" locked="0" layoutInCell="0" allowOverlap="1" wp14:anchorId="619DBC48" wp14:editId="7B4D0F63">
                <wp:simplePos x="0" y="0"/>
                <wp:positionH relativeFrom="column">
                  <wp:posOffset>1795145</wp:posOffset>
                </wp:positionH>
                <wp:positionV relativeFrom="paragraph">
                  <wp:posOffset>-178435</wp:posOffset>
                </wp:positionV>
                <wp:extent cx="2200275" cy="533400"/>
                <wp:effectExtent l="19050" t="0" r="9525" b="0"/>
                <wp:wrapSquare wrapText="bothSides"/>
                <wp:docPr id="16" name="Obraz 16" descr="R:\gaz-system\procedura formularz\gotowe kg podmiana logo\loga2 en 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:\gaz-system\procedura formularz\gotowe kg podmiana logo\loga2 en 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00275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Pr="003F768B">
            <w:rPr>
              <w:sz w:val="18"/>
              <w:szCs w:val="18"/>
            </w:rPr>
            <w:t xml:space="preserve"> </w:t>
          </w:r>
        </w:p>
      </w:tc>
    </w:tr>
    <w:tr w:rsidR="00AF5035" w14:paraId="3CD14E40" w14:textId="77777777" w:rsidTr="00524C97">
      <w:tc>
        <w:tcPr>
          <w:tcW w:w="10639" w:type="dxa"/>
        </w:tcPr>
        <w:p w14:paraId="2F7529CC" w14:textId="77777777" w:rsidR="00AF5035" w:rsidRDefault="00AF5035" w:rsidP="00524C97">
          <w:pPr>
            <w:pStyle w:val="Nagwek"/>
            <w:jc w:val="center"/>
            <w:rPr>
              <w:b/>
              <w:noProof/>
              <w:sz w:val="18"/>
              <w:szCs w:val="18"/>
              <w:lang w:eastAsia="pl-PL"/>
            </w:rPr>
          </w:pPr>
          <w:r>
            <w:rPr>
              <w:b/>
              <w:noProof/>
              <w:sz w:val="18"/>
              <w:szCs w:val="18"/>
              <w:lang w:eastAsia="pl-PL"/>
            </w:rPr>
            <mc:AlternateContent>
              <mc:Choice Requires="wpg">
                <w:drawing>
                  <wp:anchor distT="0" distB="0" distL="114300" distR="114300" simplePos="0" relativeHeight="251654656" behindDoc="0" locked="0" layoutInCell="1" allowOverlap="1" wp14:anchorId="5654451F" wp14:editId="79EC8F59">
                    <wp:simplePos x="0" y="0"/>
                    <wp:positionH relativeFrom="column">
                      <wp:posOffset>-65405</wp:posOffset>
                    </wp:positionH>
                    <wp:positionV relativeFrom="paragraph">
                      <wp:posOffset>71755</wp:posOffset>
                    </wp:positionV>
                    <wp:extent cx="6751955" cy="635"/>
                    <wp:effectExtent l="10795" t="14605" r="9525" b="13335"/>
                    <wp:wrapNone/>
                    <wp:docPr id="5" name="Group 2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751955" cy="635"/>
                              <a:chOff x="640" y="2027"/>
                              <a:chExt cx="10633" cy="1"/>
                            </a:xfrm>
                          </wpg:grpSpPr>
                          <wps:wsp>
                            <wps:cNvPr id="6" name="AutoShape 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0" y="2027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" name="AutoShape 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00" y="2028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4707C399" id="Group 22" o:spid="_x0000_s1026" style="position:absolute;margin-left:-5.15pt;margin-top:5.65pt;width:531.65pt;height:.05pt;z-index:251654656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3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" strokecolor="#ff5d23" strokeweight="1pt"/>
                    <v:shape id="AutoShape 24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" strokecolor="black [3213]" strokeweight="1pt"/>
                  </v:group>
                </w:pict>
              </mc:Fallback>
            </mc:AlternateContent>
          </w:r>
        </w:p>
      </w:tc>
    </w:tr>
  </w:tbl>
  <w:p w14:paraId="44B3D09B" w14:textId="77777777" w:rsidR="00AF5035" w:rsidRDefault="00AF50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27D098A"/>
    <w:multiLevelType w:val="hybridMultilevel"/>
    <w:tmpl w:val="284D35E1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555C40"/>
    <w:multiLevelType w:val="hybridMultilevel"/>
    <w:tmpl w:val="D370F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22510"/>
    <w:multiLevelType w:val="hybridMultilevel"/>
    <w:tmpl w:val="9768D7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A862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9027099"/>
    <w:multiLevelType w:val="hybridMultilevel"/>
    <w:tmpl w:val="CCA2F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06139D"/>
    <w:multiLevelType w:val="hybridMultilevel"/>
    <w:tmpl w:val="C3D2D408"/>
    <w:lvl w:ilvl="0" w:tplc="0415000F">
      <w:start w:val="1"/>
      <w:numFmt w:val="decimal"/>
      <w:lvlText w:val="%1."/>
      <w:lvlJc w:val="left"/>
      <w:pPr>
        <w:ind w:left="6480" w:hanging="360"/>
      </w:pPr>
    </w:lvl>
    <w:lvl w:ilvl="1" w:tplc="04150019" w:tentative="1">
      <w:start w:val="1"/>
      <w:numFmt w:val="lowerLetter"/>
      <w:lvlText w:val="%2."/>
      <w:lvlJc w:val="left"/>
      <w:pPr>
        <w:ind w:left="7200" w:hanging="360"/>
      </w:pPr>
    </w:lvl>
    <w:lvl w:ilvl="2" w:tplc="0415001B" w:tentative="1">
      <w:start w:val="1"/>
      <w:numFmt w:val="lowerRoman"/>
      <w:lvlText w:val="%3."/>
      <w:lvlJc w:val="right"/>
      <w:pPr>
        <w:ind w:left="7920" w:hanging="180"/>
      </w:pPr>
    </w:lvl>
    <w:lvl w:ilvl="3" w:tplc="0415000F" w:tentative="1">
      <w:start w:val="1"/>
      <w:numFmt w:val="decimal"/>
      <w:lvlText w:val="%4."/>
      <w:lvlJc w:val="left"/>
      <w:pPr>
        <w:ind w:left="8640" w:hanging="360"/>
      </w:pPr>
    </w:lvl>
    <w:lvl w:ilvl="4" w:tplc="04150019" w:tentative="1">
      <w:start w:val="1"/>
      <w:numFmt w:val="lowerLetter"/>
      <w:lvlText w:val="%5."/>
      <w:lvlJc w:val="left"/>
      <w:pPr>
        <w:ind w:left="9360" w:hanging="360"/>
      </w:pPr>
    </w:lvl>
    <w:lvl w:ilvl="5" w:tplc="0415001B" w:tentative="1">
      <w:start w:val="1"/>
      <w:numFmt w:val="lowerRoman"/>
      <w:lvlText w:val="%6."/>
      <w:lvlJc w:val="right"/>
      <w:pPr>
        <w:ind w:left="10080" w:hanging="180"/>
      </w:pPr>
    </w:lvl>
    <w:lvl w:ilvl="6" w:tplc="0415000F" w:tentative="1">
      <w:start w:val="1"/>
      <w:numFmt w:val="decimal"/>
      <w:lvlText w:val="%7."/>
      <w:lvlJc w:val="left"/>
      <w:pPr>
        <w:ind w:left="10800" w:hanging="360"/>
      </w:pPr>
    </w:lvl>
    <w:lvl w:ilvl="7" w:tplc="04150019" w:tentative="1">
      <w:start w:val="1"/>
      <w:numFmt w:val="lowerLetter"/>
      <w:lvlText w:val="%8."/>
      <w:lvlJc w:val="left"/>
      <w:pPr>
        <w:ind w:left="11520" w:hanging="360"/>
      </w:pPr>
    </w:lvl>
    <w:lvl w:ilvl="8" w:tplc="0415001B" w:tentative="1">
      <w:start w:val="1"/>
      <w:numFmt w:val="lowerRoman"/>
      <w:lvlText w:val="%9."/>
      <w:lvlJc w:val="right"/>
      <w:pPr>
        <w:ind w:left="12240" w:hanging="180"/>
      </w:pPr>
    </w:lvl>
  </w:abstractNum>
  <w:abstractNum w:abstractNumId="6" w15:restartNumberingAfterBreak="0">
    <w:nsid w:val="2D24050A"/>
    <w:multiLevelType w:val="multilevel"/>
    <w:tmpl w:val="A5589C6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eastAsiaTheme="minorHAnsi" w:hAnsi="Century Gothic" w:cstheme="minorBidi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18"/>
        </w:tabs>
        <w:ind w:left="1418" w:hanging="338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32CC003D"/>
    <w:multiLevelType w:val="hybridMultilevel"/>
    <w:tmpl w:val="7AA213FC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672CBC"/>
    <w:multiLevelType w:val="hybridMultilevel"/>
    <w:tmpl w:val="A33CA1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F8538E"/>
    <w:multiLevelType w:val="hybridMultilevel"/>
    <w:tmpl w:val="57048A20"/>
    <w:lvl w:ilvl="0" w:tplc="6C6E1C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0A311B"/>
    <w:multiLevelType w:val="hybridMultilevel"/>
    <w:tmpl w:val="99E20A02"/>
    <w:lvl w:ilvl="0" w:tplc="0415000F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2C24B520">
      <w:start w:val="1"/>
      <w:numFmt w:val="decimal"/>
      <w:lvlText w:val="%2."/>
      <w:lvlJc w:val="left"/>
      <w:pPr>
        <w:ind w:left="1146" w:hanging="360"/>
      </w:pPr>
      <w:rPr>
        <w:rFonts w:ascii="Century Gothic" w:eastAsiaTheme="minorHAnsi" w:hAnsi="Century Gothic" w:cstheme="minorBidi"/>
      </w:r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1" w15:restartNumberingAfterBreak="0">
    <w:nsid w:val="3FD75AD8"/>
    <w:multiLevelType w:val="hybridMultilevel"/>
    <w:tmpl w:val="FD1EFA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F64326"/>
    <w:multiLevelType w:val="hybridMultilevel"/>
    <w:tmpl w:val="A33CA1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7652AD"/>
    <w:multiLevelType w:val="hybridMultilevel"/>
    <w:tmpl w:val="0CCC2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440BB7"/>
    <w:multiLevelType w:val="hybridMultilevel"/>
    <w:tmpl w:val="9C90D8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D25743"/>
    <w:multiLevelType w:val="multilevel"/>
    <w:tmpl w:val="A5589C6C"/>
    <w:styleLink w:val="Piotreklistad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eastAsiaTheme="minorHAnsi" w:hAnsi="Century Gothic" w:cstheme="minorBidi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18"/>
        </w:tabs>
        <w:ind w:left="1418" w:hanging="338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653613A0"/>
    <w:multiLevelType w:val="hybridMultilevel"/>
    <w:tmpl w:val="2C8A24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60763B"/>
    <w:multiLevelType w:val="hybridMultilevel"/>
    <w:tmpl w:val="3DD8DDC8"/>
    <w:lvl w:ilvl="0" w:tplc="538E0334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AA66F6"/>
    <w:multiLevelType w:val="hybridMultilevel"/>
    <w:tmpl w:val="0AB40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DB7CB8"/>
    <w:multiLevelType w:val="hybridMultilevel"/>
    <w:tmpl w:val="A1E2E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7E290A"/>
    <w:multiLevelType w:val="hybridMultilevel"/>
    <w:tmpl w:val="42DEB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080F0B"/>
    <w:multiLevelType w:val="hybridMultilevel"/>
    <w:tmpl w:val="C5FE4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A64F766">
      <w:start w:val="1"/>
      <w:numFmt w:val="decimal"/>
      <w:lvlText w:val="%2."/>
      <w:lvlJc w:val="left"/>
      <w:pPr>
        <w:ind w:left="1440" w:hanging="360"/>
      </w:pPr>
      <w:rPr>
        <w:rFonts w:ascii="Century Gothic" w:eastAsiaTheme="minorHAnsi" w:hAnsi="Century Gothic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8528E9"/>
    <w:multiLevelType w:val="hybridMultilevel"/>
    <w:tmpl w:val="3594BB06"/>
    <w:lvl w:ilvl="0" w:tplc="6568E2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EE579F8"/>
    <w:multiLevelType w:val="hybridMultilevel"/>
    <w:tmpl w:val="71426D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3399829">
    <w:abstractNumId w:val="15"/>
  </w:num>
  <w:num w:numId="2" w16cid:durableId="1628973028">
    <w:abstractNumId w:val="3"/>
  </w:num>
  <w:num w:numId="3" w16cid:durableId="1130130030">
    <w:abstractNumId w:val="6"/>
  </w:num>
  <w:num w:numId="4" w16cid:durableId="47264345">
    <w:abstractNumId w:val="16"/>
  </w:num>
  <w:num w:numId="5" w16cid:durableId="942104175">
    <w:abstractNumId w:val="4"/>
  </w:num>
  <w:num w:numId="6" w16cid:durableId="1139610285">
    <w:abstractNumId w:val="5"/>
  </w:num>
  <w:num w:numId="7" w16cid:durableId="959799269">
    <w:abstractNumId w:val="21"/>
  </w:num>
  <w:num w:numId="8" w16cid:durableId="797186767">
    <w:abstractNumId w:val="10"/>
  </w:num>
  <w:num w:numId="9" w16cid:durableId="763955873">
    <w:abstractNumId w:val="7"/>
  </w:num>
  <w:num w:numId="10" w16cid:durableId="1959793218">
    <w:abstractNumId w:val="9"/>
  </w:num>
  <w:num w:numId="11" w16cid:durableId="1301572907">
    <w:abstractNumId w:val="22"/>
  </w:num>
  <w:num w:numId="12" w16cid:durableId="1559317267">
    <w:abstractNumId w:val="12"/>
  </w:num>
  <w:num w:numId="13" w16cid:durableId="541478964">
    <w:abstractNumId w:val="8"/>
  </w:num>
  <w:num w:numId="14" w16cid:durableId="829443328">
    <w:abstractNumId w:val="18"/>
  </w:num>
  <w:num w:numId="15" w16cid:durableId="1550723837">
    <w:abstractNumId w:val="14"/>
  </w:num>
  <w:num w:numId="16" w16cid:durableId="1159229264">
    <w:abstractNumId w:val="17"/>
  </w:num>
  <w:num w:numId="17" w16cid:durableId="1582106564">
    <w:abstractNumId w:val="1"/>
  </w:num>
  <w:num w:numId="18" w16cid:durableId="301429638">
    <w:abstractNumId w:val="19"/>
  </w:num>
  <w:num w:numId="19" w16cid:durableId="15355067">
    <w:abstractNumId w:val="11"/>
  </w:num>
  <w:num w:numId="20" w16cid:durableId="801189538">
    <w:abstractNumId w:val="13"/>
  </w:num>
  <w:num w:numId="21" w16cid:durableId="91554056">
    <w:abstractNumId w:val="20"/>
  </w:num>
  <w:num w:numId="22" w16cid:durableId="696127431">
    <w:abstractNumId w:val="23"/>
  </w:num>
  <w:num w:numId="23" w16cid:durableId="487985702">
    <w:abstractNumId w:val="0"/>
  </w:num>
  <w:num w:numId="24" w16cid:durableId="812212333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proofState w:spelling="clean"/>
  <w:doNotTrackFormatting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27B"/>
    <w:rsid w:val="00000A31"/>
    <w:rsid w:val="000026FD"/>
    <w:rsid w:val="00004C0D"/>
    <w:rsid w:val="00010837"/>
    <w:rsid w:val="00013B3F"/>
    <w:rsid w:val="00015737"/>
    <w:rsid w:val="00020176"/>
    <w:rsid w:val="00020C44"/>
    <w:rsid w:val="000217AC"/>
    <w:rsid w:val="0003191C"/>
    <w:rsid w:val="000361B0"/>
    <w:rsid w:val="00036B77"/>
    <w:rsid w:val="00037324"/>
    <w:rsid w:val="000422A2"/>
    <w:rsid w:val="0004254A"/>
    <w:rsid w:val="0004484B"/>
    <w:rsid w:val="0004704A"/>
    <w:rsid w:val="00047501"/>
    <w:rsid w:val="000510C0"/>
    <w:rsid w:val="00054399"/>
    <w:rsid w:val="00054CB8"/>
    <w:rsid w:val="000554E0"/>
    <w:rsid w:val="00060CD9"/>
    <w:rsid w:val="00061110"/>
    <w:rsid w:val="0006480C"/>
    <w:rsid w:val="00064AEF"/>
    <w:rsid w:val="00065B94"/>
    <w:rsid w:val="00067171"/>
    <w:rsid w:val="000712BC"/>
    <w:rsid w:val="00072023"/>
    <w:rsid w:val="00072A00"/>
    <w:rsid w:val="00073946"/>
    <w:rsid w:val="00073DB7"/>
    <w:rsid w:val="00074138"/>
    <w:rsid w:val="00075C42"/>
    <w:rsid w:val="00077456"/>
    <w:rsid w:val="000777AF"/>
    <w:rsid w:val="00077834"/>
    <w:rsid w:val="00080088"/>
    <w:rsid w:val="000815FF"/>
    <w:rsid w:val="00082154"/>
    <w:rsid w:val="00090BF3"/>
    <w:rsid w:val="00091025"/>
    <w:rsid w:val="00092C49"/>
    <w:rsid w:val="00095AFA"/>
    <w:rsid w:val="00096F28"/>
    <w:rsid w:val="00096FFD"/>
    <w:rsid w:val="000972CA"/>
    <w:rsid w:val="000A19E7"/>
    <w:rsid w:val="000A2B18"/>
    <w:rsid w:val="000A2F6C"/>
    <w:rsid w:val="000A3B9B"/>
    <w:rsid w:val="000A4140"/>
    <w:rsid w:val="000A6310"/>
    <w:rsid w:val="000A71E6"/>
    <w:rsid w:val="000B2A02"/>
    <w:rsid w:val="000B3B3B"/>
    <w:rsid w:val="000B54E9"/>
    <w:rsid w:val="000B6034"/>
    <w:rsid w:val="000B64F3"/>
    <w:rsid w:val="000C4F21"/>
    <w:rsid w:val="000C5471"/>
    <w:rsid w:val="000D060A"/>
    <w:rsid w:val="000D171C"/>
    <w:rsid w:val="000D29A9"/>
    <w:rsid w:val="000D3F7D"/>
    <w:rsid w:val="000D4614"/>
    <w:rsid w:val="000E1345"/>
    <w:rsid w:val="000E189C"/>
    <w:rsid w:val="000E1D15"/>
    <w:rsid w:val="000E2092"/>
    <w:rsid w:val="000E3369"/>
    <w:rsid w:val="000E4A06"/>
    <w:rsid w:val="000E4C8F"/>
    <w:rsid w:val="000E754C"/>
    <w:rsid w:val="000F0637"/>
    <w:rsid w:val="000F1530"/>
    <w:rsid w:val="000F1B50"/>
    <w:rsid w:val="000F263D"/>
    <w:rsid w:val="000F2B9F"/>
    <w:rsid w:val="000F7556"/>
    <w:rsid w:val="00100E6F"/>
    <w:rsid w:val="0010159B"/>
    <w:rsid w:val="00101946"/>
    <w:rsid w:val="0010382B"/>
    <w:rsid w:val="0010433F"/>
    <w:rsid w:val="0010554C"/>
    <w:rsid w:val="00105B1F"/>
    <w:rsid w:val="00110244"/>
    <w:rsid w:val="00111203"/>
    <w:rsid w:val="001152EF"/>
    <w:rsid w:val="001160A8"/>
    <w:rsid w:val="00117C43"/>
    <w:rsid w:val="00121E9F"/>
    <w:rsid w:val="00122934"/>
    <w:rsid w:val="00125D64"/>
    <w:rsid w:val="00127211"/>
    <w:rsid w:val="00127C8F"/>
    <w:rsid w:val="00127ED3"/>
    <w:rsid w:val="00131DC6"/>
    <w:rsid w:val="00131E8C"/>
    <w:rsid w:val="00134205"/>
    <w:rsid w:val="0014138F"/>
    <w:rsid w:val="0014233E"/>
    <w:rsid w:val="001448AA"/>
    <w:rsid w:val="00144A20"/>
    <w:rsid w:val="00146B07"/>
    <w:rsid w:val="00151EFC"/>
    <w:rsid w:val="0015239D"/>
    <w:rsid w:val="00152B85"/>
    <w:rsid w:val="001533B6"/>
    <w:rsid w:val="001540D1"/>
    <w:rsid w:val="00154DF1"/>
    <w:rsid w:val="00156A44"/>
    <w:rsid w:val="001624CA"/>
    <w:rsid w:val="0016512A"/>
    <w:rsid w:val="00165D95"/>
    <w:rsid w:val="0016604D"/>
    <w:rsid w:val="00166F3F"/>
    <w:rsid w:val="001700E4"/>
    <w:rsid w:val="00173BE5"/>
    <w:rsid w:val="00176105"/>
    <w:rsid w:val="00176375"/>
    <w:rsid w:val="00177573"/>
    <w:rsid w:val="00184EC7"/>
    <w:rsid w:val="00185098"/>
    <w:rsid w:val="00186F89"/>
    <w:rsid w:val="001870F1"/>
    <w:rsid w:val="001872CB"/>
    <w:rsid w:val="00190493"/>
    <w:rsid w:val="001962D4"/>
    <w:rsid w:val="001A09C1"/>
    <w:rsid w:val="001A3ABD"/>
    <w:rsid w:val="001A78CC"/>
    <w:rsid w:val="001B0A9E"/>
    <w:rsid w:val="001B3A8F"/>
    <w:rsid w:val="001B44BB"/>
    <w:rsid w:val="001B455C"/>
    <w:rsid w:val="001B6525"/>
    <w:rsid w:val="001C0E1F"/>
    <w:rsid w:val="001C20F2"/>
    <w:rsid w:val="001C3463"/>
    <w:rsid w:val="001C75CC"/>
    <w:rsid w:val="001D0134"/>
    <w:rsid w:val="001D27C6"/>
    <w:rsid w:val="001D2A5C"/>
    <w:rsid w:val="001D378E"/>
    <w:rsid w:val="001E5843"/>
    <w:rsid w:val="001E5F56"/>
    <w:rsid w:val="001E70F5"/>
    <w:rsid w:val="001F5553"/>
    <w:rsid w:val="001F7E51"/>
    <w:rsid w:val="002004B5"/>
    <w:rsid w:val="00203926"/>
    <w:rsid w:val="00205BA2"/>
    <w:rsid w:val="00213022"/>
    <w:rsid w:val="00213D03"/>
    <w:rsid w:val="00214A74"/>
    <w:rsid w:val="00214A96"/>
    <w:rsid w:val="00215CB9"/>
    <w:rsid w:val="00215D66"/>
    <w:rsid w:val="00217052"/>
    <w:rsid w:val="002235D4"/>
    <w:rsid w:val="0022432D"/>
    <w:rsid w:val="00225B77"/>
    <w:rsid w:val="002263DF"/>
    <w:rsid w:val="002309F7"/>
    <w:rsid w:val="0023143A"/>
    <w:rsid w:val="00231E5F"/>
    <w:rsid w:val="0024151E"/>
    <w:rsid w:val="00244B59"/>
    <w:rsid w:val="002501BC"/>
    <w:rsid w:val="00250B92"/>
    <w:rsid w:val="002519AB"/>
    <w:rsid w:val="002534D8"/>
    <w:rsid w:val="002560AE"/>
    <w:rsid w:val="00264F92"/>
    <w:rsid w:val="002650A8"/>
    <w:rsid w:val="002769A6"/>
    <w:rsid w:val="00277948"/>
    <w:rsid w:val="002830A7"/>
    <w:rsid w:val="0029117E"/>
    <w:rsid w:val="00291592"/>
    <w:rsid w:val="00294B03"/>
    <w:rsid w:val="00295C88"/>
    <w:rsid w:val="00296813"/>
    <w:rsid w:val="00297539"/>
    <w:rsid w:val="002A32F5"/>
    <w:rsid w:val="002A36AF"/>
    <w:rsid w:val="002B000D"/>
    <w:rsid w:val="002B21AF"/>
    <w:rsid w:val="002B4163"/>
    <w:rsid w:val="002B55B7"/>
    <w:rsid w:val="002B7F7C"/>
    <w:rsid w:val="002C5467"/>
    <w:rsid w:val="002C5F85"/>
    <w:rsid w:val="002C7EFE"/>
    <w:rsid w:val="002D0DC5"/>
    <w:rsid w:val="002D0FF7"/>
    <w:rsid w:val="002D1568"/>
    <w:rsid w:val="002D1582"/>
    <w:rsid w:val="002D2267"/>
    <w:rsid w:val="002D4D73"/>
    <w:rsid w:val="002D627B"/>
    <w:rsid w:val="002D7202"/>
    <w:rsid w:val="002D7392"/>
    <w:rsid w:val="002E0E6E"/>
    <w:rsid w:val="002E151E"/>
    <w:rsid w:val="002E3BE7"/>
    <w:rsid w:val="002E67B2"/>
    <w:rsid w:val="002F0528"/>
    <w:rsid w:val="002F06C6"/>
    <w:rsid w:val="002F46C5"/>
    <w:rsid w:val="002F7903"/>
    <w:rsid w:val="0030273D"/>
    <w:rsid w:val="00303620"/>
    <w:rsid w:val="00305803"/>
    <w:rsid w:val="0031033D"/>
    <w:rsid w:val="00311617"/>
    <w:rsid w:val="00311E08"/>
    <w:rsid w:val="00312F08"/>
    <w:rsid w:val="00320B3B"/>
    <w:rsid w:val="003211E5"/>
    <w:rsid w:val="00321415"/>
    <w:rsid w:val="00322E43"/>
    <w:rsid w:val="00325408"/>
    <w:rsid w:val="0032645D"/>
    <w:rsid w:val="00330D68"/>
    <w:rsid w:val="00333BFA"/>
    <w:rsid w:val="00336FE6"/>
    <w:rsid w:val="0034717F"/>
    <w:rsid w:val="00353A3F"/>
    <w:rsid w:val="00353F83"/>
    <w:rsid w:val="00354F8F"/>
    <w:rsid w:val="00361FD2"/>
    <w:rsid w:val="0036255E"/>
    <w:rsid w:val="0036545D"/>
    <w:rsid w:val="00366FBF"/>
    <w:rsid w:val="0037132F"/>
    <w:rsid w:val="00373BC2"/>
    <w:rsid w:val="003748BE"/>
    <w:rsid w:val="003755B0"/>
    <w:rsid w:val="00375F00"/>
    <w:rsid w:val="003805A0"/>
    <w:rsid w:val="00380D37"/>
    <w:rsid w:val="00383675"/>
    <w:rsid w:val="003847AB"/>
    <w:rsid w:val="00390D05"/>
    <w:rsid w:val="00392882"/>
    <w:rsid w:val="00394597"/>
    <w:rsid w:val="003A3AB9"/>
    <w:rsid w:val="003A53C6"/>
    <w:rsid w:val="003A6062"/>
    <w:rsid w:val="003A716F"/>
    <w:rsid w:val="003B2752"/>
    <w:rsid w:val="003B3AC2"/>
    <w:rsid w:val="003C03CD"/>
    <w:rsid w:val="003C785C"/>
    <w:rsid w:val="003D29DA"/>
    <w:rsid w:val="003E0B71"/>
    <w:rsid w:val="003E13C3"/>
    <w:rsid w:val="003E2282"/>
    <w:rsid w:val="003E272F"/>
    <w:rsid w:val="003E2AC9"/>
    <w:rsid w:val="003E2EE1"/>
    <w:rsid w:val="003E3A1D"/>
    <w:rsid w:val="003E3B1C"/>
    <w:rsid w:val="003E3BE0"/>
    <w:rsid w:val="003E44D8"/>
    <w:rsid w:val="003E6BF0"/>
    <w:rsid w:val="003F11B5"/>
    <w:rsid w:val="003F1DD8"/>
    <w:rsid w:val="003F4039"/>
    <w:rsid w:val="003F4B0A"/>
    <w:rsid w:val="003F768B"/>
    <w:rsid w:val="00401985"/>
    <w:rsid w:val="00401D83"/>
    <w:rsid w:val="00403EDD"/>
    <w:rsid w:val="00406FB4"/>
    <w:rsid w:val="004121F1"/>
    <w:rsid w:val="00413E0A"/>
    <w:rsid w:val="004224E9"/>
    <w:rsid w:val="0043095E"/>
    <w:rsid w:val="004321C2"/>
    <w:rsid w:val="00437918"/>
    <w:rsid w:val="00440A3D"/>
    <w:rsid w:val="00441800"/>
    <w:rsid w:val="004440D9"/>
    <w:rsid w:val="00446CBA"/>
    <w:rsid w:val="00447DF7"/>
    <w:rsid w:val="004518CF"/>
    <w:rsid w:val="00452B60"/>
    <w:rsid w:val="004534F2"/>
    <w:rsid w:val="00461FA8"/>
    <w:rsid w:val="004665C2"/>
    <w:rsid w:val="00467FF3"/>
    <w:rsid w:val="0047125F"/>
    <w:rsid w:val="00471DE4"/>
    <w:rsid w:val="004769CA"/>
    <w:rsid w:val="004779FF"/>
    <w:rsid w:val="00483438"/>
    <w:rsid w:val="004847E8"/>
    <w:rsid w:val="00490864"/>
    <w:rsid w:val="00490E71"/>
    <w:rsid w:val="00491DC4"/>
    <w:rsid w:val="004961B2"/>
    <w:rsid w:val="004A2E56"/>
    <w:rsid w:val="004A2F3F"/>
    <w:rsid w:val="004A3AF3"/>
    <w:rsid w:val="004A6025"/>
    <w:rsid w:val="004A69DE"/>
    <w:rsid w:val="004A6B8B"/>
    <w:rsid w:val="004B699C"/>
    <w:rsid w:val="004B74B3"/>
    <w:rsid w:val="004C0116"/>
    <w:rsid w:val="004C4BE9"/>
    <w:rsid w:val="004D1BF6"/>
    <w:rsid w:val="004D342A"/>
    <w:rsid w:val="004D540D"/>
    <w:rsid w:val="004D71C6"/>
    <w:rsid w:val="004E45B9"/>
    <w:rsid w:val="004F1787"/>
    <w:rsid w:val="004F1F37"/>
    <w:rsid w:val="00500399"/>
    <w:rsid w:val="00501D12"/>
    <w:rsid w:val="00501FBB"/>
    <w:rsid w:val="00502CF6"/>
    <w:rsid w:val="00506829"/>
    <w:rsid w:val="005114BE"/>
    <w:rsid w:val="0051439B"/>
    <w:rsid w:val="00514A98"/>
    <w:rsid w:val="005227E7"/>
    <w:rsid w:val="00523873"/>
    <w:rsid w:val="00524C97"/>
    <w:rsid w:val="00525A06"/>
    <w:rsid w:val="00530D45"/>
    <w:rsid w:val="0053255C"/>
    <w:rsid w:val="0053570F"/>
    <w:rsid w:val="0053788A"/>
    <w:rsid w:val="00540137"/>
    <w:rsid w:val="005450F6"/>
    <w:rsid w:val="00547296"/>
    <w:rsid w:val="00551233"/>
    <w:rsid w:val="00551678"/>
    <w:rsid w:val="00552DB0"/>
    <w:rsid w:val="00553C3F"/>
    <w:rsid w:val="00554784"/>
    <w:rsid w:val="005556C9"/>
    <w:rsid w:val="0055584D"/>
    <w:rsid w:val="00557FE2"/>
    <w:rsid w:val="00562A22"/>
    <w:rsid w:val="00566D8D"/>
    <w:rsid w:val="00570AB4"/>
    <w:rsid w:val="005718C9"/>
    <w:rsid w:val="00572B2B"/>
    <w:rsid w:val="00572B65"/>
    <w:rsid w:val="0057351D"/>
    <w:rsid w:val="0057388E"/>
    <w:rsid w:val="00576A57"/>
    <w:rsid w:val="00581E28"/>
    <w:rsid w:val="00583CCF"/>
    <w:rsid w:val="0058415A"/>
    <w:rsid w:val="005856DD"/>
    <w:rsid w:val="005875DA"/>
    <w:rsid w:val="00591577"/>
    <w:rsid w:val="005917FB"/>
    <w:rsid w:val="005923F3"/>
    <w:rsid w:val="005A23D0"/>
    <w:rsid w:val="005B4C9F"/>
    <w:rsid w:val="005B7E00"/>
    <w:rsid w:val="005C03F9"/>
    <w:rsid w:val="005C0EEF"/>
    <w:rsid w:val="005C1FC1"/>
    <w:rsid w:val="005C21E6"/>
    <w:rsid w:val="005C3787"/>
    <w:rsid w:val="005D46FC"/>
    <w:rsid w:val="005D5327"/>
    <w:rsid w:val="005D6BFB"/>
    <w:rsid w:val="005E1FDB"/>
    <w:rsid w:val="005E3313"/>
    <w:rsid w:val="005E4430"/>
    <w:rsid w:val="005E608E"/>
    <w:rsid w:val="005E673A"/>
    <w:rsid w:val="005F2D45"/>
    <w:rsid w:val="005F30CB"/>
    <w:rsid w:val="005F60CB"/>
    <w:rsid w:val="005F639E"/>
    <w:rsid w:val="005F6C50"/>
    <w:rsid w:val="0060077E"/>
    <w:rsid w:val="00607D66"/>
    <w:rsid w:val="00611138"/>
    <w:rsid w:val="00611143"/>
    <w:rsid w:val="0061145F"/>
    <w:rsid w:val="0061270B"/>
    <w:rsid w:val="00612DE7"/>
    <w:rsid w:val="006139C3"/>
    <w:rsid w:val="0061471B"/>
    <w:rsid w:val="00615800"/>
    <w:rsid w:val="006214F0"/>
    <w:rsid w:val="00624896"/>
    <w:rsid w:val="0062600E"/>
    <w:rsid w:val="0062700F"/>
    <w:rsid w:val="00627355"/>
    <w:rsid w:val="00630AA9"/>
    <w:rsid w:val="00630B6C"/>
    <w:rsid w:val="00632ED7"/>
    <w:rsid w:val="00636B64"/>
    <w:rsid w:val="00637DED"/>
    <w:rsid w:val="006409F6"/>
    <w:rsid w:val="00640F7A"/>
    <w:rsid w:val="00643C53"/>
    <w:rsid w:val="00644B47"/>
    <w:rsid w:val="00645331"/>
    <w:rsid w:val="00651424"/>
    <w:rsid w:val="00652A46"/>
    <w:rsid w:val="00654ACD"/>
    <w:rsid w:val="00657376"/>
    <w:rsid w:val="00657FE4"/>
    <w:rsid w:val="0066600F"/>
    <w:rsid w:val="00670764"/>
    <w:rsid w:val="006710C0"/>
    <w:rsid w:val="00674522"/>
    <w:rsid w:val="006760FB"/>
    <w:rsid w:val="00680018"/>
    <w:rsid w:val="0068121A"/>
    <w:rsid w:val="00682BB1"/>
    <w:rsid w:val="00683D15"/>
    <w:rsid w:val="00687CAC"/>
    <w:rsid w:val="0069063B"/>
    <w:rsid w:val="006916BC"/>
    <w:rsid w:val="00691A38"/>
    <w:rsid w:val="00692AD3"/>
    <w:rsid w:val="00694850"/>
    <w:rsid w:val="00697949"/>
    <w:rsid w:val="006A1A97"/>
    <w:rsid w:val="006A3F0A"/>
    <w:rsid w:val="006A7511"/>
    <w:rsid w:val="006B13F4"/>
    <w:rsid w:val="006B26B7"/>
    <w:rsid w:val="006B55C4"/>
    <w:rsid w:val="006C4B79"/>
    <w:rsid w:val="006C597B"/>
    <w:rsid w:val="006C5A2A"/>
    <w:rsid w:val="006C75AB"/>
    <w:rsid w:val="006C7BDA"/>
    <w:rsid w:val="006D1530"/>
    <w:rsid w:val="006D707A"/>
    <w:rsid w:val="006D771A"/>
    <w:rsid w:val="006E2947"/>
    <w:rsid w:val="006E5B7B"/>
    <w:rsid w:val="006E717F"/>
    <w:rsid w:val="006E72ED"/>
    <w:rsid w:val="006F007C"/>
    <w:rsid w:val="006F560D"/>
    <w:rsid w:val="00703896"/>
    <w:rsid w:val="00705D1A"/>
    <w:rsid w:val="00706D88"/>
    <w:rsid w:val="00706E20"/>
    <w:rsid w:val="00707D66"/>
    <w:rsid w:val="00713D2D"/>
    <w:rsid w:val="00714257"/>
    <w:rsid w:val="00717B52"/>
    <w:rsid w:val="00720301"/>
    <w:rsid w:val="00725D75"/>
    <w:rsid w:val="00731945"/>
    <w:rsid w:val="00733CEE"/>
    <w:rsid w:val="00734265"/>
    <w:rsid w:val="00734270"/>
    <w:rsid w:val="00734B0A"/>
    <w:rsid w:val="00740168"/>
    <w:rsid w:val="00740852"/>
    <w:rsid w:val="00741AD6"/>
    <w:rsid w:val="00742469"/>
    <w:rsid w:val="00745B45"/>
    <w:rsid w:val="007541F4"/>
    <w:rsid w:val="007545F1"/>
    <w:rsid w:val="007572C8"/>
    <w:rsid w:val="007577CC"/>
    <w:rsid w:val="00760A9B"/>
    <w:rsid w:val="007625DA"/>
    <w:rsid w:val="0076283F"/>
    <w:rsid w:val="00766D64"/>
    <w:rsid w:val="00767D03"/>
    <w:rsid w:val="00773875"/>
    <w:rsid w:val="00775DE9"/>
    <w:rsid w:val="00776972"/>
    <w:rsid w:val="00780CD5"/>
    <w:rsid w:val="00781EB2"/>
    <w:rsid w:val="007874E3"/>
    <w:rsid w:val="0078779B"/>
    <w:rsid w:val="00790544"/>
    <w:rsid w:val="00791667"/>
    <w:rsid w:val="007931D3"/>
    <w:rsid w:val="0079518A"/>
    <w:rsid w:val="00797E3D"/>
    <w:rsid w:val="007A394E"/>
    <w:rsid w:val="007A4E8B"/>
    <w:rsid w:val="007A5D37"/>
    <w:rsid w:val="007A6905"/>
    <w:rsid w:val="007B0F19"/>
    <w:rsid w:val="007B7C2F"/>
    <w:rsid w:val="007C33AD"/>
    <w:rsid w:val="007C58ED"/>
    <w:rsid w:val="007C606B"/>
    <w:rsid w:val="007D1268"/>
    <w:rsid w:val="007D174E"/>
    <w:rsid w:val="007D4CDF"/>
    <w:rsid w:val="007E2DDE"/>
    <w:rsid w:val="007E2F1E"/>
    <w:rsid w:val="007E59A1"/>
    <w:rsid w:val="007E625B"/>
    <w:rsid w:val="0080191E"/>
    <w:rsid w:val="00801FCB"/>
    <w:rsid w:val="008022DC"/>
    <w:rsid w:val="008037A7"/>
    <w:rsid w:val="00805DE2"/>
    <w:rsid w:val="008068FF"/>
    <w:rsid w:val="0081184C"/>
    <w:rsid w:val="00813DD8"/>
    <w:rsid w:val="00816147"/>
    <w:rsid w:val="00816589"/>
    <w:rsid w:val="00817E88"/>
    <w:rsid w:val="008226C8"/>
    <w:rsid w:val="0082413F"/>
    <w:rsid w:val="00825252"/>
    <w:rsid w:val="00830409"/>
    <w:rsid w:val="00832DB5"/>
    <w:rsid w:val="00833236"/>
    <w:rsid w:val="00833B97"/>
    <w:rsid w:val="008354A1"/>
    <w:rsid w:val="008375B5"/>
    <w:rsid w:val="008400DC"/>
    <w:rsid w:val="00840ED1"/>
    <w:rsid w:val="0084275F"/>
    <w:rsid w:val="008453A5"/>
    <w:rsid w:val="00850156"/>
    <w:rsid w:val="00851FC2"/>
    <w:rsid w:val="00852620"/>
    <w:rsid w:val="008536EE"/>
    <w:rsid w:val="008569EB"/>
    <w:rsid w:val="0086067A"/>
    <w:rsid w:val="00867ADA"/>
    <w:rsid w:val="008733EC"/>
    <w:rsid w:val="0088228D"/>
    <w:rsid w:val="00884985"/>
    <w:rsid w:val="00890A08"/>
    <w:rsid w:val="00890DFA"/>
    <w:rsid w:val="00891A26"/>
    <w:rsid w:val="00893BB3"/>
    <w:rsid w:val="008A4251"/>
    <w:rsid w:val="008A4833"/>
    <w:rsid w:val="008A4DD1"/>
    <w:rsid w:val="008A5466"/>
    <w:rsid w:val="008B1E76"/>
    <w:rsid w:val="008B6BB0"/>
    <w:rsid w:val="008C3C4F"/>
    <w:rsid w:val="008C498A"/>
    <w:rsid w:val="008D1692"/>
    <w:rsid w:val="008D2FC1"/>
    <w:rsid w:val="008D3DAB"/>
    <w:rsid w:val="008D77A8"/>
    <w:rsid w:val="008D7811"/>
    <w:rsid w:val="008E2737"/>
    <w:rsid w:val="008E3C6F"/>
    <w:rsid w:val="008E55D3"/>
    <w:rsid w:val="008E65A8"/>
    <w:rsid w:val="008F202A"/>
    <w:rsid w:val="008F5210"/>
    <w:rsid w:val="008F7FAA"/>
    <w:rsid w:val="0090379E"/>
    <w:rsid w:val="0090497D"/>
    <w:rsid w:val="00905D49"/>
    <w:rsid w:val="00906C42"/>
    <w:rsid w:val="00911317"/>
    <w:rsid w:val="00911500"/>
    <w:rsid w:val="009159DE"/>
    <w:rsid w:val="00916600"/>
    <w:rsid w:val="009208B3"/>
    <w:rsid w:val="009253FB"/>
    <w:rsid w:val="00925652"/>
    <w:rsid w:val="009303BE"/>
    <w:rsid w:val="00935A70"/>
    <w:rsid w:val="009364BC"/>
    <w:rsid w:val="00936F4C"/>
    <w:rsid w:val="00937953"/>
    <w:rsid w:val="00937CF9"/>
    <w:rsid w:val="009407FE"/>
    <w:rsid w:val="00941FE1"/>
    <w:rsid w:val="009420E5"/>
    <w:rsid w:val="0094223E"/>
    <w:rsid w:val="0094298E"/>
    <w:rsid w:val="009509E5"/>
    <w:rsid w:val="00955872"/>
    <w:rsid w:val="00955E64"/>
    <w:rsid w:val="009621C4"/>
    <w:rsid w:val="0096322E"/>
    <w:rsid w:val="009656C1"/>
    <w:rsid w:val="009665DF"/>
    <w:rsid w:val="00967ED9"/>
    <w:rsid w:val="009702A1"/>
    <w:rsid w:val="00970472"/>
    <w:rsid w:val="00973A94"/>
    <w:rsid w:val="00976486"/>
    <w:rsid w:val="00980E2E"/>
    <w:rsid w:val="009828A5"/>
    <w:rsid w:val="00982F2C"/>
    <w:rsid w:val="00983726"/>
    <w:rsid w:val="00983FEA"/>
    <w:rsid w:val="00985EEF"/>
    <w:rsid w:val="00990EB7"/>
    <w:rsid w:val="00992930"/>
    <w:rsid w:val="00992ECE"/>
    <w:rsid w:val="009949F7"/>
    <w:rsid w:val="00996D87"/>
    <w:rsid w:val="009A0958"/>
    <w:rsid w:val="009A2A5E"/>
    <w:rsid w:val="009A4FDB"/>
    <w:rsid w:val="009B1D5E"/>
    <w:rsid w:val="009B2F4D"/>
    <w:rsid w:val="009B38BA"/>
    <w:rsid w:val="009B4577"/>
    <w:rsid w:val="009B4DBC"/>
    <w:rsid w:val="009B507E"/>
    <w:rsid w:val="009B6596"/>
    <w:rsid w:val="009B6EF1"/>
    <w:rsid w:val="009B70EA"/>
    <w:rsid w:val="009C08D4"/>
    <w:rsid w:val="009C090F"/>
    <w:rsid w:val="009C3BBB"/>
    <w:rsid w:val="009C4E8D"/>
    <w:rsid w:val="009C54BF"/>
    <w:rsid w:val="009D0882"/>
    <w:rsid w:val="009D1820"/>
    <w:rsid w:val="009D388A"/>
    <w:rsid w:val="009D4E7F"/>
    <w:rsid w:val="009D504B"/>
    <w:rsid w:val="009D52C7"/>
    <w:rsid w:val="009D7A57"/>
    <w:rsid w:val="009E0BCA"/>
    <w:rsid w:val="009E1A0F"/>
    <w:rsid w:val="009E1E90"/>
    <w:rsid w:val="009E1F33"/>
    <w:rsid w:val="009E2703"/>
    <w:rsid w:val="009E36C2"/>
    <w:rsid w:val="009E37BD"/>
    <w:rsid w:val="009E3D72"/>
    <w:rsid w:val="009E51AA"/>
    <w:rsid w:val="009E665C"/>
    <w:rsid w:val="009E7158"/>
    <w:rsid w:val="009F09FD"/>
    <w:rsid w:val="009F0BC2"/>
    <w:rsid w:val="009F6E13"/>
    <w:rsid w:val="00A005CB"/>
    <w:rsid w:val="00A01AD1"/>
    <w:rsid w:val="00A01D0A"/>
    <w:rsid w:val="00A03303"/>
    <w:rsid w:val="00A04AA8"/>
    <w:rsid w:val="00A05198"/>
    <w:rsid w:val="00A11B8C"/>
    <w:rsid w:val="00A1394E"/>
    <w:rsid w:val="00A14031"/>
    <w:rsid w:val="00A20650"/>
    <w:rsid w:val="00A216A5"/>
    <w:rsid w:val="00A24B2E"/>
    <w:rsid w:val="00A25E10"/>
    <w:rsid w:val="00A262CD"/>
    <w:rsid w:val="00A279E9"/>
    <w:rsid w:val="00A31623"/>
    <w:rsid w:val="00A36E30"/>
    <w:rsid w:val="00A3723A"/>
    <w:rsid w:val="00A40370"/>
    <w:rsid w:val="00A4096B"/>
    <w:rsid w:val="00A42230"/>
    <w:rsid w:val="00A43EC3"/>
    <w:rsid w:val="00A459F1"/>
    <w:rsid w:val="00A4710A"/>
    <w:rsid w:val="00A50312"/>
    <w:rsid w:val="00A5359B"/>
    <w:rsid w:val="00A56D49"/>
    <w:rsid w:val="00A618BC"/>
    <w:rsid w:val="00A61D3D"/>
    <w:rsid w:val="00A62551"/>
    <w:rsid w:val="00A67E1A"/>
    <w:rsid w:val="00A70371"/>
    <w:rsid w:val="00A70CF5"/>
    <w:rsid w:val="00A77615"/>
    <w:rsid w:val="00A77688"/>
    <w:rsid w:val="00A80A34"/>
    <w:rsid w:val="00A81BB9"/>
    <w:rsid w:val="00A8204A"/>
    <w:rsid w:val="00A85BA1"/>
    <w:rsid w:val="00A876C6"/>
    <w:rsid w:val="00A87A9E"/>
    <w:rsid w:val="00A91184"/>
    <w:rsid w:val="00A936EB"/>
    <w:rsid w:val="00AA016C"/>
    <w:rsid w:val="00AA0871"/>
    <w:rsid w:val="00AA25C4"/>
    <w:rsid w:val="00AA3B07"/>
    <w:rsid w:val="00AA4BEE"/>
    <w:rsid w:val="00AA4E1C"/>
    <w:rsid w:val="00AA5681"/>
    <w:rsid w:val="00AA67F8"/>
    <w:rsid w:val="00AA6807"/>
    <w:rsid w:val="00AA73C2"/>
    <w:rsid w:val="00AB03B8"/>
    <w:rsid w:val="00AB0DA8"/>
    <w:rsid w:val="00AB1120"/>
    <w:rsid w:val="00AB1CC0"/>
    <w:rsid w:val="00AB62D5"/>
    <w:rsid w:val="00AC4D1E"/>
    <w:rsid w:val="00AC6798"/>
    <w:rsid w:val="00AC7843"/>
    <w:rsid w:val="00AD1DA3"/>
    <w:rsid w:val="00AD4599"/>
    <w:rsid w:val="00AD6AAF"/>
    <w:rsid w:val="00AE6CE9"/>
    <w:rsid w:val="00AE768C"/>
    <w:rsid w:val="00AF0DB2"/>
    <w:rsid w:val="00AF5035"/>
    <w:rsid w:val="00AF6326"/>
    <w:rsid w:val="00AF7BB3"/>
    <w:rsid w:val="00B01440"/>
    <w:rsid w:val="00B04677"/>
    <w:rsid w:val="00B0490E"/>
    <w:rsid w:val="00B05B6A"/>
    <w:rsid w:val="00B05B8B"/>
    <w:rsid w:val="00B102B9"/>
    <w:rsid w:val="00B107EB"/>
    <w:rsid w:val="00B13634"/>
    <w:rsid w:val="00B14B7B"/>
    <w:rsid w:val="00B16E82"/>
    <w:rsid w:val="00B20A80"/>
    <w:rsid w:val="00B21665"/>
    <w:rsid w:val="00B22539"/>
    <w:rsid w:val="00B26F93"/>
    <w:rsid w:val="00B33281"/>
    <w:rsid w:val="00B357AE"/>
    <w:rsid w:val="00B3592E"/>
    <w:rsid w:val="00B4066F"/>
    <w:rsid w:val="00B410D6"/>
    <w:rsid w:val="00B4353C"/>
    <w:rsid w:val="00B44EEC"/>
    <w:rsid w:val="00B45368"/>
    <w:rsid w:val="00B46426"/>
    <w:rsid w:val="00B476CF"/>
    <w:rsid w:val="00B50AB4"/>
    <w:rsid w:val="00B57594"/>
    <w:rsid w:val="00B608AF"/>
    <w:rsid w:val="00B6224A"/>
    <w:rsid w:val="00B6322B"/>
    <w:rsid w:val="00B6359A"/>
    <w:rsid w:val="00B64474"/>
    <w:rsid w:val="00B65AE3"/>
    <w:rsid w:val="00B66FDA"/>
    <w:rsid w:val="00B76245"/>
    <w:rsid w:val="00B82881"/>
    <w:rsid w:val="00B83743"/>
    <w:rsid w:val="00B863D8"/>
    <w:rsid w:val="00B86C19"/>
    <w:rsid w:val="00B87591"/>
    <w:rsid w:val="00B87623"/>
    <w:rsid w:val="00B87E41"/>
    <w:rsid w:val="00B91076"/>
    <w:rsid w:val="00B946CE"/>
    <w:rsid w:val="00B94EC6"/>
    <w:rsid w:val="00B9529B"/>
    <w:rsid w:val="00B95CFD"/>
    <w:rsid w:val="00BB0606"/>
    <w:rsid w:val="00BB367D"/>
    <w:rsid w:val="00BB5454"/>
    <w:rsid w:val="00BC002B"/>
    <w:rsid w:val="00BC0DEA"/>
    <w:rsid w:val="00BC19E8"/>
    <w:rsid w:val="00BC4047"/>
    <w:rsid w:val="00BC426E"/>
    <w:rsid w:val="00BC4934"/>
    <w:rsid w:val="00BC6977"/>
    <w:rsid w:val="00BD446C"/>
    <w:rsid w:val="00BD4F81"/>
    <w:rsid w:val="00BD5412"/>
    <w:rsid w:val="00BE1039"/>
    <w:rsid w:val="00BE1348"/>
    <w:rsid w:val="00BE334C"/>
    <w:rsid w:val="00BE35F9"/>
    <w:rsid w:val="00BE417A"/>
    <w:rsid w:val="00BE476E"/>
    <w:rsid w:val="00BF167A"/>
    <w:rsid w:val="00BF2811"/>
    <w:rsid w:val="00BF2EAB"/>
    <w:rsid w:val="00BF45E7"/>
    <w:rsid w:val="00BF4C92"/>
    <w:rsid w:val="00BF7DE5"/>
    <w:rsid w:val="00C00D49"/>
    <w:rsid w:val="00C0187A"/>
    <w:rsid w:val="00C04AE6"/>
    <w:rsid w:val="00C055B9"/>
    <w:rsid w:val="00C11780"/>
    <w:rsid w:val="00C11EA2"/>
    <w:rsid w:val="00C16704"/>
    <w:rsid w:val="00C170E9"/>
    <w:rsid w:val="00C21072"/>
    <w:rsid w:val="00C21AE7"/>
    <w:rsid w:val="00C26276"/>
    <w:rsid w:val="00C30332"/>
    <w:rsid w:val="00C30BB7"/>
    <w:rsid w:val="00C3404B"/>
    <w:rsid w:val="00C34288"/>
    <w:rsid w:val="00C35105"/>
    <w:rsid w:val="00C4521B"/>
    <w:rsid w:val="00C51835"/>
    <w:rsid w:val="00C53B2A"/>
    <w:rsid w:val="00C63DBC"/>
    <w:rsid w:val="00C64B45"/>
    <w:rsid w:val="00C6578C"/>
    <w:rsid w:val="00C65A10"/>
    <w:rsid w:val="00C70C58"/>
    <w:rsid w:val="00C719BE"/>
    <w:rsid w:val="00C72616"/>
    <w:rsid w:val="00C735EC"/>
    <w:rsid w:val="00C74813"/>
    <w:rsid w:val="00C74CAF"/>
    <w:rsid w:val="00C75B91"/>
    <w:rsid w:val="00C82FFA"/>
    <w:rsid w:val="00C866A3"/>
    <w:rsid w:val="00C86AD0"/>
    <w:rsid w:val="00C90EB5"/>
    <w:rsid w:val="00C93EE6"/>
    <w:rsid w:val="00C95FA6"/>
    <w:rsid w:val="00C9672B"/>
    <w:rsid w:val="00C979DB"/>
    <w:rsid w:val="00CA01BE"/>
    <w:rsid w:val="00CA0401"/>
    <w:rsid w:val="00CA21DD"/>
    <w:rsid w:val="00CA7501"/>
    <w:rsid w:val="00CB0962"/>
    <w:rsid w:val="00CB0CFF"/>
    <w:rsid w:val="00CB0F48"/>
    <w:rsid w:val="00CB1E8B"/>
    <w:rsid w:val="00CB3D74"/>
    <w:rsid w:val="00CB4DBA"/>
    <w:rsid w:val="00CB5878"/>
    <w:rsid w:val="00CC6532"/>
    <w:rsid w:val="00CC665F"/>
    <w:rsid w:val="00CC7F6D"/>
    <w:rsid w:val="00CD0B80"/>
    <w:rsid w:val="00CD2710"/>
    <w:rsid w:val="00CD3209"/>
    <w:rsid w:val="00CD5732"/>
    <w:rsid w:val="00CD5B63"/>
    <w:rsid w:val="00CE5D84"/>
    <w:rsid w:val="00CF148D"/>
    <w:rsid w:val="00CF25B2"/>
    <w:rsid w:val="00CF3BA3"/>
    <w:rsid w:val="00CF6DC0"/>
    <w:rsid w:val="00CF7980"/>
    <w:rsid w:val="00D0142D"/>
    <w:rsid w:val="00D02D8A"/>
    <w:rsid w:val="00D04D21"/>
    <w:rsid w:val="00D065BC"/>
    <w:rsid w:val="00D07E67"/>
    <w:rsid w:val="00D10002"/>
    <w:rsid w:val="00D13184"/>
    <w:rsid w:val="00D1418D"/>
    <w:rsid w:val="00D16FB7"/>
    <w:rsid w:val="00D209B9"/>
    <w:rsid w:val="00D22881"/>
    <w:rsid w:val="00D31D7E"/>
    <w:rsid w:val="00D32CD5"/>
    <w:rsid w:val="00D32E3B"/>
    <w:rsid w:val="00D36B8A"/>
    <w:rsid w:val="00D41DFB"/>
    <w:rsid w:val="00D45349"/>
    <w:rsid w:val="00D463B2"/>
    <w:rsid w:val="00D514DC"/>
    <w:rsid w:val="00D51744"/>
    <w:rsid w:val="00D52BBD"/>
    <w:rsid w:val="00D53398"/>
    <w:rsid w:val="00D57A33"/>
    <w:rsid w:val="00D60093"/>
    <w:rsid w:val="00D60531"/>
    <w:rsid w:val="00D60E02"/>
    <w:rsid w:val="00D6487A"/>
    <w:rsid w:val="00D66A17"/>
    <w:rsid w:val="00D670DB"/>
    <w:rsid w:val="00D6734A"/>
    <w:rsid w:val="00D70318"/>
    <w:rsid w:val="00D70D62"/>
    <w:rsid w:val="00D769FE"/>
    <w:rsid w:val="00D81A85"/>
    <w:rsid w:val="00D825CA"/>
    <w:rsid w:val="00D838F0"/>
    <w:rsid w:val="00D84141"/>
    <w:rsid w:val="00D859F0"/>
    <w:rsid w:val="00D92160"/>
    <w:rsid w:val="00D93A1F"/>
    <w:rsid w:val="00D95108"/>
    <w:rsid w:val="00D957F9"/>
    <w:rsid w:val="00D964EE"/>
    <w:rsid w:val="00D96FD4"/>
    <w:rsid w:val="00DA4C14"/>
    <w:rsid w:val="00DA6C87"/>
    <w:rsid w:val="00DA6F7F"/>
    <w:rsid w:val="00DA79CC"/>
    <w:rsid w:val="00DB1F42"/>
    <w:rsid w:val="00DB6279"/>
    <w:rsid w:val="00DB7065"/>
    <w:rsid w:val="00DC1611"/>
    <w:rsid w:val="00DC1E90"/>
    <w:rsid w:val="00DC22ED"/>
    <w:rsid w:val="00DC22F0"/>
    <w:rsid w:val="00DC25C3"/>
    <w:rsid w:val="00DC4C81"/>
    <w:rsid w:val="00DC5D27"/>
    <w:rsid w:val="00DC71A9"/>
    <w:rsid w:val="00DD4C11"/>
    <w:rsid w:val="00DD75EF"/>
    <w:rsid w:val="00DD7670"/>
    <w:rsid w:val="00DE1320"/>
    <w:rsid w:val="00DE139D"/>
    <w:rsid w:val="00DE31AD"/>
    <w:rsid w:val="00DE7558"/>
    <w:rsid w:val="00DF1C7C"/>
    <w:rsid w:val="00DF3A70"/>
    <w:rsid w:val="00E01600"/>
    <w:rsid w:val="00E04364"/>
    <w:rsid w:val="00E0485F"/>
    <w:rsid w:val="00E0711A"/>
    <w:rsid w:val="00E07142"/>
    <w:rsid w:val="00E125C9"/>
    <w:rsid w:val="00E141AA"/>
    <w:rsid w:val="00E1420A"/>
    <w:rsid w:val="00E14369"/>
    <w:rsid w:val="00E14E28"/>
    <w:rsid w:val="00E14E3B"/>
    <w:rsid w:val="00E14F52"/>
    <w:rsid w:val="00E151AC"/>
    <w:rsid w:val="00E16E7A"/>
    <w:rsid w:val="00E17922"/>
    <w:rsid w:val="00E20BA6"/>
    <w:rsid w:val="00E2217C"/>
    <w:rsid w:val="00E22E60"/>
    <w:rsid w:val="00E30239"/>
    <w:rsid w:val="00E34E70"/>
    <w:rsid w:val="00E40C97"/>
    <w:rsid w:val="00E4145A"/>
    <w:rsid w:val="00E41B4E"/>
    <w:rsid w:val="00E42961"/>
    <w:rsid w:val="00E42CF4"/>
    <w:rsid w:val="00E438F7"/>
    <w:rsid w:val="00E43FD6"/>
    <w:rsid w:val="00E443F8"/>
    <w:rsid w:val="00E44B29"/>
    <w:rsid w:val="00E46052"/>
    <w:rsid w:val="00E5092D"/>
    <w:rsid w:val="00E50AE0"/>
    <w:rsid w:val="00E5358D"/>
    <w:rsid w:val="00E53830"/>
    <w:rsid w:val="00E53C4A"/>
    <w:rsid w:val="00E54DDF"/>
    <w:rsid w:val="00E60AA1"/>
    <w:rsid w:val="00E63676"/>
    <w:rsid w:val="00E647DC"/>
    <w:rsid w:val="00E65706"/>
    <w:rsid w:val="00E66C59"/>
    <w:rsid w:val="00E67CE7"/>
    <w:rsid w:val="00E74D74"/>
    <w:rsid w:val="00E74E2C"/>
    <w:rsid w:val="00E7628A"/>
    <w:rsid w:val="00E805B9"/>
    <w:rsid w:val="00E92DB5"/>
    <w:rsid w:val="00E94EE2"/>
    <w:rsid w:val="00E9750A"/>
    <w:rsid w:val="00EA4E5D"/>
    <w:rsid w:val="00EA5FD3"/>
    <w:rsid w:val="00EA6DDF"/>
    <w:rsid w:val="00EA743B"/>
    <w:rsid w:val="00EA7E26"/>
    <w:rsid w:val="00EB0F53"/>
    <w:rsid w:val="00EB2248"/>
    <w:rsid w:val="00EB2FAD"/>
    <w:rsid w:val="00EB4747"/>
    <w:rsid w:val="00EB6089"/>
    <w:rsid w:val="00EC07F4"/>
    <w:rsid w:val="00EC1A52"/>
    <w:rsid w:val="00EC5E2C"/>
    <w:rsid w:val="00EC6225"/>
    <w:rsid w:val="00EC6847"/>
    <w:rsid w:val="00EE042E"/>
    <w:rsid w:val="00EE0914"/>
    <w:rsid w:val="00EE7142"/>
    <w:rsid w:val="00EE751C"/>
    <w:rsid w:val="00EF0FB8"/>
    <w:rsid w:val="00EF2339"/>
    <w:rsid w:val="00F010B8"/>
    <w:rsid w:val="00F0419D"/>
    <w:rsid w:val="00F066B7"/>
    <w:rsid w:val="00F06E4E"/>
    <w:rsid w:val="00F10E5E"/>
    <w:rsid w:val="00F12C58"/>
    <w:rsid w:val="00F176CA"/>
    <w:rsid w:val="00F21CB8"/>
    <w:rsid w:val="00F24FD3"/>
    <w:rsid w:val="00F252FC"/>
    <w:rsid w:val="00F25710"/>
    <w:rsid w:val="00F2679D"/>
    <w:rsid w:val="00F30815"/>
    <w:rsid w:val="00F409EE"/>
    <w:rsid w:val="00F43011"/>
    <w:rsid w:val="00F551DB"/>
    <w:rsid w:val="00F6126D"/>
    <w:rsid w:val="00F612E5"/>
    <w:rsid w:val="00F615CD"/>
    <w:rsid w:val="00F629B9"/>
    <w:rsid w:val="00F642B6"/>
    <w:rsid w:val="00F66D63"/>
    <w:rsid w:val="00F70444"/>
    <w:rsid w:val="00F75678"/>
    <w:rsid w:val="00F76261"/>
    <w:rsid w:val="00F76C34"/>
    <w:rsid w:val="00F8077E"/>
    <w:rsid w:val="00F811D8"/>
    <w:rsid w:val="00F81C0E"/>
    <w:rsid w:val="00F838BE"/>
    <w:rsid w:val="00F84839"/>
    <w:rsid w:val="00F84C13"/>
    <w:rsid w:val="00F84E43"/>
    <w:rsid w:val="00F86207"/>
    <w:rsid w:val="00F87437"/>
    <w:rsid w:val="00F876DD"/>
    <w:rsid w:val="00F92CEB"/>
    <w:rsid w:val="00F93420"/>
    <w:rsid w:val="00F970AB"/>
    <w:rsid w:val="00FA0ED7"/>
    <w:rsid w:val="00FA1119"/>
    <w:rsid w:val="00FA1FAC"/>
    <w:rsid w:val="00FA235F"/>
    <w:rsid w:val="00FB0960"/>
    <w:rsid w:val="00FB2361"/>
    <w:rsid w:val="00FB2C08"/>
    <w:rsid w:val="00FB4D9E"/>
    <w:rsid w:val="00FB7121"/>
    <w:rsid w:val="00FC065D"/>
    <w:rsid w:val="00FC1393"/>
    <w:rsid w:val="00FC242F"/>
    <w:rsid w:val="00FC333E"/>
    <w:rsid w:val="00FC3DDB"/>
    <w:rsid w:val="00FC4386"/>
    <w:rsid w:val="00FC440E"/>
    <w:rsid w:val="00FC77AE"/>
    <w:rsid w:val="00FD24FB"/>
    <w:rsid w:val="00FD4F22"/>
    <w:rsid w:val="00FD63B9"/>
    <w:rsid w:val="00FE40F2"/>
    <w:rsid w:val="00FE698F"/>
    <w:rsid w:val="00FF45EC"/>
    <w:rsid w:val="00FF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6681751"/>
  <w15:docId w15:val="{8C96DE34-AE12-4ABB-A4FF-21A50BE57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3236"/>
    <w:rPr>
      <w:rFonts w:ascii="Century Gothic" w:hAnsi="Century Gothic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C1611"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3B2752"/>
    <w:pPr>
      <w:spacing w:before="0" w:after="200"/>
      <w:outlineLvl w:val="1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540D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qFormat/>
    <w:rsid w:val="00630B6C"/>
    <w:pPr>
      <w:keepNext/>
      <w:spacing w:before="240" w:after="60" w:line="240" w:lineRule="auto"/>
      <w:jc w:val="left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1C75CC"/>
    <w:pPr>
      <w:spacing w:before="240" w:after="60" w:line="240" w:lineRule="auto"/>
      <w:jc w:val="left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D627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62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9054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0544"/>
  </w:style>
  <w:style w:type="paragraph" w:styleId="Stopka">
    <w:name w:val="footer"/>
    <w:basedOn w:val="Normalny"/>
    <w:link w:val="StopkaZnak"/>
    <w:unhideWhenUsed/>
    <w:rsid w:val="0079054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0544"/>
  </w:style>
  <w:style w:type="character" w:customStyle="1" w:styleId="Nagwek1Znak">
    <w:name w:val="Nagłówek 1 Znak"/>
    <w:basedOn w:val="Domylnaczcionkaakapitu"/>
    <w:link w:val="Nagwek1"/>
    <w:uiPriority w:val="9"/>
    <w:rsid w:val="00DC1611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2F46C5"/>
    <w:pPr>
      <w:widowControl w:val="0"/>
      <w:tabs>
        <w:tab w:val="left" w:pos="426"/>
        <w:tab w:val="right" w:leader="dot" w:pos="9062"/>
      </w:tabs>
      <w:spacing w:line="360" w:lineRule="auto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5359B"/>
    <w:pPr>
      <w:outlineLvl w:val="9"/>
    </w:pPr>
  </w:style>
  <w:style w:type="paragraph" w:styleId="Akapitzlist">
    <w:name w:val="List Paragraph"/>
    <w:aliases w:val="Nagłowek 3,lp1,List Paragraph"/>
    <w:basedOn w:val="Normalny"/>
    <w:link w:val="AkapitzlistZnak"/>
    <w:uiPriority w:val="34"/>
    <w:qFormat/>
    <w:rsid w:val="00A5359B"/>
    <w:pPr>
      <w:ind w:left="720"/>
      <w:contextualSpacing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F76261"/>
    <w:pPr>
      <w:tabs>
        <w:tab w:val="right" w:leader="underscore" w:pos="8505"/>
      </w:tabs>
      <w:spacing w:after="100"/>
      <w:ind w:left="220"/>
    </w:pPr>
    <w:rPr>
      <w:rFonts w:eastAsiaTheme="minorEastAsia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353F83"/>
    <w:pPr>
      <w:spacing w:after="100"/>
      <w:ind w:left="440"/>
    </w:pPr>
    <w:rPr>
      <w:rFonts w:eastAsiaTheme="minorEastAsia"/>
    </w:rPr>
  </w:style>
  <w:style w:type="character" w:styleId="Hipercze">
    <w:name w:val="Hyperlink"/>
    <w:basedOn w:val="Domylnaczcionkaakapitu"/>
    <w:uiPriority w:val="99"/>
    <w:unhideWhenUsed/>
    <w:rsid w:val="00BC426E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1E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C1E90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C1E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1E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1E90"/>
    <w:rPr>
      <w:b/>
      <w:bCs/>
      <w:sz w:val="20"/>
      <w:szCs w:val="20"/>
    </w:rPr>
  </w:style>
  <w:style w:type="character" w:customStyle="1" w:styleId="AkapitzlistZnak">
    <w:name w:val="Akapit z listą Znak"/>
    <w:aliases w:val="Nagłowek 3 Znak,lp1 Znak,List Paragraph Znak"/>
    <w:basedOn w:val="Domylnaczcionkaakapitu"/>
    <w:link w:val="Akapitzlist"/>
    <w:uiPriority w:val="34"/>
    <w:rsid w:val="009E0BCA"/>
  </w:style>
  <w:style w:type="table" w:styleId="Tabela-Siatka">
    <w:name w:val="Table Grid"/>
    <w:basedOn w:val="Standardowy"/>
    <w:uiPriority w:val="59"/>
    <w:rsid w:val="00AA568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FB0960"/>
    <w:pPr>
      <w:spacing w:after="360"/>
      <w:contextualSpacing/>
      <w:jc w:val="center"/>
    </w:pPr>
    <w:rPr>
      <w:rFonts w:eastAsiaTheme="majorEastAsia" w:cstheme="majorBidi"/>
      <w:spacing w:val="5"/>
      <w:kern w:val="28"/>
      <w:sz w:val="36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B0960"/>
    <w:rPr>
      <w:rFonts w:ascii="Century Gothic" w:eastAsiaTheme="majorEastAsia" w:hAnsi="Century Gothic" w:cstheme="majorBidi"/>
      <w:spacing w:val="5"/>
      <w:kern w:val="28"/>
      <w:sz w:val="36"/>
      <w:szCs w:val="52"/>
    </w:rPr>
  </w:style>
  <w:style w:type="paragraph" w:customStyle="1" w:styleId="Tytu2">
    <w:name w:val="Tytuł2"/>
    <w:basedOn w:val="Normalny"/>
    <w:link w:val="Tytu2Znak"/>
    <w:qFormat/>
    <w:rsid w:val="00615800"/>
    <w:pPr>
      <w:jc w:val="center"/>
    </w:pPr>
    <w:rPr>
      <w:sz w:val="36"/>
      <w:szCs w:val="36"/>
    </w:rPr>
  </w:style>
  <w:style w:type="character" w:styleId="Tekstzastpczy">
    <w:name w:val="Placeholder Text"/>
    <w:basedOn w:val="Domylnaczcionkaakapitu"/>
    <w:uiPriority w:val="99"/>
    <w:semiHidden/>
    <w:rsid w:val="008A5466"/>
    <w:rPr>
      <w:color w:val="808080"/>
    </w:rPr>
  </w:style>
  <w:style w:type="character" w:customStyle="1" w:styleId="Tytu2Znak">
    <w:name w:val="Tytuł2 Znak"/>
    <w:basedOn w:val="Domylnaczcionkaakapitu"/>
    <w:link w:val="Tytu2"/>
    <w:rsid w:val="00615800"/>
    <w:rPr>
      <w:rFonts w:ascii="Century Gothic" w:hAnsi="Century Gothic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3B2752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8037A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6589"/>
    <w:pPr>
      <w:numPr>
        <w:ilvl w:val="1"/>
      </w:numPr>
    </w:pPr>
    <w:rPr>
      <w:rFonts w:eastAsiaTheme="majorEastAsia" w:cstheme="majorBidi"/>
      <w:i/>
      <w:iCs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16589"/>
    <w:rPr>
      <w:rFonts w:ascii="Century Gothic" w:eastAsiaTheme="majorEastAsia" w:hAnsi="Century Gothic" w:cstheme="majorBidi"/>
      <w:i/>
      <w:iCs/>
      <w:spacing w:val="15"/>
      <w:sz w:val="24"/>
      <w:szCs w:val="24"/>
    </w:rPr>
  </w:style>
  <w:style w:type="paragraph" w:customStyle="1" w:styleId="TabelaTytu">
    <w:name w:val="Tabela Tytuł"/>
    <w:basedOn w:val="Normalny"/>
    <w:link w:val="TabelaTytuZnak"/>
    <w:qFormat/>
    <w:rsid w:val="00816589"/>
    <w:pPr>
      <w:spacing w:before="240" w:after="120" w:line="240" w:lineRule="auto"/>
    </w:pPr>
    <w:rPr>
      <w:b/>
      <w:szCs w:val="20"/>
    </w:rPr>
  </w:style>
  <w:style w:type="paragraph" w:styleId="Poprawka">
    <w:name w:val="Revision"/>
    <w:hidden/>
    <w:uiPriority w:val="99"/>
    <w:semiHidden/>
    <w:rsid w:val="00816589"/>
    <w:pPr>
      <w:spacing w:line="240" w:lineRule="auto"/>
    </w:pPr>
    <w:rPr>
      <w:rFonts w:ascii="Century Gothic" w:hAnsi="Century Gothic"/>
      <w:sz w:val="20"/>
    </w:rPr>
  </w:style>
  <w:style w:type="character" w:customStyle="1" w:styleId="TabelaTytuZnak">
    <w:name w:val="Tabela Tytuł Znak"/>
    <w:basedOn w:val="Domylnaczcionkaakapitu"/>
    <w:link w:val="TabelaTytu"/>
    <w:rsid w:val="00816589"/>
    <w:rPr>
      <w:rFonts w:ascii="Century Gothic" w:hAnsi="Century Gothic"/>
      <w:b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1540D1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numbering" w:customStyle="1" w:styleId="Piotreklistad">
    <w:name w:val="Piotrek_lista_d"/>
    <w:basedOn w:val="Bezlisty"/>
    <w:rsid w:val="00CA01BE"/>
    <w:pPr>
      <w:numPr>
        <w:numId w:val="1"/>
      </w:numPr>
    </w:pPr>
  </w:style>
  <w:style w:type="character" w:customStyle="1" w:styleId="Nagwek4Znak">
    <w:name w:val="Nagłówek 4 Znak"/>
    <w:basedOn w:val="Domylnaczcionkaakapitu"/>
    <w:link w:val="Nagwek4"/>
    <w:rsid w:val="00630B6C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37953"/>
    <w:pPr>
      <w:spacing w:line="240" w:lineRule="auto"/>
      <w:jc w:val="left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79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937953"/>
    <w:rPr>
      <w:vertAlign w:val="superscript"/>
    </w:rPr>
  </w:style>
  <w:style w:type="character" w:customStyle="1" w:styleId="Nagwek5Znak">
    <w:name w:val="Nagłówek 5 Znak"/>
    <w:basedOn w:val="Domylnaczcionkaakapitu"/>
    <w:link w:val="Nagwek5"/>
    <w:rsid w:val="001C75CC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table" w:styleId="Tabela-SieWeb1">
    <w:name w:val="Table Web 1"/>
    <w:basedOn w:val="Standardowy"/>
    <w:rsid w:val="00E16E7A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odstawowy3">
    <w:name w:val="Body Text 3"/>
    <w:basedOn w:val="Normalny"/>
    <w:link w:val="Tekstpodstawowy3Znak"/>
    <w:uiPriority w:val="99"/>
    <w:unhideWhenUsed/>
    <w:rsid w:val="00A87A9E"/>
    <w:pPr>
      <w:widowControl w:val="0"/>
      <w:autoSpaceDE w:val="0"/>
      <w:autoSpaceDN w:val="0"/>
      <w:adjustRightInd w:val="0"/>
      <w:spacing w:after="120" w:line="240" w:lineRule="auto"/>
      <w:jc w:val="left"/>
    </w:pPr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87A9E"/>
    <w:rPr>
      <w:rFonts w:ascii="Arial" w:eastAsia="Times New Roman" w:hAnsi="Arial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777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09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45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6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96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BB7B780-C61E-43C6-A3FB-336D4258C5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1F825C-1579-43E3-885C-0FEF591160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0114C70-6A4E-4324-A273-B99964E7AE46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1797133-B315-4A28-8095-56B0420F10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718</Words>
  <Characters>4312</Characters>
  <Application>Microsoft Office Word</Application>
  <DocSecurity>4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Procedura</vt:lpstr>
    </vt:vector>
  </TitlesOfParts>
  <Company>Nr procedury</Company>
  <LinksUpToDate>false</LinksUpToDate>
  <CharactersWithSpaces>5020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</dc:title>
  <dc:subject>A.</dc:subject>
  <dc:creator>katarzyna.golczyk</dc:creator>
  <cp:keywords>Wydanie 1</cp:keywords>
  <dc:description>Warszawa, październik 2019 r.</dc:description>
  <cp:lastModifiedBy>Sroka Monika</cp:lastModifiedBy>
  <cp:revision>2</cp:revision>
  <cp:lastPrinted>2019-10-08T12:28:00Z</cp:lastPrinted>
  <dcterms:created xsi:type="dcterms:W3CDTF">2023-09-08T06:01:00Z</dcterms:created>
  <dcterms:modified xsi:type="dcterms:W3CDTF">2023-09-08T06:01:00Z</dcterms:modified>
  <cp:category>Wersja 1</cp:category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