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49069653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046046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Wykaz </w:t>
      </w:r>
      <w:r w:rsidR="000D5B1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wykonanych zamówień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53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11959"/>
      </w:tblGrid>
      <w:tr w:rsidR="00CB4A9E" w:rsidRPr="00EC3E68" w14:paraId="263BDDC3" w14:textId="77777777" w:rsidTr="00686ACA">
        <w:trPr>
          <w:trHeight w:hRule="exact" w:val="53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11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3B808D0A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0D5B1B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ZAMÓWIEŃ</w:t>
            </w:r>
          </w:p>
        </w:tc>
      </w:tr>
    </w:tbl>
    <w:p w14:paraId="61B748F2" w14:textId="77777777" w:rsidR="00CB4A9E" w:rsidRPr="005B74E0" w:rsidRDefault="00CB4A9E" w:rsidP="00CB4A9E">
      <w:pPr>
        <w:spacing w:after="0" w:line="360" w:lineRule="auto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5777A605" w14:textId="77777777" w:rsidR="00046046" w:rsidRDefault="00C77340" w:rsidP="00046046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bookmarkStart w:id="1" w:name="_Hlk53659132"/>
      <w:r w:rsidRPr="006D4267">
        <w:rPr>
          <w:rFonts w:ascii="Century Gothic" w:hAnsi="Century Gothic"/>
          <w:bCs/>
          <w:sz w:val="18"/>
          <w:szCs w:val="18"/>
        </w:rPr>
        <w:t xml:space="preserve">Składając ofertę w Postępowaniu o udzielenie Zamówienia niepublicznego prowadzonego w trybie przetargu nieograniczonego </w:t>
      </w:r>
      <w:bookmarkEnd w:id="1"/>
      <w:r w:rsidR="007C29AE" w:rsidRPr="007C29AE">
        <w:rPr>
          <w:rFonts w:ascii="Century Gothic" w:hAnsi="Century Gothic"/>
          <w:bCs/>
          <w:sz w:val="18"/>
          <w:szCs w:val="18"/>
        </w:rPr>
        <w:t xml:space="preserve">na </w:t>
      </w:r>
      <w:r w:rsidR="00046046">
        <w:rPr>
          <w:rFonts w:ascii="Century Gothic" w:hAnsi="Century Gothic"/>
          <w:b/>
          <w:bCs/>
          <w:sz w:val="18"/>
          <w:szCs w:val="18"/>
        </w:rPr>
        <w:t>w</w:t>
      </w:r>
      <w:r w:rsidR="00046046" w:rsidRPr="00046046">
        <w:rPr>
          <w:rFonts w:ascii="Century Gothic" w:hAnsi="Century Gothic"/>
          <w:b/>
          <w:bCs/>
          <w:sz w:val="18"/>
          <w:szCs w:val="18"/>
        </w:rPr>
        <w:t>ykonanie robót budowlanych dla zadania pn.: Likwidacja 9 wypłyceń w miejscowości Psary, Mirków, Jeszkowice, Kiełczów, Dobrzykowice</w:t>
      </w:r>
      <w:r w:rsidR="00046046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7C29AE" w:rsidRPr="007C29AE">
        <w:rPr>
          <w:rFonts w:ascii="Century Gothic" w:hAnsi="Century Gothic"/>
          <w:bCs/>
          <w:sz w:val="18"/>
          <w:szCs w:val="18"/>
        </w:rPr>
        <w:t xml:space="preserve">nr postępowania: </w:t>
      </w:r>
      <w:r w:rsidR="00046046" w:rsidRPr="00046046">
        <w:rPr>
          <w:rFonts w:ascii="Century Gothic" w:hAnsi="Century Gothic"/>
          <w:b/>
          <w:bCs/>
          <w:sz w:val="18"/>
          <w:szCs w:val="18"/>
        </w:rPr>
        <w:t>NP/2023/06/0297/WRO</w:t>
      </w:r>
    </w:p>
    <w:p w14:paraId="7E45A34E" w14:textId="55CA9309" w:rsidR="00CB4A9E" w:rsidRPr="00E010BB" w:rsidRDefault="00CB4A9E" w:rsidP="00046046">
      <w:pPr>
        <w:pStyle w:val="Tekstpodstawowy"/>
        <w:spacing w:line="360" w:lineRule="auto"/>
        <w:jc w:val="both"/>
        <w:rPr>
          <w:rFonts w:ascii="Century Gothic" w:hAnsi="Century Gothic" w:cs="Arial"/>
          <w:b/>
          <w:sz w:val="18"/>
          <w:szCs w:val="18"/>
        </w:rPr>
      </w:pPr>
      <w:r w:rsidRPr="006D4267">
        <w:rPr>
          <w:rFonts w:ascii="Century Gothic" w:hAnsi="Century Gothic" w:cs="Arial"/>
          <w:b/>
          <w:sz w:val="18"/>
          <w:szCs w:val="18"/>
        </w:rPr>
        <w:t>OŚWIADCZAMY</w:t>
      </w:r>
      <w:r w:rsidRPr="006D4267">
        <w:rPr>
          <w:rFonts w:ascii="Century Gothic" w:hAnsi="Century Gothic" w:cs="Arial"/>
          <w:sz w:val="18"/>
          <w:szCs w:val="18"/>
        </w:rPr>
        <w:t xml:space="preserve">, </w:t>
      </w:r>
      <w:r w:rsidRPr="006D4267">
        <w:rPr>
          <w:rFonts w:ascii="Century Gothic" w:hAnsi="Century Gothic" w:cs="Arial"/>
          <w:bCs/>
          <w:sz w:val="18"/>
          <w:szCs w:val="18"/>
        </w:rPr>
        <w:t xml:space="preserve">iż </w:t>
      </w:r>
      <w:r w:rsidRPr="006D4267">
        <w:rPr>
          <w:rFonts w:ascii="Century Gothic" w:hAnsi="Century Gothic" w:cs="Arial"/>
          <w:sz w:val="18"/>
          <w:szCs w:val="18"/>
        </w:rPr>
        <w:t xml:space="preserve">w okresie ostatnich </w:t>
      </w:r>
      <w:r w:rsidR="00040C04" w:rsidRPr="006D4267">
        <w:rPr>
          <w:rFonts w:ascii="Century Gothic" w:hAnsi="Century Gothic" w:cs="Arial"/>
          <w:sz w:val="18"/>
          <w:szCs w:val="18"/>
        </w:rPr>
        <w:t>pięciu</w:t>
      </w:r>
      <w:r w:rsidR="009A73ED" w:rsidRPr="006D4267">
        <w:rPr>
          <w:rFonts w:ascii="Century Gothic" w:hAnsi="Century Gothic" w:cs="Arial"/>
          <w:sz w:val="18"/>
          <w:szCs w:val="18"/>
        </w:rPr>
        <w:t xml:space="preserve"> </w:t>
      </w:r>
      <w:r w:rsidR="00DC53B1" w:rsidRPr="006D4267">
        <w:rPr>
          <w:rFonts w:ascii="Century Gothic" w:hAnsi="Century Gothic" w:cs="Arial"/>
          <w:sz w:val="18"/>
          <w:szCs w:val="18"/>
        </w:rPr>
        <w:t>l</w:t>
      </w:r>
      <w:r w:rsidRPr="006D4267">
        <w:rPr>
          <w:rFonts w:ascii="Century Gothic" w:hAnsi="Century Gothic" w:cs="Arial"/>
          <w:sz w:val="18"/>
          <w:szCs w:val="18"/>
        </w:rPr>
        <w:t xml:space="preserve">at przed upływem terminu składania ofert, a jeżeli okres działalności jest krótszy – w tym okresie, zrealizowaliśmy następujące zamówienia określone w </w:t>
      </w:r>
      <w:r w:rsidR="00F87EF9" w:rsidRPr="006D4267">
        <w:rPr>
          <w:rFonts w:ascii="Century Gothic" w:hAnsi="Century Gothic" w:cs="Century Gothic"/>
          <w:sz w:val="18"/>
          <w:szCs w:val="18"/>
        </w:rPr>
        <w:t xml:space="preserve">rozdziale VI ust. 1 pkt 2 </w:t>
      </w:r>
      <w:r w:rsidR="006D4267" w:rsidRPr="0003027E">
        <w:rPr>
          <w:rFonts w:ascii="Century Gothic" w:hAnsi="Century Gothic" w:cs="Century Gothic"/>
          <w:sz w:val="18"/>
          <w:szCs w:val="18"/>
        </w:rPr>
        <w:t>ppkt</w:t>
      </w:r>
      <w:r w:rsidR="006D4267" w:rsidRPr="006D4267">
        <w:rPr>
          <w:rFonts w:ascii="Century Gothic" w:hAnsi="Century Gothic" w:cs="Century Gothic"/>
          <w:sz w:val="18"/>
          <w:szCs w:val="18"/>
        </w:rPr>
        <w:t xml:space="preserve"> 2.4) </w:t>
      </w:r>
      <w:r w:rsidR="00F87EF9" w:rsidRPr="006D4267">
        <w:rPr>
          <w:rFonts w:ascii="Century Gothic" w:hAnsi="Century Gothic" w:cs="Century Gothic"/>
          <w:sz w:val="18"/>
          <w:szCs w:val="18"/>
        </w:rPr>
        <w:t>ppkt 2.4.1) SWZ</w:t>
      </w:r>
      <w:r w:rsidRPr="006D4267">
        <w:rPr>
          <w:rFonts w:ascii="Century Gothic" w:hAnsi="Century Gothic" w:cs="Arial"/>
          <w:sz w:val="18"/>
          <w:szCs w:val="18"/>
        </w:rPr>
        <w:t>:</w:t>
      </w:r>
    </w:p>
    <w:tbl>
      <w:tblPr>
        <w:tblpPr w:leftFromText="141" w:rightFromText="141" w:vertAnchor="text" w:horzAnchor="margin" w:tblpXSpec="center" w:tblpY="295"/>
        <w:tblW w:w="14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5528"/>
        <w:gridCol w:w="3668"/>
        <w:gridCol w:w="1301"/>
        <w:gridCol w:w="1477"/>
        <w:gridCol w:w="2154"/>
      </w:tblGrid>
      <w:tr w:rsidR="007C29AE" w:rsidRPr="00E010BB" w14:paraId="22BEF457" w14:textId="77777777" w:rsidTr="007C29AE">
        <w:trPr>
          <w:trHeight w:val="332"/>
          <w:tblHeader/>
        </w:trPr>
        <w:tc>
          <w:tcPr>
            <w:tcW w:w="704" w:type="dxa"/>
            <w:vMerge w:val="restart"/>
            <w:vAlign w:val="center"/>
          </w:tcPr>
          <w:p w14:paraId="5096D781" w14:textId="77777777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5528" w:type="dxa"/>
            <w:vMerge w:val="restart"/>
            <w:vAlign w:val="center"/>
          </w:tcPr>
          <w:p w14:paraId="0FA9E0B8" w14:textId="29CBC917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3668" w:type="dxa"/>
            <w:vMerge w:val="restart"/>
            <w:vAlign w:val="center"/>
          </w:tcPr>
          <w:p w14:paraId="7A989A58" w14:textId="77401026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W</w:t>
            </w:r>
            <w:r w:rsidR="007A204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artość</w:t>
            </w:r>
            <w:r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 netto (zł)</w:t>
            </w:r>
          </w:p>
        </w:tc>
        <w:tc>
          <w:tcPr>
            <w:tcW w:w="2778" w:type="dxa"/>
            <w:gridSpan w:val="2"/>
            <w:vAlign w:val="center"/>
          </w:tcPr>
          <w:p w14:paraId="485D957E" w14:textId="145777B8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2154" w:type="dxa"/>
            <w:vMerge w:val="restart"/>
            <w:vAlign w:val="center"/>
          </w:tcPr>
          <w:p w14:paraId="631F71E4" w14:textId="4E7B1048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 xml:space="preserve">Podmiot, na rzecz którego zamówienie zostało wykonane </w:t>
            </w:r>
          </w:p>
          <w:p w14:paraId="4E6F6693" w14:textId="5BB252CD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(nazwa, adres)</w:t>
            </w:r>
          </w:p>
        </w:tc>
      </w:tr>
      <w:tr w:rsidR="007C29AE" w:rsidRPr="00E010BB" w14:paraId="642967E9" w14:textId="77777777" w:rsidTr="007C29AE">
        <w:trPr>
          <w:cantSplit/>
          <w:trHeight w:val="1499"/>
          <w:tblHeader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12B06667" w14:textId="77777777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5528" w:type="dxa"/>
            <w:vMerge/>
            <w:tcBorders>
              <w:bottom w:val="single" w:sz="4" w:space="0" w:color="auto"/>
            </w:tcBorders>
          </w:tcPr>
          <w:p w14:paraId="48E274D7" w14:textId="638CC0C2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14:paraId="2517C7BD" w14:textId="5ADB7156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textDirection w:val="tbRl"/>
            <w:vAlign w:val="center"/>
          </w:tcPr>
          <w:p w14:paraId="551EBF0A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Rozpoczęcie</w:t>
            </w:r>
          </w:p>
          <w:p w14:paraId="1793CFCE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[dd/mm/rrrr]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textDirection w:val="tbRl"/>
            <w:vAlign w:val="center"/>
          </w:tcPr>
          <w:p w14:paraId="0DF24648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Zakończenie</w:t>
            </w:r>
          </w:p>
          <w:p w14:paraId="227EE9B0" w14:textId="77777777" w:rsidR="007C29AE" w:rsidRPr="00573E81" w:rsidRDefault="007C29AE" w:rsidP="00F15F0E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left="113" w:right="108"/>
              <w:jc w:val="center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  <w:t>[dd/mm/rrrrr]</w:t>
            </w:r>
          </w:p>
        </w:tc>
        <w:tc>
          <w:tcPr>
            <w:tcW w:w="2154" w:type="dxa"/>
            <w:vMerge/>
            <w:tcBorders>
              <w:bottom w:val="single" w:sz="4" w:space="0" w:color="auto"/>
            </w:tcBorders>
          </w:tcPr>
          <w:p w14:paraId="79D7BAE2" w14:textId="60EEB256" w:rsidR="007C29AE" w:rsidRPr="00573E81" w:rsidRDefault="007C29AE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8"/>
                <w:szCs w:val="18"/>
                <w:lang w:eastAsia="pl-PL"/>
              </w:rPr>
            </w:pPr>
          </w:p>
        </w:tc>
      </w:tr>
      <w:tr w:rsidR="007C29AE" w:rsidRPr="00E010BB" w14:paraId="0EF69179" w14:textId="77777777" w:rsidTr="007C29AE">
        <w:trPr>
          <w:trHeight w:val="2119"/>
        </w:trPr>
        <w:tc>
          <w:tcPr>
            <w:tcW w:w="704" w:type="dxa"/>
            <w:tcBorders>
              <w:bottom w:val="single" w:sz="4" w:space="0" w:color="auto"/>
            </w:tcBorders>
          </w:tcPr>
          <w:p w14:paraId="23844092" w14:textId="77777777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5DF160C2" w14:textId="11B73A57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…………………………………………………………...</w:t>
            </w:r>
          </w:p>
          <w:p w14:paraId="3B8687EF" w14:textId="1B652EAD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hAnsi="Century Gothic" w:cs="Arial"/>
                <w:sz w:val="18"/>
                <w:szCs w:val="18"/>
                <w:vertAlign w:val="superscript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……………………………………………………………</w:t>
            </w:r>
          </w:p>
          <w:p w14:paraId="2311105D" w14:textId="3BA41423" w:rsidR="007C29AE" w:rsidRPr="00573E81" w:rsidRDefault="007C29AE" w:rsidP="00E010BB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(nazwa i opis zamówienia, potwierdzająca spełnianie warunku określonego w Rozdziale </w:t>
            </w:r>
            <w:r w:rsidRPr="00573E8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 xml:space="preserve">VI ust. 1 pkt 2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ppkt 2.4) </w:t>
            </w:r>
            <w:r w:rsidRPr="00573E81">
              <w:rPr>
                <w:rFonts w:ascii="Century Gothic" w:hAnsi="Century Gothic" w:cs="Arial"/>
                <w:sz w:val="18"/>
                <w:szCs w:val="18"/>
              </w:rPr>
              <w:t>ppkt 2.4.1) SWZ)</w:t>
            </w:r>
          </w:p>
        </w:tc>
        <w:tc>
          <w:tcPr>
            <w:tcW w:w="3668" w:type="dxa"/>
            <w:tcBorders>
              <w:bottom w:val="single" w:sz="4" w:space="0" w:color="auto"/>
            </w:tcBorders>
          </w:tcPr>
          <w:p w14:paraId="3BF6DDE3" w14:textId="4D1758A0" w:rsidR="007C29AE" w:rsidRPr="00573E81" w:rsidRDefault="007C29AE" w:rsidP="00E010BB">
            <w:pPr>
              <w:pStyle w:val="xl114"/>
              <w:spacing w:before="0" w:beforeAutospacing="0" w:after="0" w:afterAutospacing="0" w:line="360" w:lineRule="auto"/>
              <w:ind w:left="324"/>
              <w:rPr>
                <w:rFonts w:ascii="Century Gothic" w:eastAsia="Times New Roman" w:hAnsi="Century Gothic" w:cs="Arial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…………………………</w:t>
            </w: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166607A4" w14:textId="77777777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5FE6B04E" w14:textId="3E47FD4B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……...….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256F71F9" w14:textId="77777777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30067741" w14:textId="574C695C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</w:t>
            </w:r>
          </w:p>
        </w:tc>
        <w:tc>
          <w:tcPr>
            <w:tcW w:w="2154" w:type="dxa"/>
            <w:tcBorders>
              <w:bottom w:val="single" w:sz="4" w:space="0" w:color="auto"/>
            </w:tcBorders>
          </w:tcPr>
          <w:p w14:paraId="04AC01CD" w14:textId="77777777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before="120" w:line="360" w:lineRule="auto"/>
              <w:ind w:right="108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  <w:p w14:paraId="0319C711" w14:textId="34317BBC" w:rsidR="007C29AE" w:rsidRPr="00573E81" w:rsidRDefault="007C29AE" w:rsidP="005B74E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sz w:val="18"/>
                <w:szCs w:val="18"/>
                <w:lang w:eastAsia="pl-PL"/>
              </w:rPr>
            </w:pPr>
            <w:r w:rsidRPr="00573E81">
              <w:rPr>
                <w:rFonts w:ascii="Century Gothic" w:hAnsi="Century Gothic" w:cs="Arial"/>
                <w:sz w:val="18"/>
                <w:szCs w:val="18"/>
              </w:rPr>
              <w:t>………..……</w:t>
            </w:r>
          </w:p>
        </w:tc>
      </w:tr>
    </w:tbl>
    <w:p w14:paraId="6D51C580" w14:textId="77777777" w:rsidR="00CB4A9E" w:rsidRPr="000855C1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8"/>
          <w:szCs w:val="8"/>
          <w:u w:val="single"/>
          <w:lang w:eastAsia="pl-PL"/>
        </w:rPr>
      </w:pPr>
    </w:p>
    <w:p w14:paraId="2603B367" w14:textId="77777777" w:rsidR="006D4267" w:rsidRDefault="00CB4A9E" w:rsidP="006D4267">
      <w:pPr>
        <w:spacing w:after="0" w:line="360" w:lineRule="auto"/>
        <w:jc w:val="both"/>
        <w:rPr>
          <w:rFonts w:ascii="Century Gothic" w:hAnsi="Century Gothic"/>
          <w:sz w:val="16"/>
          <w:szCs w:val="16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  <w:r w:rsidR="006D4267" w:rsidRPr="006D4267">
        <w:rPr>
          <w:rFonts w:ascii="Century Gothic" w:hAnsi="Century Gothic"/>
          <w:sz w:val="16"/>
          <w:szCs w:val="16"/>
        </w:rPr>
        <w:t xml:space="preserve"> </w:t>
      </w:r>
    </w:p>
    <w:p w14:paraId="1C184597" w14:textId="02843C23" w:rsidR="006D4267" w:rsidRPr="00EC3E68" w:rsidRDefault="006D4267" w:rsidP="006D426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p w14:paraId="169601BE" w14:textId="582C89E2" w:rsidR="00CB4A9E" w:rsidRPr="007C29AE" w:rsidRDefault="006D4267" w:rsidP="007C29A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  <w:r w:rsidRPr="00294BC5">
        <w:rPr>
          <w:rFonts w:ascii="Century Gothic" w:hAnsi="Century Gothic" w:cs="Century Gothic"/>
          <w:sz w:val="16"/>
          <w:szCs w:val="16"/>
          <w:u w:val="single"/>
        </w:rPr>
        <w:t>Ww. dokumenty należy przedłożyć w porządku odpowiadającym numeracji z tabeli</w:t>
      </w:r>
    </w:p>
    <w:tbl>
      <w:tblPr>
        <w:tblpPr w:leftFromText="141" w:rightFromText="141" w:vertAnchor="text" w:horzAnchor="margin" w:tblpXSpec="right" w:tblpY="93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0855C1" w:rsidRPr="00EC3E68" w14:paraId="602B5AF4" w14:textId="77777777" w:rsidTr="00294BC5">
        <w:tc>
          <w:tcPr>
            <w:tcW w:w="3732" w:type="dxa"/>
          </w:tcPr>
          <w:p w14:paraId="7BE9F73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0F5813EC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0574648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CC29B1E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0521E5B" w14:textId="3114DC16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…………202</w:t>
            </w:r>
            <w:r w:rsidR="00E71794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5A99BFA9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F6F808E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7858FDA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CB3CB01" w14:textId="77777777" w:rsidR="006D4267" w:rsidRDefault="006D4267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0ED903C" w14:textId="6F30C2F3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24C30F83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(podpis przedstawiciela/i firmy</w:t>
            </w:r>
          </w:p>
          <w:p w14:paraId="6A36D387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Upoważnionego/ych</w:t>
            </w:r>
          </w:p>
          <w:p w14:paraId="545DD20F" w14:textId="77777777" w:rsidR="000855C1" w:rsidRPr="00C77340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do reprezentowania oferenta</w:t>
            </w:r>
          </w:p>
          <w:p w14:paraId="2E50787F" w14:textId="77777777" w:rsidR="000855C1" w:rsidRPr="00EC3E68" w:rsidRDefault="000855C1" w:rsidP="00294BC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C77340">
              <w:rPr>
                <w:rFonts w:ascii="Century Gothic" w:eastAsia="Times New Roman" w:hAnsi="Century Gothic" w:cs="Arial"/>
                <w:sz w:val="14"/>
                <w:szCs w:val="14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3DA5CC2" w14:textId="77777777" w:rsidR="004C715D" w:rsidRDefault="004C715D" w:rsidP="006D4267"/>
    <w:sectPr w:rsidR="004C715D" w:rsidSect="000855C1">
      <w:footerReference w:type="even" r:id="rId7"/>
      <w:footerReference w:type="default" r:id="rId8"/>
      <w:pgSz w:w="16838" w:h="11906" w:orient="landscape"/>
      <w:pgMar w:top="284" w:right="536" w:bottom="0" w:left="993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AF572" w14:textId="77777777" w:rsidR="00611469" w:rsidRDefault="00611469">
      <w:pPr>
        <w:spacing w:after="0" w:line="240" w:lineRule="auto"/>
      </w:pPr>
      <w:r>
        <w:separator/>
      </w:r>
    </w:p>
  </w:endnote>
  <w:endnote w:type="continuationSeparator" w:id="0">
    <w:p w14:paraId="2C1F42CB" w14:textId="77777777" w:rsidR="00611469" w:rsidRDefault="00611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0ECA7786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86A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6384C2A" w14:textId="77777777" w:rsidR="007F0133" w:rsidRDefault="00046046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0178CCCF" w:rsidR="007F0133" w:rsidRPr="00C203A4" w:rsidRDefault="00D71581" w:rsidP="006D406F">
    <w:pPr>
      <w:pStyle w:val="Stopka"/>
      <w:jc w:val="center"/>
      <w:rPr>
        <w:rFonts w:ascii="Century Gothic" w:hAnsi="Century Gothic" w:cs="Arial"/>
        <w:iCs/>
        <w:sz w:val="16"/>
        <w:szCs w:val="16"/>
      </w:rPr>
    </w:pPr>
    <w:r w:rsidRPr="00C203A4">
      <w:rPr>
        <w:rFonts w:ascii="Century Gothic" w:hAnsi="Century Gothic" w:cs="Arial"/>
        <w:iCs/>
        <w:sz w:val="16"/>
        <w:szCs w:val="16"/>
      </w:rPr>
      <w:t>Wrocław, 20</w:t>
    </w:r>
    <w:r w:rsidR="00010572" w:rsidRPr="00C203A4">
      <w:rPr>
        <w:rFonts w:ascii="Century Gothic" w:hAnsi="Century Gothic" w:cs="Arial"/>
        <w:iCs/>
        <w:sz w:val="16"/>
        <w:szCs w:val="16"/>
      </w:rPr>
      <w:t>2</w:t>
    </w:r>
    <w:r w:rsidR="00E71794">
      <w:rPr>
        <w:rFonts w:ascii="Century Gothic" w:hAnsi="Century Gothic" w:cs="Arial"/>
        <w:iCs/>
        <w:sz w:val="16"/>
        <w:szCs w:val="16"/>
      </w:rPr>
      <w:t>3</w:t>
    </w:r>
    <w:r w:rsidR="00CB4A9E" w:rsidRPr="00C203A4">
      <w:rPr>
        <w:rFonts w:ascii="Century Gothic" w:hAnsi="Century Gothic" w:cs="Arial"/>
        <w:iCs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AA9E" w14:textId="77777777" w:rsidR="00611469" w:rsidRDefault="00611469">
      <w:pPr>
        <w:spacing w:after="0" w:line="240" w:lineRule="auto"/>
      </w:pPr>
      <w:r>
        <w:separator/>
      </w:r>
    </w:p>
  </w:footnote>
  <w:footnote w:type="continuationSeparator" w:id="0">
    <w:p w14:paraId="664A3881" w14:textId="77777777" w:rsidR="00611469" w:rsidRDefault="006114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05D07"/>
    <w:multiLevelType w:val="hybridMultilevel"/>
    <w:tmpl w:val="DF9AB28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0BE"/>
    <w:multiLevelType w:val="hybridMultilevel"/>
    <w:tmpl w:val="82CC4ED4"/>
    <w:lvl w:ilvl="0" w:tplc="C3F2B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482E52"/>
    <w:multiLevelType w:val="hybridMultilevel"/>
    <w:tmpl w:val="73784D86"/>
    <w:lvl w:ilvl="0" w:tplc="359ABE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CC3307"/>
    <w:multiLevelType w:val="hybridMultilevel"/>
    <w:tmpl w:val="AAC03514"/>
    <w:lvl w:ilvl="0" w:tplc="07FA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9251999">
    <w:abstractNumId w:val="3"/>
  </w:num>
  <w:num w:numId="2" w16cid:durableId="350033835">
    <w:abstractNumId w:val="1"/>
  </w:num>
  <w:num w:numId="3" w16cid:durableId="602877628">
    <w:abstractNumId w:val="2"/>
  </w:num>
  <w:num w:numId="4" w16cid:durableId="616571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40C04"/>
    <w:rsid w:val="00046046"/>
    <w:rsid w:val="00046439"/>
    <w:rsid w:val="00063BE0"/>
    <w:rsid w:val="000855C1"/>
    <w:rsid w:val="000C2B8E"/>
    <w:rsid w:val="000D5B1B"/>
    <w:rsid w:val="000F1B92"/>
    <w:rsid w:val="00131F80"/>
    <w:rsid w:val="00150F54"/>
    <w:rsid w:val="00186C1F"/>
    <w:rsid w:val="001B4493"/>
    <w:rsid w:val="00200D4C"/>
    <w:rsid w:val="0025144B"/>
    <w:rsid w:val="00266105"/>
    <w:rsid w:val="00294BC5"/>
    <w:rsid w:val="002A472B"/>
    <w:rsid w:val="00416038"/>
    <w:rsid w:val="00433932"/>
    <w:rsid w:val="00461271"/>
    <w:rsid w:val="004A7A68"/>
    <w:rsid w:val="004C715D"/>
    <w:rsid w:val="004E4E98"/>
    <w:rsid w:val="005010D5"/>
    <w:rsid w:val="00517449"/>
    <w:rsid w:val="00573E81"/>
    <w:rsid w:val="005B74E0"/>
    <w:rsid w:val="00606EB1"/>
    <w:rsid w:val="00610A77"/>
    <w:rsid w:val="00611469"/>
    <w:rsid w:val="00686ACA"/>
    <w:rsid w:val="006B68F4"/>
    <w:rsid w:val="006D4267"/>
    <w:rsid w:val="00796BD5"/>
    <w:rsid w:val="007A2041"/>
    <w:rsid w:val="007C29AE"/>
    <w:rsid w:val="007F4C97"/>
    <w:rsid w:val="008149DB"/>
    <w:rsid w:val="00866BB1"/>
    <w:rsid w:val="008D605B"/>
    <w:rsid w:val="00932840"/>
    <w:rsid w:val="009A73ED"/>
    <w:rsid w:val="009B6EF0"/>
    <w:rsid w:val="00A208C7"/>
    <w:rsid w:val="00A2590E"/>
    <w:rsid w:val="00A411AA"/>
    <w:rsid w:val="00B2684F"/>
    <w:rsid w:val="00B44D5E"/>
    <w:rsid w:val="00B563FC"/>
    <w:rsid w:val="00BC11CC"/>
    <w:rsid w:val="00BF6CB6"/>
    <w:rsid w:val="00C166D5"/>
    <w:rsid w:val="00C203A4"/>
    <w:rsid w:val="00C77340"/>
    <w:rsid w:val="00CB4124"/>
    <w:rsid w:val="00CB4A9E"/>
    <w:rsid w:val="00CF69AC"/>
    <w:rsid w:val="00D50D1D"/>
    <w:rsid w:val="00D61C3D"/>
    <w:rsid w:val="00D71581"/>
    <w:rsid w:val="00D71805"/>
    <w:rsid w:val="00D94A02"/>
    <w:rsid w:val="00DC53B1"/>
    <w:rsid w:val="00DE27AF"/>
    <w:rsid w:val="00E010BB"/>
    <w:rsid w:val="00E71794"/>
    <w:rsid w:val="00EB1D8A"/>
    <w:rsid w:val="00ED1435"/>
    <w:rsid w:val="00F00DC5"/>
    <w:rsid w:val="00F15F0E"/>
    <w:rsid w:val="00F406AE"/>
    <w:rsid w:val="00F55B18"/>
    <w:rsid w:val="00F8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60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5010D5"/>
    <w:rPr>
      <w:b/>
      <w:bCs/>
    </w:rPr>
  </w:style>
  <w:style w:type="paragraph" w:styleId="Tekstpodstawowy">
    <w:name w:val="Body Text"/>
    <w:basedOn w:val="Normalny"/>
    <w:link w:val="TekstpodstawowyZnak"/>
    <w:rsid w:val="00C773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773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517449"/>
    <w:pPr>
      <w:spacing w:after="0" w:line="240" w:lineRule="auto"/>
      <w:ind w:left="720"/>
      <w:contextualSpacing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51744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xl114">
    <w:name w:val="xl114"/>
    <w:basedOn w:val="Normalny"/>
    <w:rsid w:val="00F15F0E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b/>
      <w:bCs/>
      <w:color w:val="FF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D4267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604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Kopcza Justyna</cp:lastModifiedBy>
  <cp:revision>8</cp:revision>
  <cp:lastPrinted>2016-01-20T12:18:00Z</cp:lastPrinted>
  <dcterms:created xsi:type="dcterms:W3CDTF">2023-03-27T07:13:00Z</dcterms:created>
  <dcterms:modified xsi:type="dcterms:W3CDTF">2023-06-27T09:27:00Z</dcterms:modified>
</cp:coreProperties>
</file>