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5CA0D" w14:textId="173C5B69" w:rsidR="00CB4A9E" w:rsidRPr="00EC3E68" w:rsidRDefault="00CB4A9E" w:rsidP="001B7B1B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60658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4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60658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E537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–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0658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osób</w:t>
      </w:r>
    </w:p>
    <w:p w14:paraId="69D53946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60658F" w:rsidRPr="001F00C8" w14:paraId="41C70C0A" w14:textId="77777777" w:rsidTr="009B3C1E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1131E266" w14:textId="77777777" w:rsidR="0060658F" w:rsidRPr="008504E9" w:rsidRDefault="0060658F" w:rsidP="0060658F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0C25C330" w14:textId="77777777" w:rsidR="0060658F" w:rsidRDefault="0060658F" w:rsidP="009B3C1E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1FBDBCF7" w14:textId="77777777" w:rsidR="0060658F" w:rsidRDefault="0060658F" w:rsidP="009B3C1E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4D070FDE" w14:textId="3D0FA11A" w:rsidR="0060658F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Pr="0060658F">
        <w:rPr>
          <w:rFonts w:ascii="Century Gothic" w:hAnsi="Century Gothic" w:cs="Arial"/>
          <w:b/>
          <w:bCs/>
          <w:sz w:val="20"/>
        </w:rPr>
        <w:t>„</w:t>
      </w:r>
      <w:bookmarkStart w:id="1" w:name="_Hlk138069574"/>
      <w:r w:rsidR="00CE48BB" w:rsidRPr="002C1356">
        <w:rPr>
          <w:rFonts w:ascii="Century Gothic" w:hAnsi="Century Gothic"/>
          <w:b/>
          <w:bCs/>
          <w:sz w:val="20"/>
        </w:rPr>
        <w:t>Wykonywanie przeglądów i napraw systemów detekcji metanu zainstalowanych na tłoczni Jeleniów II</w:t>
      </w:r>
      <w:bookmarkEnd w:id="1"/>
      <w:r w:rsidRPr="0060658F">
        <w:rPr>
          <w:rFonts w:ascii="Century Gothic" w:hAnsi="Century Gothic"/>
          <w:b/>
          <w:bCs/>
          <w:sz w:val="20"/>
        </w:rPr>
        <w:t>"</w:t>
      </w:r>
      <w:r w:rsidRPr="00726848">
        <w:rPr>
          <w:rFonts w:ascii="Century Gothic" w:hAnsi="Century Gothic"/>
          <w:sz w:val="20"/>
        </w:rPr>
        <w:t xml:space="preserve"> – nr postępowania</w:t>
      </w:r>
      <w:r w:rsidRPr="00E31491">
        <w:rPr>
          <w:rFonts w:ascii="Century Gothic" w:hAnsi="Century Gothic"/>
          <w:sz w:val="20"/>
        </w:rPr>
        <w:t xml:space="preserve">: </w:t>
      </w:r>
      <w:bookmarkStart w:id="2" w:name="_Hlk138069589"/>
      <w:r w:rsidR="00CE48BB" w:rsidRPr="002C1356">
        <w:rPr>
          <w:rStyle w:val="Pogrubienie"/>
          <w:rFonts w:ascii="Century Gothic" w:hAnsi="Century Gothic"/>
          <w:sz w:val="20"/>
        </w:rPr>
        <w:t>NP/2023/06/0270/WRO</w:t>
      </w:r>
      <w:bookmarkEnd w:id="2"/>
      <w:r w:rsidRPr="00C569B3">
        <w:rPr>
          <w:rFonts w:ascii="Century Gothic" w:hAnsi="Century Gothic"/>
          <w:sz w:val="20"/>
          <w:lang w:val="pl-PL"/>
        </w:rPr>
        <w:t xml:space="preserve">, </w:t>
      </w:r>
      <w:r w:rsidRPr="00C569B3">
        <w:rPr>
          <w:rFonts w:ascii="Century Gothic" w:hAnsi="Century Gothic"/>
          <w:color w:val="auto"/>
          <w:sz w:val="20"/>
        </w:rPr>
        <w:t>oświadczamy</w:t>
      </w:r>
      <w:r>
        <w:rPr>
          <w:rFonts w:ascii="Century Gothic" w:hAnsi="Century Gothic"/>
          <w:color w:val="auto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p w14:paraId="47ECAC9D" w14:textId="77777777" w:rsidR="0060658F" w:rsidRPr="006459C0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110"/>
        <w:tblW w:w="10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11"/>
        <w:gridCol w:w="7084"/>
      </w:tblGrid>
      <w:tr w:rsidR="00DA72F8" w:rsidRPr="00DA72F8" w14:paraId="5EEFCED6" w14:textId="77777777" w:rsidTr="00EF009E">
        <w:trPr>
          <w:trHeight w:val="562"/>
        </w:trPr>
        <w:tc>
          <w:tcPr>
            <w:tcW w:w="10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41D9E33F" w14:textId="44889F4D" w:rsidR="00DA72F8" w:rsidRPr="00400C52" w:rsidRDefault="00400C52" w:rsidP="000F4B8B">
            <w:pPr>
              <w:spacing w:after="0" w:line="360" w:lineRule="auto"/>
              <w:jc w:val="both"/>
              <w:rPr>
                <w:rFonts w:ascii="Century Gothic" w:eastAsia="Times New Roman" w:hAnsi="Century Gothic" w:cs="Century Gothic"/>
                <w:b/>
                <w:bCs/>
                <w:sz w:val="20"/>
                <w:szCs w:val="20"/>
                <w:lang w:eastAsia="pl-PL"/>
              </w:rPr>
            </w:pP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minimum 1 osobą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posiadającą świadectwa kwalifikacyjne, uprawniające do zajmowania się eksploatacją urządzeń, instalacji gazowych i sieci gazowych wytwarzających, przetwarzających, przesyłających, magazynujących i zużywających paliwa gazowe </w:t>
            </w: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na stanowisku dozoru i na stanowisku eksploatacji w grupie 3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>,</w:t>
            </w:r>
            <w:r w:rsidR="00486B15" w:rsidRPr="00400C5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</w:t>
            </w:r>
            <w:r w:rsidR="00486B15" w:rsidRPr="00400C52">
              <w:rPr>
                <w:rFonts w:ascii="Century Gothic" w:hAnsi="Century Gothic"/>
                <w:sz w:val="20"/>
                <w:szCs w:val="20"/>
              </w:rPr>
              <w:t>zgodnie z warunkiem opisanym w rozdz. VI ust. 1 pkt 2.4.</w:t>
            </w:r>
            <w:r w:rsidR="00C62A30" w:rsidRPr="00400C52">
              <w:rPr>
                <w:rFonts w:ascii="Century Gothic" w:hAnsi="Century Gothic"/>
                <w:sz w:val="20"/>
                <w:szCs w:val="20"/>
              </w:rPr>
              <w:t>3</w:t>
            </w:r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) </w:t>
            </w:r>
            <w:proofErr w:type="spellStart"/>
            <w:r w:rsidR="00486B15" w:rsidRPr="00400C52">
              <w:rPr>
                <w:rFonts w:ascii="Century Gothic" w:hAnsi="Century Gothic"/>
                <w:sz w:val="20"/>
                <w:szCs w:val="20"/>
              </w:rPr>
              <w:t>ppkt</w:t>
            </w:r>
            <w:proofErr w:type="spellEnd"/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 1.</w:t>
            </w:r>
          </w:p>
        </w:tc>
      </w:tr>
      <w:tr w:rsidR="00DA72F8" w:rsidRPr="00DA72F8" w14:paraId="25AE27B8" w14:textId="77777777" w:rsidTr="00EF009E">
        <w:trPr>
          <w:trHeight w:val="444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D79D" w14:textId="77777777" w:rsidR="00DA72F8" w:rsidRPr="00DA72F8" w:rsidRDefault="009A7EB0" w:rsidP="00DA72F8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1.</w:t>
            </w:r>
            <w:r w:rsidR="00DA72F8"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Imię i nazwisko: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5CC7" w14:textId="77777777" w:rsidR="00DA72F8" w:rsidRPr="00DA72F8" w:rsidRDefault="00DA72F8" w:rsidP="00DA72F8">
            <w:pPr>
              <w:spacing w:after="0" w:line="240" w:lineRule="auto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A72F8" w:rsidRPr="00DA72F8" w14:paraId="257BE682" w14:textId="77777777" w:rsidTr="009A7EB0">
        <w:trPr>
          <w:trHeight w:hRule="exact" w:val="247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68733" w14:textId="77777777" w:rsidR="00DA72F8" w:rsidRPr="00DA72F8" w:rsidRDefault="00DA72F8" w:rsidP="00DA72F8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 xml:space="preserve">Posiadane uprawnienia 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82B3" w14:textId="77777777" w:rsidR="00FE7C0E" w:rsidRDefault="00FE7C0E" w:rsidP="00DA72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2DBBD855" w14:textId="77777777" w:rsidR="00DA72F8" w:rsidRPr="00DA72F8" w:rsidRDefault="00DA72F8" w:rsidP="00DA72F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>Zakres uprawnień: ………………………………….</w:t>
            </w:r>
          </w:p>
          <w:p w14:paraId="1A66FD6A" w14:textId="77777777" w:rsidR="00DA72F8" w:rsidRPr="00DA72F8" w:rsidRDefault="00DA72F8" w:rsidP="00DA72F8">
            <w:pPr>
              <w:tabs>
                <w:tab w:val="left" w:pos="4635"/>
              </w:tabs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ab/>
            </w:r>
          </w:p>
          <w:p w14:paraId="7C147863" w14:textId="77777777" w:rsidR="00DA72F8" w:rsidRPr="00DA72F8" w:rsidRDefault="00DA72F8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85B669A" w14:textId="77777777" w:rsidR="00DA72F8" w:rsidRPr="00DA72F8" w:rsidRDefault="00DA72F8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A72F8" w:rsidRPr="00DA72F8" w14:paraId="795DC959" w14:textId="77777777" w:rsidTr="009A7EB0">
        <w:trPr>
          <w:trHeight w:hRule="exact" w:val="1277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C46C" w14:textId="77777777" w:rsidR="00DA72F8" w:rsidRPr="00DA72F8" w:rsidRDefault="00DA72F8" w:rsidP="00DA72F8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Informacja o podstawie do dysponowania w/w osobą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29BE" w14:textId="77777777" w:rsidR="00DA72F8" w:rsidRPr="00DA72F8" w:rsidRDefault="00DA72F8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385034F1" w14:textId="77777777" w:rsidR="00DA72F8" w:rsidRPr="00DA72F8" w:rsidRDefault="00DA72F8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80BCFFF" w14:textId="77777777" w:rsidR="00DA72F8" w:rsidRPr="00DA72F8" w:rsidRDefault="00DA72F8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83770A8" w14:textId="77777777" w:rsidR="00DA72F8" w:rsidRDefault="00DA72F8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1E9C32A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FF0C58C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2D77AE8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2F92E82E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31E1F4A5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44731FCE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F97EEB7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2ADA3E4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6A75519E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31C91AE7" w14:textId="77777777" w:rsidR="00EF009E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B19D71A" w14:textId="77777777" w:rsidR="00EF009E" w:rsidRPr="00DA72F8" w:rsidRDefault="00EF009E" w:rsidP="00DA72F8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</w:tc>
      </w:tr>
      <w:tr w:rsidR="00DA72F8" w:rsidRPr="00DA72F8" w14:paraId="787215CC" w14:textId="77777777" w:rsidTr="00EF009E">
        <w:trPr>
          <w:trHeight w:val="562"/>
        </w:trPr>
        <w:tc>
          <w:tcPr>
            <w:tcW w:w="10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1BCAFFC9" w14:textId="6493E893" w:rsidR="000F4B8B" w:rsidRPr="00400C52" w:rsidRDefault="00400C52" w:rsidP="000F4B8B">
            <w:pPr>
              <w:tabs>
                <w:tab w:val="num" w:pos="993"/>
              </w:tabs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minimum 1 osobą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posiadającą świadectwa kwalifikacyjne, uprawniające do zajmowania się eksploatacją urządzeń, instalacji gazowych i sieci gazowych wytwarzających, przetwarzających, przesyłających, magazynujących i zużywających paliwa gazowe </w:t>
            </w: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na stanowisku dozoru w grupie 3</w:t>
            </w:r>
            <w:r w:rsidR="00486B15" w:rsidRPr="00400C5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, </w:t>
            </w:r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 zgodnie z warunkiem opisanym w rozdz. VI ust. 1 pkt 2.4.</w:t>
            </w:r>
            <w:r w:rsidR="00C62A30" w:rsidRPr="00400C52">
              <w:rPr>
                <w:rFonts w:ascii="Century Gothic" w:hAnsi="Century Gothic"/>
                <w:sz w:val="20"/>
                <w:szCs w:val="20"/>
              </w:rPr>
              <w:t>3</w:t>
            </w:r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) </w:t>
            </w:r>
            <w:proofErr w:type="spellStart"/>
            <w:r w:rsidR="00486B15" w:rsidRPr="00400C52">
              <w:rPr>
                <w:rFonts w:ascii="Century Gothic" w:hAnsi="Century Gothic"/>
                <w:sz w:val="20"/>
                <w:szCs w:val="20"/>
              </w:rPr>
              <w:t>ppkt</w:t>
            </w:r>
            <w:proofErr w:type="spellEnd"/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 2.</w:t>
            </w:r>
          </w:p>
          <w:p w14:paraId="4E3593C0" w14:textId="77777777" w:rsidR="00DA72F8" w:rsidRPr="00486B15" w:rsidRDefault="00DA72F8" w:rsidP="00DA72F8">
            <w:pPr>
              <w:spacing w:after="0" w:line="240" w:lineRule="auto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097712" w:rsidRPr="00DA72F8" w14:paraId="6588CD94" w14:textId="77777777" w:rsidTr="00EF009E">
        <w:trPr>
          <w:trHeight w:val="444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2646" w14:textId="6902C406" w:rsidR="00097712" w:rsidRPr="00DA72F8" w:rsidRDefault="00097712" w:rsidP="00097712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1.</w:t>
            </w: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Imię i nazwisko: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2C4F" w14:textId="77777777" w:rsidR="00097712" w:rsidRPr="00DA72F8" w:rsidRDefault="00097712" w:rsidP="00097712">
            <w:pPr>
              <w:spacing w:after="0" w:line="240" w:lineRule="auto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097712" w:rsidRPr="00DA72F8" w14:paraId="71092652" w14:textId="77777777" w:rsidTr="00EF009E">
        <w:trPr>
          <w:trHeight w:hRule="exact" w:val="1691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A2C6" w14:textId="356BDE78" w:rsidR="00097712" w:rsidRPr="00DA72F8" w:rsidRDefault="00097712" w:rsidP="00097712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 xml:space="preserve">Posiadane uprawnienia 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657" w14:textId="77777777" w:rsidR="00097712" w:rsidRDefault="00097712" w:rsidP="0009771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3EC2ABCA" w14:textId="77777777" w:rsidR="00097712" w:rsidRPr="00DA72F8" w:rsidRDefault="00097712" w:rsidP="0009771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>Zakres uprawnień: ………………………………….</w:t>
            </w:r>
          </w:p>
          <w:p w14:paraId="4D454976" w14:textId="77777777" w:rsidR="00097712" w:rsidRPr="00DA72F8" w:rsidRDefault="00097712" w:rsidP="00097712">
            <w:pPr>
              <w:tabs>
                <w:tab w:val="left" w:pos="4635"/>
              </w:tabs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ab/>
            </w:r>
          </w:p>
          <w:p w14:paraId="76200EFA" w14:textId="77777777" w:rsidR="00097712" w:rsidRPr="00DA72F8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682F136D" w14:textId="77777777" w:rsidR="00097712" w:rsidRPr="00DA72F8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97712" w:rsidRPr="00DA72F8" w14:paraId="6CB4294C" w14:textId="77777777" w:rsidTr="001B7B1B">
        <w:trPr>
          <w:trHeight w:hRule="exact" w:val="593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FCF2" w14:textId="54D5F934" w:rsidR="00097712" w:rsidRPr="00DA72F8" w:rsidRDefault="00097712" w:rsidP="00097712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Informacja o podstawie do dysponowania w/w osobą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1B74" w14:textId="77777777" w:rsidR="00097712" w:rsidRPr="00DA72F8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E1809A1" w14:textId="77777777" w:rsidR="00097712" w:rsidRPr="00DA72F8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B36532F" w14:textId="77777777" w:rsidR="00097712" w:rsidRPr="00DA72F8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4E2208EA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ABCE6DB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BF11DFA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3C17BF0F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60987F9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66B26061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64284C11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8FB186A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3E49E75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49FC367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017F22E" w14:textId="77777777" w:rsidR="00097712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2C41A06C" w14:textId="77777777" w:rsidR="00097712" w:rsidRPr="00DA72F8" w:rsidRDefault="00097712" w:rsidP="00097712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</w:tc>
      </w:tr>
      <w:tr w:rsidR="00223D87" w:rsidRPr="00DA72F8" w14:paraId="7E59B172" w14:textId="77777777" w:rsidTr="00530089">
        <w:trPr>
          <w:trHeight w:val="562"/>
        </w:trPr>
        <w:tc>
          <w:tcPr>
            <w:tcW w:w="10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5147D29F" w14:textId="3201AA90" w:rsidR="000F4B8B" w:rsidRPr="00400C52" w:rsidRDefault="00400C52" w:rsidP="000F4B8B">
            <w:pPr>
              <w:tabs>
                <w:tab w:val="num" w:pos="993"/>
              </w:tabs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lastRenderedPageBreak/>
              <w:t>minimum 1 osobą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posiadającą świadectwa kwalifikacyjne, uprawniające do zajmowania się eksploatacją urządzeń, instalacji gazowych i sieci gazowych wytwarzających, przetwarzających, przesyłających, magazynujących i zużywających paliwa gazowe </w:t>
            </w: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na stanowisku eksploatacji w grupie 3</w:t>
            </w:r>
            <w:r w:rsidR="00486B15" w:rsidRPr="00400C5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, </w:t>
            </w:r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 zgodnie z warunkiem opisanym w rozdz. VI ust. 1 pkt 2.4.</w:t>
            </w:r>
            <w:r w:rsidR="00C62A30" w:rsidRPr="00400C52">
              <w:rPr>
                <w:rFonts w:ascii="Century Gothic" w:hAnsi="Century Gothic"/>
                <w:sz w:val="20"/>
                <w:szCs w:val="20"/>
              </w:rPr>
              <w:t>3</w:t>
            </w:r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) </w:t>
            </w:r>
            <w:proofErr w:type="spellStart"/>
            <w:r w:rsidR="00486B15" w:rsidRPr="00400C52">
              <w:rPr>
                <w:rFonts w:ascii="Century Gothic" w:hAnsi="Century Gothic"/>
                <w:sz w:val="20"/>
                <w:szCs w:val="20"/>
              </w:rPr>
              <w:t>ppkt</w:t>
            </w:r>
            <w:proofErr w:type="spellEnd"/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 3.</w:t>
            </w:r>
          </w:p>
          <w:p w14:paraId="009C118B" w14:textId="77777777" w:rsidR="00223D87" w:rsidRPr="00486B15" w:rsidRDefault="00223D87" w:rsidP="00530089">
            <w:pPr>
              <w:spacing w:after="0" w:line="240" w:lineRule="auto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23D87" w:rsidRPr="00DA72F8" w14:paraId="1F461EE4" w14:textId="77777777" w:rsidTr="00530089">
        <w:trPr>
          <w:trHeight w:val="444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6C35" w14:textId="77777777" w:rsidR="00223D87" w:rsidRPr="00DA72F8" w:rsidRDefault="00223D87" w:rsidP="00530089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1.Imię i nazwisko: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1421" w14:textId="77777777" w:rsidR="00223D87" w:rsidRPr="00DA72F8" w:rsidRDefault="00223D87" w:rsidP="00530089">
            <w:pPr>
              <w:spacing w:after="0" w:line="240" w:lineRule="auto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23D87" w:rsidRPr="00DA72F8" w14:paraId="70F76BC1" w14:textId="77777777" w:rsidTr="00530089">
        <w:trPr>
          <w:trHeight w:hRule="exact" w:val="1691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CFB1" w14:textId="77777777" w:rsidR="00223D87" w:rsidRPr="00DA72F8" w:rsidRDefault="00223D87" w:rsidP="00530089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 xml:space="preserve">Posiadane uprawnienia 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A25A" w14:textId="77777777" w:rsidR="00223D87" w:rsidRDefault="00223D87" w:rsidP="00530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4190237F" w14:textId="77777777" w:rsidR="00223D87" w:rsidRPr="00DA72F8" w:rsidRDefault="00223D87" w:rsidP="00530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>Zakres uprawnień: ………………………………….</w:t>
            </w:r>
          </w:p>
          <w:p w14:paraId="51AE9FF1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333AD477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72F5B2FE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56E0AB57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041A0632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756C5A9E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58DD50EA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3D76020A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73391C16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3D87" w:rsidRPr="00DA72F8" w14:paraId="4F72906D" w14:textId="77777777" w:rsidTr="00530089">
        <w:trPr>
          <w:trHeight w:hRule="exact" w:val="593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BD61" w14:textId="77777777" w:rsidR="00223D87" w:rsidRPr="00DA72F8" w:rsidRDefault="00223D87" w:rsidP="00530089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Informacja o podstawie do dysponowania w/w osobą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0C3A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14ECECAF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6040A05B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2A54B866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F32E5C4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2EA55956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1860F683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ADDB0E4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5D8089A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4BCEB364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3C4ED0D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44C6F0E0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1F13A375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</w:tc>
      </w:tr>
      <w:tr w:rsidR="00223D87" w:rsidRPr="00DA72F8" w14:paraId="6645B256" w14:textId="77777777" w:rsidTr="00530089">
        <w:trPr>
          <w:trHeight w:val="562"/>
        </w:trPr>
        <w:tc>
          <w:tcPr>
            <w:tcW w:w="10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2FF1B1FB" w14:textId="694F21B2" w:rsidR="00223D87" w:rsidRPr="00400C52" w:rsidRDefault="00400C52" w:rsidP="00486B15">
            <w:pPr>
              <w:tabs>
                <w:tab w:val="num" w:pos="993"/>
              </w:tabs>
              <w:spacing w:after="0" w:line="360" w:lineRule="auto"/>
              <w:jc w:val="both"/>
              <w:rPr>
                <w:rFonts w:ascii="Century Gothic" w:eastAsia="Times New Roman" w:hAnsi="Century Gothic" w:cs="Century Gothic"/>
                <w:b/>
                <w:bCs/>
                <w:sz w:val="20"/>
                <w:szCs w:val="20"/>
                <w:lang w:eastAsia="pl-PL"/>
              </w:rPr>
            </w:pPr>
            <w:bookmarkStart w:id="3" w:name="_Hlk32310155"/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minimum 1 osobą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posiadającą świadectwa kwalifikacyjne, uprawniające do zajmowania się eksploatacją urządzeń, instalacji i sieci elektroenergetycznych, wytwarzające, przetwarzające, przesyłające i zużywające energię elektryczną </w:t>
            </w: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na stanowisku dozoru w grupie 1</w:t>
            </w:r>
            <w:r w:rsidR="00486B15" w:rsidRPr="00400C5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, </w:t>
            </w:r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 zgodnie z warunkiem opisanym w rozdz. VI ust. 1 pkt 2.4.</w:t>
            </w:r>
            <w:r w:rsidR="00C62A30" w:rsidRPr="00400C52">
              <w:rPr>
                <w:rFonts w:ascii="Century Gothic" w:hAnsi="Century Gothic"/>
                <w:sz w:val="20"/>
                <w:szCs w:val="20"/>
              </w:rPr>
              <w:t>3</w:t>
            </w:r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) </w:t>
            </w:r>
            <w:proofErr w:type="spellStart"/>
            <w:r w:rsidR="00486B15" w:rsidRPr="00400C52">
              <w:rPr>
                <w:rFonts w:ascii="Century Gothic" w:hAnsi="Century Gothic"/>
                <w:sz w:val="20"/>
                <w:szCs w:val="20"/>
              </w:rPr>
              <w:t>ppkt</w:t>
            </w:r>
            <w:proofErr w:type="spellEnd"/>
            <w:r w:rsidR="00486B15" w:rsidRPr="00400C52">
              <w:rPr>
                <w:rFonts w:ascii="Century Gothic" w:hAnsi="Century Gothic"/>
                <w:sz w:val="20"/>
                <w:szCs w:val="20"/>
              </w:rPr>
              <w:t xml:space="preserve"> 4.</w:t>
            </w:r>
          </w:p>
        </w:tc>
      </w:tr>
      <w:tr w:rsidR="00223D87" w:rsidRPr="00DA72F8" w14:paraId="2546CFDE" w14:textId="77777777" w:rsidTr="00530089">
        <w:trPr>
          <w:trHeight w:val="444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8A60" w14:textId="77777777" w:rsidR="00223D87" w:rsidRPr="00DA72F8" w:rsidRDefault="00223D87" w:rsidP="00530089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1.Imię i nazwisko: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4563" w14:textId="77777777" w:rsidR="00223D87" w:rsidRPr="00DA72F8" w:rsidRDefault="00223D87" w:rsidP="00530089">
            <w:pPr>
              <w:spacing w:after="0" w:line="240" w:lineRule="auto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223D87" w:rsidRPr="00DA72F8" w14:paraId="362205A8" w14:textId="77777777" w:rsidTr="00530089">
        <w:trPr>
          <w:trHeight w:hRule="exact" w:val="1691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3684" w14:textId="77777777" w:rsidR="00223D87" w:rsidRPr="00DA72F8" w:rsidRDefault="00223D87" w:rsidP="00530089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 xml:space="preserve">Posiadane uprawnienia 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28A4" w14:textId="77777777" w:rsidR="00223D87" w:rsidRDefault="00223D87" w:rsidP="00530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7FE4E860" w14:textId="77777777" w:rsidR="00223D87" w:rsidRPr="00DA72F8" w:rsidRDefault="00223D87" w:rsidP="005300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>Zakres uprawnień: ………………………………….</w:t>
            </w:r>
          </w:p>
          <w:p w14:paraId="0BB3B20D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07C243EA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42B41B69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128C55DA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2CC64358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4D1254D2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534CCB90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442A33E5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2215B734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3D87" w:rsidRPr="00DA72F8" w14:paraId="14759AF9" w14:textId="77777777" w:rsidTr="00530089">
        <w:trPr>
          <w:trHeight w:hRule="exact" w:val="593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FC79C" w14:textId="77777777" w:rsidR="00223D87" w:rsidRPr="00DA72F8" w:rsidRDefault="00223D87" w:rsidP="00530089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Informacja o podstawie do dysponowania w/w osobą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93BF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D05EBB0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672FAEF4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2B57B5C3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EE4BBA0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7FED566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64D6F96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3BEBCE8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762144D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8B1D047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288FE27A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32F01C04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406F9A0C" w14:textId="77777777" w:rsidR="00223D87" w:rsidRPr="00DA72F8" w:rsidRDefault="00223D87" w:rsidP="00530089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</w:tc>
      </w:tr>
      <w:tr w:rsidR="00400C52" w:rsidRPr="00DA72F8" w14:paraId="1BD35585" w14:textId="77777777" w:rsidTr="00400C52">
        <w:trPr>
          <w:trHeight w:hRule="exact" w:val="1485"/>
        </w:trPr>
        <w:tc>
          <w:tcPr>
            <w:tcW w:w="10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65FFF56" w14:textId="19C88694" w:rsidR="00400C52" w:rsidRPr="00400C52" w:rsidRDefault="00400C52" w:rsidP="00400C5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minimum 1 osobą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posiadającą świadectwa kwalifikacyjne, uprawniające do zajmowania się eksploatacją urządzeń, instalacji i sieci elektroenergetycznych, wytwarzające, przetwarzające, przesyłające i zużywające energię elektryczną </w:t>
            </w: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na stanowisku eksploatacji w grupie 1</w:t>
            </w:r>
            <w:r w:rsidRPr="00400C5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, </w:t>
            </w:r>
            <w:r w:rsidRPr="00400C52">
              <w:rPr>
                <w:rFonts w:ascii="Century Gothic" w:hAnsi="Century Gothic"/>
                <w:sz w:val="20"/>
                <w:szCs w:val="20"/>
              </w:rPr>
              <w:t xml:space="preserve"> zgodnie z warunkiem opisanym w rozdz. VI ust. 1 pkt 2.4.3) </w:t>
            </w:r>
            <w:proofErr w:type="spellStart"/>
            <w:r w:rsidRPr="00400C52">
              <w:rPr>
                <w:rFonts w:ascii="Century Gothic" w:hAnsi="Century Gothic"/>
                <w:sz w:val="20"/>
                <w:szCs w:val="20"/>
              </w:rPr>
              <w:t>ppkt</w:t>
            </w:r>
            <w:proofErr w:type="spellEnd"/>
            <w:r w:rsidRPr="00400C52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400C52">
              <w:rPr>
                <w:rFonts w:ascii="Century Gothic" w:hAnsi="Century Gothic"/>
                <w:sz w:val="20"/>
                <w:szCs w:val="20"/>
              </w:rPr>
              <w:t>5</w:t>
            </w:r>
            <w:r w:rsidRPr="00400C5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  <w:tr w:rsidR="007763CF" w:rsidRPr="00DA72F8" w14:paraId="60A5576B" w14:textId="77777777" w:rsidTr="007763CF">
        <w:trPr>
          <w:trHeight w:hRule="exact" w:val="593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898A" w14:textId="0169DD65" w:rsidR="007763CF" w:rsidRPr="00DA72F8" w:rsidRDefault="007763CF" w:rsidP="007763CF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1.Imię i nazwisko: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2BC8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</w:tc>
      </w:tr>
      <w:tr w:rsidR="007763CF" w:rsidRPr="00DA72F8" w14:paraId="7E03A484" w14:textId="77777777" w:rsidTr="007763CF">
        <w:trPr>
          <w:trHeight w:hRule="exact" w:val="1543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93D0" w14:textId="555F1C05" w:rsidR="007763CF" w:rsidRPr="00DA72F8" w:rsidRDefault="007763CF" w:rsidP="007763CF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 xml:space="preserve">Posiadane uprawnienia 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CBBA" w14:textId="77777777" w:rsidR="007763CF" w:rsidRDefault="007763CF" w:rsidP="007763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180E70B2" w14:textId="77777777" w:rsidR="007763CF" w:rsidRPr="00DA72F8" w:rsidRDefault="007763CF" w:rsidP="007763C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>Zakres uprawnień: ………………………………….</w:t>
            </w:r>
          </w:p>
          <w:p w14:paraId="7D061322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6D190193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735E58EA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0585F43C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7EF75292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7127B4C1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1B4E4AEC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259D0E7C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1D8E7AA4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</w:tc>
      </w:tr>
      <w:tr w:rsidR="007763CF" w:rsidRPr="00DA72F8" w14:paraId="62FAF7D7" w14:textId="77777777" w:rsidTr="007763CF">
        <w:trPr>
          <w:trHeight w:hRule="exact" w:val="593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4BF8" w14:textId="15418138" w:rsidR="007763CF" w:rsidRPr="00DA72F8" w:rsidRDefault="007763CF" w:rsidP="007763CF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Informacja o podstawie do dysponowania w/w osobą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F07A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E443576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9C3D218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685FE7F0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4251E0E4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A2D6A96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1B5EDB94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211A8380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11338AF6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166C175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E1860EC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684B1925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4E2E5836" w14:textId="77777777" w:rsidR="007763CF" w:rsidRPr="00DA72F8" w:rsidRDefault="007763CF" w:rsidP="007763CF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</w:tc>
      </w:tr>
      <w:tr w:rsidR="00171870" w:rsidRPr="00486B15" w14:paraId="44AB0370" w14:textId="77777777" w:rsidTr="00EF6BFC">
        <w:trPr>
          <w:trHeight w:val="562"/>
        </w:trPr>
        <w:tc>
          <w:tcPr>
            <w:tcW w:w="10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vAlign w:val="center"/>
            <w:hideMark/>
          </w:tcPr>
          <w:p w14:paraId="0D16F468" w14:textId="4D58F8A1" w:rsidR="00171870" w:rsidRPr="00400C52" w:rsidRDefault="00C62A30" w:rsidP="00171870">
            <w:pPr>
              <w:tabs>
                <w:tab w:val="num" w:pos="993"/>
              </w:tabs>
              <w:spacing w:after="0" w:line="360" w:lineRule="auto"/>
              <w:jc w:val="both"/>
              <w:rPr>
                <w:rFonts w:ascii="Century Gothic" w:eastAsia="Times New Roman" w:hAnsi="Century Gothic" w:cs="Century Gothic"/>
                <w:b/>
                <w:bCs/>
                <w:sz w:val="20"/>
                <w:szCs w:val="20"/>
                <w:lang w:eastAsia="pl-PL"/>
              </w:rPr>
            </w:pPr>
            <w:r w:rsidRPr="00E416A6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minimum 1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osob</w:t>
            </w:r>
            <w:r w:rsidR="009734D0" w:rsidRPr="00400C52"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posiadając</w:t>
            </w:r>
            <w:r w:rsidR="009734D0" w:rsidRPr="00400C52">
              <w:rPr>
                <w:rFonts w:ascii="Century Gothic" w:hAnsi="Century Gothic" w:cs="Century Gothic"/>
                <w:sz w:val="20"/>
                <w:szCs w:val="20"/>
              </w:rPr>
              <w:t>a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</w:t>
            </w:r>
            <w:r w:rsidR="00726E83"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certyfikat ukończenia szkolenia z obsługi central systemów detekcji </w:t>
            </w:r>
            <w:r w:rsidR="00726E83" w:rsidRPr="00400C5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firmy DET-TRONICS</w:t>
            </w:r>
            <w:r w:rsidR="00726E83"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 oraz </w:t>
            </w:r>
            <w:r w:rsidRPr="00400C52">
              <w:rPr>
                <w:rFonts w:ascii="Century Gothic" w:hAnsi="Century Gothic" w:cs="Century Gothic"/>
                <w:sz w:val="20"/>
                <w:szCs w:val="20"/>
              </w:rPr>
              <w:t xml:space="preserve">świadectwa kwalifikacyjne, uprawniające do zajmowania się eksploatacją urządzeń, instalacji i sieci elektroenergetycznych, wytwarzające, przetwarzające, przesyłające i zużywające energię elektryczną </w:t>
            </w:r>
            <w:r w:rsidRPr="00400C5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na stanowisku eksploatacji w grupie 1</w:t>
            </w:r>
            <w:r w:rsidR="00171870" w:rsidRPr="00400C52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, </w:t>
            </w:r>
            <w:r w:rsidR="00171870" w:rsidRPr="00400C52">
              <w:rPr>
                <w:rFonts w:ascii="Century Gothic" w:hAnsi="Century Gothic"/>
                <w:sz w:val="20"/>
                <w:szCs w:val="20"/>
              </w:rPr>
              <w:t xml:space="preserve"> zgodnie z warunkiem opisanym w rozdz. VI ust. 1 pkt 2.4.</w:t>
            </w:r>
            <w:r w:rsidRPr="00400C52">
              <w:rPr>
                <w:rFonts w:ascii="Century Gothic" w:hAnsi="Century Gothic"/>
                <w:sz w:val="20"/>
                <w:szCs w:val="20"/>
              </w:rPr>
              <w:t>3</w:t>
            </w:r>
            <w:r w:rsidR="00171870" w:rsidRPr="00400C52">
              <w:rPr>
                <w:rFonts w:ascii="Century Gothic" w:hAnsi="Century Gothic"/>
                <w:sz w:val="20"/>
                <w:szCs w:val="20"/>
              </w:rPr>
              <w:t xml:space="preserve">) </w:t>
            </w:r>
            <w:proofErr w:type="spellStart"/>
            <w:r w:rsidR="00171870" w:rsidRPr="00400C52">
              <w:rPr>
                <w:rFonts w:ascii="Century Gothic" w:hAnsi="Century Gothic"/>
                <w:sz w:val="20"/>
                <w:szCs w:val="20"/>
              </w:rPr>
              <w:t>ppkt</w:t>
            </w:r>
            <w:proofErr w:type="spellEnd"/>
            <w:r w:rsidR="00171870" w:rsidRPr="00400C52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400C52" w:rsidRPr="00400C52">
              <w:rPr>
                <w:rFonts w:ascii="Century Gothic" w:hAnsi="Century Gothic"/>
                <w:sz w:val="20"/>
                <w:szCs w:val="20"/>
              </w:rPr>
              <w:t>6</w:t>
            </w:r>
            <w:r w:rsidR="00171870" w:rsidRPr="00400C52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  <w:tr w:rsidR="00171870" w:rsidRPr="00DA72F8" w14:paraId="2C8229FC" w14:textId="77777777" w:rsidTr="00EF6BFC">
        <w:trPr>
          <w:trHeight w:val="444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A85E" w14:textId="77777777" w:rsidR="00171870" w:rsidRPr="00DA72F8" w:rsidRDefault="00171870" w:rsidP="00171870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lastRenderedPageBreak/>
              <w:t>1.Imię i nazwisko: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FF55" w14:textId="77777777" w:rsidR="00171870" w:rsidRPr="00DA72F8" w:rsidRDefault="00171870" w:rsidP="00171870">
            <w:pPr>
              <w:spacing w:after="0" w:line="240" w:lineRule="auto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71870" w:rsidRPr="00DA72F8" w14:paraId="2A5D45E3" w14:textId="77777777" w:rsidTr="00EF6BFC">
        <w:trPr>
          <w:trHeight w:hRule="exact" w:val="1691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74AD" w14:textId="77777777" w:rsidR="00171870" w:rsidRPr="00DA72F8" w:rsidRDefault="00171870" w:rsidP="00171870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 xml:space="preserve">Posiadane uprawnienia 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D94E" w14:textId="77777777" w:rsidR="00171870" w:rsidRDefault="00171870" w:rsidP="001718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6FDE519C" w14:textId="77777777" w:rsidR="00171870" w:rsidRPr="00DA72F8" w:rsidRDefault="00171870" w:rsidP="001718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>Zakres uprawnień: ………………………………….</w:t>
            </w:r>
          </w:p>
          <w:p w14:paraId="3EEDCA6E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437BA212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79056AA5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5FD94189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2CB41FE1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1537BEED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16A448D1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  <w:p w14:paraId="378A2EAD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4B2D77E4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26E83" w:rsidRPr="00DA72F8" w14:paraId="79749B19" w14:textId="77777777" w:rsidTr="00EF6BFC">
        <w:trPr>
          <w:trHeight w:hRule="exact" w:val="1691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C466" w14:textId="26A7F63D" w:rsidR="00726E83" w:rsidRPr="00DA72F8" w:rsidRDefault="00726E83" w:rsidP="00171870">
            <w:pPr>
              <w:spacing w:after="0" w:line="240" w:lineRule="auto"/>
              <w:ind w:right="-70"/>
              <w:jc w:val="center"/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Posiadany certyfikat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7740" w14:textId="77777777" w:rsidR="00726E83" w:rsidRDefault="00726E83" w:rsidP="001718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>C</w:t>
            </w:r>
            <w:r w:rsidRPr="00726E83"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>ertyfikat ukończenia szkolenia z obsługi central systemów detekcji firmy DET-TRONICS</w:t>
            </w:r>
          </w:p>
          <w:p w14:paraId="491830C7" w14:textId="09F7F51E" w:rsidR="00726E83" w:rsidRDefault="00726E83" w:rsidP="001718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 xml:space="preserve">                      TAK*</w:t>
            </w:r>
          </w:p>
          <w:p w14:paraId="777BA2D7" w14:textId="77777777" w:rsidR="00726E83" w:rsidRDefault="00726E83" w:rsidP="001718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  <w:t xml:space="preserve">                      NIE*</w:t>
            </w:r>
          </w:p>
          <w:p w14:paraId="33986D94" w14:textId="032300E8" w:rsidR="00726E83" w:rsidRPr="00503408" w:rsidRDefault="00726E83" w:rsidP="001718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6"/>
                <w:szCs w:val="16"/>
                <w:lang w:eastAsia="pl-PL"/>
              </w:rPr>
            </w:pPr>
            <w:r w:rsidRPr="00503408">
              <w:rPr>
                <w:rFonts w:ascii="Century Gothic" w:eastAsia="Times New Roman" w:hAnsi="Century Gothic" w:cs="Century Gothic"/>
                <w:sz w:val="16"/>
                <w:szCs w:val="16"/>
                <w:lang w:eastAsia="pl-PL"/>
              </w:rPr>
              <w:t>*Niepotrzebne skreślić</w:t>
            </w:r>
          </w:p>
          <w:p w14:paraId="5F7A7F5A" w14:textId="3303CB3B" w:rsidR="00726E83" w:rsidRDefault="00726E83" w:rsidP="001718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Times New Roman" w:hAnsi="Century Gothic" w:cs="Century Gothic"/>
                <w:sz w:val="18"/>
                <w:szCs w:val="18"/>
                <w:lang w:eastAsia="pl-PL"/>
              </w:rPr>
            </w:pPr>
          </w:p>
        </w:tc>
      </w:tr>
      <w:tr w:rsidR="00171870" w:rsidRPr="00DA72F8" w14:paraId="4D4C2426" w14:textId="77777777" w:rsidTr="00EF6BFC">
        <w:trPr>
          <w:trHeight w:hRule="exact" w:val="593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EA0F" w14:textId="77777777" w:rsidR="00171870" w:rsidRPr="00DA72F8" w:rsidRDefault="00171870" w:rsidP="00171870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DA72F8">
              <w:rPr>
                <w:rFonts w:ascii="Century Gothic" w:eastAsia="Times New Roman" w:hAnsi="Century Gothic" w:cs="Century Gothic"/>
                <w:b/>
                <w:bCs/>
                <w:sz w:val="18"/>
                <w:szCs w:val="18"/>
                <w:lang w:eastAsia="pl-PL"/>
              </w:rPr>
              <w:t>Informacja o podstawie do dysponowania w/w osobą</w:t>
            </w:r>
          </w:p>
        </w:tc>
        <w:tc>
          <w:tcPr>
            <w:tcW w:w="7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1E10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136C12C6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3418E9EE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3AD32B8C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523A7CC4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28D13C0D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7DF9982F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6B503EA1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07F9490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39730558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0CA0E12E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12EB6958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  <w:p w14:paraId="6C352151" w14:textId="77777777" w:rsidR="00171870" w:rsidRPr="00DA72F8" w:rsidRDefault="00171870" w:rsidP="00171870">
            <w:pPr>
              <w:spacing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pl-PL"/>
              </w:rPr>
            </w:pPr>
          </w:p>
        </w:tc>
      </w:tr>
      <w:bookmarkEnd w:id="3"/>
    </w:tbl>
    <w:p w14:paraId="34C101DF" w14:textId="77777777" w:rsidR="00962D2C" w:rsidRPr="009A7EB0" w:rsidRDefault="00962D2C" w:rsidP="00962D2C">
      <w:pPr>
        <w:spacing w:after="0" w:line="360" w:lineRule="auto"/>
        <w:rPr>
          <w:rFonts w:ascii="Century Gothic" w:eastAsia="Calibri" w:hAnsi="Century Gothic" w:cs="Calibri"/>
          <w:b/>
          <w:sz w:val="18"/>
          <w:szCs w:val="18"/>
          <w:u w:val="single"/>
        </w:rPr>
      </w:pPr>
    </w:p>
    <w:p w14:paraId="43FA52D3" w14:textId="77777777" w:rsidR="00533BBE" w:rsidRDefault="00533BBE" w:rsidP="0060658F">
      <w:pPr>
        <w:spacing w:after="0"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4"/>
          <w:u w:val="single"/>
        </w:rPr>
      </w:pPr>
    </w:p>
    <w:p w14:paraId="6B71A43F" w14:textId="373E44A0" w:rsidR="0048285B" w:rsidRPr="00C96E7F" w:rsidRDefault="0060658F" w:rsidP="0060658F">
      <w:pPr>
        <w:spacing w:after="0" w:line="360" w:lineRule="auto"/>
        <w:jc w:val="both"/>
        <w:rPr>
          <w:rFonts w:ascii="Century Gothic" w:eastAsia="Times New Roman" w:hAnsi="Century Gothic" w:cs="Arial"/>
          <w:b/>
          <w:bCs/>
          <w:sz w:val="18"/>
          <w:szCs w:val="18"/>
          <w:u w:val="single"/>
          <w:lang w:eastAsia="pl-PL"/>
        </w:rPr>
      </w:pPr>
      <w:r w:rsidRPr="0060658F">
        <w:rPr>
          <w:rFonts w:ascii="Century Gothic" w:eastAsia="Times New Roman" w:hAnsi="Century Gothic" w:cs="Times New Roman"/>
          <w:b/>
          <w:bCs/>
          <w:sz w:val="20"/>
          <w:szCs w:val="24"/>
          <w:u w:val="single"/>
        </w:rPr>
        <w:t>Do wykazu należy</w:t>
      </w:r>
      <w:r w:rsidRPr="0060658F">
        <w:rPr>
          <w:rFonts w:ascii="Century Gothic" w:eastAsia="Times New Roman" w:hAnsi="Century Gothic" w:cs="Times New Roman"/>
          <w:b/>
          <w:bCs/>
          <w:sz w:val="20"/>
          <w:u w:val="single"/>
        </w:rPr>
        <w:t xml:space="preserve"> </w:t>
      </w:r>
      <w:r w:rsidRPr="0060658F">
        <w:rPr>
          <w:rFonts w:ascii="Century Gothic" w:eastAsia="Times New Roman" w:hAnsi="Century Gothic" w:cs="Times New Roman"/>
          <w:b/>
          <w:bCs/>
          <w:sz w:val="20"/>
          <w:szCs w:val="24"/>
          <w:u w:val="single"/>
          <w:lang w:eastAsia="pl-PL"/>
        </w:rPr>
        <w:t xml:space="preserve">dołączyć kopie uprawnień zawodowych w zakresie umożliwiającym należyte wykonanie umowy zgodnie z warunkiem opisanym w </w:t>
      </w:r>
      <w:r w:rsidRPr="00C227AC">
        <w:rPr>
          <w:rFonts w:ascii="Century Gothic" w:eastAsia="Times New Roman" w:hAnsi="Century Gothic" w:cs="Times New Roman"/>
          <w:b/>
          <w:bCs/>
          <w:sz w:val="20"/>
          <w:szCs w:val="24"/>
          <w:u w:val="single"/>
          <w:lang w:eastAsia="pl-PL"/>
        </w:rPr>
        <w:t xml:space="preserve">Rozdziale </w:t>
      </w:r>
      <w:r w:rsidRPr="00C227AC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VI ust. 1 pkt 2 </w:t>
      </w:r>
      <w:proofErr w:type="spellStart"/>
      <w:r w:rsidRPr="00C227AC">
        <w:rPr>
          <w:rFonts w:ascii="Century Gothic" w:hAnsi="Century Gothic" w:cs="Century Gothic"/>
          <w:b/>
          <w:bCs/>
          <w:sz w:val="20"/>
          <w:szCs w:val="20"/>
          <w:u w:val="single"/>
        </w:rPr>
        <w:t>ppkt</w:t>
      </w:r>
      <w:proofErr w:type="spellEnd"/>
      <w:r w:rsidRPr="00C227AC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2.4</w:t>
      </w:r>
      <w:r w:rsidRPr="00C96E7F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) </w:t>
      </w:r>
      <w:proofErr w:type="spellStart"/>
      <w:r w:rsidRPr="00C96E7F">
        <w:rPr>
          <w:rFonts w:ascii="Century Gothic" w:hAnsi="Century Gothic" w:cs="Century Gothic"/>
          <w:b/>
          <w:bCs/>
          <w:sz w:val="20"/>
          <w:szCs w:val="20"/>
          <w:u w:val="single"/>
        </w:rPr>
        <w:t>ppkt</w:t>
      </w:r>
      <w:proofErr w:type="spellEnd"/>
      <w:r w:rsidRPr="00C96E7F">
        <w:rPr>
          <w:rFonts w:ascii="Century Gothic" w:hAnsi="Century Gothic" w:cs="Century Gothic"/>
          <w:b/>
          <w:bCs/>
          <w:sz w:val="20"/>
          <w:szCs w:val="20"/>
          <w:u w:val="single"/>
        </w:rPr>
        <w:t xml:space="preserve"> 2.4.</w:t>
      </w:r>
      <w:r w:rsidR="00C62A30">
        <w:rPr>
          <w:rFonts w:ascii="Century Gothic" w:hAnsi="Century Gothic" w:cs="Century Gothic"/>
          <w:b/>
          <w:bCs/>
          <w:sz w:val="20"/>
          <w:szCs w:val="20"/>
          <w:u w:val="single"/>
        </w:rPr>
        <w:t>3</w:t>
      </w:r>
      <w:r w:rsidRPr="00C96E7F">
        <w:rPr>
          <w:rFonts w:ascii="Century Gothic" w:hAnsi="Century Gothic" w:cs="Century Gothic"/>
          <w:b/>
          <w:bCs/>
          <w:sz w:val="20"/>
          <w:szCs w:val="20"/>
          <w:u w:val="single"/>
        </w:rPr>
        <w:t>) SWZ</w:t>
      </w:r>
      <w:r w:rsidR="0048285B" w:rsidRPr="00C96E7F">
        <w:rPr>
          <w:rFonts w:ascii="Century Gothic" w:eastAsia="Times New Roman" w:hAnsi="Century Gothic" w:cs="Arial"/>
          <w:b/>
          <w:bCs/>
          <w:sz w:val="18"/>
          <w:szCs w:val="18"/>
          <w:u w:val="single"/>
          <w:lang w:eastAsia="pl-PL"/>
        </w:rPr>
        <w:t>.</w:t>
      </w:r>
    </w:p>
    <w:p w14:paraId="060B5482" w14:textId="77777777" w:rsidR="0060658F" w:rsidRPr="00C96E7F" w:rsidRDefault="0060658F" w:rsidP="0060658F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  <w:lang w:val="pl-PL"/>
        </w:rPr>
      </w:pPr>
    </w:p>
    <w:p w14:paraId="7BB5C1AF" w14:textId="33340445" w:rsidR="0060658F" w:rsidRPr="003A6A10" w:rsidRDefault="0060658F" w:rsidP="0060658F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C96E7F">
        <w:rPr>
          <w:rFonts w:ascii="Century Gothic" w:hAnsi="Century Gothic" w:cs="Arial"/>
          <w:sz w:val="20"/>
        </w:rPr>
        <w:t xml:space="preserve">Jednocześnie oświadczamy, że dysponujemy osobami, </w:t>
      </w:r>
      <w:r w:rsidRPr="00C96E7F">
        <w:rPr>
          <w:rFonts w:ascii="Century Gothic" w:hAnsi="Century Gothic" w:cs="Arial"/>
          <w:sz w:val="20"/>
          <w:lang w:val="pl-PL"/>
        </w:rPr>
        <w:t xml:space="preserve">które będą uczestniczyć w wykonaniu zamówienia zgodnie z warunkiem opisanym w Rozdziale VI ust. 1 pkt 2) </w:t>
      </w:r>
      <w:proofErr w:type="spellStart"/>
      <w:r w:rsidRPr="00C96E7F">
        <w:rPr>
          <w:rFonts w:ascii="Century Gothic" w:hAnsi="Century Gothic" w:cs="Arial"/>
          <w:sz w:val="20"/>
          <w:lang w:val="pl-PL"/>
        </w:rPr>
        <w:t>ppkt</w:t>
      </w:r>
      <w:proofErr w:type="spellEnd"/>
      <w:r w:rsidRPr="00C96E7F">
        <w:rPr>
          <w:rFonts w:ascii="Century Gothic" w:hAnsi="Century Gothic" w:cs="Arial"/>
          <w:sz w:val="20"/>
          <w:lang w:val="pl-PL"/>
        </w:rPr>
        <w:t xml:space="preserve"> 2.4) </w:t>
      </w:r>
      <w:proofErr w:type="spellStart"/>
      <w:r w:rsidRPr="00C96E7F">
        <w:rPr>
          <w:rFonts w:ascii="Century Gothic" w:hAnsi="Century Gothic" w:cs="Arial"/>
          <w:sz w:val="20"/>
          <w:lang w:val="pl-PL"/>
        </w:rPr>
        <w:t>ppkt</w:t>
      </w:r>
      <w:proofErr w:type="spellEnd"/>
      <w:r w:rsidRPr="00C96E7F">
        <w:rPr>
          <w:rFonts w:ascii="Century Gothic" w:hAnsi="Century Gothic" w:cs="Arial"/>
          <w:sz w:val="20"/>
          <w:lang w:val="pl-PL"/>
        </w:rPr>
        <w:t xml:space="preserve"> 2.4.</w:t>
      </w:r>
      <w:r w:rsidR="00C62A30">
        <w:rPr>
          <w:rFonts w:ascii="Century Gothic" w:hAnsi="Century Gothic" w:cs="Arial"/>
          <w:sz w:val="20"/>
          <w:lang w:val="pl-PL"/>
        </w:rPr>
        <w:t>3</w:t>
      </w:r>
      <w:r w:rsidRPr="00C96E7F">
        <w:rPr>
          <w:rFonts w:ascii="Century Gothic" w:hAnsi="Century Gothic" w:cs="Arial"/>
          <w:sz w:val="20"/>
          <w:lang w:val="pl-PL"/>
        </w:rPr>
        <w:t>)</w:t>
      </w:r>
      <w:r w:rsidRPr="00C227AC">
        <w:rPr>
          <w:rFonts w:ascii="Century Gothic" w:hAnsi="Century Gothic" w:cs="Arial"/>
          <w:sz w:val="20"/>
          <w:lang w:val="pl-PL"/>
        </w:rPr>
        <w:t xml:space="preserve"> SWZ</w:t>
      </w:r>
      <w:r w:rsidRPr="00C227AC">
        <w:rPr>
          <w:rFonts w:ascii="Century Gothic" w:hAnsi="Century Gothic" w:cs="Arial"/>
          <w:sz w:val="20"/>
        </w:rPr>
        <w:t>.</w:t>
      </w:r>
    </w:p>
    <w:p w14:paraId="06D45B33" w14:textId="77777777" w:rsidR="0060658F" w:rsidRPr="003A6A10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1BBB7A7D" w14:textId="77777777" w:rsidR="0060658F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0256C16A" w14:textId="77777777" w:rsidR="0060658F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5546B53B" w14:textId="77777777" w:rsidR="0060658F" w:rsidRPr="00A91E54" w:rsidRDefault="0060658F" w:rsidP="0060658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14A37B58" w14:textId="77777777" w:rsidR="0060658F" w:rsidRPr="00A91E54" w:rsidRDefault="0060658F" w:rsidP="0060658F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5EBFA074" w14:textId="77777777" w:rsidR="0060658F" w:rsidRDefault="0060658F" w:rsidP="0060658F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787B78E6" w14:textId="77777777" w:rsidR="0060658F" w:rsidRDefault="0060658F" w:rsidP="0060658F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33DA0BF0" w14:textId="77777777" w:rsidR="0060658F" w:rsidRDefault="0060658F" w:rsidP="0060658F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1904E12B" w14:textId="4ACF24F1" w:rsidR="0048285B" w:rsidRDefault="00533BBE" w:rsidP="00533BBE">
      <w:pPr>
        <w:suppressAutoHyphens/>
        <w:autoSpaceDE w:val="0"/>
        <w:spacing w:after="0" w:line="360" w:lineRule="auto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>
        <w:rPr>
          <w:rFonts w:ascii="Century Gothic" w:hAnsi="Century Gothic" w:cs="Arial"/>
          <w:i/>
          <w:iCs/>
          <w:sz w:val="18"/>
          <w:szCs w:val="18"/>
        </w:rPr>
        <w:t xml:space="preserve">                                                                                                                         </w:t>
      </w:r>
      <w:r w:rsidR="0060658F"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60658F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6B3EFC05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573E01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FF2A5AC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0ACA9440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18A609C8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34D20FC7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9B42220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0E8E27DB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E9BA458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33FCAF1E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FD6E225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1AE93E2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516C3B6A" w14:textId="77777777" w:rsidR="0048285B" w:rsidRDefault="0048285B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11E7D36C" w14:textId="77777777" w:rsidR="009A7EB0" w:rsidRPr="009A7EB0" w:rsidRDefault="009A7EB0" w:rsidP="009A7EB0">
      <w:pPr>
        <w:suppressAutoHyphens/>
        <w:autoSpaceDE w:val="0"/>
        <w:spacing w:after="0" w:line="360" w:lineRule="auto"/>
        <w:jc w:val="both"/>
        <w:rPr>
          <w:rFonts w:ascii="Century Gothic" w:eastAsia="Times New Roman" w:hAnsi="Century Gothic" w:cs="Century Gothic"/>
          <w:sz w:val="18"/>
          <w:szCs w:val="18"/>
          <w:lang w:eastAsia="pl-PL"/>
        </w:rPr>
      </w:pPr>
    </w:p>
    <w:sectPr w:rsidR="009A7EB0" w:rsidRPr="009A7EB0" w:rsidSect="001B7B1B">
      <w:headerReference w:type="default" r:id="rId7"/>
      <w:footerReference w:type="even" r:id="rId8"/>
      <w:footerReference w:type="default" r:id="rId9"/>
      <w:pgSz w:w="11906" w:h="16838"/>
      <w:pgMar w:top="426" w:right="849" w:bottom="1417" w:left="851" w:header="708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4851C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2703F2CF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D136F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FF4783" w14:textId="77777777" w:rsidR="007F0133" w:rsidRDefault="00E416A6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6C932" w14:textId="77777777" w:rsidR="007F0133" w:rsidRPr="00EB0F84" w:rsidRDefault="00E416A6" w:rsidP="002B76A4">
    <w:pPr>
      <w:pStyle w:val="Stopka"/>
      <w:ind w:right="360"/>
      <w:jc w:val="center"/>
    </w:pPr>
  </w:p>
  <w:p w14:paraId="4C416099" w14:textId="77777777" w:rsidR="007F0133" w:rsidRPr="002B76A4" w:rsidRDefault="00E416A6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69541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C67BDEF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12CC1" w14:textId="77777777" w:rsidR="00FC4794" w:rsidRPr="00FC4794" w:rsidRDefault="00E416A6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814A8"/>
    <w:multiLevelType w:val="hybridMultilevel"/>
    <w:tmpl w:val="3D927D72"/>
    <w:lvl w:ilvl="0" w:tplc="04150017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61686C92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7817C7"/>
    <w:multiLevelType w:val="singleLevel"/>
    <w:tmpl w:val="A3989D00"/>
    <w:lvl w:ilvl="0">
      <w:start w:val="1"/>
      <w:numFmt w:val="lowerLetter"/>
      <w:lvlText w:val="%1."/>
      <w:legacy w:legacy="1" w:legacySpace="0" w:legacyIndent="346"/>
      <w:lvlJc w:val="left"/>
      <w:rPr>
        <w:rFonts w:ascii="Century Gothic" w:hAnsi="Century Gothic" w:hint="default"/>
      </w:rPr>
    </w:lvl>
  </w:abstractNum>
  <w:abstractNum w:abstractNumId="2" w15:restartNumberingAfterBreak="0">
    <w:nsid w:val="54045478"/>
    <w:multiLevelType w:val="multilevel"/>
    <w:tmpl w:val="A1967C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157FDF"/>
    <w:multiLevelType w:val="hybridMultilevel"/>
    <w:tmpl w:val="5CC21C24"/>
    <w:lvl w:ilvl="0" w:tplc="1B3064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D29BC0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B16C18"/>
    <w:multiLevelType w:val="hybridMultilevel"/>
    <w:tmpl w:val="5B625B3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B">
      <w:start w:val="1"/>
      <w:numFmt w:val="lowerRoman"/>
      <w:lvlText w:val="%2."/>
      <w:lvlJc w:val="right"/>
      <w:pPr>
        <w:ind w:left="3843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70622C06"/>
    <w:multiLevelType w:val="hybridMultilevel"/>
    <w:tmpl w:val="74B23C16"/>
    <w:lvl w:ilvl="0" w:tplc="A05C9A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702EF"/>
    <w:multiLevelType w:val="hybridMultilevel"/>
    <w:tmpl w:val="D4D6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56353557">
    <w:abstractNumId w:val="4"/>
  </w:num>
  <w:num w:numId="2" w16cid:durableId="15580798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7429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7035791">
    <w:abstractNumId w:val="0"/>
  </w:num>
  <w:num w:numId="5" w16cid:durableId="7003961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7452409">
    <w:abstractNumId w:val="5"/>
  </w:num>
  <w:num w:numId="7" w16cid:durableId="1436903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63BE0"/>
    <w:rsid w:val="00097712"/>
    <w:rsid w:val="000B58E0"/>
    <w:rsid w:val="000C2B8E"/>
    <w:rsid w:val="000E537F"/>
    <w:rsid w:val="000F1B92"/>
    <w:rsid w:val="000F4B8B"/>
    <w:rsid w:val="001442F4"/>
    <w:rsid w:val="00150F54"/>
    <w:rsid w:val="00171870"/>
    <w:rsid w:val="001B4493"/>
    <w:rsid w:val="001B7B1B"/>
    <w:rsid w:val="00200D4C"/>
    <w:rsid w:val="00223D87"/>
    <w:rsid w:val="00235C33"/>
    <w:rsid w:val="0025144B"/>
    <w:rsid w:val="00266105"/>
    <w:rsid w:val="002A472B"/>
    <w:rsid w:val="00400C52"/>
    <w:rsid w:val="00433932"/>
    <w:rsid w:val="0048285B"/>
    <w:rsid w:val="004861F5"/>
    <w:rsid w:val="00486B15"/>
    <w:rsid w:val="004A7A68"/>
    <w:rsid w:val="004C715D"/>
    <w:rsid w:val="004E4E98"/>
    <w:rsid w:val="00503408"/>
    <w:rsid w:val="00533BBE"/>
    <w:rsid w:val="00534638"/>
    <w:rsid w:val="005F6CE4"/>
    <w:rsid w:val="0060658F"/>
    <w:rsid w:val="00606EB1"/>
    <w:rsid w:val="00610A77"/>
    <w:rsid w:val="00612017"/>
    <w:rsid w:val="006B68F4"/>
    <w:rsid w:val="006C54D5"/>
    <w:rsid w:val="00726E83"/>
    <w:rsid w:val="00767B60"/>
    <w:rsid w:val="007763CF"/>
    <w:rsid w:val="008149DB"/>
    <w:rsid w:val="008610D2"/>
    <w:rsid w:val="008D605B"/>
    <w:rsid w:val="009167C4"/>
    <w:rsid w:val="00932840"/>
    <w:rsid w:val="00962D2C"/>
    <w:rsid w:val="009734D0"/>
    <w:rsid w:val="009A427E"/>
    <w:rsid w:val="009A7EB0"/>
    <w:rsid w:val="009C71DD"/>
    <w:rsid w:val="00A13C7C"/>
    <w:rsid w:val="00A23E2C"/>
    <w:rsid w:val="00A2590E"/>
    <w:rsid w:val="00A411AA"/>
    <w:rsid w:val="00AB44DD"/>
    <w:rsid w:val="00B2684F"/>
    <w:rsid w:val="00B41FA0"/>
    <w:rsid w:val="00B44D5E"/>
    <w:rsid w:val="00B563FC"/>
    <w:rsid w:val="00BF6CB6"/>
    <w:rsid w:val="00C227AC"/>
    <w:rsid w:val="00C42A82"/>
    <w:rsid w:val="00C62A30"/>
    <w:rsid w:val="00C80995"/>
    <w:rsid w:val="00C96E7F"/>
    <w:rsid w:val="00CB4A9E"/>
    <w:rsid w:val="00CE122F"/>
    <w:rsid w:val="00CE48BB"/>
    <w:rsid w:val="00CF69AC"/>
    <w:rsid w:val="00D50D1D"/>
    <w:rsid w:val="00D67A07"/>
    <w:rsid w:val="00D71581"/>
    <w:rsid w:val="00D71805"/>
    <w:rsid w:val="00D94A02"/>
    <w:rsid w:val="00DA72F8"/>
    <w:rsid w:val="00DB7FAD"/>
    <w:rsid w:val="00E416A6"/>
    <w:rsid w:val="00E75CEE"/>
    <w:rsid w:val="00EF009E"/>
    <w:rsid w:val="00F47AF2"/>
    <w:rsid w:val="00FD1289"/>
    <w:rsid w:val="00FE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4E51C39"/>
  <w15:docId w15:val="{87914343-DE53-4A07-A2E2-098B355E8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7EB0"/>
    <w:pPr>
      <w:ind w:left="720"/>
      <w:contextualSpacing/>
    </w:pPr>
  </w:style>
  <w:style w:type="paragraph" w:styleId="Tekstpodstawowy">
    <w:name w:val="Body Text"/>
    <w:aliases w:val="LOAN,bt,body text,(F2)"/>
    <w:basedOn w:val="Normalny"/>
    <w:link w:val="TekstpodstawowyZnak"/>
    <w:rsid w:val="0060658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60658F"/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paragraph" w:styleId="Zwykytekst">
    <w:name w:val="Plain Text"/>
    <w:basedOn w:val="Normalny"/>
    <w:link w:val="ZwykytekstZnak"/>
    <w:rsid w:val="0060658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0658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60658F"/>
    <w:rPr>
      <w:b/>
      <w:bCs/>
    </w:rPr>
  </w:style>
  <w:style w:type="paragraph" w:styleId="Poprawka">
    <w:name w:val="Revision"/>
    <w:hidden/>
    <w:uiPriority w:val="99"/>
    <w:semiHidden/>
    <w:rsid w:val="00A23E2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23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E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E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8</cp:revision>
  <cp:lastPrinted>2016-01-20T12:18:00Z</cp:lastPrinted>
  <dcterms:created xsi:type="dcterms:W3CDTF">2023-05-11T07:46:00Z</dcterms:created>
  <dcterms:modified xsi:type="dcterms:W3CDTF">2023-06-19T10:57:00Z</dcterms:modified>
</cp:coreProperties>
</file>