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772BC" w14:textId="77777777" w:rsidR="002A3FE6" w:rsidRDefault="002A3FE6" w:rsidP="002A3FE6">
      <w:pPr>
        <w:tabs>
          <w:tab w:val="left" w:pos="1092"/>
        </w:tabs>
        <w:jc w:val="right"/>
        <w:rPr>
          <w:rFonts w:eastAsia="Calibri"/>
          <w:i/>
          <w:u w:val="single"/>
        </w:rPr>
      </w:pPr>
      <w:bookmarkStart w:id="0" w:name="_Hlk27386540"/>
      <w:bookmarkStart w:id="1" w:name="_Hlk59516454"/>
      <w:r>
        <w:rPr>
          <w:rFonts w:eastAsia="Calibri"/>
          <w:b/>
          <w:i/>
          <w:u w:val="single"/>
        </w:rPr>
        <w:t>Załącznik Nr Z.P.02.O.02-13</w:t>
      </w:r>
    </w:p>
    <w:p w14:paraId="46B95623" w14:textId="77777777" w:rsidR="002A3FE6" w:rsidRDefault="002A3FE6" w:rsidP="002A3FE6">
      <w:pPr>
        <w:tabs>
          <w:tab w:val="left" w:pos="1092"/>
        </w:tabs>
        <w:rPr>
          <w:rFonts w:eastAsia="Calibri"/>
          <w:bCs/>
          <w:iCs/>
        </w:rPr>
      </w:pPr>
    </w:p>
    <w:p w14:paraId="4F2A4D43" w14:textId="77777777" w:rsidR="002A3FE6" w:rsidRDefault="002A3FE6" w:rsidP="002A3FE6">
      <w:pPr>
        <w:tabs>
          <w:tab w:val="left" w:pos="1092"/>
        </w:tabs>
        <w:rPr>
          <w:rFonts w:eastAsia="Calibri"/>
          <w:bCs/>
          <w:iCs/>
        </w:rPr>
      </w:pPr>
    </w:p>
    <w:p w14:paraId="24E2E74C" w14:textId="77777777" w:rsidR="002A3FE6" w:rsidRDefault="002A3FE6" w:rsidP="002A3FE6">
      <w:pPr>
        <w:tabs>
          <w:tab w:val="left" w:pos="1092"/>
        </w:tabs>
        <w:jc w:val="center"/>
        <w:rPr>
          <w:rFonts w:eastAsia="Calibri"/>
          <w:b/>
          <w:iCs/>
          <w:sz w:val="24"/>
          <w:szCs w:val="24"/>
        </w:rPr>
      </w:pPr>
      <w:r>
        <w:rPr>
          <w:rFonts w:eastAsia="Calibri"/>
          <w:b/>
          <w:iCs/>
          <w:sz w:val="24"/>
          <w:szCs w:val="24"/>
        </w:rPr>
        <w:t>Rejestr opiniowanej dokumentacji składającej się na pisemne polecenia prac</w:t>
      </w:r>
    </w:p>
    <w:p w14:paraId="2FD00DED" w14:textId="77777777" w:rsidR="002A3FE6" w:rsidRDefault="002A3FE6" w:rsidP="002A3FE6">
      <w:pPr>
        <w:tabs>
          <w:tab w:val="left" w:pos="1092"/>
        </w:tabs>
        <w:spacing w:after="0"/>
        <w:rPr>
          <w:rFonts w:eastAsia="Calibri"/>
          <w:bCs/>
          <w:iCs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1"/>
        <w:gridCol w:w="1554"/>
        <w:gridCol w:w="1554"/>
        <w:gridCol w:w="1554"/>
        <w:gridCol w:w="1551"/>
        <w:gridCol w:w="1554"/>
        <w:gridCol w:w="1554"/>
        <w:gridCol w:w="1554"/>
        <w:gridCol w:w="1548"/>
      </w:tblGrid>
      <w:tr w:rsidR="00F5144E" w14:paraId="76C22C3E" w14:textId="77777777" w:rsidTr="009F5B73">
        <w:trPr>
          <w:trHeight w:val="600"/>
          <w:jc w:val="center"/>
        </w:trPr>
        <w:tc>
          <w:tcPr>
            <w:tcW w:w="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B3033B" w14:textId="77777777" w:rsidR="009F5B73" w:rsidRDefault="009F5B73" w:rsidP="002A3FE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Lp.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8FC8DE" w14:textId="77777777" w:rsidR="009F5B73" w:rsidRDefault="009F5B73" w:rsidP="002A3FE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Rodzaj prac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19F612" w14:textId="77777777" w:rsidR="009F5B73" w:rsidRDefault="009F5B73" w:rsidP="002A3FE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Komórka organizacyjna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01C91C" w14:textId="5763AAD8" w:rsidR="009F5B73" w:rsidRDefault="009F5B73" w:rsidP="002A3FE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 xml:space="preserve">Numer polecenia </w:t>
            </w:r>
            <w:r w:rsidR="000F03C2" w:rsidRPr="00013509">
              <w:rPr>
                <w:bCs/>
              </w:rPr>
              <w:t xml:space="preserve">według </w:t>
            </w:r>
            <w:r w:rsidRPr="00013509">
              <w:rPr>
                <w:bCs/>
              </w:rPr>
              <w:t>SESP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8D1655" w14:textId="77777777" w:rsidR="009F5B73" w:rsidRDefault="009F5B73" w:rsidP="002A3FE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Dzień wydania polecenia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9E8894" w14:textId="7809261B" w:rsidR="009F5B73" w:rsidRDefault="009F5B73" w:rsidP="002A3FE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 xml:space="preserve">Numer polecenia </w:t>
            </w:r>
            <w:r w:rsidR="000F03C2">
              <w:rPr>
                <w:bCs/>
              </w:rPr>
              <w:t>Wykonawcy zewnętrznego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EA7D77" w14:textId="1AB7768A" w:rsidR="009F5B73" w:rsidRDefault="009F5B73" w:rsidP="002A3FE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 xml:space="preserve">Nazwa </w:t>
            </w:r>
            <w:r w:rsidR="00013509">
              <w:rPr>
                <w:bCs/>
              </w:rPr>
              <w:t xml:space="preserve">Wykonawcy </w:t>
            </w:r>
            <w:r>
              <w:rPr>
                <w:bCs/>
              </w:rPr>
              <w:t>zew.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DC270D" w14:textId="77777777" w:rsidR="009F5B73" w:rsidRDefault="009F5B73" w:rsidP="002A3FE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Data opinii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D32258" w14:textId="06633FA1" w:rsidR="009F5B73" w:rsidRDefault="009F5B73" w:rsidP="009F5B73">
            <w:pPr>
              <w:spacing w:line="257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Opiniujący ze służby BHP GAZ-SYSTEM</w:t>
            </w:r>
          </w:p>
        </w:tc>
      </w:tr>
      <w:tr w:rsidR="00F5144E" w14:paraId="4B679B99" w14:textId="77777777" w:rsidTr="009F5B73">
        <w:trPr>
          <w:trHeight w:val="300"/>
          <w:jc w:val="center"/>
        </w:trPr>
        <w:tc>
          <w:tcPr>
            <w:tcW w:w="5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848FA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45B70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4AF81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DBD34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06FD3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EB5EA" w14:textId="77777777" w:rsidR="009F5B73" w:rsidRDefault="009F5B73" w:rsidP="002A3FE6">
            <w:pPr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597B1" w14:textId="77777777" w:rsidR="009F5B73" w:rsidRDefault="009F5B73" w:rsidP="002A3FE6">
            <w:pPr>
              <w:spacing w:before="0" w:after="0" w:line="256" w:lineRule="auto"/>
              <w:jc w:val="center"/>
              <w:rPr>
                <w:rFonts w:cs="Century Gothic"/>
                <w:lang w:eastAsia="pl-PL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9384C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E416AAB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</w:tr>
      <w:tr w:rsidR="00F5144E" w14:paraId="71F58F83" w14:textId="77777777" w:rsidTr="009F5B73">
        <w:trPr>
          <w:trHeight w:val="300"/>
          <w:jc w:val="center"/>
        </w:trPr>
        <w:tc>
          <w:tcPr>
            <w:tcW w:w="5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91B11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036E4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688E4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E7848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939BF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93B30" w14:textId="77777777" w:rsidR="009F5B73" w:rsidRDefault="009F5B73" w:rsidP="002A3FE6">
            <w:pPr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0825F" w14:textId="77777777" w:rsidR="009F5B73" w:rsidRDefault="009F5B73" w:rsidP="002A3FE6">
            <w:pPr>
              <w:spacing w:before="0" w:after="0" w:line="256" w:lineRule="auto"/>
              <w:jc w:val="center"/>
              <w:rPr>
                <w:rFonts w:cs="Century Gothic"/>
                <w:lang w:eastAsia="pl-P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63980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D78A5D0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</w:tr>
      <w:tr w:rsidR="00F5144E" w14:paraId="38B69544" w14:textId="77777777" w:rsidTr="009F5B73">
        <w:trPr>
          <w:trHeight w:val="300"/>
          <w:jc w:val="center"/>
        </w:trPr>
        <w:tc>
          <w:tcPr>
            <w:tcW w:w="55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748F86A1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12CBA03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BE8D1BD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DC338E5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56A7F23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19C224F" w14:textId="77777777" w:rsidR="009F5B73" w:rsidRDefault="009F5B73" w:rsidP="002A3FE6">
            <w:pPr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DDCD3D7" w14:textId="77777777" w:rsidR="009F5B73" w:rsidRDefault="009F5B73" w:rsidP="002A3FE6">
            <w:pPr>
              <w:spacing w:before="0" w:after="0" w:line="256" w:lineRule="auto"/>
              <w:jc w:val="center"/>
              <w:rPr>
                <w:rFonts w:cs="Century Gothic"/>
                <w:lang w:eastAsia="pl-P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7BB7C036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355CC81" w14:textId="77777777" w:rsidR="009F5B73" w:rsidRDefault="009F5B73" w:rsidP="002A3FE6">
            <w:pPr>
              <w:spacing w:line="256" w:lineRule="auto"/>
              <w:jc w:val="center"/>
              <w:rPr>
                <w:rFonts w:cs="Calibri"/>
              </w:rPr>
            </w:pPr>
          </w:p>
        </w:tc>
      </w:tr>
      <w:bookmarkEnd w:id="0"/>
      <w:bookmarkEnd w:id="1"/>
    </w:tbl>
    <w:p w14:paraId="5227D4B6" w14:textId="6331C04E" w:rsidR="009F5B73" w:rsidRPr="00E46A18" w:rsidRDefault="009F5B73" w:rsidP="00947DC4">
      <w:pPr>
        <w:rPr>
          <w:iCs/>
          <w:color w:val="000000" w:themeColor="text1"/>
          <w:sz w:val="18"/>
          <w:szCs w:val="18"/>
        </w:rPr>
      </w:pPr>
    </w:p>
    <w:sectPr w:rsidR="009F5B73" w:rsidRPr="00E46A18" w:rsidSect="00947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DA1C6" w14:textId="77777777" w:rsidR="002E4401" w:rsidRDefault="002E4401" w:rsidP="00B51DDC">
      <w:r>
        <w:separator/>
      </w:r>
    </w:p>
    <w:p w14:paraId="07440000" w14:textId="77777777" w:rsidR="002E4401" w:rsidRDefault="002E4401" w:rsidP="00B51DDC"/>
  </w:endnote>
  <w:endnote w:type="continuationSeparator" w:id="0">
    <w:p w14:paraId="3A13DC99" w14:textId="77777777" w:rsidR="002E4401" w:rsidRDefault="002E4401" w:rsidP="00B51DDC">
      <w:r>
        <w:continuationSeparator/>
      </w:r>
    </w:p>
    <w:p w14:paraId="270299F3" w14:textId="77777777" w:rsidR="002E4401" w:rsidRDefault="002E4401" w:rsidP="00B51DDC"/>
  </w:endnote>
  <w:endnote w:type="continuationNotice" w:id="1">
    <w:p w14:paraId="797985D8" w14:textId="77777777" w:rsidR="002E4401" w:rsidRDefault="002E4401">
      <w:pPr>
        <w:spacing w:before="0" w:after="0"/>
      </w:pPr>
    </w:p>
    <w:p w14:paraId="461097C5" w14:textId="77777777" w:rsidR="002E4401" w:rsidRDefault="002E440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3A89F" w14:textId="77777777" w:rsidR="00947DC4" w:rsidRDefault="00947D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655"/>
      <w:gridCol w:w="4656"/>
      <w:gridCol w:w="4653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4032E31E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947DC4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2E4401">
            <w:fldChar w:fldCharType="begin"/>
          </w:r>
          <w:r w:rsidR="002E4401">
            <w:instrText>NUMPAGES  \* Arabic  \* MERGEFORMAT</w:instrText>
          </w:r>
          <w:r w:rsidR="002E4401">
            <w:fldChar w:fldCharType="separate"/>
          </w:r>
          <w:r>
            <w:rPr>
              <w:noProof/>
            </w:rPr>
            <w:t>59</w:t>
          </w:r>
          <w:r w:rsidR="002E4401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0DD1" w14:textId="77777777" w:rsidR="00947DC4" w:rsidRDefault="00947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688C" w14:textId="77777777" w:rsidR="002E4401" w:rsidRDefault="002E4401" w:rsidP="00B51DDC">
      <w:r>
        <w:separator/>
      </w:r>
    </w:p>
    <w:p w14:paraId="33A0870C" w14:textId="77777777" w:rsidR="002E4401" w:rsidRDefault="002E4401" w:rsidP="00B51DDC"/>
    <w:p w14:paraId="30699613" w14:textId="77777777" w:rsidR="002E4401" w:rsidRDefault="002E4401" w:rsidP="00B51DDC"/>
    <w:p w14:paraId="5DAF3203" w14:textId="77777777" w:rsidR="002E4401" w:rsidRDefault="002E4401"/>
    <w:p w14:paraId="251E9880" w14:textId="77777777" w:rsidR="002E4401" w:rsidRDefault="002E4401"/>
  </w:footnote>
  <w:footnote w:type="continuationSeparator" w:id="0">
    <w:p w14:paraId="5558F2C2" w14:textId="77777777" w:rsidR="002E4401" w:rsidRDefault="002E4401" w:rsidP="00B51DDC">
      <w:r>
        <w:continuationSeparator/>
      </w:r>
    </w:p>
    <w:p w14:paraId="5065D916" w14:textId="77777777" w:rsidR="002E4401" w:rsidRDefault="002E4401" w:rsidP="00B51DDC"/>
    <w:p w14:paraId="6E460E4F" w14:textId="77777777" w:rsidR="002E4401" w:rsidRDefault="002E4401" w:rsidP="00B51DDC"/>
    <w:p w14:paraId="109FED6E" w14:textId="77777777" w:rsidR="002E4401" w:rsidRDefault="002E4401"/>
    <w:p w14:paraId="62644AD5" w14:textId="77777777" w:rsidR="002E4401" w:rsidRDefault="002E4401"/>
  </w:footnote>
  <w:footnote w:type="continuationNotice" w:id="1">
    <w:p w14:paraId="24695951" w14:textId="77777777" w:rsidR="002E4401" w:rsidRDefault="002E4401">
      <w:pPr>
        <w:spacing w:before="0" w:after="0"/>
      </w:pPr>
    </w:p>
    <w:p w14:paraId="78942C46" w14:textId="77777777" w:rsidR="002E4401" w:rsidRDefault="002E440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678F6" w14:textId="77777777" w:rsidR="00947DC4" w:rsidRDefault="00947D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6"/>
      <w:gridCol w:w="10138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49C57" w14:textId="77777777" w:rsidR="00947DC4" w:rsidRDefault="00947D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401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47DC4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2022-03-28T11:41:00Z</dcterms:created>
  <dcterms:modified xsi:type="dcterms:W3CDTF">2022-03-28T11:52:00Z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