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2492933A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815049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815049">
        <w:rPr>
          <w:rFonts w:ascii="Century Gothic" w:hAnsi="Century Gothic" w:cs="Arial"/>
          <w:b/>
          <w:bCs/>
          <w:sz w:val="20"/>
          <w:szCs w:val="20"/>
        </w:rPr>
        <w:t>„</w:t>
      </w:r>
      <w:r w:rsidR="009251B9" w:rsidRPr="009251B9">
        <w:rPr>
          <w:rFonts w:ascii="Century Gothic" w:hAnsi="Century Gothic" w:cs="Century Gothic"/>
          <w:b/>
          <w:bCs/>
          <w:sz w:val="20"/>
          <w:szCs w:val="20"/>
        </w:rPr>
        <w:t>Kompleksowa przebudowa SRP Cieszyn ul. Zamarska – wykonanie robót budowlanych</w:t>
      </w:r>
      <w:r w:rsidR="009A671D" w:rsidRPr="00815049">
        <w:rPr>
          <w:rFonts w:ascii="Century Gothic" w:hAnsi="Century Gothic"/>
          <w:b/>
          <w:bCs/>
          <w:sz w:val="20"/>
        </w:rPr>
        <w:t>"</w:t>
      </w:r>
      <w:r w:rsidR="00BB3342" w:rsidRPr="00815049">
        <w:rPr>
          <w:rFonts w:ascii="Century Gothic" w:hAnsi="Century Gothic"/>
          <w:sz w:val="20"/>
        </w:rPr>
        <w:t xml:space="preserve"> </w:t>
      </w:r>
      <w:r w:rsidR="0028703A" w:rsidRPr="00815049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823DC2">
        <w:rPr>
          <w:rFonts w:ascii="Century Gothic" w:hAnsi="Century Gothic"/>
          <w:sz w:val="20"/>
        </w:rPr>
        <w:t>NP/2022/11/0242/SWI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404724B5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5481B0B6" w:rsidR="000768DE" w:rsidRPr="00E304FF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</w:t>
      </w:r>
      <w:r w:rsidRPr="00E304FF">
        <w:rPr>
          <w:rFonts w:ascii="Century Gothic" w:hAnsi="Century Gothic" w:cs="Arial"/>
          <w:b/>
          <w:bCs/>
          <w:sz w:val="20"/>
          <w:szCs w:val="20"/>
        </w:rPr>
        <w:t xml:space="preserve">postępowania o udzielenie Zamówienia na podstawie okoliczności, o których mowa w </w:t>
      </w:r>
      <w:r w:rsidRPr="00E304FF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E304FF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="001C559D" w:rsidRPr="00E304FF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E304FF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E304FF">
        <w:rPr>
          <w:rFonts w:ascii="Century Gothic" w:hAnsi="Century Gothic" w:cs="Century Gothic"/>
          <w:b/>
          <w:bCs/>
          <w:sz w:val="20"/>
          <w:szCs w:val="20"/>
        </w:rPr>
        <w:t xml:space="preserve">pkt </w:t>
      </w:r>
      <w:r w:rsidR="00B20CD9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1C559D" w:rsidRPr="00E304FF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E304FF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E304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E304FF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E304FF">
        <w:rPr>
          <w:rFonts w:ascii="Century Gothic" w:hAnsi="Century Gothic"/>
          <w:b/>
          <w:caps/>
          <w:sz w:val="20"/>
          <w:szCs w:val="20"/>
        </w:rPr>
        <w:t>Oświadczamy</w:t>
      </w:r>
      <w:r w:rsidRPr="00E304FF">
        <w:rPr>
          <w:rFonts w:ascii="Century Gothic" w:hAnsi="Century Gothic"/>
          <w:b/>
          <w:bCs/>
          <w:sz w:val="20"/>
          <w:szCs w:val="20"/>
        </w:rPr>
        <w:t>,</w:t>
      </w:r>
      <w:r w:rsidRPr="00E304FF">
        <w:rPr>
          <w:rFonts w:ascii="Century Gothic" w:hAnsi="Century Gothic"/>
          <w:sz w:val="20"/>
          <w:szCs w:val="20"/>
        </w:rPr>
        <w:t xml:space="preserve"> że </w:t>
      </w:r>
      <w:r w:rsidR="00984733" w:rsidRPr="00E304FF">
        <w:rPr>
          <w:rFonts w:ascii="Century Gothic" w:hAnsi="Century Gothic"/>
          <w:sz w:val="20"/>
          <w:szCs w:val="20"/>
        </w:rPr>
        <w:t>zapozn</w:t>
      </w:r>
      <w:r w:rsidR="00672B96" w:rsidRPr="00E304FF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E304FF">
        <w:rPr>
          <w:rFonts w:ascii="Century Gothic" w:hAnsi="Century Gothic"/>
          <w:sz w:val="20"/>
          <w:szCs w:val="20"/>
        </w:rPr>
        <w:t>SWZ</w:t>
      </w:r>
      <w:r w:rsidRPr="00E304FF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E304FF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E304FF">
        <w:rPr>
          <w:rFonts w:ascii="Century Gothic" w:hAnsi="Century Gothic"/>
          <w:sz w:val="20"/>
          <w:szCs w:val="20"/>
        </w:rPr>
        <w:t>określonymi</w:t>
      </w:r>
      <w:r w:rsidR="00A06B10">
        <w:rPr>
          <w:rFonts w:ascii="Century Gothic" w:hAnsi="Century Gothic"/>
          <w:sz w:val="20"/>
          <w:szCs w:val="20"/>
        </w:rPr>
        <w:t xml:space="preserve">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B0A2BF8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15049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815049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815049">
        <w:rPr>
          <w:rFonts w:ascii="Century Gothic" w:hAnsi="Century Gothic" w:cs="Arial"/>
          <w:sz w:val="20"/>
          <w:szCs w:val="20"/>
        </w:rPr>
        <w:t xml:space="preserve">e Wzorem </w:t>
      </w:r>
      <w:r w:rsidRPr="00815049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815049" w:rsidRPr="00815049">
        <w:rPr>
          <w:rFonts w:ascii="Century Gothic" w:hAnsi="Century Gothic" w:cs="Arial"/>
          <w:sz w:val="20"/>
          <w:szCs w:val="20"/>
        </w:rPr>
        <w:t>2</w:t>
      </w:r>
      <w:r w:rsidRPr="00815049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D1BAB30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8EB2C99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053D818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13DEB5FC" w14:textId="77777777" w:rsidR="00960B20" w:rsidRPr="00960B20" w:rsidRDefault="00960B20" w:rsidP="00960B20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  <w:highlight w:val="yellow"/>
        </w:rPr>
      </w:pPr>
    </w:p>
    <w:p w14:paraId="145DBA44" w14:textId="03E1CDC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23FEF5BD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02C07E1D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815049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3A5663DE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504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695C67">
      <w:rPr>
        <w:rFonts w:ascii="Century Gothic" w:hAnsi="Century Gothic"/>
        <w:sz w:val="20"/>
        <w:szCs w:val="20"/>
      </w:rPr>
      <w:t xml:space="preserve">Załącznik nr </w:t>
    </w:r>
    <w:r w:rsidR="00CB06AE" w:rsidRPr="00695C67">
      <w:rPr>
        <w:rFonts w:ascii="Century Gothic" w:hAnsi="Century Gothic"/>
        <w:sz w:val="20"/>
        <w:szCs w:val="20"/>
      </w:rPr>
      <w:t>3</w:t>
    </w:r>
    <w:r w:rsidRPr="00815049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95C6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049"/>
    <w:rsid w:val="008155A4"/>
    <w:rsid w:val="00816358"/>
    <w:rsid w:val="008176E5"/>
    <w:rsid w:val="00817BD0"/>
    <w:rsid w:val="008208B0"/>
    <w:rsid w:val="00820B09"/>
    <w:rsid w:val="00822632"/>
    <w:rsid w:val="00822C75"/>
    <w:rsid w:val="00823DC2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251B9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190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0CD9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04FF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692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Kocjan Henryka</cp:lastModifiedBy>
  <cp:revision>8</cp:revision>
  <cp:lastPrinted>2017-04-05T10:47:00Z</cp:lastPrinted>
  <dcterms:created xsi:type="dcterms:W3CDTF">2022-11-22T08:35:00Z</dcterms:created>
  <dcterms:modified xsi:type="dcterms:W3CDTF">2022-12-01T08:35:00Z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