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09EB88EF" w:rsidR="00582CE9" w:rsidRDefault="0084247D">
      <w:r>
        <w:rPr>
          <w:noProof/>
        </w:rPr>
        <mc:AlternateContent>
          <mc:Choice Requires="wps">
            <w:drawing>
              <wp:anchor distT="0" distB="0" distL="114300" distR="114300" simplePos="0" relativeHeight="251632640" behindDoc="0" locked="0" layoutInCell="1" allowOverlap="1" wp14:anchorId="6A6B2E71" wp14:editId="42BDE448">
                <wp:simplePos x="0" y="0"/>
                <wp:positionH relativeFrom="column">
                  <wp:posOffset>-34925</wp:posOffset>
                </wp:positionH>
                <wp:positionV relativeFrom="paragraph">
                  <wp:posOffset>970280</wp:posOffset>
                </wp:positionV>
                <wp:extent cx="1384300" cy="76200"/>
                <wp:effectExtent l="0" t="0" r="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9F2B6FA" id="Prostokąt 8" o:spid="_x0000_s1026" style="position:absolute;margin-left:-2.75pt;margin-top:76.4pt;width:109pt;height: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228600" distR="228600" simplePos="0" relativeHeight="251629568" behindDoc="0" locked="0" layoutInCell="1" allowOverlap="1" wp14:anchorId="30C19499" wp14:editId="5A8FB2F9">
                <wp:simplePos x="0" y="0"/>
                <wp:positionH relativeFrom="page">
                  <wp:posOffset>339090</wp:posOffset>
                </wp:positionH>
                <wp:positionV relativeFrom="page">
                  <wp:posOffset>512445</wp:posOffset>
                </wp:positionV>
                <wp:extent cx="6807200" cy="9836150"/>
                <wp:effectExtent l="5715" t="0" r="0" b="0"/>
                <wp:wrapSquare wrapText="bothSides"/>
                <wp:docPr id="4" name="Grupa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9836150"/>
                          <a:chOff x="690" y="-2416"/>
                          <a:chExt cx="48916" cy="19463"/>
                        </a:xfrm>
                      </wpg:grpSpPr>
                      <wps:wsp>
                        <wps:cNvPr id="5" name="Prostokąt 174"/>
                        <wps:cNvSpPr>
                          <a:spLocks noChangeArrowheads="1"/>
                        </wps:cNvSpPr>
                        <wps:spPr bwMode="auto">
                          <a:xfrm>
                            <a:off x="690" y="14773"/>
                            <a:ext cx="32186" cy="2240"/>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 name="Pole tekstowe 178"/>
                        <wps:cNvSpPr txBox="1">
                          <a:spLocks noChangeArrowheads="1"/>
                        </wps:cNvSpPr>
                        <wps:spPr bwMode="auto">
                          <a:xfrm>
                            <a:off x="2668" y="-2416"/>
                            <a:ext cx="46938" cy="19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795E1C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00B4432F">
                                <w:t>G</w:t>
                              </w:r>
                              <w:r w:rsidRPr="00B4432F">
                                <w:t>)</w:t>
                              </w:r>
                              <w:r w:rsidR="00505047">
                                <w:t xml:space="preserve">         </w:t>
                              </w:r>
                              <w:r>
                                <w:t>w trybie przetargu nieograniczonego</w:t>
                              </w:r>
                            </w:p>
                            <w:p w14:paraId="19A69787" w14:textId="77777777" w:rsidR="002A67D4" w:rsidRDefault="002A67D4" w:rsidP="00B25998">
                              <w:pPr>
                                <w:pStyle w:val="tekst"/>
                                <w:spacing w:before="720"/>
                                <w:jc w:val="center"/>
                                <w:rPr>
                                  <w:rFonts w:asciiTheme="majorHAnsi" w:hAnsiTheme="majorHAnsi"/>
                                  <w:sz w:val="32"/>
                                </w:rPr>
                              </w:pPr>
                              <w:r w:rsidRPr="002A67D4">
                                <w:rPr>
                                  <w:rFonts w:asciiTheme="majorHAnsi" w:hAnsiTheme="majorHAnsi"/>
                                  <w:sz w:val="32"/>
                                </w:rPr>
                                <w:t>Umowa ramowa - urządzenia GSM</w:t>
                              </w:r>
                            </w:p>
                            <w:p w14:paraId="28C26E18" w14:textId="543F40D2" w:rsidR="00662D09" w:rsidRDefault="00662D09" w:rsidP="00B25998">
                              <w:pPr>
                                <w:pStyle w:val="tekst"/>
                                <w:spacing w:before="720"/>
                                <w:jc w:val="center"/>
                              </w:pPr>
                              <w:r w:rsidRPr="006E100D">
                                <w:t>Nume</w:t>
                              </w:r>
                              <w:r>
                                <w:t>r Postępowania zakupowego:</w:t>
                              </w:r>
                              <w:r>
                                <w:tab/>
                              </w:r>
                              <w:r w:rsidR="00B4432F">
                                <w:br/>
                                <w:t>POST/PGE/SYS/DZ/00</w:t>
                              </w:r>
                              <w:r w:rsidR="00236519">
                                <w:t>1</w:t>
                              </w:r>
                              <w:r w:rsidR="002A67D4">
                                <w:t>32</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4FD9B284"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027EC3">
                                <w:rPr>
                                  <w:noProof/>
                                </w:rPr>
                                <w:t>11 czerwca 2025</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C19499"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795E1C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00B4432F">
                          <w:t>G</w:t>
                        </w:r>
                        <w:r w:rsidRPr="00B4432F">
                          <w:t>)</w:t>
                        </w:r>
                        <w:r w:rsidR="00505047">
                          <w:t xml:space="preserve">         </w:t>
                        </w:r>
                        <w:r>
                          <w:t>w trybie przetargu nieograniczonego</w:t>
                        </w:r>
                      </w:p>
                      <w:p w14:paraId="19A69787" w14:textId="77777777" w:rsidR="002A67D4" w:rsidRDefault="002A67D4" w:rsidP="00B25998">
                        <w:pPr>
                          <w:pStyle w:val="tekst"/>
                          <w:spacing w:before="720"/>
                          <w:jc w:val="center"/>
                          <w:rPr>
                            <w:rFonts w:asciiTheme="majorHAnsi" w:hAnsiTheme="majorHAnsi"/>
                            <w:sz w:val="32"/>
                          </w:rPr>
                        </w:pPr>
                        <w:r w:rsidRPr="002A67D4">
                          <w:rPr>
                            <w:rFonts w:asciiTheme="majorHAnsi" w:hAnsiTheme="majorHAnsi"/>
                            <w:sz w:val="32"/>
                          </w:rPr>
                          <w:t>Umowa ramowa - urządzenia GSM</w:t>
                        </w:r>
                      </w:p>
                      <w:p w14:paraId="28C26E18" w14:textId="543F40D2" w:rsidR="00662D09" w:rsidRDefault="00662D09" w:rsidP="00B25998">
                        <w:pPr>
                          <w:pStyle w:val="tekst"/>
                          <w:spacing w:before="720"/>
                          <w:jc w:val="center"/>
                        </w:pPr>
                        <w:r w:rsidRPr="006E100D">
                          <w:t>Nume</w:t>
                        </w:r>
                        <w:r>
                          <w:t>r Postępowania zakupowego:</w:t>
                        </w:r>
                        <w:r>
                          <w:tab/>
                        </w:r>
                        <w:r w:rsidR="00B4432F">
                          <w:br/>
                          <w:t>POST/PGE/SYS/DZ/00</w:t>
                        </w:r>
                        <w:r w:rsidR="00236519">
                          <w:t>1</w:t>
                        </w:r>
                        <w:r w:rsidR="002A67D4">
                          <w:t>32</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4FD9B284"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027EC3">
                          <w:rPr>
                            <w:noProof/>
                          </w:rPr>
                          <w:t>11 czerwca 2025</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8B688E">
      <w:pPr>
        <w:pStyle w:val="Nagwek1"/>
      </w:pPr>
      <w:r>
        <w:lastRenderedPageBreak/>
        <w:t>Informacje wstępne</w:t>
      </w:r>
    </w:p>
    <w:p w14:paraId="0298B630" w14:textId="77777777" w:rsidR="00847B49" w:rsidRPr="00807EF2" w:rsidRDefault="00847B49" w:rsidP="00AA727F">
      <w:pPr>
        <w:pStyle w:val="Nagwek2"/>
        <w:keepNext w:val="0"/>
        <w:keepLines w:val="0"/>
        <w:rPr>
          <w:b/>
        </w:rPr>
      </w:pPr>
      <w:r w:rsidRPr="00807EF2">
        <w:rPr>
          <w:b/>
        </w:rPr>
        <w:t>Zamawiający</w:t>
      </w:r>
    </w:p>
    <w:p w14:paraId="30A91BF5" w14:textId="77777777" w:rsidR="00E1119E" w:rsidRPr="00E1119E" w:rsidRDefault="00E1119E" w:rsidP="00E1119E">
      <w:pPr>
        <w:pStyle w:val="Nagwek2"/>
        <w:keepNext w:val="0"/>
        <w:keepLines w:val="0"/>
        <w:numPr>
          <w:ilvl w:val="0"/>
          <w:numId w:val="0"/>
        </w:numPr>
        <w:ind w:left="1021"/>
      </w:pPr>
      <w:r w:rsidRPr="00E1119E">
        <w:t>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E1119E" w:rsidDel="001F75B3">
        <w:t xml:space="preserve"> </w:t>
      </w:r>
    </w:p>
    <w:p w14:paraId="74FA1A09" w14:textId="47F53110" w:rsidR="00847B49" w:rsidRPr="00976A59" w:rsidRDefault="008A7413" w:rsidP="00AA727F">
      <w:pPr>
        <w:pStyle w:val="Nagwek2"/>
        <w:keepNext w:val="0"/>
        <w:keepLines w:val="0"/>
        <w:rPr>
          <w:b/>
        </w:rPr>
      </w:pPr>
      <w:r w:rsidRPr="00976A59">
        <w:rPr>
          <w:b/>
        </w:rPr>
        <w:t>Pełnomocnik Zamawiającego</w:t>
      </w:r>
    </w:p>
    <w:p w14:paraId="1ABC2FB7" w14:textId="77777777" w:rsidR="00E1119E" w:rsidRPr="00E1119E" w:rsidRDefault="00E1119E" w:rsidP="00E1119E">
      <w:pPr>
        <w:pStyle w:val="Nagwek2"/>
        <w:keepNext w:val="0"/>
        <w:keepLines w:val="0"/>
        <w:numPr>
          <w:ilvl w:val="0"/>
          <w:numId w:val="0"/>
        </w:numPr>
        <w:ind w:left="1021"/>
      </w:pPr>
      <w:r w:rsidRPr="00E1119E">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23626CB7"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t>
      </w:r>
      <w:r w:rsidR="00141555">
        <w:t xml:space="preserve">                         </w:t>
      </w:r>
      <w:r>
        <w:t>w odpowiedzi na ogłoszenie o Zakupie lub SWZ</w:t>
      </w:r>
      <w:r w:rsidRPr="00910299">
        <w:t>;</w:t>
      </w:r>
    </w:p>
    <w:p w14:paraId="0205887E" w14:textId="21A26AA5" w:rsidR="00886557" w:rsidRPr="00910299" w:rsidRDefault="00886557" w:rsidP="00AA727F">
      <w:pPr>
        <w:pStyle w:val="Nagwek3"/>
        <w:keepNext w:val="0"/>
        <w:keepLines w:val="0"/>
      </w:pPr>
      <w:r w:rsidRPr="00910299">
        <w:rPr>
          <w:rStyle w:val="wyrnienie"/>
          <w:rFonts w:asciiTheme="minorHAnsi" w:hAnsiTheme="minorHAnsi"/>
          <w:szCs w:val="18"/>
        </w:rPr>
        <w:t>Pełnomocnik</w:t>
      </w:r>
      <w:r w:rsidRPr="00910299">
        <w:t xml:space="preserve"> – spółka określona w pkt 1.2 SWZ, przygotowująca i przeprowadzająca Postępowanie;</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A6903">
        <w:t>/G Procedura</w:t>
      </w:r>
      <w:r w:rsidRPr="00910299">
        <w:t xml:space="preserve"> Ogólna Zakupów GK PGE. Wyciąg z Procedury Ogólnej Zakupów GK PGE dostępny jest na stronie internetowej </w:t>
      </w:r>
      <w:hyperlink r:id="rId13" w:history="1">
        <w:r w:rsidRPr="00662D09">
          <w:rPr>
            <w:color w:val="36A9E1" w:themeColor="accent5"/>
          </w:rPr>
          <w:t>https://www.gkpge.pl/grupa-pge/przetargi/zakupy/dokumenty</w:t>
        </w:r>
      </w:hyperlink>
      <w:r w:rsidRPr="00662D09">
        <w:rPr>
          <w:color w:val="36A9E1" w:themeColor="accent5"/>
        </w:rPr>
        <w:t xml:space="preserve">  </w:t>
      </w:r>
    </w:p>
    <w:p w14:paraId="72967D82" w14:textId="08C56223"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 xml:space="preserve">Załącznik nr </w:t>
      </w:r>
      <w:r w:rsidR="000F717C">
        <w:rPr>
          <w:b/>
        </w:rPr>
        <w:t>1</w:t>
      </w:r>
      <w:r w:rsidR="00141555">
        <w:rPr>
          <w:b/>
        </w:rPr>
        <w:t xml:space="preserve"> </w:t>
      </w:r>
      <w:r w:rsidRPr="008D13C2">
        <w:rPr>
          <w:b/>
        </w:rPr>
        <w:t>do SWZ</w:t>
      </w:r>
      <w:r w:rsidRPr="008D13C2">
        <w:t>;</w:t>
      </w:r>
    </w:p>
    <w:p w14:paraId="6B1FC359" w14:textId="77777777"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41768446"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 </w:t>
      </w:r>
      <w:r w:rsidR="00141555">
        <w:t xml:space="preserve">                    </w:t>
      </w:r>
      <w:r w:rsidRPr="00910299">
        <w:t xml:space="preserve">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4" w:history="1">
        <w:r w:rsidRPr="00662D09">
          <w:rPr>
            <w:color w:val="36A9E1" w:themeColor="accent5"/>
          </w:rPr>
          <w:t>https://swpp2.gkpge.pl</w:t>
        </w:r>
      </w:hyperlink>
      <w:r w:rsidRPr="00910299">
        <w:t>, a także za pomocą którego odbywa się komunikacja między Zamawiającym/Organizatorem Postępowania/Pełnomocnikiem,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77777777" w:rsidR="00807EF2" w:rsidRDefault="00807EF2" w:rsidP="00AA727F">
      <w:pPr>
        <w:pStyle w:val="Nagwek3"/>
        <w:keepNext w:val="0"/>
        <w:keepLines w:val="0"/>
        <w:rPr>
          <w:rStyle w:val="wyrnienie"/>
          <w:b w:val="0"/>
        </w:rPr>
      </w:pPr>
      <w:r>
        <w:rPr>
          <w:rStyle w:val="wyrnienie"/>
        </w:rPr>
        <w:lastRenderedPageBreak/>
        <w:t>Ustawa Sankcyjna</w:t>
      </w:r>
      <w:r w:rsidRPr="00807EF2">
        <w:rPr>
          <w:rStyle w:val="wyrnienie"/>
          <w:b w:val="0"/>
        </w:rPr>
        <w:t xml:space="preserve"> – oznacza to ustawę z dnia 13 kwietnia 2022 r. o szczególnych rozwiązaniach w zakresie przeciwdziałania wspieraniu agresji na Ukrainę oraz służących ochronie bezpieczeństwa narodowego (</w:t>
      </w:r>
      <w:proofErr w:type="spellStart"/>
      <w:r w:rsidRPr="00807EF2">
        <w:rPr>
          <w:rStyle w:val="wyrnienie"/>
          <w:b w:val="0"/>
        </w:rPr>
        <w:t>t.j</w:t>
      </w:r>
      <w:proofErr w:type="spellEnd"/>
      <w:r w:rsidRPr="00807EF2">
        <w:rPr>
          <w:rStyle w:val="wyrnienie"/>
          <w:b w:val="0"/>
        </w:rPr>
        <w:t>. Dz. U. z 2024 r. poz. 507);</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w:t>
      </w:r>
      <w:r w:rsidR="002F7885">
        <w:t xml:space="preserve"> dalej zw. jako </w:t>
      </w:r>
      <w:r w:rsidR="002F7885">
        <w:rPr>
          <w:szCs w:val="18"/>
        </w:rPr>
        <w:t>Specyfikacja ilościowo techniczna</w:t>
      </w:r>
      <w:r w:rsidRPr="00910299">
        <w:t>), którego celem jest wybór Wykonawcy. Przedmiot Postępowania (Przedmiot Zamówienia/Zakupu</w:t>
      </w:r>
      <w:r w:rsidR="002F7885">
        <w:t xml:space="preserve">, dalej zw. jako </w:t>
      </w:r>
      <w:r w:rsidR="002F7885">
        <w:rPr>
          <w:szCs w:val="18"/>
        </w:rPr>
        <w:t>Specyfikacja ilościowo techniczna</w:t>
      </w:r>
      <w:r w:rsidRPr="00910299">
        <w:t>),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t>Zamawiający</w:t>
      </w:r>
      <w:r w:rsidRPr="00910299">
        <w:t xml:space="preserve"> – spółka określona w pkt 1.1 SWZ, na potrzeby której jest dokonywany Zakup;</w:t>
      </w:r>
    </w:p>
    <w:p w14:paraId="44C536CF" w14:textId="77777777" w:rsidR="006E100D" w:rsidRPr="00554AE1" w:rsidRDefault="006E100D" w:rsidP="00AA727F">
      <w:pPr>
        <w:pStyle w:val="Nagwek2"/>
        <w:keepNext w:val="0"/>
        <w:keepLines w:val="0"/>
        <w:rPr>
          <w:b/>
        </w:rPr>
      </w:pPr>
      <w:r w:rsidRPr="00554AE1">
        <w:rPr>
          <w:b/>
        </w:rPr>
        <w:t>Tryb Postępowania:</w:t>
      </w:r>
    </w:p>
    <w:p w14:paraId="5CD46FD9" w14:textId="3F43558E" w:rsidR="00BB6DE8" w:rsidRPr="00BB6DE8" w:rsidRDefault="006E100D" w:rsidP="00AA727F">
      <w:pPr>
        <w:pStyle w:val="Nagwek3"/>
        <w:keepNext w:val="0"/>
        <w:keepLines w:val="0"/>
      </w:pPr>
      <w:r w:rsidRPr="00BB6DE8">
        <w:t xml:space="preserve">Przedmiotowe postępowanie o udzielenie zamówienia prowadzone jest </w:t>
      </w:r>
      <w:r w:rsidRPr="00291AF2">
        <w:rPr>
          <w:b/>
        </w:rPr>
        <w:t>w trybie</w:t>
      </w:r>
      <w:r w:rsidR="00291AF2">
        <w:rPr>
          <w:b/>
        </w:rPr>
        <w:t xml:space="preserve"> </w:t>
      </w:r>
      <w:r w:rsidR="008D42A5">
        <w:rPr>
          <w:b/>
        </w:rPr>
        <w:t>przetargu nieograniczonego</w:t>
      </w:r>
      <w:r w:rsidRPr="00BB6DE8">
        <w:t xml:space="preserve">, z zachowaniem zasad określonych w niniejszym dokumencie, zaś w zakresie </w:t>
      </w:r>
      <w:r w:rsidR="00141555">
        <w:t xml:space="preserve">                      </w:t>
      </w:r>
      <w:r w:rsidRPr="00BB6DE8">
        <w:t xml:space="preserve">w nim nieuregulowanym stosuje się zapisy Procedury oraz w Dobrych Praktykach Zakupowych (oba dokumenty dostępne na stronie </w:t>
      </w:r>
      <w:hyperlink r:id="rId15" w:history="1">
        <w:r w:rsidRPr="00BB6DE8">
          <w:rPr>
            <w:color w:val="36A9E1" w:themeColor="accent5"/>
          </w:rPr>
          <w:t>https://www.gkpge.pl/grupapge/przetargi/zakupy/dokumenty</w:t>
        </w:r>
      </w:hyperlink>
      <w:r w:rsidRPr="00BB6DE8">
        <w:t xml:space="preserve"> </w:t>
      </w:r>
      <w:r w:rsidR="00141555">
        <w:t xml:space="preserve">                   </w:t>
      </w:r>
      <w:r w:rsidRPr="00BB6DE8">
        <w:t xml:space="preserve">z uwzględnieniem Kodeksu Postępowania dla Partnerów Biznesowych Spółek GK PGE, dostępnego na stronie </w:t>
      </w:r>
      <w:hyperlink r:id="rId16" w:history="1">
        <w:r w:rsidRPr="00BB6DE8">
          <w:rPr>
            <w:color w:val="36A9E1" w:themeColor="accent5"/>
          </w:rPr>
          <w:t>http://www.gkpge.pl/compliance</w:t>
        </w:r>
      </w:hyperlink>
    </w:p>
    <w:p w14:paraId="5CD3D111" w14:textId="30E00757" w:rsidR="00BB6DE8" w:rsidRPr="00BB6DE8" w:rsidRDefault="00854DFE" w:rsidP="00AA727F">
      <w:pPr>
        <w:pStyle w:val="Nagwek3"/>
        <w:keepNext w:val="0"/>
        <w:keepLines w:val="0"/>
      </w:pPr>
      <w:r>
        <w:t xml:space="preserve">Przetarg nieograniczony </w:t>
      </w:r>
      <w:r w:rsidR="006E100D" w:rsidRPr="00BB6DE8">
        <w:t xml:space="preserve">to tryb, w którym </w:t>
      </w:r>
      <w:r>
        <w:t xml:space="preserve">w odpowiedzi na ogłoszenie o Zakupie lub opublikowaną na stronie internetowej Spółki GK PGE lub w strefie </w:t>
      </w:r>
      <w:r w:rsidR="003836DE">
        <w:t>publicznej Systemu Zakupowego Specyfikację, Oferty mogą składać wszyscy zainteresowani Wykonawcy</w:t>
      </w:r>
      <w:r w:rsidR="006E100D" w:rsidRPr="00BB6DE8">
        <w:t>.</w:t>
      </w:r>
      <w:r w:rsidR="003836DE">
        <w:t xml:space="preserve"> </w:t>
      </w:r>
    </w:p>
    <w:p w14:paraId="45084EF8" w14:textId="344FAECD"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p>
    <w:p w14:paraId="6ACA591B" w14:textId="49519D34" w:rsidR="00BB6DE8" w:rsidRPr="00BB6DE8" w:rsidRDefault="006E100D" w:rsidP="00AA727F">
      <w:pPr>
        <w:pStyle w:val="Nagwek3"/>
        <w:keepNext w:val="0"/>
        <w:keepLines w:val="0"/>
      </w:pPr>
      <w:r w:rsidRPr="00BB6DE8">
        <w:t>Zainteresowani W</w:t>
      </w:r>
      <w:r w:rsidR="008D42A5">
        <w:t>ykonawcy składają Oferty</w:t>
      </w:r>
      <w:r w:rsidRPr="00BB6DE8">
        <w:t xml:space="preserve"> zgodnie z wymaganiami S</w:t>
      </w:r>
      <w:r w:rsidR="003836DE">
        <w:t>WZ.</w:t>
      </w:r>
    </w:p>
    <w:p w14:paraId="52EAD6D6" w14:textId="7AF15091" w:rsidR="003836DE" w:rsidRDefault="003836DE" w:rsidP="00AA727F">
      <w:pPr>
        <w:pStyle w:val="Nagwek3"/>
        <w:keepNext w:val="0"/>
        <w:keepLines w:val="0"/>
      </w:pPr>
      <w:r w:rsidRPr="003836DE">
        <w:t xml:space="preserve">Zamawiający może najpierw dokonać oceny Ofert, a następnie zbadać czy Wykonawca, którego Oferta została oceniona jako najkorzystniejsza, nie podlega wykluczeniu oraz spełnia warunki udziału </w:t>
      </w:r>
      <w:r w:rsidR="0083675B">
        <w:t xml:space="preserve">                       </w:t>
      </w:r>
      <w:r w:rsidRPr="003836DE">
        <w:t>w Postępowaniu zakupowym</w:t>
      </w:r>
      <w:r>
        <w:t>.</w:t>
      </w:r>
    </w:p>
    <w:p w14:paraId="6227DB14" w14:textId="2D2AD8DD" w:rsidR="006E100D" w:rsidRPr="00886557" w:rsidRDefault="006E100D" w:rsidP="00AA727F">
      <w:pPr>
        <w:pStyle w:val="Nagwek3"/>
        <w:keepNext w:val="0"/>
        <w:keepLines w:val="0"/>
        <w:rPr>
          <w:b/>
        </w:rPr>
      </w:pPr>
      <w:r w:rsidRPr="00BB6DE8">
        <w:t xml:space="preserve">Zamawiający </w:t>
      </w:r>
      <w:r w:rsidRPr="00A46923">
        <w:rPr>
          <w:b/>
          <w:bCs/>
          <w:u w:val="single"/>
        </w:rPr>
        <w:t>zastrzega sobie prawo</w:t>
      </w:r>
      <w:r w:rsidRPr="00BB6DE8">
        <w:t xml:space="preserve"> do przeprowadzenia </w:t>
      </w:r>
      <w:r w:rsidRPr="00A46923">
        <w:rPr>
          <w:b/>
          <w:bCs/>
          <w:u w:val="single"/>
        </w:rPr>
        <w:t>negocjacji handlowych</w:t>
      </w:r>
      <w:r w:rsidR="004E74CD">
        <w:t xml:space="preserve">                                           </w:t>
      </w:r>
      <w:r w:rsidRPr="00BB6DE8">
        <w:t xml:space="preserve">z Wykonawcami, których Oferty nie podlegają odrzuceniu. </w:t>
      </w:r>
    </w:p>
    <w:p w14:paraId="2E0C68DB" w14:textId="1312A48D" w:rsidR="006E100D" w:rsidRPr="00BB6DE8" w:rsidRDefault="006E100D" w:rsidP="00AA727F">
      <w:pPr>
        <w:pStyle w:val="Nagwek3"/>
        <w:keepNext w:val="0"/>
        <w:keepLines w:val="0"/>
      </w:pPr>
      <w:r w:rsidRPr="00BB6DE8">
        <w:t xml:space="preserve">W przypadku oczywistych omyłek w Ofercie, Zamawiający poprawia je i zawiadamia Wykonawcę </w:t>
      </w:r>
      <w:r w:rsidR="00141555">
        <w:t xml:space="preserve">               </w:t>
      </w:r>
      <w:r w:rsidRPr="00BB6DE8">
        <w:t>o ich poprawieniu. W przypadku innych omyłek Zamawiający może wezwać Wykonawcę do wyrażenia zgody na poprawienie omyłek, zgodnie ze sposobem wskazanym przez Zamawiającego,</w:t>
      </w:r>
      <w:r w:rsidR="004E74CD">
        <w:t xml:space="preserve">                                   w </w:t>
      </w:r>
      <w:r w:rsidRPr="00BB6DE8">
        <w:t xml:space="preserve">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237D66D3" w:rsidR="006E100D" w:rsidRPr="00BB6DE8" w:rsidRDefault="006E100D" w:rsidP="00AA727F">
      <w:pPr>
        <w:pStyle w:val="Nagwek3"/>
        <w:keepNext w:val="0"/>
        <w:keepLines w:val="0"/>
      </w:pPr>
      <w:r w:rsidRPr="00886557">
        <w:t>Zamawiający poinformuje za pośrednictwem Systemy Zakupowego bądź poczty elektronicznej Wykonawców, którzy brali udział w przedmiotowym Postępowaniu zakupowym o wyniku Postępowania</w:t>
      </w:r>
      <w:r w:rsidRPr="00BB6DE8">
        <w:t xml:space="preserve"> podając następujące </w:t>
      </w:r>
      <w:proofErr w:type="spellStart"/>
      <w:r w:rsidRPr="00BB6DE8">
        <w:t>informacje:</w:t>
      </w:r>
      <w:r w:rsidR="004E74CD">
        <w:t>w</w:t>
      </w:r>
      <w:proofErr w:type="spellEnd"/>
      <w:r w:rsidR="004E74CD">
        <w:t xml:space="preserve"> </w:t>
      </w:r>
    </w:p>
    <w:p w14:paraId="20FC7E28" w14:textId="77777777" w:rsidR="006E100D" w:rsidRPr="00884019" w:rsidRDefault="006E100D" w:rsidP="003C1D13">
      <w:pPr>
        <w:pStyle w:val="Styl3"/>
      </w:pPr>
      <w:r w:rsidRPr="00884019">
        <w:t>nazwę i siedzibę Wykonawcy/ imiona i nazwiska oraz miejsce prowadzonej działalności gospodarczej Wykonawcy albo miejsce zamieszkania Wykonawcy, którego Oferta została uznana za najkorzystniejszą,</w:t>
      </w:r>
    </w:p>
    <w:p w14:paraId="1180936F" w14:textId="77777777" w:rsidR="006E100D" w:rsidRPr="00884019" w:rsidRDefault="006E100D" w:rsidP="003C1D13">
      <w:pPr>
        <w:pStyle w:val="Styl3"/>
      </w:pPr>
      <w:r w:rsidRPr="00884019">
        <w:t xml:space="preserve">zaoferowane przez tego Wykonawcę ceny i warunki realizacji zamówienia w ramach </w:t>
      </w:r>
      <w:proofErr w:type="spellStart"/>
      <w:r w:rsidRPr="00884019">
        <w:t>pozacenowych</w:t>
      </w:r>
      <w:proofErr w:type="spellEnd"/>
      <w:r w:rsidRPr="00884019">
        <w:t xml:space="preserve"> kryteriów oceny ofert, </w:t>
      </w:r>
    </w:p>
    <w:p w14:paraId="0CA4C712" w14:textId="2745C214" w:rsidR="006E100D" w:rsidRPr="00884019" w:rsidRDefault="006E100D" w:rsidP="003C1D13">
      <w:pPr>
        <w:pStyle w:val="Styl3"/>
      </w:pPr>
      <w:r w:rsidRPr="00884019">
        <w:t>punkty przyznane w każdym kryterium oceny Ofert, jaką otrzymała Oferta uznana jako najkorzystniejsza w przedmiotowym Postępowaniu.</w:t>
      </w:r>
    </w:p>
    <w:p w14:paraId="2875A46E" w14:textId="4B9C7052" w:rsidR="006E100D" w:rsidRPr="00683D99" w:rsidRDefault="006E100D" w:rsidP="003C0C3E">
      <w:pPr>
        <w:pStyle w:val="Nagwek3"/>
        <w:keepNext w:val="0"/>
        <w:keepLines w:val="0"/>
        <w:shd w:val="clear" w:color="auto" w:fill="FFFFFF" w:themeFill="background1"/>
      </w:pPr>
      <w:bookmarkStart w:id="12" w:name="_Hlk191560135"/>
      <w:r w:rsidRPr="00683D99">
        <w:lastRenderedPageBreak/>
        <w:t xml:space="preserve">Zamawiający </w:t>
      </w:r>
      <w:r w:rsidR="000839DD" w:rsidRPr="00683D99">
        <w:rPr>
          <w:b/>
          <w:bCs/>
          <w:u w:val="single"/>
        </w:rPr>
        <w:t>nie</w:t>
      </w:r>
      <w:r w:rsidR="000839DD" w:rsidRPr="00683D99">
        <w:rPr>
          <w:u w:val="single"/>
        </w:rPr>
        <w:t xml:space="preserve"> </w:t>
      </w:r>
      <w:r w:rsidRPr="00683D99">
        <w:rPr>
          <w:b/>
          <w:u w:val="single"/>
        </w:rPr>
        <w:t>dopuszcza</w:t>
      </w:r>
      <w:r w:rsidRPr="00683D99">
        <w:t xml:space="preserve"> udziału w Postępowaniu </w:t>
      </w:r>
      <w:r w:rsidRPr="00683D99">
        <w:rPr>
          <w:b/>
          <w:bCs/>
          <w:u w:val="single"/>
        </w:rPr>
        <w:t xml:space="preserve">Wykonawców wspólnie </w:t>
      </w:r>
      <w:r w:rsidR="00291AF2" w:rsidRPr="00683D99">
        <w:rPr>
          <w:b/>
          <w:bCs/>
          <w:u w:val="single"/>
        </w:rPr>
        <w:t xml:space="preserve">ubiegających się </w:t>
      </w:r>
      <w:r w:rsidR="00E10611" w:rsidRPr="00683D99">
        <w:rPr>
          <w:b/>
          <w:bCs/>
          <w:u w:val="single"/>
        </w:rPr>
        <w:t xml:space="preserve">             </w:t>
      </w:r>
      <w:r w:rsidR="00291AF2" w:rsidRPr="00683D99">
        <w:rPr>
          <w:b/>
          <w:bCs/>
          <w:u w:val="single"/>
        </w:rPr>
        <w:t>o Zamówienie (k</w:t>
      </w:r>
      <w:r w:rsidRPr="00683D99">
        <w:rPr>
          <w:b/>
          <w:bCs/>
          <w:u w:val="single"/>
        </w:rPr>
        <w:t>onsorcjum).</w:t>
      </w:r>
      <w:r w:rsidRPr="00683D99">
        <w:rPr>
          <w:u w:val="single"/>
        </w:rPr>
        <w:t xml:space="preserve"> </w:t>
      </w:r>
      <w:bookmarkStart w:id="13" w:name="_Toc516566307"/>
      <w:bookmarkStart w:id="14" w:name="_Toc516581575"/>
      <w:bookmarkStart w:id="15" w:name="_Toc516734749"/>
      <w:bookmarkStart w:id="16" w:name="_Toc516738779"/>
      <w:bookmarkStart w:id="17" w:name="_Toc8212115"/>
    </w:p>
    <w:p w14:paraId="209D578F" w14:textId="62F6E047" w:rsidR="006E100D" w:rsidRPr="003C0C3E" w:rsidRDefault="006E100D" w:rsidP="003C0C3E">
      <w:pPr>
        <w:pStyle w:val="Nagwek3"/>
        <w:keepNext w:val="0"/>
        <w:keepLines w:val="0"/>
        <w:shd w:val="clear" w:color="auto" w:fill="FFFFFF" w:themeFill="background1"/>
      </w:pPr>
      <w:bookmarkStart w:id="18" w:name="_Ref496710046"/>
      <w:bookmarkStart w:id="19" w:name="_Toc354752351"/>
      <w:bookmarkStart w:id="20" w:name="_Toc516566309"/>
      <w:bookmarkStart w:id="21" w:name="_Toc516581577"/>
      <w:bookmarkStart w:id="22" w:name="_Toc516734751"/>
      <w:bookmarkStart w:id="23" w:name="_Toc516738781"/>
      <w:bookmarkStart w:id="24" w:name="_Toc8212117"/>
      <w:bookmarkEnd w:id="12"/>
      <w:bookmarkEnd w:id="13"/>
      <w:bookmarkEnd w:id="14"/>
      <w:bookmarkEnd w:id="15"/>
      <w:bookmarkEnd w:id="16"/>
      <w:bookmarkEnd w:id="17"/>
      <w:bookmarkEnd w:id="18"/>
      <w:r w:rsidRPr="003C0C3E">
        <w:t xml:space="preserve">Zamawiający </w:t>
      </w:r>
      <w:r w:rsidRPr="000839DD">
        <w:rPr>
          <w:b/>
          <w:u w:val="single"/>
        </w:rPr>
        <w:t>dopuszcza</w:t>
      </w:r>
      <w:r w:rsidRPr="003C0C3E">
        <w:t xml:space="preserve"> wykonywanie przedmiotu Zamówienia przez</w:t>
      </w:r>
      <w:r w:rsidRPr="00672F14">
        <w:rPr>
          <w:u w:val="single"/>
        </w:rPr>
        <w:t xml:space="preserve"> </w:t>
      </w:r>
      <w:r w:rsidRPr="00884019">
        <w:rPr>
          <w:b/>
          <w:bCs/>
          <w:u w:val="single"/>
        </w:rPr>
        <w:t>podwykonawców</w:t>
      </w:r>
      <w:r w:rsidRPr="00884019">
        <w:rPr>
          <w:b/>
          <w:bCs/>
        </w:rPr>
        <w:t>.</w:t>
      </w:r>
      <w:bookmarkEnd w:id="19"/>
    </w:p>
    <w:bookmarkEnd w:id="20"/>
    <w:bookmarkEnd w:id="21"/>
    <w:bookmarkEnd w:id="22"/>
    <w:bookmarkEnd w:id="23"/>
    <w:bookmarkEnd w:id="24"/>
    <w:p w14:paraId="601D9EB7" w14:textId="0D316C9E" w:rsidR="003D6BF7" w:rsidRPr="003D6BF7" w:rsidRDefault="006E100D" w:rsidP="00AA727F">
      <w:pPr>
        <w:pStyle w:val="Nagwek3"/>
        <w:keepNext w:val="0"/>
        <w:keepLines w:val="0"/>
      </w:pPr>
      <w:r w:rsidRPr="003C0C3E">
        <w:t xml:space="preserve">Wszelkie </w:t>
      </w:r>
      <w:r w:rsidR="003D6BF7" w:rsidRPr="003C0C3E">
        <w:t>koszty związane z przygotowaniem i dostarczeniem Oferty oraz udziałem Wykonawcy Postępowaniu i w negocjacjach ponosi Wykonawca. Zamawiający nie będzie odpowiedzialny za jakiekolwiek poniesione koszty, niezależnie od wyników Postępowania zakupowego, a Wykonawca zrzeka</w:t>
      </w:r>
      <w:r w:rsidR="003D6BF7" w:rsidRPr="003D6BF7">
        <w:t xml:space="preserve"> się dochodzenia jakichkolwiek roszczeń z tego tytułu.</w:t>
      </w:r>
    </w:p>
    <w:p w14:paraId="6CF3A96E" w14:textId="60D6E1CE" w:rsidR="004031AA" w:rsidRDefault="006E100D" w:rsidP="009F699B">
      <w:pPr>
        <w:pStyle w:val="Nagwek3"/>
        <w:keepNext w:val="0"/>
        <w:keepLines w:val="0"/>
      </w:pPr>
      <w:r w:rsidRPr="00BB6DE8">
        <w:t>Postępowanie prowadzone jest w języku polskim. Wszelkie oświadczenia, zawiadomienia, w tym również Umowa, sporządzone będą w języku polskim.</w:t>
      </w:r>
      <w:bookmarkStart w:id="25" w:name="_Toc8212121"/>
    </w:p>
    <w:p w14:paraId="7A63EC05" w14:textId="2E60CC6D"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6E100D" w:rsidRDefault="006E100D" w:rsidP="008B688E">
      <w:pPr>
        <w:pStyle w:val="Nagwek1"/>
      </w:pPr>
      <w:bookmarkStart w:id="26" w:name="_Hlk191559740"/>
      <w:bookmarkEnd w:id="25"/>
      <w:r w:rsidRPr="006E100D">
        <w:t xml:space="preserve">OPIS PRZEDMIOTU ZAMÓWIENIA </w:t>
      </w:r>
    </w:p>
    <w:p w14:paraId="7C7CC099" w14:textId="37349542" w:rsidR="00C1725A" w:rsidRPr="002A67D4" w:rsidRDefault="002A67D4" w:rsidP="00141555">
      <w:pPr>
        <w:pStyle w:val="Nagwek2"/>
        <w:keepNext w:val="0"/>
        <w:keepLines w:val="0"/>
      </w:pPr>
      <w:bookmarkStart w:id="27" w:name="_Toc516566314"/>
      <w:bookmarkStart w:id="28" w:name="_Toc516581582"/>
      <w:bookmarkStart w:id="29" w:name="_Toc243294538"/>
      <w:r w:rsidRPr="002A67D4">
        <w:rPr>
          <w:u w:val="single"/>
        </w:rPr>
        <w:t xml:space="preserve">Przedmiotem </w:t>
      </w:r>
      <w:r>
        <w:rPr>
          <w:u w:val="single"/>
        </w:rPr>
        <w:t>Zamówienia</w:t>
      </w:r>
      <w:r w:rsidRPr="002A67D4">
        <w:rPr>
          <w:u w:val="single"/>
        </w:rPr>
        <w:t xml:space="preserve"> </w:t>
      </w:r>
      <w:r w:rsidRPr="002A67D4">
        <w:t>jest sukcesywna sprzedaż i dostawa urządzeń GSM</w:t>
      </w:r>
      <w:r>
        <w:t>.</w:t>
      </w:r>
      <w:r w:rsidRPr="002A67D4">
        <w:t xml:space="preserve"> </w:t>
      </w:r>
      <w:bookmarkEnd w:id="26"/>
    </w:p>
    <w:p w14:paraId="674975F3" w14:textId="7CE035F9" w:rsidR="00D051A4" w:rsidRDefault="006E100D" w:rsidP="00681BDE">
      <w:pPr>
        <w:pStyle w:val="Nagwek2"/>
        <w:keepNext w:val="0"/>
        <w:keepLines w:val="0"/>
      </w:pPr>
      <w:bookmarkStart w:id="30" w:name="_Toc516566315"/>
      <w:bookmarkStart w:id="31" w:name="_Toc516581583"/>
      <w:bookmarkStart w:id="32" w:name="_Toc516734757"/>
      <w:bookmarkStart w:id="33" w:name="_Toc516738787"/>
      <w:bookmarkStart w:id="34" w:name="_Toc8212126"/>
      <w:bookmarkStart w:id="35" w:name="_Toc516734756"/>
      <w:bookmarkStart w:id="36" w:name="_Toc516738786"/>
      <w:bookmarkStart w:id="37" w:name="_Toc8212125"/>
      <w:r w:rsidRPr="00910299">
        <w:t xml:space="preserve">Szczegółowy </w:t>
      </w:r>
      <w:r w:rsidRPr="00085C5A">
        <w:rPr>
          <w:b/>
          <w:bCs/>
          <w:u w:val="single"/>
        </w:rPr>
        <w:t>Opis Przedmiotu Zamówienia</w:t>
      </w:r>
      <w:r w:rsidR="00D051A4">
        <w:t xml:space="preserve"> został określony </w:t>
      </w:r>
      <w:r w:rsidR="00141555" w:rsidRPr="00141555">
        <w:t>w załączonym Projekcie Umowy</w:t>
      </w:r>
      <w:r w:rsidR="00141555">
        <w:t xml:space="preserve"> stanowiącym </w:t>
      </w:r>
      <w:r w:rsidR="00141555" w:rsidRPr="00141555">
        <w:rPr>
          <w:b/>
          <w:bCs/>
        </w:rPr>
        <w:t xml:space="preserve">Załącznik nr </w:t>
      </w:r>
      <w:r w:rsidR="000F717C">
        <w:rPr>
          <w:b/>
          <w:bCs/>
        </w:rPr>
        <w:t>1</w:t>
      </w:r>
      <w:r w:rsidR="00141555">
        <w:t xml:space="preserve"> do SWZ.</w:t>
      </w:r>
    </w:p>
    <w:p w14:paraId="587C7189" w14:textId="1606268A" w:rsidR="00924777" w:rsidRDefault="00924777" w:rsidP="00924777">
      <w:pPr>
        <w:pStyle w:val="Nagwek2"/>
      </w:pPr>
      <w:bookmarkStart w:id="38" w:name="_Hlk200531910"/>
      <w:bookmarkEnd w:id="30"/>
      <w:bookmarkEnd w:id="31"/>
      <w:bookmarkEnd w:id="32"/>
      <w:bookmarkEnd w:id="33"/>
      <w:bookmarkEnd w:id="34"/>
      <w:r w:rsidRPr="00924777">
        <w:t>Zamawiający zamierza zawrzeć Um</w:t>
      </w:r>
      <w:r>
        <w:t>owę maksymalnie</w:t>
      </w:r>
      <w:r w:rsidRPr="00924777">
        <w:t xml:space="preserve"> </w:t>
      </w:r>
      <w:r w:rsidR="0022578B">
        <w:t>z sześcioma</w:t>
      </w:r>
      <w:r w:rsidRPr="00924777">
        <w:t xml:space="preserve"> Wykonawcami.</w:t>
      </w:r>
    </w:p>
    <w:bookmarkEnd w:id="38"/>
    <w:p w14:paraId="3BB4F944" w14:textId="56C4D717" w:rsidR="006E100D" w:rsidRPr="00787406" w:rsidRDefault="006E100D" w:rsidP="00681BDE">
      <w:pPr>
        <w:pStyle w:val="Nagwek2"/>
        <w:keepNext w:val="0"/>
        <w:keepLines w:val="0"/>
      </w:pPr>
      <w:r w:rsidRPr="00787406">
        <w:t xml:space="preserve">Oferty częściowe. </w:t>
      </w:r>
    </w:p>
    <w:p w14:paraId="30FB65CA" w14:textId="482D4014" w:rsidR="000552E0" w:rsidRPr="00787406" w:rsidRDefault="00141555" w:rsidP="00B55485">
      <w:pPr>
        <w:pStyle w:val="Nagwek2"/>
        <w:keepNext w:val="0"/>
        <w:keepLines w:val="0"/>
        <w:numPr>
          <w:ilvl w:val="0"/>
          <w:numId w:val="0"/>
        </w:numPr>
        <w:ind w:left="718"/>
      </w:pPr>
      <w:bookmarkStart w:id="39" w:name="_Hlk191559832"/>
      <w:bookmarkEnd w:id="27"/>
      <w:bookmarkEnd w:id="28"/>
      <w:r w:rsidRPr="00141555">
        <w:t xml:space="preserve">Zamawiający </w:t>
      </w:r>
      <w:r w:rsidRPr="00141555">
        <w:rPr>
          <w:b/>
          <w:bCs/>
          <w:u w:val="single"/>
        </w:rPr>
        <w:t>nie dopuszcza</w:t>
      </w:r>
      <w:r w:rsidRPr="00141555">
        <w:t xml:space="preserve"> składania Ofert częściowych</w:t>
      </w:r>
      <w:r w:rsidR="006E100D" w:rsidRPr="00787406">
        <w:t xml:space="preserve"> </w:t>
      </w:r>
      <w:bookmarkEnd w:id="29"/>
      <w:bookmarkEnd w:id="35"/>
      <w:bookmarkEnd w:id="36"/>
      <w:bookmarkEnd w:id="37"/>
    </w:p>
    <w:bookmarkEnd w:id="39"/>
    <w:p w14:paraId="0FDFE6CE" w14:textId="507198B0" w:rsidR="006E100D" w:rsidRPr="00787406" w:rsidRDefault="006E100D" w:rsidP="00681BDE">
      <w:pPr>
        <w:pStyle w:val="Nagwek2"/>
        <w:keepNext w:val="0"/>
        <w:keepLines w:val="0"/>
      </w:pPr>
      <w:r w:rsidRPr="00787406">
        <w:t xml:space="preserve">Prawo Opcji. </w:t>
      </w:r>
    </w:p>
    <w:p w14:paraId="1BA6220A" w14:textId="0B001E5A" w:rsidR="006E100D" w:rsidRPr="00787406" w:rsidRDefault="006E100D" w:rsidP="00B55485">
      <w:pPr>
        <w:pStyle w:val="Nagwek2"/>
        <w:keepNext w:val="0"/>
        <w:keepLines w:val="0"/>
        <w:numPr>
          <w:ilvl w:val="0"/>
          <w:numId w:val="0"/>
        </w:numPr>
        <w:ind w:left="718"/>
      </w:pPr>
      <w:r w:rsidRPr="00787406">
        <w:t>Zamawiający</w:t>
      </w:r>
      <w:r w:rsidR="00524D2D" w:rsidRPr="00787406">
        <w:t xml:space="preserve"> </w:t>
      </w:r>
      <w:r w:rsidR="00524D2D" w:rsidRPr="00D97E2F">
        <w:rPr>
          <w:b/>
          <w:bCs/>
          <w:u w:val="single"/>
        </w:rPr>
        <w:t>nie</w:t>
      </w:r>
      <w:r w:rsidRPr="00D97E2F">
        <w:rPr>
          <w:u w:val="single"/>
        </w:rPr>
        <w:t xml:space="preserve"> </w:t>
      </w:r>
      <w:r w:rsidRPr="00D97E2F">
        <w:rPr>
          <w:b/>
          <w:u w:val="single"/>
        </w:rPr>
        <w:t>przewiduje</w:t>
      </w:r>
      <w:r w:rsidRPr="00787406">
        <w:t xml:space="preserve"> możliwoś</w:t>
      </w:r>
      <w:r w:rsidR="00524D2D" w:rsidRPr="00787406">
        <w:t>ci</w:t>
      </w:r>
      <w:r w:rsidRPr="00787406">
        <w:t xml:space="preserve"> skorzystania z Prawa Opcji</w:t>
      </w:r>
      <w:r w:rsidR="00141555">
        <w:t>.</w:t>
      </w:r>
      <w:r w:rsidR="00416A4C">
        <w:t xml:space="preserve"> </w:t>
      </w:r>
    </w:p>
    <w:p w14:paraId="3ED5AF23" w14:textId="35271A5D" w:rsidR="00B55485" w:rsidRPr="00B55485" w:rsidRDefault="00B55485" w:rsidP="00524D2D">
      <w:pPr>
        <w:pStyle w:val="Nagwek2"/>
        <w:keepNext w:val="0"/>
        <w:keepLines w:val="0"/>
        <w:rPr>
          <w:i/>
        </w:rPr>
      </w:pPr>
      <w:r>
        <w:rPr>
          <w:iCs/>
        </w:rPr>
        <w:t>Zamówienia dodatkowe.</w:t>
      </w:r>
    </w:p>
    <w:p w14:paraId="1D820BEE" w14:textId="11EF7D9B" w:rsidR="006E100D" w:rsidRPr="00787406" w:rsidRDefault="006E100D" w:rsidP="006C642A">
      <w:pPr>
        <w:pStyle w:val="Nagwek2"/>
        <w:keepNext w:val="0"/>
        <w:keepLines w:val="0"/>
        <w:numPr>
          <w:ilvl w:val="0"/>
          <w:numId w:val="0"/>
        </w:numPr>
        <w:ind w:left="718"/>
        <w:rPr>
          <w:i/>
        </w:rPr>
      </w:pPr>
      <w:r w:rsidRPr="00787406">
        <w:t xml:space="preserve">Zamawiający </w:t>
      </w:r>
      <w:r w:rsidR="00524D2D" w:rsidRPr="00D97E2F">
        <w:rPr>
          <w:b/>
          <w:bCs/>
          <w:u w:val="single"/>
        </w:rPr>
        <w:t xml:space="preserve">nie </w:t>
      </w:r>
      <w:r w:rsidRPr="00D97E2F">
        <w:rPr>
          <w:b/>
          <w:bCs/>
          <w:u w:val="single"/>
        </w:rPr>
        <w:t>przewiduje</w:t>
      </w:r>
      <w:r w:rsidRPr="00787406">
        <w:t xml:space="preserve"> możliwoś</w:t>
      </w:r>
      <w:r w:rsidR="00524D2D" w:rsidRPr="00787406">
        <w:t>ci</w:t>
      </w:r>
      <w:r w:rsidRPr="00787406">
        <w:t xml:space="preserve"> u</w:t>
      </w:r>
      <w:r w:rsidR="00505047" w:rsidRPr="00787406">
        <w:t xml:space="preserve">dzielenia Zamówień dodatkowych </w:t>
      </w:r>
      <w:r w:rsidRPr="00787406">
        <w:t>Wykonawcy</w:t>
      </w:r>
      <w:r w:rsidR="00141555">
        <w:t>.</w:t>
      </w:r>
    </w:p>
    <w:p w14:paraId="0CB02A84" w14:textId="0BEC2318" w:rsidR="006E100D" w:rsidRPr="00787406" w:rsidRDefault="006E100D" w:rsidP="008B688E">
      <w:pPr>
        <w:pStyle w:val="Nagwek1"/>
      </w:pPr>
      <w:r w:rsidRPr="00787406">
        <w:t xml:space="preserve">WIZJA LOKALNA LUB </w:t>
      </w:r>
      <w:r w:rsidR="004C4D78" w:rsidRPr="00787406">
        <w:t>WERYFIKACJA</w:t>
      </w:r>
      <w:r w:rsidRPr="00787406">
        <w:t xml:space="preserve"> DOKUMENTÓW </w:t>
      </w:r>
    </w:p>
    <w:p w14:paraId="1D88B108" w14:textId="53026E3C" w:rsidR="004C4D78" w:rsidRPr="00787406" w:rsidRDefault="004C4D78" w:rsidP="00681BDE">
      <w:pPr>
        <w:pStyle w:val="Nagwek2"/>
        <w:keepNext w:val="0"/>
        <w:keepLines w:val="0"/>
      </w:pPr>
      <w:r w:rsidRPr="00787406">
        <w:rPr>
          <w:shd w:val="clear" w:color="auto" w:fill="FFFFFF" w:themeFill="background1"/>
        </w:rPr>
        <w:t xml:space="preserve">Zamawiający </w:t>
      </w:r>
      <w:r w:rsidRPr="00787406">
        <w:rPr>
          <w:b/>
          <w:shd w:val="clear" w:color="auto" w:fill="FFFFFF" w:themeFill="background1"/>
        </w:rPr>
        <w:t>nie przewiduje</w:t>
      </w:r>
      <w:r w:rsidRPr="00787406">
        <w:rPr>
          <w:shd w:val="clear" w:color="auto" w:fill="FFFFFF" w:themeFill="background1"/>
        </w:rPr>
        <w:t xml:space="preserve"> wizji lokalnej ani weryfikacji dokumentów Zamawiającego, niezbędnych do realizacji Zamówienia</w:t>
      </w:r>
      <w:r w:rsidRPr="00787406">
        <w:t>.</w:t>
      </w:r>
    </w:p>
    <w:p w14:paraId="79DBE6F0" w14:textId="77777777" w:rsidR="006E100D" w:rsidRPr="00787406" w:rsidRDefault="006E100D" w:rsidP="008B688E">
      <w:pPr>
        <w:pStyle w:val="Nagwek1"/>
      </w:pPr>
      <w:r w:rsidRPr="00787406">
        <w:t>TERMIN WYKONANIA ZAMÓWIENIA</w:t>
      </w:r>
    </w:p>
    <w:p w14:paraId="2A52E550" w14:textId="3CAE6F68" w:rsidR="006E100D" w:rsidRDefault="009D7CA6" w:rsidP="00FB0567">
      <w:pPr>
        <w:pStyle w:val="Nagwek2"/>
        <w:keepNext w:val="0"/>
        <w:keepLines w:val="0"/>
        <w:jc w:val="left"/>
        <w:rPr>
          <w:shd w:val="clear" w:color="auto" w:fill="FFFFFF" w:themeFill="background1"/>
        </w:rPr>
      </w:pPr>
      <w:r w:rsidRPr="009D7CA6">
        <w:rPr>
          <w:shd w:val="clear" w:color="auto" w:fill="FFFFFF" w:themeFill="background1"/>
        </w:rPr>
        <w:t>Termin realizacji przedmiotu Zamówie</w:t>
      </w:r>
      <w:r>
        <w:rPr>
          <w:shd w:val="clear" w:color="auto" w:fill="FFFFFF" w:themeFill="background1"/>
        </w:rPr>
        <w:t xml:space="preserve">nia </w:t>
      </w:r>
      <w:proofErr w:type="spellStart"/>
      <w:r>
        <w:rPr>
          <w:shd w:val="clear" w:color="auto" w:fill="FFFFFF" w:themeFill="background1"/>
        </w:rPr>
        <w:t>bedzie</w:t>
      </w:r>
      <w:proofErr w:type="spellEnd"/>
      <w:r>
        <w:rPr>
          <w:shd w:val="clear" w:color="auto" w:fill="FFFFFF" w:themeFill="background1"/>
        </w:rPr>
        <w:t xml:space="preserve"> </w:t>
      </w:r>
      <w:r w:rsidR="000F717C" w:rsidRPr="000F717C">
        <w:rPr>
          <w:shd w:val="clear" w:color="auto" w:fill="FFFFFF" w:themeFill="background1"/>
        </w:rPr>
        <w:t>realizowany w okresie 24 m-</w:t>
      </w:r>
      <w:proofErr w:type="spellStart"/>
      <w:r w:rsidR="000F717C" w:rsidRPr="000F717C">
        <w:rPr>
          <w:shd w:val="clear" w:color="auto" w:fill="FFFFFF" w:themeFill="background1"/>
        </w:rPr>
        <w:t>cy</w:t>
      </w:r>
      <w:proofErr w:type="spellEnd"/>
      <w:r w:rsidR="000F717C" w:rsidRPr="000F717C">
        <w:rPr>
          <w:shd w:val="clear" w:color="auto" w:fill="FFFFFF" w:themeFill="background1"/>
        </w:rPr>
        <w:t xml:space="preserve"> od dnia podpisania Umowy lub do wyczerpania limitu Umowy</w:t>
      </w:r>
      <w:r w:rsidR="000F717C">
        <w:rPr>
          <w:shd w:val="clear" w:color="auto" w:fill="FFFFFF" w:themeFill="background1"/>
        </w:rPr>
        <w:t>.</w:t>
      </w:r>
    </w:p>
    <w:p w14:paraId="2B4ED33D" w14:textId="77777777" w:rsidR="00DE72AB" w:rsidRPr="00DE72AB" w:rsidRDefault="00DE72AB" w:rsidP="00DE72AB">
      <w:pPr>
        <w:ind w:left="1418"/>
      </w:pPr>
    </w:p>
    <w:p w14:paraId="4933F279" w14:textId="77777777" w:rsidR="006E100D" w:rsidRPr="00787406" w:rsidRDefault="006E100D" w:rsidP="008B688E">
      <w:pPr>
        <w:pStyle w:val="Nagwek1"/>
      </w:pPr>
      <w:bookmarkStart w:id="40" w:name="_Toc354752376"/>
      <w:bookmarkStart w:id="41" w:name="_Toc516581596"/>
      <w:bookmarkStart w:id="42" w:name="_Toc8212140"/>
      <w:r w:rsidRPr="00787406">
        <w:lastRenderedPageBreak/>
        <w:t xml:space="preserve">PODSTAWY WYKLUCZENIA Z POSTĘPOWANIA ORAZ WARUNKI UDZIAŁU W POSTĘPOWANIU </w:t>
      </w:r>
      <w:bookmarkEnd w:id="40"/>
      <w:bookmarkEnd w:id="41"/>
      <w:bookmarkEnd w:id="42"/>
    </w:p>
    <w:p w14:paraId="68E9DF93" w14:textId="640DF234" w:rsidR="006E100D" w:rsidRPr="0089712F" w:rsidRDefault="006E100D" w:rsidP="00681BDE">
      <w:pPr>
        <w:pStyle w:val="Nagwek2"/>
        <w:keepNext w:val="0"/>
        <w:keepLines w:val="0"/>
      </w:pPr>
      <w:bookmarkStart w:id="43" w:name="_Toc516734772"/>
      <w:bookmarkStart w:id="44" w:name="_Toc516738802"/>
      <w:bookmarkStart w:id="45" w:name="_Toc8212141"/>
      <w:bookmarkStart w:id="46" w:name="_Toc354752377"/>
      <w:bookmarkStart w:id="47" w:name="_Toc516566329"/>
      <w:bookmarkStart w:id="48" w:name="_Toc516581597"/>
      <w:r w:rsidRPr="0089712F">
        <w:t>O udzielenie Zakupu</w:t>
      </w:r>
      <w:r w:rsidR="00A94B01">
        <w:t xml:space="preserve"> </w:t>
      </w:r>
      <w:r w:rsidRPr="0089712F">
        <w:t>mogą ubiegać się Wykonawcy, którzy:</w:t>
      </w:r>
      <w:bookmarkEnd w:id="43"/>
      <w:bookmarkEnd w:id="44"/>
      <w:bookmarkEnd w:id="45"/>
    </w:p>
    <w:p w14:paraId="35EC13DA" w14:textId="77777777" w:rsidR="000552E0" w:rsidRDefault="006E100D" w:rsidP="00681BDE">
      <w:pPr>
        <w:pStyle w:val="Nagwek3"/>
        <w:keepNext w:val="0"/>
        <w:keepLines w:val="0"/>
      </w:pPr>
      <w:bookmarkStart w:id="49" w:name="_Toc516734773"/>
      <w:bookmarkStart w:id="50" w:name="_Toc516738803"/>
      <w:bookmarkStart w:id="51" w:name="_Toc8212142"/>
      <w:bookmarkStart w:id="52" w:name="_Toc354752378"/>
      <w:bookmarkStart w:id="53" w:name="_Toc516566330"/>
      <w:bookmarkStart w:id="54" w:name="_Toc516581598"/>
      <w:bookmarkEnd w:id="46"/>
      <w:bookmarkEnd w:id="47"/>
      <w:bookmarkEnd w:id="48"/>
      <w:r w:rsidRPr="0089712F">
        <w:t>Nie podlegają wykluczeniu, na podstawie pkt 9.4.2.1 – 9.4.2.14 Procedury</w:t>
      </w:r>
      <w:bookmarkEnd w:id="49"/>
      <w:bookmarkEnd w:id="50"/>
      <w:bookmarkEnd w:id="51"/>
    </w:p>
    <w:p w14:paraId="3C01C245" w14:textId="5902E12B" w:rsidR="000552E0" w:rsidRPr="00987F31" w:rsidRDefault="006E100D" w:rsidP="00681BDE">
      <w:pPr>
        <w:pStyle w:val="Nagwek2"/>
        <w:keepNext w:val="0"/>
        <w:keepLines w:val="0"/>
        <w:numPr>
          <w:ilvl w:val="0"/>
          <w:numId w:val="0"/>
        </w:numPr>
        <w:ind w:left="1021"/>
        <w:rPr>
          <w:i/>
          <w:iCs/>
        </w:rPr>
      </w:pPr>
      <w:r w:rsidRPr="00987F31">
        <w:rPr>
          <w:i/>
          <w:iCs/>
        </w:rPr>
        <w:t>Wyciąg z Procedury w zakresie zastosowanych podstaw wykluczenia</w:t>
      </w:r>
      <w:bookmarkEnd w:id="52"/>
      <w:bookmarkEnd w:id="53"/>
      <w:bookmarkEnd w:id="54"/>
      <w:r w:rsidR="00987F31" w:rsidRPr="00987F31">
        <w:rPr>
          <w:i/>
          <w:iCs/>
        </w:rPr>
        <w:t>:</w:t>
      </w:r>
    </w:p>
    <w:p w14:paraId="03AC17E9" w14:textId="1ACCC081" w:rsidR="007F6FB5" w:rsidRPr="00987F31" w:rsidRDefault="000552E0" w:rsidP="00681BDE">
      <w:pPr>
        <w:pStyle w:val="Nagwek2"/>
        <w:keepNext w:val="0"/>
        <w:keepLines w:val="0"/>
        <w:numPr>
          <w:ilvl w:val="0"/>
          <w:numId w:val="0"/>
        </w:numPr>
        <w:ind w:left="1021"/>
      </w:pPr>
      <w:r w:rsidRPr="00987F31">
        <w:rPr>
          <w:i/>
        </w:rPr>
        <w:t xml:space="preserve">9.4.2 </w:t>
      </w:r>
      <w:r w:rsidR="007F6FB5" w:rsidRPr="00987F31">
        <w:rPr>
          <w:i/>
        </w:rPr>
        <w:t>Z Postępowania zakupowego można wykluczyć Wykonawcę (fakultatywne przesłanki wykluczenia), jeżeli:</w:t>
      </w:r>
    </w:p>
    <w:p w14:paraId="7C1DEA5B" w14:textId="77777777" w:rsidR="007F6FB5" w:rsidRPr="00987F31" w:rsidRDefault="007F6FB5" w:rsidP="00681BDE">
      <w:pPr>
        <w:ind w:left="1021"/>
        <w:jc w:val="both"/>
        <w:rPr>
          <w:i/>
        </w:rPr>
      </w:pPr>
      <w:r w:rsidRPr="00987F31">
        <w:rPr>
          <w:i/>
        </w:rPr>
        <w:t>9.4.2.1 Wykonawca nie spełnia lub nie wykazał spełnienia warunków udziału w Postępowaniu zakupowym,</w:t>
      </w:r>
    </w:p>
    <w:p w14:paraId="22B4A56A" w14:textId="77777777" w:rsidR="007F6FB5" w:rsidRPr="00987F31" w:rsidRDefault="007F6FB5" w:rsidP="00681BDE">
      <w:pPr>
        <w:ind w:left="1021"/>
        <w:jc w:val="both"/>
        <w:rPr>
          <w:i/>
        </w:rPr>
      </w:pPr>
      <w:r w:rsidRPr="00987F31">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987F31" w:rsidRDefault="007F6FB5" w:rsidP="00681BDE">
      <w:pPr>
        <w:ind w:left="1021"/>
        <w:jc w:val="both"/>
        <w:rPr>
          <w:i/>
        </w:rPr>
      </w:pPr>
      <w:bookmarkStart w:id="55" w:name="_Ref57313679"/>
      <w:r w:rsidRPr="00987F31">
        <w:rPr>
          <w:i/>
        </w:rPr>
        <w:t>9.4.2.2.1 udziału w zorganizowanej grupie przestępczej albo związku mającym na celu popełnienie przestępstwa lub przestępstwa skarbowego, o którym mowa w art. 258 Kodeksu karnego,</w:t>
      </w:r>
      <w:bookmarkEnd w:id="55"/>
    </w:p>
    <w:p w14:paraId="6C397921" w14:textId="77777777" w:rsidR="007F6FB5" w:rsidRPr="00987F31" w:rsidRDefault="007F6FB5" w:rsidP="00681BDE">
      <w:pPr>
        <w:ind w:left="1021"/>
        <w:jc w:val="both"/>
        <w:rPr>
          <w:i/>
        </w:rPr>
      </w:pPr>
      <w:r w:rsidRPr="00987F31">
        <w:rPr>
          <w:i/>
        </w:rPr>
        <w:t>9.4.2.2.2 handlu ludźmi, o którym mowa w art. 189a Kodeksu karnego,</w:t>
      </w:r>
    </w:p>
    <w:p w14:paraId="73E8D834" w14:textId="77777777" w:rsidR="007F6FB5" w:rsidRPr="00987F31" w:rsidRDefault="007F6FB5" w:rsidP="00681BDE">
      <w:pPr>
        <w:ind w:left="1021"/>
        <w:jc w:val="both"/>
        <w:rPr>
          <w:i/>
        </w:rPr>
      </w:pPr>
      <w:r w:rsidRPr="00987F31">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987F31" w:rsidDel="00A63466">
        <w:rPr>
          <w:i/>
        </w:rPr>
        <w:t xml:space="preserve"> </w:t>
      </w:r>
    </w:p>
    <w:p w14:paraId="46BB2E6A" w14:textId="77777777" w:rsidR="007F6FB5" w:rsidRPr="00987F31" w:rsidRDefault="007F6FB5" w:rsidP="00681BDE">
      <w:pPr>
        <w:ind w:left="1021"/>
        <w:jc w:val="both"/>
        <w:rPr>
          <w:i/>
        </w:rPr>
      </w:pPr>
      <w:r w:rsidRPr="00987F31">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987F31" w:rsidRDefault="007F6FB5" w:rsidP="00681BDE">
      <w:pPr>
        <w:ind w:left="1021"/>
        <w:jc w:val="both"/>
        <w:rPr>
          <w:i/>
        </w:rPr>
      </w:pPr>
      <w:r w:rsidRPr="00987F31">
        <w:rPr>
          <w:i/>
        </w:rPr>
        <w:t>9.4.2.2.5 o charakterze terrorystycznym, o którym mowa w art. 115 § 20 Kodeksu karnego, lub mające na celu popełnienie tego przestępstwa,</w:t>
      </w:r>
    </w:p>
    <w:p w14:paraId="4265A8C4" w14:textId="77777777" w:rsidR="007F6FB5" w:rsidRPr="00987F31" w:rsidRDefault="007F6FB5" w:rsidP="00681BDE">
      <w:pPr>
        <w:ind w:left="1021"/>
        <w:jc w:val="both"/>
        <w:rPr>
          <w:i/>
        </w:rPr>
      </w:pPr>
      <w:r w:rsidRPr="00987F31">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987F31" w:rsidRDefault="007F6FB5" w:rsidP="00681BDE">
      <w:pPr>
        <w:ind w:left="1021"/>
        <w:jc w:val="both"/>
        <w:rPr>
          <w:i/>
        </w:rPr>
      </w:pPr>
      <w:bookmarkStart w:id="56" w:name="_Ref57313696"/>
      <w:r w:rsidRPr="00987F31">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6"/>
    </w:p>
    <w:p w14:paraId="4418DBA7" w14:textId="77777777" w:rsidR="007F6FB5" w:rsidRPr="00987F31" w:rsidRDefault="007F6FB5" w:rsidP="00681BDE">
      <w:pPr>
        <w:ind w:left="1021"/>
        <w:jc w:val="both"/>
        <w:rPr>
          <w:i/>
        </w:rPr>
      </w:pPr>
      <w:r w:rsidRPr="00987F31">
        <w:rPr>
          <w:i/>
        </w:rPr>
        <w:t xml:space="preserve">- lub za odpowiedni czyn zabroniony określony w przepisach prawa obcego. </w:t>
      </w:r>
    </w:p>
    <w:p w14:paraId="08AF676B" w14:textId="77777777" w:rsidR="007F6FB5" w:rsidRPr="00987F31" w:rsidRDefault="007F6FB5" w:rsidP="00681BDE">
      <w:pPr>
        <w:ind w:left="1021"/>
        <w:jc w:val="both"/>
        <w:rPr>
          <w:i/>
        </w:rPr>
      </w:pPr>
      <w:bookmarkStart w:id="57" w:name="_Ref57313769"/>
      <w:r w:rsidRPr="00987F31">
        <w:rPr>
          <w:i/>
        </w:rPr>
        <w:t>9.4.2.3 Wobec Wykonawcy orzeczono zakaz ubiegania się o zamówienia publiczne,</w:t>
      </w:r>
      <w:bookmarkEnd w:id="57"/>
    </w:p>
    <w:p w14:paraId="4C1F2DDD" w14:textId="77777777" w:rsidR="007F6FB5" w:rsidRPr="00987F31" w:rsidRDefault="007F6FB5" w:rsidP="00681BDE">
      <w:pPr>
        <w:ind w:left="1021"/>
        <w:jc w:val="both"/>
        <w:rPr>
          <w:i/>
        </w:rPr>
      </w:pPr>
      <w:bookmarkStart w:id="58" w:name="_Ref57313842"/>
      <w:r w:rsidRPr="00987F31">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987F31" w:rsidDel="003E627A">
        <w:rPr>
          <w:i/>
        </w:rPr>
        <w:t xml:space="preserve"> </w:t>
      </w:r>
      <w:r w:rsidRPr="00987F31">
        <w:rPr>
          <w:i/>
        </w:rPr>
        <w:t>niezależnie od siebie,</w:t>
      </w:r>
      <w:bookmarkEnd w:id="58"/>
    </w:p>
    <w:p w14:paraId="632F67C0" w14:textId="77777777" w:rsidR="007F6FB5" w:rsidRPr="00987F31" w:rsidRDefault="007F6FB5" w:rsidP="00681BDE">
      <w:pPr>
        <w:ind w:left="1021"/>
        <w:jc w:val="both"/>
        <w:rPr>
          <w:i/>
        </w:rPr>
      </w:pPr>
      <w:bookmarkStart w:id="59" w:name="_Ref57313876"/>
      <w:r w:rsidRPr="00987F31">
        <w:rPr>
          <w:i/>
        </w:rPr>
        <w:t>9.4.2.5 Wykonawca bezprawnie wpływał lub próbował wpływać na czynności Zamawiającego lub próbował pozyskać lub pozyskał informacje poufne, mogące dać mu przewagę w Postępowaniu zakupowym,</w:t>
      </w:r>
      <w:bookmarkEnd w:id="59"/>
    </w:p>
    <w:p w14:paraId="2CAC233E" w14:textId="77777777" w:rsidR="007F6FB5" w:rsidRPr="00987F31" w:rsidRDefault="007F6FB5" w:rsidP="00681BDE">
      <w:pPr>
        <w:ind w:left="1021"/>
        <w:jc w:val="both"/>
        <w:rPr>
          <w:i/>
        </w:rPr>
      </w:pPr>
      <w:r w:rsidRPr="00987F31">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987F31" w:rsidRDefault="007F6FB5" w:rsidP="00681BDE">
      <w:pPr>
        <w:ind w:left="1021"/>
        <w:jc w:val="both"/>
        <w:rPr>
          <w:i/>
        </w:rPr>
      </w:pPr>
      <w:bookmarkStart w:id="60" w:name="_Ref57313901"/>
      <w:r w:rsidRPr="00987F31">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0"/>
    </w:p>
    <w:p w14:paraId="7EE16E75" w14:textId="77777777" w:rsidR="007F6FB5" w:rsidRPr="00987F31" w:rsidRDefault="007F6FB5" w:rsidP="00681BDE">
      <w:pPr>
        <w:ind w:left="1021"/>
        <w:jc w:val="both"/>
        <w:rPr>
          <w:i/>
        </w:rPr>
      </w:pPr>
      <w:r w:rsidRPr="00987F31">
        <w:rPr>
          <w:i/>
        </w:rPr>
        <w:lastRenderedPageBreak/>
        <w:t>9.4.2.8 Wykonawca, który nie wykonał lub nienależycie wykonał zobowiązanie wynikające z innej Umowy zakupowej zawartej ze Spółką GK PGE lub innymi podmiotami.</w:t>
      </w:r>
    </w:p>
    <w:p w14:paraId="29577B43" w14:textId="77777777" w:rsidR="007F6FB5" w:rsidRPr="00987F31" w:rsidRDefault="007F6FB5" w:rsidP="00681BDE">
      <w:pPr>
        <w:ind w:left="1021"/>
        <w:jc w:val="both"/>
        <w:rPr>
          <w:i/>
        </w:rPr>
      </w:pPr>
      <w:r w:rsidRPr="00987F31">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987F31" w:rsidRDefault="007F6FB5" w:rsidP="00681BDE">
      <w:pPr>
        <w:ind w:left="1021"/>
        <w:jc w:val="both"/>
        <w:rPr>
          <w:i/>
        </w:rPr>
      </w:pPr>
      <w:bookmarkStart w:id="61" w:name="_Ref57313921"/>
      <w:r w:rsidRPr="00987F31">
        <w:rPr>
          <w:i/>
        </w:rPr>
        <w:t xml:space="preserve">9.4.2.2.10 Wykonawca nie wykonał Umowy zakupowej zawartej przez danego Zamawiającego lub wykonał ją nienależycie, </w:t>
      </w:r>
    </w:p>
    <w:p w14:paraId="257982E4" w14:textId="77777777" w:rsidR="007F6FB5" w:rsidRPr="00987F31" w:rsidRDefault="007F6FB5" w:rsidP="00681BDE">
      <w:pPr>
        <w:ind w:left="1021"/>
        <w:jc w:val="both"/>
        <w:rPr>
          <w:i/>
        </w:rPr>
      </w:pPr>
      <w:r w:rsidRPr="00987F31">
        <w:rPr>
          <w:i/>
        </w:rPr>
        <w:t xml:space="preserve">9.4.2.2.11 Wykonawca odmówił zawarcia Umowy po przeprowadzonym Postępowaniu zakupowym, </w:t>
      </w:r>
      <w:bookmarkEnd w:id="61"/>
    </w:p>
    <w:p w14:paraId="419F1DB3" w14:textId="77777777" w:rsidR="007F6FB5" w:rsidRPr="00987F31" w:rsidRDefault="007F6FB5" w:rsidP="00681BDE">
      <w:pPr>
        <w:ind w:left="1021"/>
        <w:jc w:val="both"/>
        <w:rPr>
          <w:i/>
        </w:rPr>
      </w:pPr>
      <w:bookmarkStart w:id="62" w:name="_Ref57313958"/>
      <w:r w:rsidRPr="00987F31">
        <w:rPr>
          <w:i/>
        </w:rPr>
        <w:t>9.4.2.2.12 Wykonawca w wyniku lekkomyślności lub niedbalstwa przedstawił informacje wprowadzające w błąd, co mogło mieć istotny wpływ na decyzje podejmowane przez Zamawiającego w Postępowaniu zakupowym,</w:t>
      </w:r>
      <w:bookmarkEnd w:id="62"/>
    </w:p>
    <w:p w14:paraId="104330B3" w14:textId="77777777" w:rsidR="007F6FB5" w:rsidRPr="00987F31" w:rsidRDefault="007F6FB5" w:rsidP="00681BDE">
      <w:pPr>
        <w:ind w:left="1021"/>
        <w:jc w:val="both"/>
        <w:rPr>
          <w:i/>
        </w:rPr>
      </w:pPr>
      <w:bookmarkStart w:id="63" w:name="_Ref57131212"/>
      <w:bookmarkStart w:id="64" w:name="_Ref57313977"/>
      <w:r w:rsidRPr="00987F31">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3"/>
      <w:r w:rsidRPr="00987F31">
        <w:rPr>
          <w:i/>
        </w:rPr>
        <w:t>,</w:t>
      </w:r>
      <w:bookmarkEnd w:id="64"/>
    </w:p>
    <w:p w14:paraId="7CB0003E" w14:textId="77777777" w:rsidR="007F6FB5" w:rsidRPr="0089712F" w:rsidRDefault="007F6FB5" w:rsidP="00681BDE">
      <w:pPr>
        <w:ind w:left="1021"/>
        <w:jc w:val="both"/>
        <w:rPr>
          <w:i/>
        </w:rPr>
      </w:pPr>
      <w:r w:rsidRPr="00987F31">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Pr="00FB0A65" w:rsidRDefault="0008267F" w:rsidP="00681BDE">
      <w:pPr>
        <w:pStyle w:val="Nagwek3"/>
        <w:keepNext w:val="0"/>
        <w:keepLines w:val="0"/>
        <w:rPr>
          <w:b/>
          <w:bCs/>
        </w:rPr>
      </w:pPr>
      <w:r w:rsidRPr="00FB0A65">
        <w:rPr>
          <w:b/>
          <w:bCs/>
        </w:rPr>
        <w:t xml:space="preserve">nie </w:t>
      </w:r>
      <w:r w:rsidR="007F6FB5" w:rsidRPr="00FB0A65">
        <w:rPr>
          <w:b/>
          <w:bCs/>
        </w:rPr>
        <w:t>podlegają</w:t>
      </w:r>
      <w:r w:rsidRPr="00FB0A65">
        <w:rPr>
          <w:b/>
          <w:bCs/>
        </w:rPr>
        <w:t xml:space="preserve"> wykluczeniu, na podstawie pkt </w:t>
      </w:r>
      <w:r w:rsidR="007F6FB5" w:rsidRPr="00FB0A65">
        <w:rPr>
          <w:b/>
          <w:bCs/>
        </w:rPr>
        <w:t xml:space="preserve">9.4.3.1 - 9.4.3.4 Procedury </w:t>
      </w:r>
    </w:p>
    <w:p w14:paraId="23458E7B" w14:textId="00BA3F31" w:rsidR="007F6FB5" w:rsidRPr="00987F31" w:rsidRDefault="007F6FB5" w:rsidP="00681BDE">
      <w:pPr>
        <w:pStyle w:val="Nagwek2"/>
        <w:keepNext w:val="0"/>
        <w:keepLines w:val="0"/>
        <w:numPr>
          <w:ilvl w:val="0"/>
          <w:numId w:val="0"/>
        </w:numPr>
        <w:ind w:left="1021"/>
        <w:rPr>
          <w:i/>
          <w:iCs/>
        </w:rPr>
      </w:pPr>
      <w:r w:rsidRPr="00987F31">
        <w:rPr>
          <w:i/>
          <w:iCs/>
        </w:rPr>
        <w:t>Wyciąg z Procedury w zakresie zastosowanych podstaw wykluczenia - przesłanki obligatoryjne</w:t>
      </w:r>
      <w:r w:rsidR="00987F31" w:rsidRPr="00987F31">
        <w:rPr>
          <w:i/>
          <w:iCs/>
        </w:rPr>
        <w:t>:</w:t>
      </w:r>
    </w:p>
    <w:p w14:paraId="3E77D2FC" w14:textId="0C22DDAA" w:rsidR="007F6FB5" w:rsidRPr="00987F31" w:rsidRDefault="007F6FB5" w:rsidP="003C1D13">
      <w:pPr>
        <w:pStyle w:val="Styl2"/>
      </w:pPr>
      <w:r w:rsidRPr="00987F31">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987F31">
        <w:t>późn</w:t>
      </w:r>
      <w:proofErr w:type="spellEnd"/>
      <w:r w:rsidRPr="00987F31">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987F31">
        <w:t>późn</w:t>
      </w:r>
      <w:proofErr w:type="spellEnd"/>
      <w:r w:rsidR="0008267F" w:rsidRPr="00987F31">
        <w:t>. zm.</w:t>
      </w:r>
      <w:r w:rsidRPr="00987F31">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987F31" w:rsidRDefault="007F6FB5" w:rsidP="003C1D13">
      <w:pPr>
        <w:pStyle w:val="Styl2"/>
      </w:pPr>
      <w:r w:rsidRPr="00987F31">
        <w:t>9.4.3.2 Wykonawcę, którego beneficjentem rzeczywistym w rozumieniu ustawy z dnia 1 marca 2018 r. o przeciwdziałaniu praniu pieniędzy oraz finans</w:t>
      </w:r>
      <w:r w:rsidR="0008267F" w:rsidRPr="00987F31">
        <w:t xml:space="preserve">owaniu terroryzmu (tj. Dz. U. z </w:t>
      </w:r>
      <w:r w:rsidRPr="00987F31">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987F31" w:rsidRDefault="007F6FB5" w:rsidP="003C1D13">
      <w:pPr>
        <w:pStyle w:val="Styl2"/>
      </w:pPr>
      <w:r w:rsidRPr="00987F31">
        <w:t>9.4.3.3 Wykonawcę, którego jednostką dominującą w rozumieniu art. 3 ust. 1 pkt 37 ustawy z dnia 29 września 1994 r.</w:t>
      </w:r>
      <w:r w:rsidR="0008267F" w:rsidRPr="00987F31">
        <w:t xml:space="preserve"> o rachunkowości (tj.: Dz. U. z </w:t>
      </w:r>
      <w:r w:rsidRPr="00987F31">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987F31" w:rsidRDefault="007F6FB5" w:rsidP="003C1D13">
      <w:pPr>
        <w:pStyle w:val="Styl2"/>
      </w:pPr>
      <w:r w:rsidRPr="00987F31">
        <w:t>9.4.3.4 Wykonawcę z udziałem:</w:t>
      </w:r>
    </w:p>
    <w:p w14:paraId="01B75546" w14:textId="3FA63DFC" w:rsidR="007F6FB5" w:rsidRPr="00987F31" w:rsidRDefault="00BC5EF3" w:rsidP="003C1D13">
      <w:pPr>
        <w:pStyle w:val="Styl2"/>
      </w:pPr>
      <w:r w:rsidRPr="00987F31">
        <w:t xml:space="preserve">a. </w:t>
      </w:r>
      <w:r w:rsidR="0008267F" w:rsidRPr="00987F31">
        <w:t xml:space="preserve">obywateli </w:t>
      </w:r>
      <w:r w:rsidR="007F6FB5" w:rsidRPr="00987F31">
        <w:t>rosyjskich lub osób fizycznych lub prawnych, podmiotów lub organów z siedzibą w Rosji;</w:t>
      </w:r>
    </w:p>
    <w:p w14:paraId="714F1F77" w14:textId="5AAA2F7F" w:rsidR="007F6FB5" w:rsidRPr="00987F31" w:rsidRDefault="00BC5EF3" w:rsidP="003C1D13">
      <w:pPr>
        <w:pStyle w:val="Styl2"/>
      </w:pPr>
      <w:r w:rsidRPr="00987F31">
        <w:lastRenderedPageBreak/>
        <w:t xml:space="preserve">b. </w:t>
      </w:r>
      <w:r w:rsidR="007F6FB5" w:rsidRPr="00987F31">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3C1D13">
      <w:pPr>
        <w:pStyle w:val="Styl2"/>
      </w:pPr>
      <w:r w:rsidRPr="00987F31">
        <w:t xml:space="preserve">c. </w:t>
      </w:r>
      <w:r w:rsidR="0008267F" w:rsidRPr="00987F31">
        <w:t xml:space="preserve">osób </w:t>
      </w:r>
      <w:r w:rsidR="007F6FB5" w:rsidRPr="00987F31">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987F31">
        <w:t xml:space="preserve"> </w:t>
      </w:r>
      <w:r w:rsidR="007F6FB5" w:rsidRPr="00987F31">
        <w:t>gdy przypada na nich ponad 10 % wartości Zamówienia.</w:t>
      </w:r>
    </w:p>
    <w:p w14:paraId="4D550221" w14:textId="468E89FE" w:rsidR="007F6FB5" w:rsidRPr="00E72A13" w:rsidRDefault="0008267F" w:rsidP="00681BDE">
      <w:pPr>
        <w:pStyle w:val="Nagwek3"/>
        <w:keepNext w:val="0"/>
        <w:keepLines w:val="0"/>
      </w:pPr>
      <w:r w:rsidRPr="00E72A13">
        <w:t xml:space="preserve">spełniają </w:t>
      </w:r>
      <w:r w:rsidR="007F6FB5" w:rsidRPr="00E72A13">
        <w:t>warunki udziału w Postępowaniu zakupowym, tj.:</w:t>
      </w:r>
    </w:p>
    <w:p w14:paraId="0D37651B" w14:textId="2CD1843F" w:rsidR="007F6FB5" w:rsidRPr="00E72A13" w:rsidRDefault="0008267F" w:rsidP="003C1D13">
      <w:pPr>
        <w:pStyle w:val="Styl3"/>
      </w:pPr>
      <w:bookmarkStart w:id="65" w:name="_Ref194052187"/>
      <w:bookmarkStart w:id="66" w:name="_Hlk191559773"/>
      <w:r w:rsidRPr="00E72A13">
        <w:t xml:space="preserve">posiadają </w:t>
      </w:r>
      <w:r w:rsidR="007F6FB5" w:rsidRPr="00E72A13">
        <w:t>niezbędne zdolności techniczne lub zawodowe do zrealizowania Zakupu, w szczególności wiedzę i doświadczenie oraz dysponują potencjałem technicznym i osobami zdolnymi do realizacji Zakupu:</w:t>
      </w:r>
      <w:bookmarkEnd w:id="65"/>
      <w:r w:rsidR="007F6FB5" w:rsidRPr="00E72A13">
        <w:t xml:space="preserve"> </w:t>
      </w:r>
    </w:p>
    <w:p w14:paraId="52D58D59" w14:textId="090B2E50" w:rsidR="00236519" w:rsidRDefault="000F717C" w:rsidP="00236519">
      <w:pPr>
        <w:pStyle w:val="Styl2"/>
      </w:pPr>
      <w:r>
        <w:t>N</w:t>
      </w:r>
      <w:r w:rsidRPr="000F717C">
        <w:t>ależycie wykonali w okresie ostatnich 3 lat przed upływem terminu składania ofert, a jeżeli okres prowadzenia działalności jest krótszy w tym okresie co najmniej dwie dostawy telefonów komórkowych lub smartfonów na kwotę minimum 70 000,00 zł każda z nich.</w:t>
      </w:r>
    </w:p>
    <w:p w14:paraId="4C865D0A" w14:textId="5FDA3FFC" w:rsidR="007F6FB5" w:rsidRDefault="0008267F" w:rsidP="00CB38B1">
      <w:pPr>
        <w:pStyle w:val="Styl3"/>
      </w:pPr>
      <w:r w:rsidRPr="00E454B8">
        <w:t xml:space="preserve">posiadają </w:t>
      </w:r>
      <w:r w:rsidR="007F6FB5" w:rsidRPr="00E454B8">
        <w:t>uprawnienia do prowadzenia określonej działalności gospodarczej lub zawodowej, jeżeli odrębne przepisy nakładają obowiązek posiadania takich uprawnień, tj.:</w:t>
      </w:r>
    </w:p>
    <w:bookmarkEnd w:id="66"/>
    <w:p w14:paraId="0D9C5EEA" w14:textId="0CFC5828" w:rsidR="007F6FB5" w:rsidRDefault="000F717C" w:rsidP="00CB38B1">
      <w:pPr>
        <w:pStyle w:val="Styl2"/>
      </w:pPr>
      <w:r w:rsidRPr="000F717C">
        <w:t>Zamawiający nie określa warunku w tym zakresie.</w:t>
      </w:r>
    </w:p>
    <w:p w14:paraId="2BC39C6D" w14:textId="7AE18362" w:rsidR="003573CD" w:rsidRDefault="003573CD" w:rsidP="003573CD">
      <w:pPr>
        <w:pStyle w:val="Styl3"/>
      </w:pPr>
      <w:r>
        <w:t>znajdują się w sytuacji ekonomicznej lub finansowej zapewniającej wykonanie Zakupu, tj.:</w:t>
      </w:r>
    </w:p>
    <w:p w14:paraId="39BE8255" w14:textId="6922FA80" w:rsidR="003573CD" w:rsidRDefault="003573CD" w:rsidP="003573CD">
      <w:pPr>
        <w:pStyle w:val="Styl2"/>
      </w:pPr>
      <w:r>
        <w:t>a. posiadają środki finansowe lub zdolność kredytową w kwocie nie mniejszej niż 100 000,00 zł.</w:t>
      </w:r>
    </w:p>
    <w:p w14:paraId="4CE7047C" w14:textId="53EB0927" w:rsidR="003573CD" w:rsidRPr="00E454B8" w:rsidRDefault="003573CD" w:rsidP="003573CD">
      <w:pPr>
        <w:pStyle w:val="Styl2"/>
      </w:pPr>
      <w:r w:rsidRPr="003573CD">
        <w:t>b.</w:t>
      </w:r>
      <w:r>
        <w:t xml:space="preserve"> </w:t>
      </w:r>
      <w:r w:rsidRPr="003573CD">
        <w:t>są ubezpieczeni od odpowiedzialności cywilnej w zakresie prowadzonej działalności gospodarczej związanej z przedmiotem zamówienia, na sumę co najmniej 150 000,00 zł na jeden i wszystkie wypadki ubezpieczeniowe.</w:t>
      </w:r>
    </w:p>
    <w:p w14:paraId="304D397A" w14:textId="0611A789" w:rsidR="007F6FB5" w:rsidRPr="007D1CA5" w:rsidRDefault="007F6FB5" w:rsidP="00681BDE">
      <w:pPr>
        <w:pStyle w:val="Nagwek2"/>
        <w:keepNext w:val="0"/>
        <w:keepLines w:val="0"/>
        <w:rPr>
          <w:b/>
          <w:bCs/>
        </w:rPr>
      </w:pPr>
      <w:r w:rsidRPr="007D1CA5">
        <w:rPr>
          <w:b/>
          <w:bCs/>
        </w:rPr>
        <w:t>Na potwierdzenie wymagań określonych w pkt 5.1. powyżej, Wykonawca zobowiązany jest złożyć wraz z Ofert</w:t>
      </w:r>
      <w:r w:rsidR="0089712F" w:rsidRPr="007D1CA5">
        <w:rPr>
          <w:b/>
          <w:bCs/>
        </w:rPr>
        <w:t>ą następujące dokumenty</w:t>
      </w:r>
      <w:r w:rsidRPr="007D1CA5">
        <w:rPr>
          <w:b/>
          <w:bCs/>
        </w:rPr>
        <w:t>:</w:t>
      </w:r>
    </w:p>
    <w:p w14:paraId="1DA2D045" w14:textId="08D2A791"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 xml:space="preserve">w Postępowaniu oraz niepodleganiu wykluczeniu </w:t>
      </w:r>
      <w:r w:rsidR="009D7CA6">
        <w:t xml:space="preserve">                 </w:t>
      </w:r>
      <w:r w:rsidRPr="008D13C2">
        <w:t>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568DF1D0" w:rsidR="007F6FB5"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00D96957">
        <w:t xml:space="preserve"> </w:t>
      </w:r>
      <w:r w:rsidR="00D96957" w:rsidRPr="008D13C2">
        <w:t xml:space="preserve">wg </w:t>
      </w:r>
      <w:r w:rsidR="00D96957">
        <w:rPr>
          <w:b/>
        </w:rPr>
        <w:t>Załącznika n</w:t>
      </w:r>
      <w:r w:rsidR="00D96957" w:rsidRPr="008D13C2">
        <w:rPr>
          <w:b/>
        </w:rPr>
        <w:t xml:space="preserve">r </w:t>
      </w:r>
      <w:r w:rsidR="000F717C">
        <w:rPr>
          <w:b/>
        </w:rPr>
        <w:t>3</w:t>
      </w:r>
      <w:r w:rsidR="00D96957" w:rsidRPr="008D13C2">
        <w:rPr>
          <w:b/>
        </w:rPr>
        <w:t xml:space="preserve"> do SWZ</w:t>
      </w:r>
      <w:r w:rsidR="00D96957" w:rsidRPr="008D13C2">
        <w:t>;</w:t>
      </w:r>
    </w:p>
    <w:p w14:paraId="6BB71973" w14:textId="1602DF61" w:rsidR="00757945" w:rsidRPr="00757945" w:rsidRDefault="00757945" w:rsidP="00757945">
      <w:pPr>
        <w:pStyle w:val="Nagwek3"/>
        <w:keepLines w:val="0"/>
      </w:pPr>
      <w:r w:rsidRPr="0089575C">
        <w:rPr>
          <w:b/>
        </w:rPr>
        <w:t>Wykaz zrealizowanych usług,</w:t>
      </w:r>
      <w:r w:rsidRPr="0089575C">
        <w:t xml:space="preserve"> o których mowa w pkt 5.1.3.1  SWZ, z podaniem informacji określonych we wzorze wykazu stanowiącym </w:t>
      </w:r>
      <w:r w:rsidRPr="0089575C">
        <w:rPr>
          <w:b/>
        </w:rPr>
        <w:t xml:space="preserve">Załącznik nr </w:t>
      </w:r>
      <w:r w:rsidR="000F717C">
        <w:rPr>
          <w:b/>
        </w:rPr>
        <w:t>4</w:t>
      </w:r>
      <w:r w:rsidRPr="0089575C">
        <w:rPr>
          <w:b/>
        </w:rPr>
        <w:t xml:space="preserve"> do SWZ</w:t>
      </w:r>
      <w:r w:rsidRPr="0089575C">
        <w:t>, wraz z dokumentami potwierdzającymi należyte wykonanie usług zamieszczonych w wykazie (np. referencje, protokoły odbioru itp. bądź inne dokumenty wystawione przez podmiot, na rzecz którego usługi były wykonywane). W przypadku kiedy Wykonawca z przyczyn niezależnych od niego nie jest w stanie uzyskać tych dokumentów dopuszcza się złożenie oświadczenia własnego Wykonawcy w zakresie należytego zrealizowania usług wraz z uzasadnieniem braku dokumentów potwierdzających ich należyte wykonanie.</w:t>
      </w:r>
    </w:p>
    <w:p w14:paraId="46AA1039" w14:textId="02EA7587" w:rsidR="007F6FB5" w:rsidRPr="0089712F" w:rsidRDefault="0008267F" w:rsidP="00681BDE">
      <w:pPr>
        <w:pStyle w:val="Nagwek3"/>
        <w:keepNext w:val="0"/>
        <w:keepLines w:val="0"/>
      </w:pPr>
      <w:r>
        <w:rPr>
          <w:b/>
        </w:rPr>
        <w:t xml:space="preserve">Odpis </w:t>
      </w:r>
      <w:r w:rsidR="007F6FB5" w:rsidRPr="0089712F">
        <w:rPr>
          <w:b/>
        </w:rPr>
        <w:t xml:space="preserve">lub informację z Krajowego Rejestru Sądowego lub z Centralnej Ewidencji </w:t>
      </w:r>
      <w:r w:rsidR="004E74CD">
        <w:rPr>
          <w:b/>
        </w:rPr>
        <w:t xml:space="preserve">                                  </w:t>
      </w:r>
      <w:r w:rsidR="007F6FB5" w:rsidRPr="0089712F">
        <w:rPr>
          <w:b/>
        </w:rPr>
        <w:t>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3B95D646" w:rsidR="007F6FB5" w:rsidRDefault="007F6FB5" w:rsidP="003C1D13">
      <w:pPr>
        <w:pStyle w:val="Styl2"/>
      </w:pPr>
      <w:r>
        <w:t xml:space="preserve">Wykonawca nie jest zobowiązany do przedkładania ww. dokumentów, jeżeli wskaże </w:t>
      </w:r>
      <w:r w:rsidR="004E74CD">
        <w:t xml:space="preserve">                            </w:t>
      </w:r>
      <w:r>
        <w:t>w 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18634D0B" w14:textId="10978664" w:rsidR="007F6FB5" w:rsidRPr="0089712F" w:rsidRDefault="0008267F" w:rsidP="00681BDE">
      <w:pPr>
        <w:pStyle w:val="Nagwek3"/>
        <w:keepNext w:val="0"/>
        <w:keepLines w:val="0"/>
      </w:pPr>
      <w:r>
        <w:rPr>
          <w:b/>
        </w:rPr>
        <w:lastRenderedPageBreak/>
        <w:t>O</w:t>
      </w:r>
      <w:r w:rsidR="007F6FB5" w:rsidRPr="0089712F">
        <w:rPr>
          <w:b/>
        </w:rPr>
        <w:t xml:space="preserve">świadczenie własne Wykonawcy potwierdzające, że nie zalega z opłacaniem podatków </w:t>
      </w:r>
      <w:r w:rsidR="004E74CD">
        <w:rPr>
          <w:b/>
        </w:rPr>
        <w:t xml:space="preserve">                     </w:t>
      </w:r>
      <w:r w:rsidR="007F6FB5" w:rsidRPr="0089712F">
        <w:rPr>
          <w:b/>
        </w:rPr>
        <w:t>i opłat</w:t>
      </w:r>
      <w:r w:rsidR="007F6FB5" w:rsidRPr="0089712F">
        <w:t xml:space="preserve"> </w:t>
      </w:r>
    </w:p>
    <w:p w14:paraId="348F55D8" w14:textId="6DDAD59D" w:rsidR="007F6FB5" w:rsidRPr="00AF1B80" w:rsidRDefault="007F6FB5" w:rsidP="003C1D13">
      <w:pPr>
        <w:pStyle w:val="Styl2"/>
      </w:pPr>
      <w:r w:rsidRPr="00AF1B80">
        <w:t xml:space="preserve">Uwaga! </w:t>
      </w:r>
    </w:p>
    <w:p w14:paraId="57BB35AA" w14:textId="466E62A4" w:rsidR="009A094E" w:rsidRPr="00EB2052" w:rsidRDefault="007F6FB5" w:rsidP="003C1D13">
      <w:pPr>
        <w:pStyle w:val="Styl2"/>
      </w:pPr>
      <w:r w:rsidRPr="00AF1B80">
        <w:t>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w:t>
      </w:r>
      <w:r w:rsidR="0008267F" w:rsidRPr="00AF1B80">
        <w:t xml:space="preserve"> podatków i opłat</w:t>
      </w:r>
      <w:r w:rsidR="000F3D28">
        <w:t>.</w:t>
      </w:r>
    </w:p>
    <w:p w14:paraId="52E3F201" w14:textId="111483ED" w:rsidR="003573CD" w:rsidRDefault="003573CD" w:rsidP="003573CD">
      <w:pPr>
        <w:pStyle w:val="Nagwek3"/>
        <w:rPr>
          <w:b/>
        </w:rPr>
      </w:pPr>
      <w:r w:rsidRPr="003573CD">
        <w:rPr>
          <w:b/>
        </w:rPr>
        <w:t xml:space="preserve">Dokument potwierdzający posiadanie środków finansowych lub zdolność finansową </w:t>
      </w:r>
      <w:r>
        <w:rPr>
          <w:b/>
        </w:rPr>
        <w:t xml:space="preserve">                      </w:t>
      </w:r>
      <w:r w:rsidRPr="003573CD">
        <w:rPr>
          <w:b/>
        </w:rPr>
        <w:t>o których mowa w pkt 5.1.1.3 a).</w:t>
      </w:r>
    </w:p>
    <w:p w14:paraId="1822F335" w14:textId="3C0B1D39" w:rsidR="003573CD" w:rsidRPr="003573CD" w:rsidRDefault="003573CD" w:rsidP="003573CD">
      <w:pPr>
        <w:rPr>
          <w:rFonts w:ascii="Verdana" w:eastAsiaTheme="majorEastAsia" w:hAnsi="Verdana" w:cstheme="majorBidi"/>
          <w:b/>
          <w:color w:val="000000" w:themeColor="text1"/>
          <w:szCs w:val="26"/>
        </w:rPr>
      </w:pPr>
      <w:r w:rsidRPr="003573CD">
        <w:rPr>
          <w:rFonts w:ascii="Verdana" w:eastAsiaTheme="majorEastAsia" w:hAnsi="Verdana" w:cstheme="majorBidi"/>
          <w:b/>
          <w:color w:val="000000" w:themeColor="text1"/>
          <w:szCs w:val="26"/>
        </w:rPr>
        <w:t>5.2.7.</w:t>
      </w:r>
      <w:r w:rsidRPr="003573CD">
        <w:rPr>
          <w:rFonts w:ascii="Verdana" w:eastAsiaTheme="majorEastAsia" w:hAnsi="Verdana" w:cstheme="majorBidi"/>
          <w:b/>
          <w:color w:val="000000" w:themeColor="text1"/>
          <w:szCs w:val="26"/>
        </w:rPr>
        <w:tab/>
        <w:t>Dokument potwierdzający posiadanie opłaconej polisy OC o której mowa w pkt  5.1.1.3 b).</w:t>
      </w:r>
    </w:p>
    <w:p w14:paraId="2823E28A" w14:textId="77777777" w:rsidR="003573CD" w:rsidRPr="003573CD" w:rsidRDefault="003573CD" w:rsidP="003573CD"/>
    <w:p w14:paraId="2460C199" w14:textId="0E437B3D" w:rsidR="007F6FB5" w:rsidRPr="00A334F0" w:rsidRDefault="007F6FB5" w:rsidP="007D3518">
      <w:pPr>
        <w:pStyle w:val="Nagwek3"/>
        <w:keepNext w:val="0"/>
        <w:keepLines w:val="0"/>
        <w:ind w:left="709" w:hanging="709"/>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w:t>
      </w:r>
      <w:r w:rsidR="00402B1A">
        <w:t xml:space="preserve"> – jeśli dotyczy</w:t>
      </w:r>
      <w:r w:rsidRPr="00A334F0">
        <w:t>),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w:t>
      </w:r>
      <w:r w:rsidR="00402B1A">
        <w:t xml:space="preserve"> – jeśli dotyczy</w:t>
      </w:r>
      <w:r w:rsidRPr="00A334F0">
        <w:t>)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08F01811" w:rsidR="008576C2" w:rsidRPr="00FE1946" w:rsidRDefault="008576C2" w:rsidP="00394C86">
      <w:pPr>
        <w:pStyle w:val="Nagwek2"/>
        <w:keepNext w:val="0"/>
        <w:keepLines w:val="0"/>
        <w:rPr>
          <w:i/>
        </w:rPr>
      </w:pPr>
      <w:r w:rsidRPr="008576C2">
        <w:t>W celu potwierdzenia spełniania warunków udziału w Postępowaniu Wykonawca nie może polegać na zdolnościach technicznych lub zawodowych lub sytuacji finansowej lub ekonomicznej</w:t>
      </w:r>
      <w:r w:rsidR="00D96957">
        <w:t xml:space="preserve"> (jeśli dotyczy)</w:t>
      </w:r>
      <w:r w:rsidRPr="008576C2">
        <w:t xml:space="preserve"> podmiotów udostępniających zasoby</w:t>
      </w:r>
      <w:r w:rsidR="00394C86">
        <w:t xml:space="preserve">, </w:t>
      </w:r>
      <w:r w:rsidR="00394C86" w:rsidRPr="00394C86">
        <w:t>niezależnie od charakteru prawnego łączących go z nimi stosunków.</w:t>
      </w:r>
    </w:p>
    <w:p w14:paraId="1536D690" w14:textId="77777777" w:rsidR="008576C2" w:rsidRPr="003C0C3E" w:rsidRDefault="00AF2710" w:rsidP="008B688E">
      <w:pPr>
        <w:pStyle w:val="Nagwek1"/>
      </w:pPr>
      <w:r w:rsidRPr="003C0C3E">
        <w:t>WADIUM</w:t>
      </w:r>
    </w:p>
    <w:p w14:paraId="73D20676" w14:textId="14730AFE" w:rsidR="00AF2710" w:rsidRPr="003C0C3E" w:rsidRDefault="00AF2710" w:rsidP="00681BDE">
      <w:pPr>
        <w:pStyle w:val="Nagwek2"/>
        <w:keepNext w:val="0"/>
        <w:keepLines w:val="0"/>
        <w:rPr>
          <w:i/>
        </w:rPr>
      </w:pPr>
      <w:r w:rsidRPr="003C0C3E">
        <w:t xml:space="preserve">Zamawiający </w:t>
      </w:r>
      <w:r w:rsidRPr="003C0C3E">
        <w:rPr>
          <w:b/>
        </w:rPr>
        <w:t>nie</w:t>
      </w:r>
      <w:r w:rsidR="0008267F" w:rsidRPr="003C0C3E">
        <w:rPr>
          <w:b/>
        </w:rPr>
        <w:t xml:space="preserve"> </w:t>
      </w:r>
      <w:r w:rsidRPr="003C0C3E">
        <w:rPr>
          <w:b/>
        </w:rPr>
        <w:t>wymaga</w:t>
      </w:r>
      <w:r w:rsidRPr="003C0C3E">
        <w:t xml:space="preserve"> wniesienia wadium</w:t>
      </w:r>
      <w:r w:rsidR="00CE6DC9">
        <w:t>.</w:t>
      </w:r>
      <w:r w:rsidRPr="003C0C3E">
        <w:t xml:space="preserve"> </w:t>
      </w:r>
    </w:p>
    <w:p w14:paraId="17C45A67" w14:textId="67169B29" w:rsidR="00FA5175" w:rsidRDefault="00FA5175" w:rsidP="008B688E">
      <w:pPr>
        <w:pStyle w:val="Nagwek1"/>
      </w:pPr>
      <w:r w:rsidRPr="003C0C3E">
        <w:lastRenderedPageBreak/>
        <w:t>OPIS</w:t>
      </w:r>
      <w:r w:rsidRPr="00FA5175">
        <w:t xml:space="preserve"> SPOSOBU PRZYGOTOWANIA OFERTY </w:t>
      </w:r>
    </w:p>
    <w:p w14:paraId="62CCDF3B" w14:textId="41C19162" w:rsidR="00FA5175" w:rsidRPr="00FA5175" w:rsidRDefault="00FA5175" w:rsidP="00681BDE">
      <w:pPr>
        <w:pStyle w:val="Nagwek2"/>
        <w:keepNext w:val="0"/>
        <w:keepLines w:val="0"/>
      </w:pPr>
      <w:r w:rsidRPr="00FA5175">
        <w:t xml:space="preserve">Wykonawca składa Ofertę w postaci elektronicznej za pośrednictwem Systemu Zakupowego, </w:t>
      </w:r>
      <w:r w:rsidR="009D7CA6">
        <w:t xml:space="preserve">                   </w:t>
      </w:r>
      <w:r w:rsidRPr="00FA5175">
        <w:t>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4DC132DD" w:rsidR="00FA5175" w:rsidRDefault="008D42A5" w:rsidP="00681BDE">
      <w:pPr>
        <w:pStyle w:val="Nagwek3"/>
        <w:keepNext w:val="0"/>
        <w:keepLines w:val="0"/>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681BDE">
      <w:pPr>
        <w:pStyle w:val="Nagwek3"/>
        <w:keepNext w:val="0"/>
        <w:keepLines w:val="0"/>
      </w:pPr>
      <w:r>
        <w:t>Przez podpisany dokument Zamawiający rozumie:</w:t>
      </w:r>
    </w:p>
    <w:p w14:paraId="6475F3D9" w14:textId="794630AD" w:rsidR="00C77BA4" w:rsidRDefault="00C77BA4" w:rsidP="003C1D13">
      <w:pPr>
        <w:pStyle w:val="Styl3"/>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3C1D13">
      <w:pPr>
        <w:pStyle w:val="Styl3"/>
      </w:pPr>
      <w:r>
        <w:t>postać elektroniczną opatrzoną kwalifikowanym podpisem elektronicznym; [lub]</w:t>
      </w:r>
    </w:p>
    <w:p w14:paraId="7C0541B5" w14:textId="40198B9C" w:rsidR="00C77BA4" w:rsidRDefault="00C77BA4" w:rsidP="003C1D13">
      <w:pPr>
        <w:pStyle w:val="Styl3"/>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3C1D13">
      <w:pPr>
        <w:pStyle w:val="Styl3"/>
      </w:pPr>
      <w:r>
        <w:t>podpis cyfrowy oferowany w ramach funkcjonalności pakietu MS Office;</w:t>
      </w:r>
    </w:p>
    <w:p w14:paraId="615DF400" w14:textId="04D6E2F2" w:rsidR="00C77BA4" w:rsidRDefault="00C77BA4" w:rsidP="003C1D13">
      <w:pPr>
        <w:pStyle w:val="Styl3"/>
      </w:pPr>
      <w:r>
        <w:t>podpis zaufany</w:t>
      </w:r>
      <w:r w:rsidR="00AD5D1D">
        <w:t>;</w:t>
      </w:r>
    </w:p>
    <w:p w14:paraId="42CD180F" w14:textId="187A2051" w:rsidR="00AD5D1D" w:rsidRPr="00AD5D1D" w:rsidRDefault="00AD5D1D" w:rsidP="003C1D13">
      <w:pPr>
        <w:pStyle w:val="Styl3"/>
      </w:pPr>
      <w:r>
        <w:t>podpis osob</w:t>
      </w:r>
      <w:r w:rsidR="00D27440">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681BDE">
      <w:pPr>
        <w:pStyle w:val="Nagwek2"/>
        <w:keepNext w:val="0"/>
        <w:keepLines w:val="0"/>
        <w:numPr>
          <w:ilvl w:val="0"/>
          <w:numId w:val="0"/>
        </w:numPr>
        <w:ind w:left="1021"/>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2D9D7A1A" w14:textId="53EBE97F" w:rsidR="00FA5175" w:rsidRDefault="00FA5175" w:rsidP="00681BDE">
      <w:pPr>
        <w:pStyle w:val="Nagwek3"/>
        <w:keepNext w:val="0"/>
        <w:keepLines w:val="0"/>
      </w:pPr>
      <w:r w:rsidRPr="00FA5175">
        <w:t>Dokumenty/oświadczenia/wykazy wymienione w pkt 5.2. SWZ.</w:t>
      </w:r>
    </w:p>
    <w:p w14:paraId="010D8283" w14:textId="77777777" w:rsidR="00E10611"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p>
    <w:p w14:paraId="3722C31D" w14:textId="1C4364B9" w:rsidR="00FA5175" w:rsidRDefault="00FA5175" w:rsidP="00681BDE">
      <w:pPr>
        <w:pStyle w:val="Nagwek2"/>
        <w:keepNext w:val="0"/>
        <w:keepLines w:val="0"/>
      </w:pPr>
      <w:r w:rsidRPr="00FA5175">
        <w:t>Składając Ofertę za pośrednictwem Systemu Zakupowego Wykonawca zobowiązany jest wypełnić w Systemie Zakupowym formularz systemowy, w którym określi całkowitą wartość Zamówienia w PLN (netto i brutto).</w:t>
      </w:r>
    </w:p>
    <w:p w14:paraId="63B2FF30" w14:textId="79A51122"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185E60">
        <w:t>osoby wskazane w pkt. 10.4 SWZ</w:t>
      </w:r>
      <w:r w:rsidRPr="006F6663">
        <w:t>, zgodnie</w:t>
      </w:r>
      <w:r w:rsidRPr="00A3492D">
        <w:t xml:space="preserve"> z poniższymi wytycznymi:</w:t>
      </w:r>
    </w:p>
    <w:p w14:paraId="64F4CDE5" w14:textId="106883FD" w:rsidR="00A3492D" w:rsidRDefault="008D42A5" w:rsidP="00681BDE">
      <w:pPr>
        <w:pStyle w:val="Nagwek2"/>
        <w:keepNext w:val="0"/>
        <w:keepLines w:val="0"/>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lastRenderedPageBreak/>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7777777" w:rsidR="00C77BA4" w:rsidRPr="00C77BA4" w:rsidRDefault="00A3492D" w:rsidP="00681BDE">
      <w:pPr>
        <w:pStyle w:val="Nagwek2"/>
        <w:keepNext w:val="0"/>
        <w:keepLines w:val="0"/>
        <w:numPr>
          <w:ilvl w:val="0"/>
          <w:numId w:val="0"/>
        </w:numPr>
        <w:ind w:left="1021"/>
        <w:rPr>
          <w:b/>
        </w:rPr>
      </w:pPr>
      <w:r w:rsidRPr="00C77BA4">
        <w:rPr>
          <w:b/>
        </w:rPr>
        <w:t xml:space="preserve">Uwaga! </w:t>
      </w:r>
    </w:p>
    <w:p w14:paraId="21989848" w14:textId="7B78197C" w:rsidR="00A3492D" w:rsidRPr="00C77BA4" w:rsidRDefault="00A3492D" w:rsidP="00681BDE">
      <w:pPr>
        <w:pStyle w:val="Nagwek2"/>
        <w:keepNext w:val="0"/>
        <w:keepLines w:val="0"/>
        <w:numPr>
          <w:ilvl w:val="0"/>
          <w:numId w:val="0"/>
        </w:numPr>
        <w:ind w:left="1021"/>
        <w:rPr>
          <w:b/>
        </w:rPr>
      </w:pPr>
      <w:r w:rsidRPr="00C77BA4">
        <w:rPr>
          <w:b/>
        </w:rPr>
        <w:t>Wykonawca nie może zastrze</w:t>
      </w:r>
      <w:r w:rsidR="00402B1A">
        <w:rPr>
          <w:b/>
        </w:rPr>
        <w:t>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681BDE">
      <w:pPr>
        <w:pStyle w:val="Nagwek2"/>
        <w:keepNext w:val="0"/>
        <w:keepLines w:val="0"/>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8B688E">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22EEFA88" w:rsidR="00A3492D" w:rsidRDefault="00A3492D" w:rsidP="008B688E">
      <w:pPr>
        <w:pStyle w:val="Nagwek1"/>
      </w:pPr>
      <w:r w:rsidRPr="00A3492D">
        <w:lastRenderedPageBreak/>
        <w:t>OPIS SPOSOBU OBLICZANIA CENY</w:t>
      </w:r>
      <w:r w:rsidR="007B7774">
        <w:t xml:space="preserve"> DLA </w:t>
      </w:r>
      <w:r w:rsidR="00443F4C">
        <w:t>DANEJ</w:t>
      </w:r>
      <w:r w:rsidR="007B7774">
        <w:t xml:space="preserve"> CZĘŚCI</w:t>
      </w:r>
    </w:p>
    <w:p w14:paraId="61024CCC" w14:textId="0AD28A79" w:rsidR="00A3492D" w:rsidRPr="00A3492D" w:rsidRDefault="00A3492D" w:rsidP="00681BDE">
      <w:pPr>
        <w:pStyle w:val="Nagwek2"/>
        <w:keepNext w:val="0"/>
        <w:keepLines w:val="0"/>
      </w:pPr>
      <w:r w:rsidRPr="00A3492D">
        <w:t>Cena Oferty</w:t>
      </w:r>
      <w:r w:rsidR="00347939">
        <w:t xml:space="preserve"> </w:t>
      </w:r>
      <w:r w:rsidRPr="00A3492D">
        <w:t xml:space="preserve">musi być podana w polskich złotych. Całość rozliczeń między Zamawiającym, </w:t>
      </w:r>
      <w:r w:rsidR="009D7CA6">
        <w:t xml:space="preserve">                        </w:t>
      </w:r>
      <w:r w:rsidRPr="00A3492D">
        <w:t xml:space="preserve">a Wykonawcą będzie prowadzona w złotych polskich. </w:t>
      </w:r>
    </w:p>
    <w:p w14:paraId="30491CEE" w14:textId="25DF6934" w:rsidR="00A3492D" w:rsidRPr="00A3492D" w:rsidRDefault="00A3492D" w:rsidP="00681BDE">
      <w:pPr>
        <w:pStyle w:val="Nagwek2"/>
        <w:keepNext w:val="0"/>
        <w:keepLines w:val="0"/>
      </w:pPr>
      <w:r w:rsidRPr="00A3492D">
        <w:t>Cena Oferty</w:t>
      </w:r>
      <w:r w:rsidR="009D7CA6">
        <w:t xml:space="preserve"> </w:t>
      </w:r>
      <w:r w:rsidRPr="00A3492D">
        <w:t xml:space="preserve">uwzględnia wszelkiego rodzaju opłaty oraz podatki oraz wszystkie koszty związane </w:t>
      </w:r>
      <w:r w:rsidR="009D7CA6">
        <w:t xml:space="preserve">                    </w:t>
      </w:r>
      <w:r w:rsidRPr="00A3492D">
        <w:t>z realizacją Zamówienia, transport, ewentualne upusty i rabaty oraz pozostałe składniki cenotwórcze.</w:t>
      </w:r>
    </w:p>
    <w:p w14:paraId="7FE7A2BC" w14:textId="7DF4F346" w:rsidR="00A3492D" w:rsidRPr="008D13C2" w:rsidRDefault="00A3492D" w:rsidP="00681BDE">
      <w:pPr>
        <w:pStyle w:val="Nagwek2"/>
        <w:keepNext w:val="0"/>
        <w:keepLines w:val="0"/>
      </w:pPr>
      <w:r w:rsidRPr="00A3492D">
        <w:t xml:space="preserve">Wykonawca określi cenę za realizację </w:t>
      </w:r>
      <w:r w:rsidRPr="008D13C2">
        <w:t>przedmiotu Zamówienia</w:t>
      </w:r>
      <w:r w:rsidR="00347939">
        <w:t xml:space="preserve"> </w:t>
      </w:r>
      <w:r w:rsidRPr="008D13C2">
        <w:t>poprzez wskazanie, z dokładnością do dwóch miejsc po przecinku, całkowitej ceny netto i brutto za realizację przedmiotu Zamówie</w:t>
      </w:r>
      <w:r w:rsidR="008D42A5" w:rsidRPr="008D13C2">
        <w:t xml:space="preserve">nia </w:t>
      </w:r>
      <w:r w:rsidR="009D7CA6">
        <w:t xml:space="preserve">                </w:t>
      </w:r>
      <w:r w:rsidR="008D42A5" w:rsidRPr="008D13C2">
        <w:t>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22DF22F3"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t>
      </w:r>
      <w:r w:rsidR="009D7CA6">
        <w:t xml:space="preserve">                 </w:t>
      </w:r>
      <w:r w:rsidRPr="008D13C2">
        <w:t xml:space="preserve">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8B688E">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681BDE">
      <w:pPr>
        <w:pStyle w:val="Nagwek2"/>
        <w:keepNext w:val="0"/>
        <w:keepLines w:val="0"/>
      </w:pPr>
      <w:r w:rsidRPr="00A3492D">
        <w:t>za pośrednictwem Systemu Zakupowego (</w:t>
      </w:r>
      <w:r w:rsidRPr="00D53C50">
        <w:rPr>
          <w:color w:val="36A9E1" w:themeColor="accent5"/>
        </w:rPr>
        <w:t>https://swpp2.gkpge.pl</w:t>
      </w:r>
      <w:r w:rsidRPr="00A3492D">
        <w:t>) lub</w:t>
      </w:r>
    </w:p>
    <w:p w14:paraId="60F41B74" w14:textId="72FB1A18" w:rsidR="00A3492D" w:rsidRPr="00A3492D" w:rsidRDefault="00A3492D" w:rsidP="00681BDE">
      <w:pPr>
        <w:pStyle w:val="Nagwek2"/>
        <w:keepNext w:val="0"/>
        <w:keepLines w:val="0"/>
      </w:pPr>
      <w:r w:rsidRPr="00A3492D">
        <w:t>drogą elektron</w:t>
      </w:r>
      <w:r w:rsidR="006D2036">
        <w:t xml:space="preserve">iczną: na adres wskazany w pkt </w:t>
      </w:r>
      <w:r w:rsidRPr="00A3492D">
        <w:t>10.</w:t>
      </w:r>
      <w:r w:rsidR="001E67C4">
        <w:t>4</w:t>
      </w:r>
      <w:r w:rsidRPr="00A3492D">
        <w:t>.</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71599064" w14:textId="2980F410" w:rsidR="00A3492D" w:rsidRPr="00A3492D" w:rsidRDefault="009D7CA6" w:rsidP="00681BDE">
      <w:pPr>
        <w:pStyle w:val="Nagwek2"/>
        <w:keepNext w:val="0"/>
        <w:keepLines w:val="0"/>
        <w:numPr>
          <w:ilvl w:val="0"/>
          <w:numId w:val="0"/>
        </w:numPr>
        <w:ind w:left="1021"/>
      </w:pPr>
      <w:r>
        <w:rPr>
          <w:b/>
          <w:bCs/>
        </w:rPr>
        <w:t>Agnieszka Papież</w:t>
      </w:r>
      <w:r w:rsidR="00A3492D" w:rsidRPr="007F7D40">
        <w:t xml:space="preserve">, Departament Zakupów PGE </w:t>
      </w:r>
      <w:r w:rsidR="00524D2D">
        <w:t>Polska Grupa Energetyczna S.A.</w:t>
      </w:r>
      <w:r w:rsidR="00A3492D" w:rsidRPr="007F7D40">
        <w:t xml:space="preserve">, tel.  </w:t>
      </w:r>
      <w:r w:rsidR="00524D2D">
        <w:t>+48 887 </w:t>
      </w:r>
      <w:r>
        <w:t>559</w:t>
      </w:r>
      <w:r w:rsidR="00524D2D">
        <w:t xml:space="preserve"> </w:t>
      </w:r>
      <w:r>
        <w:t>923</w:t>
      </w:r>
      <w:r w:rsidR="00A3492D" w:rsidRPr="007F7D40">
        <w:t xml:space="preserve">; e-mail:  </w:t>
      </w:r>
      <w:hyperlink r:id="rId17" w:history="1">
        <w:r w:rsidRPr="00B156FD">
          <w:rPr>
            <w:rStyle w:val="Hipercze"/>
            <w:rFonts w:ascii="Verdana" w:hAnsi="Verdana"/>
            <w:sz w:val="18"/>
          </w:rPr>
          <w:t>agnieszka.papiez@gkpge.pl</w:t>
        </w:r>
      </w:hyperlink>
      <w:r>
        <w:t>.</w:t>
      </w:r>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7B4967FA"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524D2D" w:rsidRPr="00524D2D">
        <w:rPr>
          <w:b/>
        </w:rPr>
        <w:t>POST/PGE/SYS/DZ/00</w:t>
      </w:r>
      <w:r w:rsidR="00E77B22">
        <w:rPr>
          <w:b/>
        </w:rPr>
        <w:t>1</w:t>
      </w:r>
      <w:r w:rsidR="002A67D4">
        <w:rPr>
          <w:b/>
        </w:rPr>
        <w:t>32</w:t>
      </w:r>
      <w:r w:rsidR="00524D2D" w:rsidRPr="00524D2D">
        <w:rPr>
          <w:b/>
        </w:rPr>
        <w:t>/202</w:t>
      </w:r>
      <w:r w:rsidR="009D7CA6">
        <w:rPr>
          <w:b/>
        </w:rPr>
        <w:t>5</w:t>
      </w:r>
    </w:p>
    <w:p w14:paraId="7D0A0CE4" w14:textId="1BD036D4" w:rsidR="004119DA" w:rsidRPr="006454D6" w:rsidRDefault="004119DA" w:rsidP="008B688E">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8"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064AAEC3" w:rsidR="004119DA" w:rsidRPr="007D3518"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F7885">
        <w:br/>
      </w:r>
      <w:r w:rsidR="00716B28">
        <w:rPr>
          <w:b/>
          <w:bCs/>
          <w:u w:val="single"/>
        </w:rPr>
        <w:t>21</w:t>
      </w:r>
      <w:r w:rsidR="00524D2D" w:rsidRPr="007D3518">
        <w:rPr>
          <w:b/>
          <w:bCs/>
          <w:u w:val="single"/>
        </w:rPr>
        <w:t>.0</w:t>
      </w:r>
      <w:r w:rsidR="00716B28">
        <w:rPr>
          <w:b/>
          <w:bCs/>
          <w:u w:val="single"/>
        </w:rPr>
        <w:t>7</w:t>
      </w:r>
      <w:r w:rsidR="00524D2D" w:rsidRPr="007D3518">
        <w:rPr>
          <w:b/>
          <w:bCs/>
          <w:u w:val="single"/>
        </w:rPr>
        <w:t>.</w:t>
      </w:r>
      <w:r w:rsidRPr="007D3518">
        <w:rPr>
          <w:b/>
          <w:bCs/>
          <w:u w:val="single"/>
        </w:rPr>
        <w:t>202</w:t>
      </w:r>
      <w:r w:rsidR="00524D2D" w:rsidRPr="007D3518">
        <w:rPr>
          <w:b/>
          <w:bCs/>
          <w:u w:val="single"/>
        </w:rPr>
        <w:t>5</w:t>
      </w:r>
      <w:r w:rsidRPr="007D3518">
        <w:rPr>
          <w:b/>
          <w:bCs/>
          <w:u w:val="single"/>
        </w:rPr>
        <w:t xml:space="preserve"> r. do</w:t>
      </w:r>
      <w:r w:rsidR="00836E90" w:rsidRPr="007D3518">
        <w:rPr>
          <w:b/>
          <w:bCs/>
          <w:u w:val="single"/>
        </w:rPr>
        <w:t xml:space="preserve"> godz</w:t>
      </w:r>
      <w:r w:rsidRPr="007D3518">
        <w:rPr>
          <w:b/>
          <w:bCs/>
          <w:u w:val="single"/>
        </w:rPr>
        <w:t xml:space="preserve">. </w:t>
      </w:r>
      <w:r w:rsidR="00524D2D" w:rsidRPr="007D3518">
        <w:rPr>
          <w:b/>
          <w:bCs/>
          <w:u w:val="single"/>
        </w:rPr>
        <w:t>11</w:t>
      </w:r>
      <w:r w:rsidRPr="007D3518">
        <w:rPr>
          <w:b/>
          <w:bCs/>
          <w:u w:val="single"/>
        </w:rPr>
        <w:t>:</w:t>
      </w:r>
      <w:r w:rsidR="00524D2D" w:rsidRPr="007D3518">
        <w:rPr>
          <w:b/>
          <w:bCs/>
          <w:u w:val="single"/>
        </w:rPr>
        <w:t>00</w:t>
      </w:r>
      <w:r w:rsidR="007D3518">
        <w:rPr>
          <w:b/>
          <w:bCs/>
          <w:u w:val="single"/>
        </w:rPr>
        <w:t>.</w:t>
      </w:r>
      <w:r w:rsidRPr="007D3518">
        <w:t xml:space="preserve"> </w:t>
      </w:r>
    </w:p>
    <w:p w14:paraId="513BC389" w14:textId="233BD0AF"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t>
      </w:r>
      <w:r w:rsidR="009D7CA6">
        <w:t xml:space="preserve">                       </w:t>
      </w:r>
      <w:r w:rsidRPr="004119DA">
        <w:t xml:space="preserve">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605AF53F" w:rsidR="004119DA" w:rsidRPr="004119DA" w:rsidRDefault="004119DA" w:rsidP="00681BDE">
      <w:pPr>
        <w:pStyle w:val="Nagwek2"/>
        <w:keepNext w:val="0"/>
        <w:keepLines w:val="0"/>
        <w:numPr>
          <w:ilvl w:val="0"/>
          <w:numId w:val="0"/>
        </w:numPr>
        <w:ind w:left="1021"/>
      </w:pPr>
      <w:r w:rsidRPr="004119DA">
        <w:lastRenderedPageBreak/>
        <w:t>Za</w:t>
      </w:r>
      <w:r w:rsidR="002D3BE8">
        <w:t xml:space="preserve"> termin złożenia Oferty</w:t>
      </w:r>
      <w:r w:rsidRPr="004119DA">
        <w:t xml:space="preserve"> przyjmuje się datę i godzinę wpływu Oferty na serwer, a nie datę </w:t>
      </w:r>
      <w:r w:rsidR="009D7CA6">
        <w:t xml:space="preserve">                 </w:t>
      </w:r>
      <w:r w:rsidRPr="004119DA">
        <w:t xml:space="preserve">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8B688E">
      <w:pPr>
        <w:pStyle w:val="Nagwek1"/>
      </w:pPr>
      <w:r w:rsidRPr="00A3492D">
        <w:t xml:space="preserve">TERMIN ZWIĄZANIA OFERTĄ </w:t>
      </w:r>
    </w:p>
    <w:p w14:paraId="11F4DC22" w14:textId="75EC52F5" w:rsidR="00A3492D" w:rsidRPr="00A3492D" w:rsidRDefault="00A3492D" w:rsidP="00681BDE">
      <w:pPr>
        <w:pStyle w:val="Nagwek2"/>
        <w:keepNext w:val="0"/>
        <w:keepLines w:val="0"/>
      </w:pPr>
      <w:r w:rsidRPr="00A3492D">
        <w:t>Termin związania O</w:t>
      </w:r>
      <w:r w:rsidR="00371056">
        <w:t xml:space="preserve">fertą wynosi </w:t>
      </w:r>
      <w:r w:rsidR="00371056" w:rsidRPr="00A06FDF">
        <w:rPr>
          <w:b/>
          <w:bCs/>
        </w:rPr>
        <w:t>90 dni</w:t>
      </w:r>
      <w:r w:rsidRPr="00A3492D">
        <w:t xml:space="preserve"> licząc od daty</w:t>
      </w:r>
      <w:r w:rsidR="002D3BE8">
        <w:t xml:space="preserve"> upływu terminu składania Ofert</w:t>
      </w:r>
      <w:r w:rsidRPr="00A3492D">
        <w:t>.</w:t>
      </w:r>
    </w:p>
    <w:p w14:paraId="79ADD07A" w14:textId="19231AB8" w:rsidR="00A3492D" w:rsidRPr="00A3492D" w:rsidRDefault="00A3492D" w:rsidP="00681BDE">
      <w:pPr>
        <w:pStyle w:val="Nagwek2"/>
        <w:keepNext w:val="0"/>
        <w:keepLines w:val="0"/>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8B688E">
      <w:pPr>
        <w:pStyle w:val="Nagwek1"/>
      </w:pPr>
      <w:r w:rsidRPr="004119DA">
        <w:t xml:space="preserve">INFORMACJE DOTYCZĄCE KRYTERIÓW OCENY OFERT </w:t>
      </w:r>
    </w:p>
    <w:p w14:paraId="4442540D" w14:textId="429C12FF" w:rsidR="00517229" w:rsidRDefault="00517229" w:rsidP="00681BDE">
      <w:pPr>
        <w:pStyle w:val="Nagwek2"/>
        <w:keepNext w:val="0"/>
        <w:keepLines w:val="0"/>
      </w:pPr>
      <w:r w:rsidRPr="00517229">
        <w:t xml:space="preserve">Ocena ofert zostanie przeprowadzona na podstawie dołączonego do oferty </w:t>
      </w:r>
      <w:r w:rsidRPr="002960DA">
        <w:rPr>
          <w:b/>
          <w:bCs/>
        </w:rPr>
        <w:t>„Formularza cenowego</w:t>
      </w:r>
      <w:r w:rsidRPr="00517229">
        <w:t xml:space="preserve">”, którego wzór stanowi </w:t>
      </w:r>
      <w:r w:rsidRPr="00517229">
        <w:rPr>
          <w:b/>
          <w:bCs/>
        </w:rPr>
        <w:t xml:space="preserve">Załącznik nr </w:t>
      </w:r>
      <w:r>
        <w:rPr>
          <w:b/>
          <w:bCs/>
        </w:rPr>
        <w:t>5</w:t>
      </w:r>
      <w:r w:rsidRPr="00517229">
        <w:rPr>
          <w:b/>
          <w:bCs/>
        </w:rPr>
        <w:t xml:space="preserve"> do SWZ.</w:t>
      </w:r>
    </w:p>
    <w:p w14:paraId="18C04BBD" w14:textId="44F50D0D" w:rsidR="00517229" w:rsidRPr="00517229" w:rsidRDefault="00517229" w:rsidP="00517229">
      <w:pPr>
        <w:pStyle w:val="Nagwek2"/>
        <w:keepNext w:val="0"/>
        <w:keepLines w:val="0"/>
        <w:rPr>
          <w:b/>
          <w:bCs/>
        </w:rPr>
      </w:pPr>
      <w:r w:rsidRPr="00517229">
        <w:t xml:space="preserve">Na potrzeby oceny ofert Zamawiający weźmie pod uwagę tylko ceny jednostkowe (tabela nr 1) wskazane w „Formularzu cenowym”, którego wzór stanowi </w:t>
      </w:r>
      <w:r w:rsidRPr="00517229">
        <w:rPr>
          <w:b/>
          <w:bCs/>
        </w:rPr>
        <w:t>Załącznik nr 5 do SW</w:t>
      </w:r>
      <w:r>
        <w:rPr>
          <w:b/>
          <w:bCs/>
        </w:rPr>
        <w:t>Z.</w:t>
      </w:r>
    </w:p>
    <w:p w14:paraId="532050BD" w14:textId="77777777" w:rsidR="00517229" w:rsidRPr="00517229" w:rsidRDefault="00517229" w:rsidP="00517229">
      <w:pPr>
        <w:pStyle w:val="Nagwek2"/>
      </w:pPr>
      <w:r w:rsidRPr="00517229">
        <w:t>Zgodnie z zapisami Wzoru Umowy Zamawiający będzie realizował prawo do zakupu Sprzętu po cenach jednostkowych nie wyższych niż określone w Formularzu cenowym stanowiącym Załącznik do Oferty Wykonawcy w pierwszych trzech miesiącach od zawarcia umowy. Po tym okresie oferowane ceny jednostkowe będą mogły być wyższe niż określone w postępowaniu.</w:t>
      </w:r>
    </w:p>
    <w:p w14:paraId="74CF8A97" w14:textId="68282488" w:rsidR="00517229" w:rsidRDefault="00517229" w:rsidP="00517229">
      <w:pPr>
        <w:pStyle w:val="Nagwek2"/>
        <w:keepNext w:val="0"/>
        <w:keepLines w:val="0"/>
      </w:pPr>
      <w:r w:rsidRPr="00517229">
        <w:t>Za oferty najkorzystniejsze zostaną uznane Oferty, które uzyskają najwyższą liczbę punktów.</w:t>
      </w:r>
    </w:p>
    <w:p w14:paraId="6AFF20B1" w14:textId="54199755" w:rsidR="004119DA" w:rsidRDefault="004119DA" w:rsidP="00681BDE">
      <w:pPr>
        <w:pStyle w:val="Nagwek2"/>
        <w:keepNext w:val="0"/>
        <w:keepLines w:val="0"/>
      </w:pPr>
      <w:r w:rsidRPr="004119DA">
        <w:t xml:space="preserve">Oferta będzie oceniana według kryterium: </w:t>
      </w:r>
    </w:p>
    <w:p w14:paraId="58960622" w14:textId="77777777" w:rsidR="004119DA" w:rsidRDefault="004119DA" w:rsidP="00681BDE">
      <w:pPr>
        <w:pStyle w:val="Nagwek2"/>
        <w:keepNext w:val="0"/>
        <w:keepLines w:val="0"/>
        <w:numPr>
          <w:ilvl w:val="0"/>
          <w:numId w:val="0"/>
        </w:numPr>
        <w:ind w:left="1021"/>
      </w:pPr>
      <w:r>
        <w:t xml:space="preserve">„Cena netto” – waga 100% to jest 100 pkt </w:t>
      </w:r>
    </w:p>
    <w:p w14:paraId="58E885CF" w14:textId="77777777" w:rsidR="004119DA" w:rsidRPr="00371056" w:rsidRDefault="004119DA" w:rsidP="00681BDE">
      <w:pPr>
        <w:rPr>
          <w:highlight w:val="green"/>
        </w:rPr>
      </w:pPr>
    </w:p>
    <w:p w14:paraId="6B624637" w14:textId="77777777" w:rsidR="004119DA" w:rsidRPr="00997B7E" w:rsidRDefault="004119DA" w:rsidP="008B688E">
      <w:pPr>
        <w:jc w:val="center"/>
        <w:rPr>
          <w:vertAlign w:val="subscript"/>
        </w:rPr>
      </w:pPr>
      <w:proofErr w:type="spellStart"/>
      <w:r w:rsidRPr="00997B7E">
        <w:t>C</w:t>
      </w:r>
      <w:r w:rsidRPr="00997B7E">
        <w:rPr>
          <w:vertAlign w:val="subscript"/>
        </w:rPr>
        <w:t>min</w:t>
      </w:r>
      <w:proofErr w:type="spellEnd"/>
    </w:p>
    <w:p w14:paraId="342C9B06" w14:textId="77777777" w:rsidR="004119DA" w:rsidRPr="00997B7E" w:rsidRDefault="004119DA" w:rsidP="008B688E">
      <w:pPr>
        <w:jc w:val="center"/>
      </w:pPr>
      <w:r w:rsidRPr="00997B7E">
        <w:t>C = ---------------------- x 100 pkt</w:t>
      </w:r>
    </w:p>
    <w:p w14:paraId="2E441683" w14:textId="77777777" w:rsidR="004119DA" w:rsidRPr="004119DA" w:rsidRDefault="004119DA" w:rsidP="008B688E">
      <w:pPr>
        <w:jc w:val="center"/>
      </w:pPr>
      <w:r w:rsidRPr="00997B7E">
        <w:t>C</w:t>
      </w:r>
      <w:r w:rsidRPr="00997B7E">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3D9327C6" w14:textId="6126B115" w:rsidR="002960DA" w:rsidRDefault="002960DA" w:rsidP="002960DA">
      <w:pPr>
        <w:ind w:left="993"/>
        <w:jc w:val="both"/>
      </w:pPr>
      <w:r w:rsidRPr="002960DA">
        <w:t xml:space="preserve">Jako Cena oferty na potrzeby oceny ofert przyjęta zostanie łączna wartość maksymalnych cen jednostkowych Sprzętu wskazana w Formularzu cenowym stanowiącym Załącznik do Oferty Wykonawcy (zgodnie z wzorem stanowiącym Załącznik nr </w:t>
      </w:r>
      <w:r>
        <w:t xml:space="preserve">5 </w:t>
      </w:r>
      <w:r w:rsidRPr="002960DA">
        <w:t>do SWZ).</w:t>
      </w:r>
    </w:p>
    <w:p w14:paraId="772853E0" w14:textId="77777777" w:rsidR="002960DA" w:rsidRPr="002960DA" w:rsidRDefault="002960DA" w:rsidP="002960DA">
      <w:pPr>
        <w:ind w:left="993"/>
        <w:jc w:val="both"/>
      </w:pPr>
    </w:p>
    <w:p w14:paraId="56259A88" w14:textId="5DA97C30" w:rsidR="00E930F5" w:rsidRPr="00E930F5" w:rsidRDefault="004119DA" w:rsidP="009D7CA6">
      <w:pPr>
        <w:pStyle w:val="Nagwek2"/>
        <w:keepNext w:val="0"/>
        <w:keepLines w:val="0"/>
        <w:numPr>
          <w:ilvl w:val="0"/>
          <w:numId w:val="0"/>
        </w:numPr>
        <w:ind w:left="1021"/>
      </w:pPr>
      <w:r w:rsidRPr="00A85F3E">
        <w:rPr>
          <w:b/>
        </w:rPr>
        <w:lastRenderedPageBreak/>
        <w:t>100 pkt</w:t>
      </w:r>
      <w:r w:rsidRPr="004119DA">
        <w:t xml:space="preserve"> – maksymalna liczba punktów do uzyskania w kryterium „Cena netto”</w:t>
      </w:r>
    </w:p>
    <w:p w14:paraId="47C78033" w14:textId="544D1BB6" w:rsidR="004119DA" w:rsidRPr="004119DA" w:rsidRDefault="004119DA" w:rsidP="00681BDE">
      <w:pPr>
        <w:pStyle w:val="Nagwek2"/>
        <w:keepNext w:val="0"/>
        <w:keepLines w:val="0"/>
      </w:pPr>
      <w:r w:rsidRPr="004119DA">
        <w:t xml:space="preserve">Za najkorzystniejszą zostanie uznana Oferta, która uzyska najwyższą liczbę punktów na podstawie </w:t>
      </w:r>
      <w:r w:rsidRPr="00997B7E">
        <w:t>kryterium oceny</w:t>
      </w:r>
      <w:r w:rsidRPr="004119DA">
        <w:t xml:space="preserve"> Ofert</w:t>
      </w:r>
      <w:r w:rsidR="009D7CA6">
        <w:t>.</w:t>
      </w:r>
    </w:p>
    <w:p w14:paraId="4B8E1239" w14:textId="74CDB041" w:rsidR="004119DA" w:rsidRPr="004119DA" w:rsidRDefault="004119DA" w:rsidP="00681BDE">
      <w:pPr>
        <w:pStyle w:val="Nagwek2"/>
        <w:keepNext w:val="0"/>
        <w:keepLines w:val="0"/>
      </w:pPr>
      <w:r w:rsidRPr="004119DA">
        <w:t>Wszystkie obliczenia będą dokonywane z dokładnością do dwóch miejsc po przecinku</w:t>
      </w:r>
      <w:r w:rsidR="009D7CA6">
        <w:t>.</w:t>
      </w:r>
      <w:r w:rsidR="00CA6ECD">
        <w:t xml:space="preserve"> </w:t>
      </w:r>
    </w:p>
    <w:p w14:paraId="245DEB8D" w14:textId="2FD5802A"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r w:rsidR="009D7CA6">
        <w:t>.</w:t>
      </w:r>
      <w:r w:rsidR="00CA6ECD">
        <w:t xml:space="preserve"> </w:t>
      </w:r>
    </w:p>
    <w:p w14:paraId="422247B4" w14:textId="00ED3D73" w:rsidR="004119DA" w:rsidRPr="004119DA" w:rsidRDefault="009D7CA6" w:rsidP="009D7CA6">
      <w:pPr>
        <w:pStyle w:val="Nagwek2"/>
      </w:pPr>
      <w:r w:rsidRPr="009D7CA6">
        <w:t xml:space="preserve">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t>
      </w:r>
      <w:r w:rsidR="004E74CD">
        <w:t xml:space="preserve">                        </w:t>
      </w:r>
      <w:r w:rsidRPr="009D7CA6">
        <w:t>w pierwotnie złożonych Ofertach.</w:t>
      </w:r>
    </w:p>
    <w:p w14:paraId="3825A92C" w14:textId="77777777" w:rsidR="004119DA" w:rsidRDefault="004119DA" w:rsidP="008B688E">
      <w:pPr>
        <w:pStyle w:val="Nagwek1"/>
      </w:pPr>
      <w:r w:rsidRPr="004119DA">
        <w:t xml:space="preserve">AUKCJA ELEKTRONICZNA </w:t>
      </w:r>
    </w:p>
    <w:p w14:paraId="4A5CBC3C" w14:textId="231AD368" w:rsidR="004119DA" w:rsidRPr="004119DA" w:rsidRDefault="004119DA" w:rsidP="00252AB0">
      <w:pPr>
        <w:pStyle w:val="Nagwek2"/>
        <w:keepNext w:val="0"/>
        <w:keepLines w:val="0"/>
      </w:pPr>
      <w:r w:rsidRPr="004119DA">
        <w:t xml:space="preserve">Zamawiający </w:t>
      </w:r>
      <w:r w:rsidR="009B3482" w:rsidRPr="009B3482">
        <w:rPr>
          <w:b/>
          <w:bCs/>
        </w:rPr>
        <w:t xml:space="preserve">nie </w:t>
      </w:r>
      <w:r w:rsidRPr="009B3482">
        <w:rPr>
          <w:b/>
          <w:bCs/>
        </w:rPr>
        <w:t>przewiduje</w:t>
      </w:r>
      <w:r w:rsidRPr="004119DA">
        <w:t xml:space="preserve"> dokonania wyboru Oferty najkorzystniejszej Oferty z zastosowaniem aukcji elektronicznej</w:t>
      </w:r>
      <w:r w:rsidR="00135C22" w:rsidRPr="008C65DD">
        <w:t>.</w:t>
      </w:r>
      <w:r w:rsidR="00135C22">
        <w:t xml:space="preserve"> </w:t>
      </w:r>
    </w:p>
    <w:p w14:paraId="32AFB811" w14:textId="77777777" w:rsidR="008C65DD" w:rsidRDefault="008C65DD" w:rsidP="008B688E">
      <w:pPr>
        <w:pStyle w:val="Nagwek1"/>
      </w:pPr>
      <w:r w:rsidRPr="008C65DD">
        <w:t>ZABEZPIECZENIE NALEŻYTEGO WYKONANIA UMOWY</w:t>
      </w:r>
    </w:p>
    <w:p w14:paraId="1A353DF1" w14:textId="6C3F3716" w:rsidR="008C65DD" w:rsidRPr="008C65DD" w:rsidRDefault="008C65DD" w:rsidP="00681BDE">
      <w:pPr>
        <w:pStyle w:val="Nagwek2"/>
        <w:keepNext w:val="0"/>
        <w:keepLines w:val="0"/>
      </w:pPr>
      <w:r w:rsidRPr="00252AB0">
        <w:t xml:space="preserve">Zamawiający </w:t>
      </w:r>
      <w:r w:rsidRPr="00252AB0">
        <w:rPr>
          <w:b/>
        </w:rPr>
        <w:t xml:space="preserve">nie wymaga wniesienia </w:t>
      </w:r>
      <w:r w:rsidRPr="00252AB0">
        <w:t>zabezpieczenia</w:t>
      </w:r>
      <w:r w:rsidRPr="008C65DD">
        <w:t xml:space="preserve"> należytego wykonania umowy</w:t>
      </w:r>
      <w:r w:rsidR="009D7CA6">
        <w:t>.</w:t>
      </w:r>
      <w:r w:rsidR="00A84833">
        <w:t xml:space="preserve"> </w:t>
      </w:r>
    </w:p>
    <w:p w14:paraId="42D1449D" w14:textId="77777777" w:rsidR="008C65DD" w:rsidRDefault="008C65DD" w:rsidP="008B688E">
      <w:pPr>
        <w:pStyle w:val="Nagwek1"/>
      </w:pPr>
      <w:r w:rsidRPr="008C65DD">
        <w:t>INFORMACJE DOTYCZĄCE ZAWARCIA UMOWY</w:t>
      </w:r>
    </w:p>
    <w:p w14:paraId="714203B7" w14:textId="4AC17426" w:rsidR="008C65DD" w:rsidRPr="008C65DD" w:rsidRDefault="008C65DD" w:rsidP="0072582A">
      <w:pPr>
        <w:pStyle w:val="Nagwek2"/>
      </w:pPr>
      <w:r w:rsidRPr="008C65DD">
        <w:t>Z</w:t>
      </w:r>
      <w:r w:rsidR="0072582A" w:rsidRPr="0072582A">
        <w:t xml:space="preserve"> Wykonawcą, którego Oferta zostanie wybrana jako Oferta najkorzystniejsza, zostanie zawarta przez Zamawiającego Umowa, zgodnie z projektowanymi postanowieniami </w:t>
      </w:r>
      <w:r w:rsidR="00E72A13">
        <w:t>U</w:t>
      </w:r>
      <w:r w:rsidR="0072582A" w:rsidRPr="0072582A">
        <w:t>mowy wskazanymi</w:t>
      </w:r>
      <w:r w:rsidR="004E74CD">
        <w:t xml:space="preserve">                               </w:t>
      </w:r>
      <w:r w:rsidR="0072582A" w:rsidRPr="0072582A">
        <w:t xml:space="preserve">w </w:t>
      </w:r>
      <w:r w:rsidR="0072582A" w:rsidRPr="0072582A">
        <w:rPr>
          <w:b/>
          <w:bCs/>
        </w:rPr>
        <w:t xml:space="preserve">Załączniku nr </w:t>
      </w:r>
      <w:r w:rsidR="000F717C">
        <w:rPr>
          <w:b/>
          <w:bCs/>
        </w:rPr>
        <w:t>1</w:t>
      </w:r>
      <w:r w:rsidR="0072582A">
        <w:t xml:space="preserve"> do SWZ</w:t>
      </w:r>
      <w:r w:rsidR="0072582A" w:rsidRPr="0072582A">
        <w:t>.</w:t>
      </w:r>
    </w:p>
    <w:p w14:paraId="0C9564AA" w14:textId="77777777" w:rsidR="008C65DD" w:rsidRDefault="008C65DD" w:rsidP="008B688E">
      <w:pPr>
        <w:pStyle w:val="Nagwek1"/>
      </w:pPr>
      <w:r w:rsidRPr="008C65DD">
        <w:t>DODATKOWE INFORMACJE</w:t>
      </w:r>
    </w:p>
    <w:p w14:paraId="5A4397DC" w14:textId="77777777" w:rsidR="008C65DD" w:rsidRPr="00371056" w:rsidRDefault="008C65DD" w:rsidP="00681BDE">
      <w:pPr>
        <w:pStyle w:val="Nagwek2"/>
        <w:keepNext w:val="0"/>
        <w:keepLines w:val="0"/>
      </w:pPr>
      <w:r w:rsidRPr="00371056">
        <w:t>Wybór Oferty najkorzystniejszej nie oznacza zaciągnięcia zobowiązania przez Zamawiającego do zawarcia umowy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382AF8D7" w:rsidR="008C65DD" w:rsidRPr="008C65DD" w:rsidRDefault="008C65DD" w:rsidP="00681BDE">
      <w:pPr>
        <w:pStyle w:val="Nagwek2"/>
        <w:keepNext w:val="0"/>
        <w:keepLines w:val="0"/>
      </w:pPr>
      <w:r w:rsidRPr="008C65DD">
        <w:t xml:space="preserve">W przypadku następczego podpisywania przez Spółki należące do Grupy Kapitałowej PGE umów </w:t>
      </w:r>
      <w:r w:rsidR="00E72A13">
        <w:t xml:space="preserve">              </w:t>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t>
      </w:r>
      <w:r w:rsidRPr="008C65DD">
        <w:lastRenderedPageBreak/>
        <w:t xml:space="preserve">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8B688E">
      <w:pPr>
        <w:pStyle w:val="Nagwek1"/>
      </w:pPr>
      <w:r w:rsidRPr="008C65DD">
        <w:t>OCHRONA DANYCH OSOBOWYCH</w:t>
      </w:r>
    </w:p>
    <w:p w14:paraId="5F630515" w14:textId="3F4BEC17" w:rsidR="008C65DD" w:rsidRPr="00997E7F" w:rsidRDefault="008C65DD" w:rsidP="00681BDE">
      <w:pPr>
        <w:pStyle w:val="Nagwek2"/>
        <w:keepNext w:val="0"/>
        <w:keepLines w:val="0"/>
      </w:pPr>
      <w:r w:rsidRPr="00997E7F">
        <w:t xml:space="preserve">Administratorem Pani/Pana danych osobowych („ADO”) jest: PGE </w:t>
      </w:r>
      <w:r w:rsidR="00E1119E">
        <w:t>Systemy S.A.</w:t>
      </w:r>
      <w:r w:rsidRPr="00997E7F">
        <w:t xml:space="preserve"> z siedzibą </w:t>
      </w:r>
      <w:r w:rsidR="0072582A">
        <w:t xml:space="preserve">             </w:t>
      </w:r>
      <w:r w:rsidR="001C44AA">
        <w:t xml:space="preserve">                 </w:t>
      </w:r>
      <w:r w:rsidRPr="00997E7F">
        <w:t xml:space="preserve">w </w:t>
      </w:r>
      <w:r w:rsidR="00E1119E">
        <w:t>Warszawie 00-121</w:t>
      </w:r>
      <w:r w:rsidRPr="00997E7F">
        <w:t xml:space="preserve">, przy ul. </w:t>
      </w:r>
      <w:r w:rsidR="00E1119E">
        <w:t>Siennej 39.</w:t>
      </w:r>
      <w:r w:rsidRPr="00997E7F">
        <w:t xml:space="preserve"> </w:t>
      </w:r>
    </w:p>
    <w:p w14:paraId="74C6E692" w14:textId="140704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hyperlink r:id="rId19" w:history="1">
        <w:r w:rsidR="00E1119E" w:rsidRPr="00E1119E">
          <w:rPr>
            <w:color w:val="36A9E1" w:themeColor="accent5"/>
          </w:rPr>
          <w:t>iod.pgesystemy@gkpge.pl</w:t>
        </w:r>
      </w:hyperlink>
      <w:r w:rsidR="00E1119E">
        <w:t xml:space="preserve"> </w:t>
      </w:r>
      <w:r w:rsidRPr="00997E7F">
        <w:t xml:space="preserve">lub pod adresem siedziby wskazanej w punkcie 18.1 powyżej.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7777777" w:rsidR="00997E7F" w:rsidRPr="00997E7F" w:rsidRDefault="00997E7F" w:rsidP="00681BDE">
      <w:pPr>
        <w:pStyle w:val="Nagwek3"/>
        <w:keepNext w:val="0"/>
        <w:keepLines w:val="0"/>
      </w:pPr>
      <w:r w:rsidRPr="00997E7F">
        <w:t xml:space="preserve">wniesienia skargi do organu nadzorczego – Prezes Urzędu Ochrony Danych Osobowych, 00-193 Warszawa, ul. Stawki 2. Więcej informacji znajdziesz na </w:t>
      </w:r>
      <w:r w:rsidRPr="00D53C50">
        <w:rPr>
          <w:color w:val="36A9E1" w:themeColor="accent5"/>
        </w:rPr>
        <w:t>https://uodo.gov.pl/pl.</w:t>
      </w:r>
    </w:p>
    <w:p w14:paraId="15367DB4" w14:textId="38940804"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001002F7" w:rsidRPr="001002F7">
        <w:rPr>
          <w:color w:val="36A9E1" w:themeColor="accent5"/>
        </w:rPr>
        <w:t>https://pgesystemy.pl/rodo</w:t>
      </w:r>
    </w:p>
    <w:p w14:paraId="668128E5" w14:textId="77777777" w:rsidR="008C65DD" w:rsidRDefault="008C65DD" w:rsidP="008B688E">
      <w:pPr>
        <w:pStyle w:val="Nagwek1"/>
      </w:pPr>
      <w:r w:rsidRPr="008C65DD">
        <w:t xml:space="preserve">SYSTEM ZAKUPOWY </w:t>
      </w:r>
    </w:p>
    <w:p w14:paraId="040AD67A" w14:textId="6E08E6C1" w:rsidR="00DC2E4C" w:rsidRPr="00DC2E4C" w:rsidRDefault="00DC2E4C" w:rsidP="00681BDE">
      <w:pPr>
        <w:pStyle w:val="Nagwek2"/>
        <w:keepNext w:val="0"/>
        <w:keepLines w:val="0"/>
      </w:pPr>
      <w:r w:rsidRPr="00DC2E4C">
        <w:t xml:space="preserve">Zamawiający informuje, że Postępowanie o Zamówienie niepubliczne będzie prowadzone </w:t>
      </w:r>
      <w:r w:rsidR="0072582A">
        <w:t xml:space="preserve">                          </w:t>
      </w:r>
      <w:r w:rsidRPr="00DC2E4C">
        <w:t>z wykorzystaniem Systemu Zakupowego.</w:t>
      </w:r>
    </w:p>
    <w:p w14:paraId="2ED2AE69" w14:textId="47C33A0F" w:rsidR="00DC2E4C" w:rsidRPr="00371056" w:rsidRDefault="00DC2E4C" w:rsidP="00681BDE">
      <w:pPr>
        <w:pStyle w:val="Nagwek2"/>
        <w:keepNext w:val="0"/>
        <w:keepLines w:val="0"/>
        <w:rPr>
          <w:b/>
        </w:rPr>
      </w:pPr>
      <w:r w:rsidRPr="00DC2E4C">
        <w:t xml:space="preserve">Aby złożyć Ofertę w Postępowaniu Wykonawca jest zobowiązany do dokonania rejestracji </w:t>
      </w:r>
      <w:r w:rsidR="0072582A">
        <w:t xml:space="preserve">                            </w:t>
      </w:r>
      <w:r w:rsidRPr="00DC2E4C">
        <w:t xml:space="preserve">w Systemie Zakupowym dostępnym pod adresem: </w:t>
      </w:r>
      <w:r w:rsidRPr="00D53C50">
        <w:rPr>
          <w:color w:val="36A9E1" w:themeColor="accent5"/>
        </w:rPr>
        <w:t>https://swpp2.gkpge.pl</w:t>
      </w:r>
      <w:r w:rsidRPr="00DC2E4C">
        <w:t xml:space="preserve">. System Zakupowy jest zintegrowany z platformą </w:t>
      </w:r>
      <w:proofErr w:type="spellStart"/>
      <w:r w:rsidRPr="00DC2E4C">
        <w:t>OnePlace</w:t>
      </w:r>
      <w:proofErr w:type="spellEnd"/>
      <w:r w:rsidRPr="00DC2E4C">
        <w:t xml:space="preserve"> firmy Otwarty Rynek Elektroniczny S.A. Zamawiający informuje, iż przy pierwszym logowaniu się Wykonawców do Systemu, konieczne jest przejście przez ścieżkę rejestracji do strefy dostawców </w:t>
      </w:r>
      <w:proofErr w:type="spellStart"/>
      <w:r w:rsidRPr="00DC2E4C">
        <w:t>OnePlace</w:t>
      </w:r>
      <w:proofErr w:type="spellEnd"/>
      <w:r w:rsidRPr="00DC2E4C">
        <w:t xml:space="preserve">. </w:t>
      </w:r>
      <w:r w:rsidRPr="00371056">
        <w:rPr>
          <w:b/>
        </w:rPr>
        <w:t xml:space="preserve">Zamawiający informuje, że proces weryfikacji Wykonawcy może potrwać do 3 dni. </w:t>
      </w:r>
    </w:p>
    <w:p w14:paraId="6379AC70" w14:textId="7710F4FA" w:rsidR="00DC2E4C" w:rsidRPr="00DC2E4C" w:rsidRDefault="00DC2E4C" w:rsidP="00681BDE">
      <w:pPr>
        <w:pStyle w:val="Nagwek2"/>
        <w:keepNext w:val="0"/>
        <w:keepLines w:val="0"/>
      </w:pPr>
      <w:r w:rsidRPr="00DC2E4C">
        <w:lastRenderedPageBreak/>
        <w:t>Wszelkie informacje dotyczące sposobu rejestracji i logowania do Systemu Zakupowego znajdują się pod wyżej wskazanym adresem i</w:t>
      </w:r>
      <w:r w:rsidR="00310173">
        <w:t xml:space="preserve">nternetowym w zakładce Pytania </w:t>
      </w:r>
      <w:r w:rsidRPr="00DC2E4C">
        <w:t xml:space="preserve">i odpowiedzi/FAQ” oraz w zakładce „Dokumenty”,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dla Wykonawców”.</w:t>
      </w:r>
    </w:p>
    <w:p w14:paraId="4DD92AAA" w14:textId="22235B43"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Postepowaniu. Komunikacja pomiędzy Wykonawcami, </w:t>
      </w:r>
      <w:r w:rsidR="001C44AA">
        <w:t xml:space="preserve">               </w:t>
      </w:r>
      <w:r w:rsidRPr="00DC2E4C">
        <w:t xml:space="preserve">a Zamawiającym będzie odbywała się za pomocą funkcjonalności Systemu. System umożliwia między innymi dokonywanie czynności złożenia Oferty lub wniosku o dopuszczenie do udziału </w:t>
      </w:r>
      <w:r w:rsidR="0072582A">
        <w:t xml:space="preserve">                    </w:t>
      </w:r>
      <w:r w:rsidR="001C44AA">
        <w:t xml:space="preserve">                              </w:t>
      </w:r>
      <w:r w:rsidRPr="00DC2E4C">
        <w:t xml:space="preserve">w Postępowaniu, wycofania Oferty lub wniosku złożenia pytań do Postępowania. </w:t>
      </w:r>
    </w:p>
    <w:p w14:paraId="1F469DC4" w14:textId="77777777" w:rsidR="00DC2E4C" w:rsidRPr="00DC2E4C" w:rsidRDefault="00DC2E4C" w:rsidP="00681BDE">
      <w:pPr>
        <w:pStyle w:val="Nagwek2"/>
        <w:keepNext w:val="0"/>
        <w:keepLines w:val="0"/>
      </w:pPr>
      <w:r w:rsidRPr="00DC2E4C">
        <w:t>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 sekcji „Podsumowanie” na formularzu ofertowym wyświetli się dokładna data i godzina złożenia wniosku/Oferty w polu „Data”.</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0250F7AE" w:rsidR="00DC2E4C" w:rsidRPr="00DC2E4C" w:rsidRDefault="00DC2E4C" w:rsidP="00681BDE">
      <w:pPr>
        <w:pStyle w:val="Nagwek2"/>
        <w:keepNext w:val="0"/>
        <w:keepLines w:val="0"/>
      </w:pPr>
      <w:r w:rsidRPr="00DC2E4C">
        <w:t xml:space="preserve">Wymagania techniczne dla sprzętu komputerowego wskazane są w Systemie Zakupowym zakładce „Pytania i odpowiedzi/FAQ”, oraz w zakładce „Dokumenty”, folder „Poradniki dla użytkowników końcowych”, a także pod linkiem: </w:t>
      </w:r>
      <w:r w:rsidRPr="00D53C50">
        <w:rPr>
          <w:color w:val="36A9E1" w:themeColor="accent5"/>
        </w:rPr>
        <w:t>https://www.gkpge.pl/grupa-pge/przetargi/zakupy/dokumenty</w:t>
      </w:r>
      <w:r w:rsidRPr="00DC2E4C">
        <w:t xml:space="preserve">,   </w:t>
      </w:r>
      <w:r w:rsidR="001C44AA">
        <w:t xml:space="preserve">                 </w:t>
      </w:r>
      <w:r w:rsidRPr="00DC2E4C">
        <w:t>w dokumentach: „Szczegółowa instrukcja korzystania z Systemu Zakupowego dla Wykonawców” oraz „Podpis elektroniczny – instrukcja”.</w:t>
      </w:r>
    </w:p>
    <w:p w14:paraId="3737C8C8" w14:textId="643215E0"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„Szczegółowa instrukcja korzystania z Systemu Zakupowego dla Wykonawców” oraz „Podpis elektroniczny – instrukcja”, dostępnych w Systemie Zakupowym </w:t>
      </w:r>
      <w:r w:rsidR="001C44AA">
        <w:t xml:space="preserve">                           </w:t>
      </w:r>
      <w:r w:rsidRPr="00DC2E4C">
        <w:t xml:space="preserve">w zakładce „Pytania i odpowiedzi/FAQ” i zakładce „Dokumenty”, folder „Poradniki dla użytkowników końcowych”, a także pod linkiem: </w:t>
      </w:r>
      <w:r w:rsidRPr="00D53C50">
        <w:rPr>
          <w:color w:val="36A9E1" w:themeColor="accent5"/>
        </w:rPr>
        <w:t>https://www.gkpge.pl/grupa-pge/przetargi/zakupy/dokumenty</w:t>
      </w:r>
      <w:r w:rsidRPr="00DC2E4C">
        <w:t xml:space="preserve"> </w:t>
      </w:r>
      <w:r w:rsidR="00E72A13">
        <w:t xml:space="preserve">             </w:t>
      </w:r>
      <w:r w:rsidRPr="00DC2E4C">
        <w:t xml:space="preserve">w dokumentach: „Szczegółowa instrukcja korzystania z Systemu Zakupowego dla Wykonawców” oraz „Podpis elektroniczny – instrukcja”. </w:t>
      </w:r>
    </w:p>
    <w:p w14:paraId="7806D5D6" w14:textId="53387044"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przy czym zaleca się wykorzystywanie plików w formacie .pdf.</w:t>
      </w:r>
    </w:p>
    <w:p w14:paraId="39467292" w14:textId="77777777" w:rsidR="00DC2E4C" w:rsidRPr="00DC2E4C" w:rsidRDefault="00DC2E4C" w:rsidP="00681BDE">
      <w:pPr>
        <w:pStyle w:val="Nagwek2"/>
        <w:keepNext w:val="0"/>
        <w:keepLines w:val="0"/>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681BDE">
      <w:pPr>
        <w:pStyle w:val="Nagwek2"/>
        <w:keepNext w:val="0"/>
        <w:keepLines w:val="0"/>
      </w:pPr>
      <w:r w:rsidRPr="00DC2E4C">
        <w:t xml:space="preserve">Wsparcie techniczne dla Wykonawców w zakresie obsługi Systemu Zakupowego jest dostępne poprzez Usługę Help Desk dla Wykonawców: </w:t>
      </w:r>
    </w:p>
    <w:p w14:paraId="5FDFCD18" w14:textId="77777777" w:rsidR="00DC2E4C" w:rsidRPr="00141555" w:rsidRDefault="00DC2E4C" w:rsidP="00681BDE">
      <w:pPr>
        <w:pStyle w:val="Nagwek2"/>
        <w:keepNext w:val="0"/>
        <w:keepLines w:val="0"/>
        <w:numPr>
          <w:ilvl w:val="0"/>
          <w:numId w:val="0"/>
        </w:numPr>
        <w:ind w:left="1021"/>
        <w:rPr>
          <w:lang w:val="en-GB"/>
        </w:rPr>
      </w:pPr>
      <w:proofErr w:type="spellStart"/>
      <w:r w:rsidRPr="00141555">
        <w:rPr>
          <w:b/>
          <w:lang w:val="en-GB"/>
        </w:rPr>
        <w:t>Infolinia</w:t>
      </w:r>
      <w:proofErr w:type="spellEnd"/>
      <w:r w:rsidRPr="00141555">
        <w:rPr>
          <w:b/>
          <w:lang w:val="en-GB"/>
        </w:rPr>
        <w:t>:</w:t>
      </w:r>
      <w:r w:rsidRPr="00141555">
        <w:rPr>
          <w:lang w:val="en-GB"/>
        </w:rPr>
        <w:t xml:space="preserve"> +48 22 576 87 87</w:t>
      </w:r>
    </w:p>
    <w:p w14:paraId="27CBEFD5" w14:textId="77777777" w:rsidR="00DC2E4C" w:rsidRPr="00141555" w:rsidRDefault="00263331" w:rsidP="00681BDE">
      <w:pPr>
        <w:pStyle w:val="Nagwek2"/>
        <w:keepNext w:val="0"/>
        <w:keepLines w:val="0"/>
        <w:numPr>
          <w:ilvl w:val="0"/>
          <w:numId w:val="0"/>
        </w:numPr>
        <w:ind w:left="1021"/>
        <w:rPr>
          <w:rFonts w:asciiTheme="minorHAnsi" w:hAnsiTheme="minorHAnsi"/>
          <w:szCs w:val="18"/>
          <w:lang w:val="en-GB"/>
        </w:rPr>
      </w:pPr>
      <w:r w:rsidRPr="00141555">
        <w:rPr>
          <w:rFonts w:asciiTheme="minorHAnsi" w:hAnsiTheme="minorHAnsi"/>
          <w:b/>
          <w:szCs w:val="18"/>
          <w:lang w:val="en-GB"/>
        </w:rPr>
        <w:t xml:space="preserve">e-mail: </w:t>
      </w:r>
      <w:r w:rsidR="00000000">
        <w:fldChar w:fldCharType="begin"/>
      </w:r>
      <w:r w:rsidR="00000000" w:rsidRPr="00027EC3">
        <w:rPr>
          <w:lang w:val="en-GB"/>
        </w:rPr>
        <w:instrText>HYPERLINK "mailto:helpdesk.zakupy@gkpge.pl"</w:instrText>
      </w:r>
      <w:r w:rsidR="00000000">
        <w:fldChar w:fldCharType="separate"/>
      </w:r>
      <w:r w:rsidRPr="00141555">
        <w:rPr>
          <w:rStyle w:val="Hipercze"/>
          <w:sz w:val="18"/>
          <w:szCs w:val="18"/>
          <w:lang w:val="en-GB"/>
        </w:rPr>
        <w:t>helpdesk.zakupy@gkpge.pl</w:t>
      </w:r>
      <w:r w:rsidR="00000000">
        <w:rPr>
          <w:rStyle w:val="Hipercze"/>
          <w:sz w:val="18"/>
          <w:szCs w:val="18"/>
          <w:lang w:val="en-GB"/>
        </w:rPr>
        <w:fldChar w:fldCharType="end"/>
      </w:r>
      <w:r w:rsidRPr="00141555">
        <w:rPr>
          <w:rFonts w:asciiTheme="minorHAnsi" w:hAnsiTheme="minorHAnsi"/>
          <w:szCs w:val="18"/>
          <w:lang w:val="en-GB"/>
        </w:rPr>
        <w:t xml:space="preserve"> </w:t>
      </w:r>
      <w:r w:rsidR="00DC2E4C" w:rsidRPr="00141555">
        <w:rPr>
          <w:rFonts w:asciiTheme="minorHAnsi" w:hAnsiTheme="minorHAnsi"/>
          <w:szCs w:val="18"/>
          <w:lang w:val="en-GB"/>
        </w:rPr>
        <w:t xml:space="preserve">  </w:t>
      </w:r>
    </w:p>
    <w:p w14:paraId="55BC7740" w14:textId="77777777" w:rsidR="00DC2E4C" w:rsidRPr="00263331" w:rsidRDefault="00DC2E4C" w:rsidP="00681BDE">
      <w:pPr>
        <w:pStyle w:val="Nagwek2"/>
        <w:keepNext w:val="0"/>
        <w:keepLines w:val="0"/>
        <w:numPr>
          <w:ilvl w:val="0"/>
          <w:numId w:val="0"/>
        </w:numPr>
        <w:ind w:left="1021"/>
      </w:pPr>
      <w:r w:rsidRPr="00C75417">
        <w:rPr>
          <w:b/>
        </w:rPr>
        <w:t>Godziny pracy:</w:t>
      </w:r>
      <w:r w:rsidRPr="00263331">
        <w:t xml:space="preserve"> Help Desk Systemu Zakupowego dostępny jest codziennie od poniedziałku do piątku w godzinach 08:00 - 16:00 (z wyłączeniem dni ustawowo wolnych od pracy).</w:t>
      </w:r>
    </w:p>
    <w:p w14:paraId="3A37A6EB" w14:textId="77777777" w:rsidR="00DC2E4C" w:rsidRPr="00DC2E4C" w:rsidRDefault="00DC2E4C" w:rsidP="00681BDE">
      <w:pPr>
        <w:pStyle w:val="Nagwek2"/>
        <w:keepNext w:val="0"/>
        <w:keepLines w:val="0"/>
        <w:numPr>
          <w:ilvl w:val="0"/>
          <w:numId w:val="0"/>
        </w:numPr>
        <w:ind w:left="1021"/>
      </w:pPr>
      <w:r w:rsidRPr="00DC2E4C">
        <w:t xml:space="preserve">Zakres wsparcia dostępny na: </w:t>
      </w:r>
      <w:hyperlink r:id="rId20" w:history="1">
        <w:r w:rsidRPr="00D53C50">
          <w:rPr>
            <w:rStyle w:val="Hipercze"/>
            <w:color w:val="36A9E1" w:themeColor="accent5"/>
            <w:sz w:val="18"/>
            <w:szCs w:val="18"/>
          </w:rPr>
          <w:t>https://www.gkpge.pl/grupa-pge/przetargi/zakupy</w:t>
        </w:r>
      </w:hyperlink>
    </w:p>
    <w:p w14:paraId="040B68F4" w14:textId="77777777" w:rsidR="008C65DD" w:rsidRPr="00DC2E4C" w:rsidRDefault="00DC2E4C" w:rsidP="00681BDE">
      <w:pPr>
        <w:pStyle w:val="Nagwek2"/>
        <w:keepNext w:val="0"/>
        <w:keepLines w:val="0"/>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8B688E">
      <w:pPr>
        <w:pStyle w:val="Nagwek1"/>
      </w:pPr>
      <w:r w:rsidRPr="00DC2E4C">
        <w:lastRenderedPageBreak/>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9469" w:type="dxa"/>
        <w:tblInd w:w="562" w:type="dxa"/>
        <w:tblLook w:val="04A0" w:firstRow="1" w:lastRow="0" w:firstColumn="1" w:lastColumn="0" w:noHBand="0" w:noVBand="1"/>
      </w:tblPr>
      <w:tblGrid>
        <w:gridCol w:w="2523"/>
        <w:gridCol w:w="6946"/>
      </w:tblGrid>
      <w:tr w:rsidR="00263331" w:rsidRPr="00263331" w14:paraId="2A727C54" w14:textId="77777777" w:rsidTr="00005125">
        <w:trPr>
          <w:trHeight w:val="640"/>
        </w:trPr>
        <w:tc>
          <w:tcPr>
            <w:tcW w:w="2523" w:type="dxa"/>
            <w:shd w:val="clear" w:color="auto" w:fill="1A7466" w:themeFill="text2"/>
          </w:tcPr>
          <w:p w14:paraId="705921E7" w14:textId="359CE78C" w:rsidR="00263331" w:rsidRPr="00946DC8" w:rsidRDefault="00263331" w:rsidP="006634DA">
            <w:pPr>
              <w:spacing w:before="120" w:after="120" w:line="276" w:lineRule="auto"/>
              <w:rPr>
                <w:rFonts w:cs="Times New Roman"/>
                <w:b/>
                <w:color w:val="FFFFFF" w:themeColor="background1"/>
                <w:szCs w:val="18"/>
              </w:rPr>
            </w:pPr>
            <w:bookmarkStart w:id="67" w:name="_Hlk189125880"/>
            <w:r w:rsidRPr="00946DC8">
              <w:rPr>
                <w:rFonts w:cs="Calibri"/>
                <w:b/>
                <w:color w:val="FFFFFF" w:themeColor="background1"/>
                <w:szCs w:val="18"/>
              </w:rPr>
              <w:t>Załącznik nr 1</w:t>
            </w:r>
            <w:r w:rsidR="00C754C4">
              <w:rPr>
                <w:rFonts w:cs="Calibri"/>
                <w:b/>
                <w:color w:val="FFFFFF" w:themeColor="background1"/>
                <w:szCs w:val="18"/>
              </w:rPr>
              <w:t xml:space="preserve"> </w:t>
            </w:r>
            <w:r w:rsidRPr="00946DC8">
              <w:rPr>
                <w:rFonts w:cs="Calibri"/>
                <w:b/>
                <w:color w:val="FFFFFF" w:themeColor="background1"/>
                <w:szCs w:val="18"/>
              </w:rPr>
              <w:t xml:space="preserve"> </w:t>
            </w:r>
            <w:r w:rsidR="00005125">
              <w:rPr>
                <w:rFonts w:cs="Calibri"/>
                <w:b/>
                <w:color w:val="FFFFFF" w:themeColor="background1"/>
                <w:szCs w:val="18"/>
              </w:rPr>
              <w:t>do SWZ</w:t>
            </w:r>
          </w:p>
        </w:tc>
        <w:tc>
          <w:tcPr>
            <w:tcW w:w="6946" w:type="dxa"/>
            <w:shd w:val="clear" w:color="auto" w:fill="auto"/>
            <w:vAlign w:val="center"/>
          </w:tcPr>
          <w:p w14:paraId="26767BA7" w14:textId="2F2DD091" w:rsidR="00263331" w:rsidRPr="00263331" w:rsidRDefault="000F717C" w:rsidP="006634DA">
            <w:pPr>
              <w:tabs>
                <w:tab w:val="left" w:pos="1980"/>
              </w:tabs>
              <w:spacing w:before="120" w:after="120" w:line="276" w:lineRule="auto"/>
              <w:rPr>
                <w:rFonts w:cs="Calibri"/>
                <w:szCs w:val="18"/>
              </w:rPr>
            </w:pPr>
            <w:r w:rsidRPr="00B126A1">
              <w:rPr>
                <w:szCs w:val="18"/>
              </w:rPr>
              <w:t>Projekt Umowy</w:t>
            </w:r>
            <w:r>
              <w:rPr>
                <w:szCs w:val="18"/>
              </w:rPr>
              <w:t xml:space="preserve">  </w:t>
            </w:r>
          </w:p>
        </w:tc>
      </w:tr>
      <w:tr w:rsidR="00263331" w:rsidRPr="00263331" w14:paraId="3E5D653B" w14:textId="77777777" w:rsidTr="00005125">
        <w:trPr>
          <w:trHeight w:val="640"/>
        </w:trPr>
        <w:tc>
          <w:tcPr>
            <w:tcW w:w="2523" w:type="dxa"/>
            <w:shd w:val="clear" w:color="auto" w:fill="1A7466" w:themeFill="text2"/>
          </w:tcPr>
          <w:p w14:paraId="05186102" w14:textId="5CDB1B20" w:rsidR="00263331" w:rsidRPr="00946DC8" w:rsidRDefault="00263331" w:rsidP="006634DA">
            <w:pPr>
              <w:spacing w:before="120" w:after="120" w:line="276" w:lineRule="auto"/>
              <w:rPr>
                <w:rFonts w:cs="Calibri"/>
                <w:b/>
                <w:color w:val="FFFFFF" w:themeColor="background1"/>
                <w:szCs w:val="18"/>
              </w:rPr>
            </w:pPr>
            <w:r w:rsidRPr="00946DC8">
              <w:rPr>
                <w:rFonts w:cs="Calibri"/>
                <w:b/>
                <w:color w:val="FFFFFF" w:themeColor="background1"/>
                <w:szCs w:val="18"/>
              </w:rPr>
              <w:t>Załącznik nr 2</w:t>
            </w:r>
            <w:r w:rsidR="00005125">
              <w:rPr>
                <w:rFonts w:cs="Calibri"/>
                <w:b/>
                <w:color w:val="FFFFFF" w:themeColor="background1"/>
                <w:szCs w:val="18"/>
              </w:rPr>
              <w:t xml:space="preserve"> do SWZ</w:t>
            </w:r>
          </w:p>
        </w:tc>
        <w:tc>
          <w:tcPr>
            <w:tcW w:w="6946" w:type="dxa"/>
            <w:shd w:val="clear" w:color="auto" w:fill="auto"/>
            <w:vAlign w:val="center"/>
          </w:tcPr>
          <w:p w14:paraId="134E4FF0" w14:textId="516ABB6F" w:rsidR="00263331" w:rsidRPr="00263331" w:rsidDel="0065578D" w:rsidRDefault="001342C0" w:rsidP="006634DA">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263331" w:rsidRPr="00263331" w14:paraId="25DEC6FA" w14:textId="77777777" w:rsidTr="00005125">
        <w:trPr>
          <w:trHeight w:val="113"/>
        </w:trPr>
        <w:tc>
          <w:tcPr>
            <w:tcW w:w="2523" w:type="dxa"/>
            <w:shd w:val="clear" w:color="auto" w:fill="1A7466" w:themeFill="text2"/>
          </w:tcPr>
          <w:p w14:paraId="654245AD" w14:textId="1C1EC5E2" w:rsidR="00263331" w:rsidRPr="00946DC8" w:rsidRDefault="00263331" w:rsidP="006634DA">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72582A">
              <w:rPr>
                <w:rFonts w:cs="Calibri"/>
                <w:b/>
                <w:color w:val="FFFFFF" w:themeColor="background1"/>
                <w:szCs w:val="18"/>
              </w:rPr>
              <w:t>3</w:t>
            </w:r>
            <w:r w:rsidR="00005125">
              <w:rPr>
                <w:rFonts w:cs="Calibri"/>
                <w:b/>
                <w:color w:val="FFFFFF" w:themeColor="background1"/>
                <w:szCs w:val="18"/>
              </w:rPr>
              <w:t xml:space="preserve"> do SWZ</w:t>
            </w:r>
          </w:p>
        </w:tc>
        <w:tc>
          <w:tcPr>
            <w:tcW w:w="6946" w:type="dxa"/>
            <w:shd w:val="clear" w:color="auto" w:fill="auto"/>
            <w:vAlign w:val="center"/>
          </w:tcPr>
          <w:p w14:paraId="3A77ED7E" w14:textId="633EE9A9" w:rsidR="00263331" w:rsidRPr="00263331" w:rsidRDefault="000F717C" w:rsidP="006634DA">
            <w:pPr>
              <w:tabs>
                <w:tab w:val="left" w:pos="1980"/>
              </w:tabs>
              <w:spacing w:before="120" w:after="120" w:line="276" w:lineRule="auto"/>
              <w:rPr>
                <w:rFonts w:cs="Calibri"/>
                <w:szCs w:val="18"/>
              </w:rPr>
            </w:pPr>
            <w:r w:rsidRPr="00B126A1">
              <w:rPr>
                <w:szCs w:val="18"/>
              </w:rPr>
              <w:t>Oświadczenie Wykonawcy o niepodleganiu wykluczeniu z Postępowania na podstawie przesłanek wska</w:t>
            </w:r>
            <w:r>
              <w:rPr>
                <w:szCs w:val="18"/>
              </w:rPr>
              <w:t>zanych w pkt 5.1.2 SWZ – WZÓR</w:t>
            </w:r>
          </w:p>
        </w:tc>
      </w:tr>
      <w:tr w:rsidR="00263331" w:rsidRPr="00263331" w14:paraId="6AC805D6" w14:textId="77777777" w:rsidTr="00005125">
        <w:trPr>
          <w:trHeight w:val="113"/>
        </w:trPr>
        <w:tc>
          <w:tcPr>
            <w:tcW w:w="2523" w:type="dxa"/>
            <w:shd w:val="clear" w:color="auto" w:fill="1A7466" w:themeFill="text2"/>
          </w:tcPr>
          <w:p w14:paraId="6E84343E" w14:textId="2FC224AC" w:rsidR="00263331" w:rsidRPr="00946DC8" w:rsidRDefault="00B126A1" w:rsidP="006634DA">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72582A">
              <w:rPr>
                <w:rFonts w:cs="Calibri"/>
                <w:b/>
                <w:color w:val="FFFFFF" w:themeColor="background1"/>
                <w:szCs w:val="18"/>
              </w:rPr>
              <w:t>4</w:t>
            </w:r>
            <w:r w:rsidR="00005125">
              <w:rPr>
                <w:rFonts w:cs="Calibri"/>
                <w:b/>
                <w:color w:val="FFFFFF" w:themeColor="background1"/>
                <w:szCs w:val="18"/>
              </w:rPr>
              <w:t xml:space="preserve"> do SWZ</w:t>
            </w:r>
          </w:p>
        </w:tc>
        <w:tc>
          <w:tcPr>
            <w:tcW w:w="6946" w:type="dxa"/>
            <w:shd w:val="clear" w:color="auto" w:fill="auto"/>
            <w:vAlign w:val="center"/>
          </w:tcPr>
          <w:p w14:paraId="60D51D0A" w14:textId="78588976" w:rsidR="00263331" w:rsidRPr="00263331" w:rsidRDefault="000F717C" w:rsidP="006634DA">
            <w:pPr>
              <w:jc w:val="both"/>
              <w:rPr>
                <w:szCs w:val="18"/>
              </w:rPr>
            </w:pPr>
            <w:r>
              <w:rPr>
                <w:szCs w:val="18"/>
              </w:rPr>
              <w:t>Wykaz Usług</w:t>
            </w:r>
          </w:p>
        </w:tc>
      </w:tr>
      <w:tr w:rsidR="00E77B22" w:rsidRPr="00263331" w14:paraId="3A36C431" w14:textId="77777777" w:rsidTr="00005125">
        <w:trPr>
          <w:trHeight w:val="113"/>
        </w:trPr>
        <w:tc>
          <w:tcPr>
            <w:tcW w:w="2523" w:type="dxa"/>
            <w:shd w:val="clear" w:color="auto" w:fill="1A7466" w:themeFill="text2"/>
          </w:tcPr>
          <w:p w14:paraId="4316B6CF" w14:textId="2A1E9A63" w:rsidR="00E77B22" w:rsidRPr="00946DC8" w:rsidRDefault="00A92D68" w:rsidP="006634DA">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5 do SWZ</w:t>
            </w:r>
          </w:p>
        </w:tc>
        <w:tc>
          <w:tcPr>
            <w:tcW w:w="6946" w:type="dxa"/>
            <w:shd w:val="clear" w:color="auto" w:fill="auto"/>
            <w:vAlign w:val="center"/>
          </w:tcPr>
          <w:p w14:paraId="597009DA" w14:textId="240991BB" w:rsidR="00E77B22" w:rsidRPr="00B126A1" w:rsidRDefault="002960DA" w:rsidP="006634DA">
            <w:pPr>
              <w:jc w:val="both"/>
              <w:rPr>
                <w:szCs w:val="18"/>
              </w:rPr>
            </w:pPr>
            <w:r w:rsidRPr="002960DA">
              <w:rPr>
                <w:szCs w:val="18"/>
              </w:rPr>
              <w:t>Wzór formularza cenowego</w:t>
            </w:r>
            <w:r w:rsidR="00B20618">
              <w:rPr>
                <w:szCs w:val="18"/>
              </w:rPr>
              <w:t xml:space="preserve"> do wyceny</w:t>
            </w:r>
          </w:p>
        </w:tc>
      </w:tr>
      <w:bookmarkEnd w:id="67"/>
    </w:tbl>
    <w:p w14:paraId="723CB8C0" w14:textId="77777777" w:rsidR="00DC2E4C" w:rsidRDefault="00DC2E4C" w:rsidP="00DC2E4C"/>
    <w:p w14:paraId="4ADD6236" w14:textId="539DBDC0" w:rsidR="00735FA3" w:rsidRPr="00E72A13" w:rsidRDefault="00252AB0" w:rsidP="00E72A13">
      <w:pPr>
        <w:jc w:val="right"/>
      </w:pPr>
      <w:r>
        <w:br w:type="page"/>
      </w:r>
      <w:r w:rsidR="00735FA3">
        <w:rPr>
          <w:rFonts w:eastAsia="Times New Roman" w:cs="Times New Roman"/>
          <w:b/>
          <w:szCs w:val="18"/>
        </w:rPr>
        <w:lastRenderedPageBreak/>
        <w:t>ZAŁĄCZNIK NR 1</w:t>
      </w:r>
      <w:r w:rsidR="002365A3">
        <w:rPr>
          <w:rFonts w:eastAsia="Times New Roman" w:cs="Times New Roman"/>
          <w:b/>
          <w:szCs w:val="18"/>
        </w:rPr>
        <w:t xml:space="preserve"> </w:t>
      </w:r>
      <w:r w:rsidR="00735FA3" w:rsidRPr="00D656CB">
        <w:rPr>
          <w:rFonts w:eastAsia="Times New Roman" w:cs="Times New Roman"/>
          <w:b/>
          <w:szCs w:val="18"/>
        </w:rPr>
        <w:t xml:space="preserve">DO SWZ – </w:t>
      </w:r>
      <w:r w:rsidR="000F717C">
        <w:rPr>
          <w:rFonts w:eastAsia="Times New Roman" w:cs="Times New Roman"/>
          <w:b/>
          <w:szCs w:val="18"/>
        </w:rPr>
        <w:t>PROJEKT UMOWY</w:t>
      </w:r>
      <w:r w:rsidR="00D44B37">
        <w:rPr>
          <w:rFonts w:eastAsia="Times New Roman" w:cs="Times New Roman"/>
          <w:b/>
          <w:szCs w:val="18"/>
        </w:rPr>
        <w:t xml:space="preserve"> </w:t>
      </w:r>
    </w:p>
    <w:p w14:paraId="56EA4888" w14:textId="77777777" w:rsidR="00A92D68" w:rsidRDefault="00A92D68" w:rsidP="00A92D68">
      <w:pPr>
        <w:jc w:val="both"/>
        <w:rPr>
          <w:bCs/>
        </w:rPr>
      </w:pPr>
    </w:p>
    <w:p w14:paraId="45ADE82E" w14:textId="77777777" w:rsidR="00E77B22" w:rsidRPr="000F717C" w:rsidRDefault="00E77B22" w:rsidP="000F717C">
      <w:pPr>
        <w:jc w:val="center"/>
      </w:pPr>
    </w:p>
    <w:p w14:paraId="60707537" w14:textId="10852AFC" w:rsidR="000F717C" w:rsidRPr="000F717C" w:rsidRDefault="000F717C" w:rsidP="000F717C">
      <w:pPr>
        <w:jc w:val="center"/>
        <w:rPr>
          <w:sz w:val="16"/>
          <w:szCs w:val="16"/>
        </w:rPr>
      </w:pPr>
      <w:r w:rsidRPr="000F717C">
        <w:rPr>
          <w:sz w:val="16"/>
          <w:szCs w:val="16"/>
        </w:rPr>
        <w:t xml:space="preserve">Projekty </w:t>
      </w:r>
      <w:proofErr w:type="spellStart"/>
      <w:r w:rsidRPr="000F717C">
        <w:rPr>
          <w:sz w:val="16"/>
          <w:szCs w:val="16"/>
        </w:rPr>
        <w:t>Umowów</w:t>
      </w:r>
      <w:proofErr w:type="spellEnd"/>
      <w:r w:rsidRPr="000F717C">
        <w:rPr>
          <w:sz w:val="16"/>
          <w:szCs w:val="16"/>
        </w:rPr>
        <w:t xml:space="preserve"> zostały załączone do dokumentacji</w:t>
      </w:r>
    </w:p>
    <w:p w14:paraId="554DA70E" w14:textId="77777777" w:rsidR="000F717C" w:rsidRPr="000F717C" w:rsidRDefault="000F717C" w:rsidP="000F717C">
      <w:pPr>
        <w:jc w:val="center"/>
        <w:rPr>
          <w:sz w:val="16"/>
          <w:szCs w:val="16"/>
        </w:rPr>
      </w:pPr>
      <w:r w:rsidRPr="000F717C">
        <w:rPr>
          <w:sz w:val="16"/>
          <w:szCs w:val="16"/>
        </w:rPr>
        <w:t>przetargowej w osobnym pliku</w:t>
      </w:r>
    </w:p>
    <w:p w14:paraId="3BB0FEFC" w14:textId="1F0EA964" w:rsidR="00E77B22" w:rsidRPr="000F717C" w:rsidRDefault="000F717C" w:rsidP="000F717C">
      <w:pPr>
        <w:jc w:val="center"/>
        <w:rPr>
          <w:b/>
          <w:bCs/>
          <w:sz w:val="16"/>
          <w:szCs w:val="16"/>
        </w:rPr>
      </w:pPr>
      <w:r w:rsidRPr="000F717C">
        <w:rPr>
          <w:b/>
          <w:bCs/>
          <w:sz w:val="16"/>
          <w:szCs w:val="16"/>
        </w:rPr>
        <w:t> </w:t>
      </w:r>
    </w:p>
    <w:p w14:paraId="726DE97E" w14:textId="77777777" w:rsidR="00735FA3" w:rsidRDefault="00735FA3" w:rsidP="006856B7">
      <w:pPr>
        <w:jc w:val="right"/>
        <w:rPr>
          <w:b/>
        </w:rPr>
      </w:pPr>
    </w:p>
    <w:p w14:paraId="5C7A97C1" w14:textId="77777777" w:rsidR="00E77B22" w:rsidRDefault="00E77B22" w:rsidP="006856B7">
      <w:pPr>
        <w:jc w:val="right"/>
        <w:rPr>
          <w:b/>
        </w:rPr>
      </w:pPr>
    </w:p>
    <w:p w14:paraId="783FA9CB" w14:textId="77777777" w:rsidR="00E77B22" w:rsidRDefault="00E77B22" w:rsidP="006856B7">
      <w:pPr>
        <w:jc w:val="right"/>
        <w:rPr>
          <w:b/>
        </w:rPr>
      </w:pPr>
    </w:p>
    <w:p w14:paraId="6CDBE91F" w14:textId="77777777" w:rsidR="00E77B22" w:rsidRDefault="00E77B22" w:rsidP="006856B7">
      <w:pPr>
        <w:jc w:val="right"/>
        <w:rPr>
          <w:b/>
        </w:rPr>
      </w:pPr>
    </w:p>
    <w:p w14:paraId="390530F1" w14:textId="77777777" w:rsidR="00E77B22" w:rsidRDefault="00E77B22" w:rsidP="006856B7">
      <w:pPr>
        <w:jc w:val="right"/>
        <w:rPr>
          <w:b/>
        </w:rPr>
      </w:pPr>
    </w:p>
    <w:p w14:paraId="29855F57" w14:textId="77777777" w:rsidR="00E77B22" w:rsidRDefault="00E77B22" w:rsidP="006856B7">
      <w:pPr>
        <w:jc w:val="right"/>
        <w:rPr>
          <w:b/>
        </w:rPr>
      </w:pPr>
    </w:p>
    <w:p w14:paraId="38C5069E" w14:textId="77777777" w:rsidR="00E77B22" w:rsidRDefault="00E77B22" w:rsidP="006856B7">
      <w:pPr>
        <w:jc w:val="right"/>
        <w:rPr>
          <w:b/>
        </w:rPr>
      </w:pPr>
    </w:p>
    <w:p w14:paraId="66482E09" w14:textId="77777777" w:rsidR="00E77B22" w:rsidRDefault="00E77B22" w:rsidP="006856B7">
      <w:pPr>
        <w:jc w:val="right"/>
        <w:rPr>
          <w:b/>
        </w:rPr>
      </w:pPr>
    </w:p>
    <w:p w14:paraId="12F3B07E" w14:textId="77777777" w:rsidR="008F6036" w:rsidRDefault="008F6036" w:rsidP="001C44AA">
      <w:pPr>
        <w:jc w:val="both"/>
        <w:rPr>
          <w:rFonts w:cstheme="minorHAnsi"/>
          <w:color w:val="333333"/>
        </w:rPr>
      </w:pPr>
    </w:p>
    <w:p w14:paraId="79617B51" w14:textId="77777777" w:rsidR="00E77B22" w:rsidRDefault="00E77B22" w:rsidP="001C44AA">
      <w:pPr>
        <w:jc w:val="both"/>
        <w:rPr>
          <w:rFonts w:cstheme="minorHAnsi"/>
          <w:color w:val="333333"/>
        </w:rPr>
      </w:pPr>
    </w:p>
    <w:p w14:paraId="39D9B056" w14:textId="77777777" w:rsidR="00E77B22" w:rsidRDefault="00E77B22" w:rsidP="001C44AA">
      <w:pPr>
        <w:jc w:val="both"/>
        <w:rPr>
          <w:rFonts w:cstheme="minorHAnsi"/>
          <w:color w:val="333333"/>
        </w:rPr>
      </w:pPr>
    </w:p>
    <w:p w14:paraId="39F95D4A" w14:textId="77777777" w:rsidR="00E77B22" w:rsidRDefault="00E77B22" w:rsidP="001C44AA">
      <w:pPr>
        <w:jc w:val="both"/>
        <w:rPr>
          <w:rFonts w:cstheme="minorHAnsi"/>
          <w:color w:val="333333"/>
        </w:rPr>
      </w:pPr>
    </w:p>
    <w:p w14:paraId="0312F2B1" w14:textId="77777777" w:rsidR="00E77B22" w:rsidRDefault="00E77B22" w:rsidP="001C44AA">
      <w:pPr>
        <w:jc w:val="both"/>
        <w:rPr>
          <w:rFonts w:cstheme="minorHAnsi"/>
          <w:color w:val="333333"/>
        </w:rPr>
      </w:pPr>
    </w:p>
    <w:p w14:paraId="3F9858E6" w14:textId="77777777" w:rsidR="00E77B22" w:rsidRDefault="00E77B22" w:rsidP="001C44AA">
      <w:pPr>
        <w:jc w:val="both"/>
        <w:rPr>
          <w:rFonts w:cstheme="minorHAnsi"/>
          <w:color w:val="333333"/>
        </w:rPr>
      </w:pPr>
    </w:p>
    <w:p w14:paraId="10268605" w14:textId="77777777" w:rsidR="00E77B22" w:rsidRDefault="00E77B22" w:rsidP="001C44AA">
      <w:pPr>
        <w:jc w:val="both"/>
        <w:rPr>
          <w:rFonts w:cstheme="minorHAnsi"/>
          <w:color w:val="333333"/>
        </w:rPr>
      </w:pPr>
    </w:p>
    <w:p w14:paraId="07FAA342" w14:textId="77777777" w:rsidR="00E77B22" w:rsidRDefault="00E77B22" w:rsidP="001C44AA">
      <w:pPr>
        <w:jc w:val="both"/>
        <w:rPr>
          <w:rFonts w:cstheme="minorHAnsi"/>
          <w:color w:val="333333"/>
        </w:rPr>
      </w:pPr>
    </w:p>
    <w:p w14:paraId="36AA77A7" w14:textId="77777777" w:rsidR="00E77B22" w:rsidRDefault="00E77B22" w:rsidP="001C44AA">
      <w:pPr>
        <w:jc w:val="both"/>
        <w:rPr>
          <w:rFonts w:cstheme="minorHAnsi"/>
          <w:color w:val="333333"/>
        </w:rPr>
      </w:pPr>
    </w:p>
    <w:p w14:paraId="22DB5E2C" w14:textId="77777777" w:rsidR="00E77B22" w:rsidRDefault="00E77B22" w:rsidP="001C44AA">
      <w:pPr>
        <w:jc w:val="both"/>
        <w:rPr>
          <w:rFonts w:cstheme="minorHAnsi"/>
          <w:color w:val="333333"/>
        </w:rPr>
      </w:pPr>
    </w:p>
    <w:p w14:paraId="45834F68" w14:textId="77777777" w:rsidR="00E77B22" w:rsidRDefault="00E77B22" w:rsidP="001C44AA">
      <w:pPr>
        <w:jc w:val="both"/>
        <w:rPr>
          <w:rFonts w:cstheme="minorHAnsi"/>
          <w:color w:val="333333"/>
        </w:rPr>
      </w:pPr>
    </w:p>
    <w:p w14:paraId="2322A227" w14:textId="77777777" w:rsidR="00E77B22" w:rsidRDefault="00E77B22" w:rsidP="001C44AA">
      <w:pPr>
        <w:jc w:val="both"/>
        <w:rPr>
          <w:rFonts w:cstheme="minorHAnsi"/>
          <w:color w:val="333333"/>
        </w:rPr>
      </w:pPr>
    </w:p>
    <w:p w14:paraId="38B68C73" w14:textId="77777777" w:rsidR="00E77B22" w:rsidRDefault="00E77B22" w:rsidP="001C44AA">
      <w:pPr>
        <w:jc w:val="both"/>
        <w:rPr>
          <w:rFonts w:cstheme="minorHAnsi"/>
          <w:color w:val="333333"/>
        </w:rPr>
      </w:pPr>
    </w:p>
    <w:p w14:paraId="2A59602C" w14:textId="77777777" w:rsidR="00E77B22" w:rsidRDefault="00E77B22" w:rsidP="001C44AA">
      <w:pPr>
        <w:jc w:val="both"/>
        <w:rPr>
          <w:rFonts w:cstheme="minorHAnsi"/>
          <w:color w:val="333333"/>
        </w:rPr>
      </w:pPr>
    </w:p>
    <w:p w14:paraId="2F9BE280" w14:textId="77777777" w:rsidR="00E77B22" w:rsidRDefault="00E77B22" w:rsidP="001C44AA">
      <w:pPr>
        <w:jc w:val="both"/>
        <w:rPr>
          <w:rFonts w:cstheme="minorHAnsi"/>
          <w:color w:val="333333"/>
        </w:rPr>
      </w:pPr>
    </w:p>
    <w:p w14:paraId="480F249C" w14:textId="77777777" w:rsidR="00E77B22" w:rsidRDefault="00E77B22" w:rsidP="001C44AA">
      <w:pPr>
        <w:jc w:val="both"/>
        <w:rPr>
          <w:rFonts w:cstheme="minorHAnsi"/>
          <w:color w:val="333333"/>
        </w:rPr>
      </w:pPr>
    </w:p>
    <w:p w14:paraId="771D3515" w14:textId="77777777" w:rsidR="00E77B22" w:rsidRDefault="00E77B22" w:rsidP="001C44AA">
      <w:pPr>
        <w:jc w:val="both"/>
        <w:rPr>
          <w:rFonts w:cstheme="minorHAnsi"/>
          <w:color w:val="333333"/>
        </w:rPr>
      </w:pPr>
    </w:p>
    <w:p w14:paraId="77EAFBDD" w14:textId="77777777" w:rsidR="00E77B22" w:rsidRDefault="00E77B22" w:rsidP="001C44AA">
      <w:pPr>
        <w:jc w:val="both"/>
        <w:rPr>
          <w:rFonts w:cstheme="minorHAnsi"/>
          <w:color w:val="333333"/>
        </w:rPr>
      </w:pPr>
    </w:p>
    <w:p w14:paraId="383A0794" w14:textId="77777777" w:rsidR="00E77B22" w:rsidRDefault="00E77B22" w:rsidP="001C44AA">
      <w:pPr>
        <w:jc w:val="both"/>
        <w:rPr>
          <w:rFonts w:cstheme="minorHAnsi"/>
          <w:color w:val="333333"/>
        </w:rPr>
      </w:pPr>
    </w:p>
    <w:p w14:paraId="5E8B4286" w14:textId="77777777" w:rsidR="00E77B22" w:rsidRDefault="00E77B22" w:rsidP="001C44AA">
      <w:pPr>
        <w:jc w:val="both"/>
        <w:rPr>
          <w:rFonts w:cstheme="minorHAnsi"/>
          <w:color w:val="333333"/>
        </w:rPr>
      </w:pPr>
    </w:p>
    <w:p w14:paraId="3ADE5525" w14:textId="77777777" w:rsidR="000F717C" w:rsidRDefault="000F717C" w:rsidP="001C44AA">
      <w:pPr>
        <w:jc w:val="both"/>
        <w:rPr>
          <w:rFonts w:cstheme="minorHAnsi"/>
          <w:color w:val="333333"/>
        </w:rPr>
      </w:pPr>
    </w:p>
    <w:p w14:paraId="717B27D4" w14:textId="77777777" w:rsidR="000F717C" w:rsidRDefault="000F717C" w:rsidP="001C44AA">
      <w:pPr>
        <w:jc w:val="both"/>
        <w:rPr>
          <w:rFonts w:cstheme="minorHAnsi"/>
          <w:color w:val="333333"/>
        </w:rPr>
      </w:pPr>
    </w:p>
    <w:p w14:paraId="3D94EBC8" w14:textId="77777777" w:rsidR="000F717C" w:rsidRDefault="000F717C" w:rsidP="001C44AA">
      <w:pPr>
        <w:jc w:val="both"/>
        <w:rPr>
          <w:rFonts w:cstheme="minorHAnsi"/>
          <w:color w:val="333333"/>
        </w:rPr>
      </w:pPr>
    </w:p>
    <w:p w14:paraId="74AD4DA9" w14:textId="77777777" w:rsidR="000F717C" w:rsidRDefault="000F717C" w:rsidP="001C44AA">
      <w:pPr>
        <w:jc w:val="both"/>
        <w:rPr>
          <w:rFonts w:cstheme="minorHAnsi"/>
          <w:color w:val="333333"/>
        </w:rPr>
      </w:pPr>
    </w:p>
    <w:p w14:paraId="2777D056" w14:textId="77777777" w:rsidR="000F717C" w:rsidRDefault="000F717C" w:rsidP="001C44AA">
      <w:pPr>
        <w:jc w:val="both"/>
        <w:rPr>
          <w:rFonts w:cstheme="minorHAnsi"/>
          <w:color w:val="333333"/>
        </w:rPr>
      </w:pPr>
    </w:p>
    <w:p w14:paraId="64373189" w14:textId="77777777" w:rsidR="000F717C" w:rsidRDefault="000F717C" w:rsidP="001C44AA">
      <w:pPr>
        <w:jc w:val="both"/>
        <w:rPr>
          <w:rFonts w:cstheme="minorHAnsi"/>
          <w:color w:val="333333"/>
        </w:rPr>
      </w:pPr>
    </w:p>
    <w:p w14:paraId="6B99A0E6" w14:textId="77777777" w:rsidR="000F717C" w:rsidRDefault="000F717C" w:rsidP="001C44AA">
      <w:pPr>
        <w:jc w:val="both"/>
        <w:rPr>
          <w:rFonts w:cstheme="minorHAnsi"/>
          <w:color w:val="333333"/>
        </w:rPr>
      </w:pPr>
    </w:p>
    <w:p w14:paraId="495B92A4" w14:textId="77777777" w:rsidR="000F717C" w:rsidRDefault="000F717C" w:rsidP="001C44AA">
      <w:pPr>
        <w:jc w:val="both"/>
        <w:rPr>
          <w:rFonts w:cstheme="minorHAnsi"/>
          <w:color w:val="333333"/>
        </w:rPr>
      </w:pPr>
    </w:p>
    <w:p w14:paraId="2793158B" w14:textId="77777777" w:rsidR="000F717C" w:rsidRDefault="000F717C" w:rsidP="001C44AA">
      <w:pPr>
        <w:jc w:val="both"/>
        <w:rPr>
          <w:rFonts w:cstheme="minorHAnsi"/>
          <w:color w:val="333333"/>
        </w:rPr>
      </w:pPr>
    </w:p>
    <w:p w14:paraId="4A1528B1" w14:textId="77777777" w:rsidR="000F717C" w:rsidRDefault="000F717C" w:rsidP="001C44AA">
      <w:pPr>
        <w:jc w:val="both"/>
        <w:rPr>
          <w:rFonts w:cstheme="minorHAnsi"/>
          <w:color w:val="333333"/>
        </w:rPr>
      </w:pPr>
    </w:p>
    <w:p w14:paraId="6FA81710" w14:textId="77777777" w:rsidR="000F717C" w:rsidRDefault="000F717C" w:rsidP="001C44AA">
      <w:pPr>
        <w:jc w:val="both"/>
        <w:rPr>
          <w:rFonts w:cstheme="minorHAnsi"/>
          <w:color w:val="333333"/>
        </w:rPr>
      </w:pPr>
    </w:p>
    <w:p w14:paraId="24D4CCF6" w14:textId="77777777" w:rsidR="00E77B22" w:rsidRDefault="00E77B22" w:rsidP="001C44AA">
      <w:pPr>
        <w:jc w:val="both"/>
        <w:rPr>
          <w:rFonts w:cstheme="minorHAnsi"/>
          <w:color w:val="333333"/>
        </w:rPr>
      </w:pPr>
    </w:p>
    <w:p w14:paraId="14552894" w14:textId="77777777" w:rsidR="00E77B22" w:rsidRDefault="00E77B22" w:rsidP="001C44AA">
      <w:pPr>
        <w:jc w:val="both"/>
        <w:rPr>
          <w:rFonts w:cstheme="minorHAnsi"/>
          <w:color w:val="333333"/>
        </w:rPr>
      </w:pPr>
    </w:p>
    <w:p w14:paraId="14A2A0E3" w14:textId="77777777" w:rsidR="00E77B22" w:rsidRDefault="00E77B22" w:rsidP="001C44AA">
      <w:pPr>
        <w:jc w:val="both"/>
        <w:rPr>
          <w:rFonts w:cstheme="minorHAnsi"/>
          <w:color w:val="333333"/>
        </w:rPr>
      </w:pPr>
    </w:p>
    <w:p w14:paraId="2417887D" w14:textId="24B58D67" w:rsidR="001342C0" w:rsidRPr="003C151B" w:rsidRDefault="00DE7141" w:rsidP="00DE7141">
      <w:pPr>
        <w:ind w:left="2124" w:firstLine="708"/>
        <w:rPr>
          <w:b/>
        </w:rPr>
      </w:pPr>
      <w:r>
        <w:rPr>
          <w:b/>
        </w:rPr>
        <w:lastRenderedPageBreak/>
        <w:t xml:space="preserve">                     </w:t>
      </w:r>
      <w:r w:rsidR="00DC2E4C" w:rsidRPr="00B71AA7">
        <w:rPr>
          <w:b/>
        </w:rPr>
        <w:t>ZAŁĄCZNIK NR 2 DO SWZ – FORMULARZ OFERTY</w:t>
      </w:r>
      <w:r w:rsidR="007F1989">
        <w:rPr>
          <w:b/>
        </w:rPr>
        <w:t xml:space="preserve"> - WZÓR</w:t>
      </w:r>
      <w:r w:rsidR="00DC2E4C" w:rsidRPr="00B71AA7">
        <w:rPr>
          <w:b/>
        </w:rPr>
        <w:t xml:space="preserve"> </w:t>
      </w: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3EB58539" w:rsidR="001002F7" w:rsidRDefault="001002F7" w:rsidP="006856B7">
      <w:pPr>
        <w:jc w:val="right"/>
      </w:pPr>
      <w:r>
        <w:t>Ul. Siena 39</w:t>
      </w:r>
    </w:p>
    <w:p w14:paraId="5CCADBD2" w14:textId="65B1A38E" w:rsidR="00B71AA7" w:rsidRPr="003C151B" w:rsidRDefault="001002F7" w:rsidP="003C151B">
      <w:pPr>
        <w:jc w:val="right"/>
      </w:pPr>
      <w:r>
        <w:t>00-121 Warszawa</w:t>
      </w: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754F0FEF" w:rsidR="00DC2E4C" w:rsidRPr="007F1989" w:rsidRDefault="00DC2E4C" w:rsidP="00B71AA7">
      <w:pPr>
        <w:jc w:val="center"/>
      </w:pPr>
      <w:r w:rsidRPr="007F1989">
        <w:t xml:space="preserve">w Postępowaniu na </w:t>
      </w:r>
      <w:r w:rsidR="00E77B22" w:rsidRPr="00A92D68">
        <w:rPr>
          <w:b/>
          <w:bCs/>
        </w:rPr>
        <w:t>„</w:t>
      </w:r>
      <w:r w:rsidR="002A67D4" w:rsidRPr="002A67D4">
        <w:rPr>
          <w:rFonts w:ascii="Verdana" w:hAnsi="Verdana" w:cstheme="majorBidi"/>
          <w:b/>
          <w:color w:val="000000" w:themeColor="text1"/>
          <w:szCs w:val="26"/>
        </w:rPr>
        <w:t>Umowa ramowa - urządzenia GSM</w:t>
      </w:r>
      <w:r w:rsidR="00E77B22">
        <w:rPr>
          <w:rFonts w:ascii="Verdana" w:hAnsi="Verdana" w:cstheme="majorBidi"/>
          <w:b/>
          <w:color w:val="000000" w:themeColor="text1"/>
          <w:szCs w:val="26"/>
        </w:rPr>
        <w:t>”</w:t>
      </w:r>
    </w:p>
    <w:p w14:paraId="19EAABB1" w14:textId="586D3D88" w:rsidR="00DC2E4C" w:rsidRDefault="00DC2E4C" w:rsidP="00B71AA7">
      <w:pPr>
        <w:jc w:val="center"/>
      </w:pPr>
      <w:r w:rsidRPr="007F1989">
        <w:t xml:space="preserve">Nr Postępowania nadany sprawie przez Zamawiającego: </w:t>
      </w:r>
      <w:r w:rsidR="008B2FDC" w:rsidRPr="00524D2D">
        <w:rPr>
          <w:rFonts w:ascii="Verdana" w:hAnsi="Verdana" w:cstheme="majorBidi"/>
          <w:b/>
          <w:color w:val="000000" w:themeColor="text1"/>
          <w:szCs w:val="26"/>
        </w:rPr>
        <w:t>POST/PGE/SYS/DZ/00</w:t>
      </w:r>
      <w:r w:rsidR="00E77B22">
        <w:rPr>
          <w:rFonts w:ascii="Verdana" w:hAnsi="Verdana" w:cstheme="majorBidi"/>
          <w:b/>
          <w:color w:val="000000" w:themeColor="text1"/>
          <w:szCs w:val="26"/>
        </w:rPr>
        <w:t>1</w:t>
      </w:r>
      <w:r w:rsidR="002A67D4">
        <w:rPr>
          <w:rFonts w:ascii="Verdana" w:hAnsi="Verdana" w:cstheme="majorBidi"/>
          <w:b/>
          <w:color w:val="000000" w:themeColor="text1"/>
          <w:szCs w:val="26"/>
        </w:rPr>
        <w:t>32</w:t>
      </w:r>
      <w:r w:rsidR="008B2FDC"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9F7E008" w14:textId="77777777" w:rsidR="00DC2E4C" w:rsidRDefault="00DC2E4C" w:rsidP="00063C0D">
      <w:pPr>
        <w:spacing w:beforeLines="40" w:before="96" w:after="240"/>
        <w:ind w:left="1296" w:hangingChars="720" w:hanging="1296"/>
        <w:jc w:val="both"/>
        <w:outlineLvl w:val="1"/>
      </w:pPr>
      <w:r>
        <w:t>Oferujemy, wykonanie przedmiotu Zamówienia zgodnie z wymaganiami zawartymi w SWZ za cenę:</w:t>
      </w:r>
    </w:p>
    <w:p w14:paraId="7648E2CA" w14:textId="399BF69F" w:rsidR="002960DA" w:rsidRDefault="002960DA" w:rsidP="002960DA">
      <w:pPr>
        <w:spacing w:beforeLines="40" w:before="96" w:after="240"/>
        <w:ind w:leftChars="-11" w:left="1276" w:hangingChars="720" w:hanging="1296"/>
        <w:jc w:val="both"/>
        <w:outlineLvl w:val="1"/>
      </w:pPr>
      <w:r>
        <w:t xml:space="preserve">W cenach jednostkowych zgodnie z Formularzem cenowym* stanowiącym </w:t>
      </w:r>
      <w:r w:rsidRPr="00027EC3">
        <w:rPr>
          <w:b/>
          <w:bCs/>
        </w:rPr>
        <w:t xml:space="preserve">Załącznik nr </w:t>
      </w:r>
      <w:r w:rsidR="00027EC3" w:rsidRPr="00027EC3">
        <w:rPr>
          <w:b/>
          <w:bCs/>
        </w:rPr>
        <w:t>A</w:t>
      </w:r>
      <w:r>
        <w:t xml:space="preserve"> do niniejszego</w:t>
      </w:r>
    </w:p>
    <w:p w14:paraId="18D60704" w14:textId="71702503" w:rsidR="002960DA" w:rsidRDefault="002960DA" w:rsidP="002960DA">
      <w:pPr>
        <w:spacing w:beforeLines="40" w:before="96" w:after="240"/>
        <w:ind w:leftChars="-11" w:left="1276" w:hangingChars="720" w:hanging="1296"/>
        <w:jc w:val="both"/>
        <w:outlineLvl w:val="1"/>
      </w:pPr>
      <w:r>
        <w:t>Formularza.</w:t>
      </w:r>
    </w:p>
    <w:p w14:paraId="65D7ED48" w14:textId="4135AD0A" w:rsidR="002960DA" w:rsidRDefault="002960DA" w:rsidP="002960DA">
      <w:pPr>
        <w:spacing w:beforeLines="40" w:before="96" w:after="240"/>
        <w:ind w:left="1296" w:hangingChars="720" w:hanging="1296"/>
        <w:jc w:val="both"/>
        <w:outlineLvl w:val="1"/>
      </w:pPr>
      <w:r>
        <w:t xml:space="preserve">*zgodny ze wzorem stanowiącym </w:t>
      </w:r>
      <w:r w:rsidRPr="009A5EAE">
        <w:rPr>
          <w:b/>
          <w:bCs/>
        </w:rPr>
        <w:t>Załącznik nr 5</w:t>
      </w:r>
      <w:r>
        <w:t xml:space="preserve"> do SWZ.</w:t>
      </w:r>
    </w:p>
    <w:p w14:paraId="7E1EA66F" w14:textId="27B6D247" w:rsidR="002960DA" w:rsidRPr="002960DA" w:rsidRDefault="002960DA" w:rsidP="002960DA">
      <w:pPr>
        <w:spacing w:beforeLines="40" w:before="96" w:after="240"/>
        <w:ind w:left="1301" w:hangingChars="720" w:hanging="1301"/>
        <w:jc w:val="both"/>
        <w:outlineLvl w:val="1"/>
        <w:rPr>
          <w:b/>
          <w:bCs/>
          <w:color w:val="FF0000"/>
        </w:rPr>
      </w:pPr>
      <w:r w:rsidRPr="002960DA">
        <w:rPr>
          <w:b/>
          <w:bCs/>
          <w:color w:val="FF0000"/>
        </w:rPr>
        <w:t>UWAGA! W SYSTEMIE SWPP NALEŻY WSKAZĄĆ ŁĄCZNĄ CENĘ NETTO DLA TABELI NR 1.</w:t>
      </w: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rsidP="007F1989">
      <w:pPr>
        <w:pStyle w:val="Akapitzlist"/>
        <w:numPr>
          <w:ilvl w:val="0"/>
          <w:numId w:val="12"/>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rsidP="007F1989">
      <w:pPr>
        <w:pStyle w:val="Akapitzlist"/>
        <w:numPr>
          <w:ilvl w:val="0"/>
          <w:numId w:val="12"/>
        </w:numPr>
        <w:spacing w:before="40" w:after="240"/>
        <w:contextualSpacing w:val="0"/>
        <w:jc w:val="both"/>
        <w:outlineLvl w:val="1"/>
      </w:pPr>
      <w:r>
        <w:lastRenderedPageBreak/>
        <w:t xml:space="preserve">znajdujemy się w sytuacji ekonomicznej i/lub finansowej zapewniającej wykonanie Zakupu, </w:t>
      </w:r>
    </w:p>
    <w:p w14:paraId="0137B2B5" w14:textId="666D7F6B" w:rsidR="00DC2E4C" w:rsidRDefault="00DC2E4C" w:rsidP="007F1989">
      <w:pPr>
        <w:pStyle w:val="Akapitzlist"/>
        <w:numPr>
          <w:ilvl w:val="0"/>
          <w:numId w:val="12"/>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58765175" w:rsidR="00063C0D" w:rsidRDefault="001342C0" w:rsidP="007F1989">
      <w:pPr>
        <w:pStyle w:val="Styl1"/>
        <w:jc w:val="both"/>
      </w:pPr>
      <w:r>
        <w:t>Podane w Ofercie</w:t>
      </w:r>
      <w:r w:rsidR="00DC2E4C">
        <w:t xml:space="preserve"> elementy ceny obejmują przedmiot i zakres Zamówienia zgodnie z zasadami</w:t>
      </w:r>
      <w:r w:rsidR="0084247D">
        <w:t xml:space="preserve">                     </w:t>
      </w:r>
      <w:r w:rsidR="0036758C">
        <w:t>/</w:t>
      </w:r>
      <w:r w:rsidR="00DC2E4C">
        <w:t xml:space="preserve">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75293406" w14:textId="77777777" w:rsidR="00322407" w:rsidRDefault="00322407" w:rsidP="00322407">
      <w:pPr>
        <w:pStyle w:val="Styl1"/>
      </w:pPr>
      <w:r w:rsidRPr="00354EA4">
        <w:t>Oświadczamy</w:t>
      </w:r>
      <w:r>
        <w:t xml:space="preserve">, że: </w:t>
      </w:r>
    </w:p>
    <w:p w14:paraId="059952AC" w14:textId="0C54793E" w:rsidR="00322407" w:rsidRDefault="00322407" w:rsidP="00322407">
      <w:pPr>
        <w:pStyle w:val="Styl1"/>
        <w:numPr>
          <w:ilvl w:val="0"/>
          <w:numId w:val="0"/>
        </w:numPr>
        <w:ind w:left="567"/>
      </w:pPr>
      <w:r>
        <w:rPr>
          <w:rFonts w:ascii="Segoe UI Symbol" w:hAnsi="Segoe UI Symbol" w:cs="Segoe UI Symbol"/>
        </w:rPr>
        <w:t xml:space="preserve">☐              </w:t>
      </w:r>
      <w:r>
        <w:t>Przedmiot Zamówienia wykonamy siłami własnymi,</w:t>
      </w:r>
    </w:p>
    <w:p w14:paraId="66054382" w14:textId="77777777" w:rsidR="00322407" w:rsidRDefault="00322407" w:rsidP="00322407">
      <w:pPr>
        <w:pStyle w:val="Styl1"/>
        <w:numPr>
          <w:ilvl w:val="0"/>
          <w:numId w:val="0"/>
        </w:numPr>
        <w:ind w:left="567"/>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B71AA7" w14:paraId="11396034" w14:textId="77777777" w:rsidTr="006C1C17">
        <w:tc>
          <w:tcPr>
            <w:tcW w:w="547" w:type="dxa"/>
            <w:shd w:val="clear" w:color="auto" w:fill="1A7466" w:themeFill="text2"/>
          </w:tcPr>
          <w:p w14:paraId="72FBC6D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Lp.</w:t>
            </w:r>
          </w:p>
        </w:tc>
        <w:tc>
          <w:tcPr>
            <w:tcW w:w="2492" w:type="dxa"/>
            <w:shd w:val="clear" w:color="auto" w:fill="1A7466" w:themeFill="text2"/>
          </w:tcPr>
          <w:p w14:paraId="40070BAE" w14:textId="77777777" w:rsidR="00322407" w:rsidRPr="00C93907" w:rsidRDefault="00322407" w:rsidP="006C1C17">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6957DE43" w14:textId="77777777" w:rsidR="003224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6AF6983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322407" w:rsidRPr="00B71AA7" w14:paraId="7056D95F" w14:textId="77777777" w:rsidTr="006C1C17">
        <w:tc>
          <w:tcPr>
            <w:tcW w:w="547" w:type="dxa"/>
          </w:tcPr>
          <w:p w14:paraId="612C5A9E"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Default="00322407" w:rsidP="00322407">
      <w:pPr>
        <w:pStyle w:val="Styl1"/>
        <w:numPr>
          <w:ilvl w:val="0"/>
          <w:numId w:val="0"/>
        </w:numPr>
        <w:ind w:left="567" w:hanging="567"/>
      </w:pPr>
    </w:p>
    <w:p w14:paraId="3FE5C0C7" w14:textId="0E646F6B"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CC478CD" w:rsidR="00063C0D" w:rsidRDefault="00DC2E4C" w:rsidP="007F1989">
      <w:pPr>
        <w:pStyle w:val="Styl1"/>
      </w:pPr>
      <w:r>
        <w:t xml:space="preserve">Uważamy się za związanych niniejszą Ofertą na czas wskazany w SWZ, tj. przez okres </w:t>
      </w:r>
      <w:r w:rsidR="00A4215F">
        <w:rPr>
          <w:b/>
          <w:bCs/>
        </w:rPr>
        <w:t>9</w:t>
      </w:r>
      <w:r w:rsidRPr="00AF1B80">
        <w:rPr>
          <w:b/>
          <w:bCs/>
        </w:rPr>
        <w:t>0</w:t>
      </w:r>
      <w:r w:rsidR="00A4215F">
        <w:rPr>
          <w:b/>
          <w:bCs/>
        </w:rPr>
        <w:t xml:space="preserve">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3197FCB5" w:rsidR="00DC2E4C" w:rsidRDefault="00DC2E4C" w:rsidP="007F1989">
      <w:pPr>
        <w:spacing w:before="40" w:after="240"/>
        <w:ind w:left="1416" w:hanging="772"/>
        <w:jc w:val="both"/>
      </w:pPr>
      <w:r>
        <w:rPr>
          <w:rFonts w:ascii="Segoe UI Symbol" w:hAnsi="Segoe UI Symbol" w:cs="Segoe UI Symbol"/>
        </w:rPr>
        <w:t>☐</w:t>
      </w:r>
      <w:r>
        <w:tab/>
        <w:t xml:space="preserve">informacje stanowiące tajemnicę przedsiębiorstwa w rozumieniu przepisów ustawy </w:t>
      </w:r>
      <w:r w:rsidR="001C44AA">
        <w:t xml:space="preserve">                              </w:t>
      </w:r>
      <w:r>
        <w:t>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 xml:space="preserve">Oświadczamy, że zapoznaliśmy się z zasadami określonymi w Kodeksie Postępowania dla Partnerów Biznesowych Spółek GK PGE oraz w Dobrych Praktykach Zakupowych. W przypadku wyboru naszej </w:t>
      </w:r>
      <w:r>
        <w:lastRenderedPageBreak/>
        <w:t>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23A354AC" w:rsidR="0035204E" w:rsidRPr="007F1989" w:rsidRDefault="00DC2E4C" w:rsidP="0008511F">
      <w:pPr>
        <w:pStyle w:val="Styl1"/>
        <w:jc w:val="both"/>
      </w:pPr>
      <w:r w:rsidRPr="007F1989">
        <w:t xml:space="preserve">Przekazywane przez nas dane osobowe mogą być wykorzystane wyłącznie w celach związanych </w:t>
      </w:r>
      <w:r w:rsidR="001C44AA">
        <w:t xml:space="preserve">                        </w:t>
      </w:r>
      <w:r w:rsidRPr="007F1989">
        <w:t xml:space="preserve">z prowadzonym Postępowaniem niepublicznym nr </w:t>
      </w:r>
      <w:r w:rsidR="00252AB0" w:rsidRPr="00252AB0">
        <w:rPr>
          <w:b/>
          <w:bCs/>
        </w:rPr>
        <w:t>POST/PGE/SYS/DZ/00</w:t>
      </w:r>
      <w:r w:rsidR="00E77B22">
        <w:rPr>
          <w:b/>
          <w:bCs/>
        </w:rPr>
        <w:t>1</w:t>
      </w:r>
      <w:r w:rsidR="002A67D4">
        <w:rPr>
          <w:b/>
          <w:bCs/>
        </w:rPr>
        <w:t>32</w:t>
      </w:r>
      <w:r w:rsidR="00252AB0" w:rsidRPr="00252AB0">
        <w:rPr>
          <w:b/>
          <w:bCs/>
        </w:rPr>
        <w:t>/202</w:t>
      </w:r>
      <w:r w:rsidR="00C754C4">
        <w:rPr>
          <w:b/>
          <w:bCs/>
        </w:rPr>
        <w:t>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19555167" w14:textId="77777777" w:rsidR="002960DA" w:rsidRDefault="002960DA" w:rsidP="002960DA">
      <w:pPr>
        <w:pStyle w:val="Akapitzlist"/>
        <w:numPr>
          <w:ilvl w:val="0"/>
          <w:numId w:val="6"/>
        </w:numPr>
      </w:pPr>
      <w:r w:rsidRPr="002960DA">
        <w:t xml:space="preserve">Formularz cenowy (zgodny ze wzorem stanowiącym Załącznik nr </w:t>
      </w:r>
      <w:r>
        <w:t>5</w:t>
      </w:r>
      <w:r w:rsidRPr="002960DA">
        <w:t xml:space="preserve"> do SWZ w wersji podpisanego dokumentu oraz edytowalnego pliku Excel)</w:t>
      </w:r>
    </w:p>
    <w:p w14:paraId="0FBFF775" w14:textId="27D1090F" w:rsidR="00DC2E4C" w:rsidRPr="00DC2E4C" w:rsidRDefault="00DC2E4C" w:rsidP="002960DA">
      <w:pPr>
        <w:pStyle w:val="Akapitzlist"/>
        <w:numPr>
          <w:ilvl w:val="0"/>
          <w:numId w:val="6"/>
        </w:numPr>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77E5B296" w14:textId="77777777" w:rsidR="00C754C4"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p>
    <w:p w14:paraId="41D827C0" w14:textId="77777777" w:rsidR="00C754C4" w:rsidRDefault="00C754C4">
      <w:pPr>
        <w:rPr>
          <w:rFonts w:eastAsia="Times New Roman" w:cs="Calibri"/>
          <w:i/>
          <w:sz w:val="14"/>
          <w:szCs w:val="14"/>
        </w:rPr>
      </w:pPr>
      <w:r>
        <w:rPr>
          <w:rFonts w:eastAsia="Times New Roman" w:cs="Calibri"/>
          <w:i/>
          <w:sz w:val="14"/>
          <w:szCs w:val="14"/>
        </w:rPr>
        <w:br w:type="page"/>
      </w:r>
    </w:p>
    <w:p w14:paraId="6F128414" w14:textId="77777777" w:rsidR="00735FA3" w:rsidRPr="00DD3075" w:rsidRDefault="00735FA3" w:rsidP="00DD3075">
      <w:pPr>
        <w:rPr>
          <w:rFonts w:ascii="Verdana" w:eastAsia="Verdana" w:hAnsi="Verdana" w:cs="Times New Roman"/>
          <w:b/>
          <w:sz w:val="14"/>
          <w:szCs w:val="14"/>
        </w:rPr>
      </w:pPr>
    </w:p>
    <w:p w14:paraId="21FB3D9A" w14:textId="77777777" w:rsidR="00735FA3" w:rsidRDefault="00735FA3" w:rsidP="00735FA3">
      <w:pPr>
        <w:pStyle w:val="Akapitzlist"/>
        <w:jc w:val="right"/>
        <w:rPr>
          <w:b/>
        </w:rPr>
      </w:pPr>
    </w:p>
    <w:p w14:paraId="6CC019EF" w14:textId="77777777" w:rsidR="00A707FD" w:rsidRDefault="00A707FD" w:rsidP="0035204E">
      <w:pPr>
        <w:pStyle w:val="Akapitzlist"/>
        <w:ind w:left="5664"/>
        <w:rPr>
          <w:b/>
        </w:rPr>
      </w:pPr>
    </w:p>
    <w:p w14:paraId="210CFE43" w14:textId="77777777" w:rsidR="000F717C" w:rsidRDefault="000F717C" w:rsidP="0035204E">
      <w:pPr>
        <w:pStyle w:val="Akapitzlist"/>
        <w:ind w:left="5664"/>
        <w:rPr>
          <w:i/>
          <w:sz w:val="14"/>
          <w:szCs w:val="14"/>
        </w:rPr>
      </w:pPr>
    </w:p>
    <w:p w14:paraId="167493BD" w14:textId="77777777" w:rsidR="00A707FD" w:rsidRPr="00735FA3" w:rsidRDefault="00A707FD" w:rsidP="0035204E">
      <w:pPr>
        <w:pStyle w:val="Akapitzlist"/>
        <w:ind w:left="5664"/>
        <w:rPr>
          <w:i/>
          <w:sz w:val="14"/>
          <w:szCs w:val="14"/>
        </w:rPr>
      </w:pPr>
    </w:p>
    <w:p w14:paraId="0989A791" w14:textId="51022E2F"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0F717C">
        <w:rPr>
          <w:rFonts w:eastAsia="Times New Roman" w:cs="Calibri"/>
          <w:b/>
          <w:szCs w:val="18"/>
        </w:rPr>
        <w:t>3</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77777777" w:rsidR="00A707FD" w:rsidRDefault="00A707FD" w:rsidP="00A707FD">
      <w:pPr>
        <w:jc w:val="right"/>
      </w:pPr>
      <w:r>
        <w:t>Ul.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1B0A0FF8" w:rsidR="0035204E" w:rsidRPr="00786E8C" w:rsidRDefault="0035204E" w:rsidP="00786E8C">
      <w:pPr>
        <w:spacing w:after="0"/>
        <w:outlineLvl w:val="1"/>
        <w:rPr>
          <w:rFonts w:ascii="Verdana" w:eastAsia="Times New Roman" w:hAnsi="Verdana" w:cs="Open Sans"/>
          <w:color w:val="000000"/>
          <w:spacing w:val="-15"/>
          <w:szCs w:val="18"/>
          <w:lang w:eastAsia="pl-PL"/>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786E8C" w:rsidRPr="00DE7141">
        <w:rPr>
          <w:rFonts w:eastAsia="Times New Roman" w:cs="Arial"/>
          <w:b/>
          <w:bCs/>
          <w:szCs w:val="18"/>
        </w:rPr>
        <w:t>„</w:t>
      </w:r>
      <w:r w:rsidR="002A67D4" w:rsidRPr="002A67D4">
        <w:rPr>
          <w:rFonts w:ascii="Verdana" w:hAnsi="Verdana" w:cstheme="majorBidi"/>
          <w:b/>
          <w:color w:val="000000" w:themeColor="text1"/>
          <w:szCs w:val="26"/>
        </w:rPr>
        <w:t>Umowa ramowa - urządzenia GSM</w:t>
      </w:r>
      <w:r w:rsidR="00786E8C">
        <w:rPr>
          <w:rFonts w:ascii="Verdana" w:hAnsi="Verdana" w:cstheme="majorBidi"/>
          <w:b/>
          <w:color w:val="000000" w:themeColor="text1"/>
          <w:szCs w:val="26"/>
        </w:rPr>
        <w:t>”</w:t>
      </w:r>
      <w:r w:rsidR="00786E8C">
        <w:rPr>
          <w:rFonts w:ascii="Verdana" w:eastAsia="Times New Roman" w:hAnsi="Verdana" w:cs="Open Sans"/>
          <w:color w:val="000000"/>
          <w:spacing w:val="-15"/>
          <w:szCs w:val="18"/>
          <w:lang w:eastAsia="pl-PL"/>
        </w:rPr>
        <w:t xml:space="preserve">, </w:t>
      </w:r>
      <w:r w:rsidR="0008511F">
        <w:rPr>
          <w:rFonts w:eastAsia="Times New Roman" w:cs="Arial"/>
          <w:szCs w:val="18"/>
        </w:rPr>
        <w:t>nr Postępowania</w:t>
      </w:r>
      <w:r w:rsidRPr="0008511F">
        <w:rPr>
          <w:rFonts w:eastAsia="Times New Roman" w:cs="Arial"/>
          <w:szCs w:val="18"/>
        </w:rPr>
        <w:t>.:</w:t>
      </w:r>
      <w:r w:rsidR="0008511F">
        <w:rPr>
          <w:rFonts w:eastAsia="Times New Roman" w:cs="Arial"/>
          <w:b/>
          <w:szCs w:val="18"/>
        </w:rPr>
        <w:t xml:space="preserve">  </w:t>
      </w:r>
      <w:r w:rsidR="00CD21B9" w:rsidRPr="00524D2D">
        <w:rPr>
          <w:rFonts w:ascii="Verdana" w:hAnsi="Verdana" w:cstheme="majorBidi"/>
          <w:b/>
          <w:color w:val="000000" w:themeColor="text1"/>
          <w:szCs w:val="26"/>
        </w:rPr>
        <w:t>POST/PGE/SYS/DZ/00</w:t>
      </w:r>
      <w:r w:rsidR="00E77B22">
        <w:rPr>
          <w:rFonts w:ascii="Verdana" w:hAnsi="Verdana" w:cstheme="majorBidi"/>
          <w:b/>
          <w:color w:val="000000" w:themeColor="text1"/>
          <w:szCs w:val="26"/>
        </w:rPr>
        <w:t>1</w:t>
      </w:r>
      <w:r w:rsidR="002A67D4">
        <w:rPr>
          <w:rFonts w:ascii="Verdana" w:hAnsi="Verdana" w:cstheme="majorBidi"/>
          <w:b/>
          <w:color w:val="000000" w:themeColor="text1"/>
          <w:szCs w:val="26"/>
        </w:rPr>
        <w:t>32</w:t>
      </w:r>
      <w:r w:rsidR="00CD21B9"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r w:rsidRPr="0008511F">
        <w:rPr>
          <w:rFonts w:eastAsia="Times New Roman" w:cs="Arial"/>
          <w:szCs w:val="18"/>
        </w:rPr>
        <w:t>,</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67A4178F"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w:t>
      </w:r>
      <w:r w:rsidR="001C44AA">
        <w:rPr>
          <w:rFonts w:eastAsia="Times New Roman" w:cs="Arial"/>
          <w:szCs w:val="18"/>
        </w:rPr>
        <w:t xml:space="preserve">                               </w:t>
      </w:r>
      <w:r w:rsidRPr="0035204E">
        <w:rPr>
          <w:rFonts w:eastAsia="Times New Roman" w:cs="Arial"/>
          <w:szCs w:val="18"/>
        </w:rPr>
        <w:t xml:space="preserve">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1C44AA">
        <w:rPr>
          <w:rFonts w:eastAsia="Times New Roman" w:cs="Arial"/>
          <w:szCs w:val="18"/>
        </w:rPr>
        <w:t xml:space="preserve">                </w:t>
      </w:r>
      <w:r w:rsidRPr="0035204E">
        <w:rPr>
          <w:rFonts w:eastAsia="Times New Roman" w:cs="Arial"/>
          <w:szCs w:val="18"/>
        </w:rPr>
        <w:lastRenderedPageBreak/>
        <w:t>z 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31E38CA" w14:textId="54A37691" w:rsidR="003E3800" w:rsidRPr="00DD3075" w:rsidRDefault="003E3800" w:rsidP="00DD3075">
      <w:pPr>
        <w:rPr>
          <w:i/>
        </w:rPr>
      </w:pPr>
    </w:p>
    <w:p w14:paraId="2C552D44" w14:textId="77777777" w:rsidR="003E3800" w:rsidRDefault="003E3800" w:rsidP="00026738">
      <w:pPr>
        <w:rPr>
          <w:i/>
        </w:rPr>
      </w:pPr>
    </w:p>
    <w:p w14:paraId="30AACB45" w14:textId="77777777" w:rsidR="00DE7141" w:rsidRDefault="00DE7141" w:rsidP="00026738">
      <w:pPr>
        <w:rPr>
          <w:i/>
        </w:rPr>
      </w:pPr>
    </w:p>
    <w:p w14:paraId="23E2E96A" w14:textId="77777777" w:rsidR="00DE7141" w:rsidRDefault="00DE7141" w:rsidP="00026738">
      <w:pPr>
        <w:rPr>
          <w:i/>
        </w:rPr>
      </w:pPr>
    </w:p>
    <w:p w14:paraId="4258883D" w14:textId="77777777" w:rsidR="00DE7141" w:rsidRDefault="00DE7141" w:rsidP="00026738">
      <w:pPr>
        <w:rPr>
          <w:i/>
        </w:rPr>
      </w:pPr>
    </w:p>
    <w:p w14:paraId="1FC8D546" w14:textId="77777777" w:rsidR="00DE7141" w:rsidRDefault="00DE7141" w:rsidP="00026738">
      <w:pPr>
        <w:rPr>
          <w:i/>
        </w:rPr>
      </w:pPr>
    </w:p>
    <w:p w14:paraId="0841E7BE" w14:textId="77777777" w:rsidR="00DE7141" w:rsidRDefault="00DE7141" w:rsidP="00026738">
      <w:pPr>
        <w:rPr>
          <w:i/>
        </w:rPr>
      </w:pPr>
    </w:p>
    <w:p w14:paraId="11B29D81" w14:textId="77777777" w:rsidR="00DE7141" w:rsidRDefault="00DE7141" w:rsidP="00026738">
      <w:pPr>
        <w:rPr>
          <w:i/>
        </w:rPr>
      </w:pPr>
    </w:p>
    <w:p w14:paraId="1CA00D74" w14:textId="77777777" w:rsidR="00DE7141" w:rsidRDefault="00DE7141" w:rsidP="00026738">
      <w:pPr>
        <w:rPr>
          <w:i/>
        </w:rPr>
      </w:pPr>
    </w:p>
    <w:p w14:paraId="44170230" w14:textId="77777777" w:rsidR="00DE7141" w:rsidRDefault="00DE7141" w:rsidP="00026738">
      <w:pPr>
        <w:rPr>
          <w:i/>
        </w:rPr>
      </w:pPr>
    </w:p>
    <w:p w14:paraId="5D4C724A" w14:textId="77777777" w:rsidR="00DE7141" w:rsidRDefault="00DE7141" w:rsidP="00026738">
      <w:pPr>
        <w:rPr>
          <w:i/>
        </w:rPr>
      </w:pPr>
    </w:p>
    <w:p w14:paraId="40FD6D9E" w14:textId="77777777" w:rsidR="00DE7141" w:rsidRDefault="00DE7141" w:rsidP="00026738">
      <w:pPr>
        <w:rPr>
          <w:i/>
        </w:rPr>
      </w:pPr>
    </w:p>
    <w:p w14:paraId="58A48124" w14:textId="77777777" w:rsidR="00DE7141" w:rsidRDefault="00DE7141" w:rsidP="00026738">
      <w:pPr>
        <w:rPr>
          <w:i/>
        </w:rPr>
      </w:pPr>
    </w:p>
    <w:p w14:paraId="7045A53B" w14:textId="77777777" w:rsidR="00DE7141" w:rsidRDefault="00DE7141" w:rsidP="00026738">
      <w:pPr>
        <w:rPr>
          <w:i/>
        </w:rPr>
      </w:pPr>
    </w:p>
    <w:p w14:paraId="5C2D6A95" w14:textId="77777777" w:rsidR="00DE7141" w:rsidRDefault="00DE7141" w:rsidP="00026738">
      <w:pPr>
        <w:rPr>
          <w:i/>
        </w:rPr>
      </w:pPr>
    </w:p>
    <w:p w14:paraId="2D972300" w14:textId="77777777" w:rsidR="00DE7141" w:rsidRDefault="00DE7141" w:rsidP="00026738">
      <w:pPr>
        <w:rPr>
          <w:i/>
        </w:rPr>
      </w:pPr>
    </w:p>
    <w:p w14:paraId="5008EDE5" w14:textId="77777777" w:rsidR="00DE7141" w:rsidRDefault="00DE7141" w:rsidP="00026738">
      <w:pPr>
        <w:rPr>
          <w:i/>
        </w:rPr>
      </w:pPr>
    </w:p>
    <w:p w14:paraId="3E28C616" w14:textId="77777777" w:rsidR="00DE7141" w:rsidRDefault="00DE7141" w:rsidP="00026738">
      <w:pPr>
        <w:rPr>
          <w:i/>
        </w:rPr>
      </w:pPr>
    </w:p>
    <w:p w14:paraId="7594A837" w14:textId="77777777" w:rsidR="00DE7141" w:rsidRDefault="00DE7141" w:rsidP="00026738">
      <w:pPr>
        <w:rPr>
          <w:i/>
        </w:rPr>
      </w:pPr>
    </w:p>
    <w:p w14:paraId="7EB47960" w14:textId="77777777" w:rsidR="00DE7141" w:rsidRDefault="00DE7141" w:rsidP="00026738">
      <w:pPr>
        <w:rPr>
          <w:i/>
        </w:rPr>
      </w:pPr>
    </w:p>
    <w:p w14:paraId="03D3F391" w14:textId="77777777" w:rsidR="00DE7141" w:rsidRDefault="00DE7141" w:rsidP="00026738">
      <w:pPr>
        <w:rPr>
          <w:i/>
        </w:rPr>
      </w:pPr>
    </w:p>
    <w:p w14:paraId="5C09E738" w14:textId="77777777" w:rsidR="00DE7141" w:rsidRDefault="00DE7141" w:rsidP="00026738">
      <w:pPr>
        <w:rPr>
          <w:i/>
        </w:rPr>
      </w:pPr>
    </w:p>
    <w:p w14:paraId="0539C2C9" w14:textId="77777777" w:rsidR="00DE7141" w:rsidRDefault="00DE7141" w:rsidP="00026738">
      <w:pPr>
        <w:rPr>
          <w:i/>
        </w:rPr>
      </w:pPr>
    </w:p>
    <w:p w14:paraId="508D56E4" w14:textId="77777777" w:rsidR="00DE7141" w:rsidRDefault="00DE7141" w:rsidP="00026738">
      <w:pPr>
        <w:rPr>
          <w:i/>
        </w:rPr>
      </w:pPr>
    </w:p>
    <w:p w14:paraId="35C10D7C" w14:textId="77777777" w:rsidR="00DE7141" w:rsidRDefault="00DE7141" w:rsidP="00026738">
      <w:pPr>
        <w:rPr>
          <w:i/>
        </w:rPr>
      </w:pPr>
    </w:p>
    <w:p w14:paraId="71020044" w14:textId="77777777" w:rsidR="00DE7141" w:rsidRDefault="00DE7141" w:rsidP="00026738">
      <w:pPr>
        <w:rPr>
          <w:i/>
        </w:rPr>
      </w:pPr>
    </w:p>
    <w:p w14:paraId="16DE1696" w14:textId="77777777" w:rsidR="00DE7141" w:rsidRDefault="00DE7141" w:rsidP="00026738">
      <w:pPr>
        <w:rPr>
          <w:i/>
        </w:rPr>
      </w:pPr>
    </w:p>
    <w:p w14:paraId="0A48D350" w14:textId="6F49A507" w:rsidR="00DE7141" w:rsidRPr="0089575C" w:rsidRDefault="00DE7141" w:rsidP="00DE7141">
      <w:pPr>
        <w:jc w:val="right"/>
        <w:rPr>
          <w:rFonts w:ascii="Calibri" w:eastAsia="Times New Roman" w:hAnsi="Calibri" w:cs="Times New Roman"/>
          <w:b/>
          <w:sz w:val="20"/>
          <w:szCs w:val="20"/>
        </w:rPr>
      </w:pPr>
      <w:bookmarkStart w:id="69" w:name="_Hlk198812368"/>
      <w:r w:rsidRPr="0089575C">
        <w:rPr>
          <w:rFonts w:ascii="Verdana" w:eastAsia="Times New Roman" w:hAnsi="Verdana" w:cs="Times New Roman"/>
          <w:b/>
          <w:szCs w:val="18"/>
        </w:rPr>
        <w:t xml:space="preserve">ZAŁĄCZNIK NR </w:t>
      </w:r>
      <w:r w:rsidR="000F717C">
        <w:rPr>
          <w:rFonts w:ascii="Verdana" w:eastAsia="Times New Roman" w:hAnsi="Verdana" w:cs="Times New Roman"/>
          <w:b/>
          <w:szCs w:val="18"/>
        </w:rPr>
        <w:t>4</w:t>
      </w:r>
      <w:r w:rsidRPr="0089575C">
        <w:rPr>
          <w:rFonts w:ascii="Verdana" w:eastAsia="Times New Roman" w:hAnsi="Verdana" w:cs="Times New Roman"/>
          <w:b/>
          <w:szCs w:val="18"/>
        </w:rPr>
        <w:t xml:space="preserve"> DO SWZ – WYKAZ USŁUG</w:t>
      </w:r>
    </w:p>
    <w:bookmarkEnd w:id="69"/>
    <w:p w14:paraId="26DF6181" w14:textId="77777777" w:rsidR="00DE7141" w:rsidRPr="0089575C" w:rsidRDefault="00DE7141" w:rsidP="00DE7141">
      <w:pPr>
        <w:jc w:val="center"/>
        <w:rPr>
          <w:rFonts w:ascii="Trebuchet MS" w:eastAsia="Times New Roman" w:hAnsi="Trebuchet MS" w:cs="Arial"/>
          <w:b/>
          <w:color w:val="1A7466" w:themeColor="text2"/>
          <w:sz w:val="32"/>
          <w:szCs w:val="32"/>
        </w:rPr>
      </w:pPr>
    </w:p>
    <w:p w14:paraId="62AC699A" w14:textId="77777777" w:rsidR="00DE7141" w:rsidRPr="0089575C" w:rsidRDefault="00DE7141" w:rsidP="00DE7141">
      <w:pPr>
        <w:jc w:val="center"/>
        <w:rPr>
          <w:rFonts w:ascii="Trebuchet MS" w:eastAsia="Times New Roman" w:hAnsi="Trebuchet MS" w:cs="Arial"/>
          <w:b/>
          <w:color w:val="1A7466" w:themeColor="text2"/>
          <w:sz w:val="32"/>
          <w:szCs w:val="32"/>
        </w:rPr>
      </w:pPr>
      <w:r w:rsidRPr="0089575C">
        <w:rPr>
          <w:rFonts w:ascii="Trebuchet MS" w:eastAsia="Times New Roman" w:hAnsi="Trebuchet MS" w:cs="Arial"/>
          <w:b/>
          <w:color w:val="1A7466" w:themeColor="text2"/>
          <w:sz w:val="32"/>
          <w:szCs w:val="32"/>
        </w:rPr>
        <w:t>WYKAZ WYKONANYCH USŁUG</w:t>
      </w:r>
    </w:p>
    <w:p w14:paraId="6A516C43" w14:textId="77777777" w:rsidR="00DE7141" w:rsidRPr="0089575C" w:rsidRDefault="00DE7141" w:rsidP="00DE7141">
      <w:pPr>
        <w:rPr>
          <w:rFonts w:ascii="Verdana" w:eastAsia="Times New Roman" w:hAnsi="Verdana" w:cs="Times New Roman"/>
          <w:b/>
          <w:szCs w:val="18"/>
        </w:rPr>
      </w:pPr>
    </w:p>
    <w:p w14:paraId="50B33070" w14:textId="77777777" w:rsidR="00DE7141" w:rsidRPr="0089575C" w:rsidRDefault="00DE7141" w:rsidP="00DE7141">
      <w:pPr>
        <w:rPr>
          <w:rFonts w:ascii="Verdana" w:eastAsia="Times New Roman" w:hAnsi="Verdana" w:cs="Times New Roman"/>
          <w:b/>
          <w:szCs w:val="18"/>
        </w:rPr>
      </w:pPr>
    </w:p>
    <w:p w14:paraId="533C8944" w14:textId="402140ED" w:rsidR="00DE7141" w:rsidRPr="00DE7141" w:rsidRDefault="00DE7141" w:rsidP="00DE7141">
      <w:pPr>
        <w:jc w:val="both"/>
        <w:rPr>
          <w:rFonts w:ascii="Verdana" w:eastAsia="Times New Roman" w:hAnsi="Verdana" w:cs="Times New Roman"/>
          <w:szCs w:val="18"/>
        </w:rPr>
      </w:pPr>
      <w:r w:rsidRPr="0089575C">
        <w:rPr>
          <w:rFonts w:ascii="Verdana" w:eastAsia="Times New Roman" w:hAnsi="Verdana" w:cs="Times New Roman"/>
          <w:szCs w:val="18"/>
        </w:rPr>
        <w:t xml:space="preserve">Składając Ofertę wstępną w Postępowaniu zakupowym </w:t>
      </w:r>
      <w:r w:rsidRPr="00DE7141">
        <w:rPr>
          <w:rFonts w:ascii="Verdana" w:eastAsia="Times New Roman" w:hAnsi="Verdana" w:cs="Times New Roman"/>
          <w:b/>
          <w:bCs/>
          <w:szCs w:val="18"/>
        </w:rPr>
        <w:t>na „</w:t>
      </w:r>
      <w:r w:rsidR="002A67D4" w:rsidRPr="002A67D4">
        <w:rPr>
          <w:rFonts w:ascii="Verdana" w:eastAsia="Times New Roman" w:hAnsi="Verdana" w:cs="Times New Roman"/>
          <w:b/>
          <w:bCs/>
          <w:szCs w:val="18"/>
        </w:rPr>
        <w:t>Umowa ramowa - urządzenia GSM</w:t>
      </w:r>
      <w:r w:rsidRPr="00DE7141">
        <w:rPr>
          <w:rFonts w:ascii="Verdana" w:eastAsia="Times New Roman" w:hAnsi="Verdana" w:cs="Times New Roman"/>
          <w:b/>
          <w:bCs/>
          <w:szCs w:val="18"/>
        </w:rPr>
        <w:t>”</w:t>
      </w:r>
      <w:r w:rsidRPr="0089575C">
        <w:rPr>
          <w:rFonts w:ascii="Verdana" w:eastAsia="Times New Roman" w:hAnsi="Verdana" w:cs="Times New Roman"/>
          <w:szCs w:val="18"/>
        </w:rPr>
        <w:t xml:space="preserve"> nr Postępowania: </w:t>
      </w:r>
      <w:r w:rsidRPr="00DE7141">
        <w:rPr>
          <w:rFonts w:ascii="Verdana" w:eastAsia="Times New Roman" w:hAnsi="Verdana" w:cs="Times New Roman"/>
          <w:b/>
          <w:bCs/>
          <w:szCs w:val="18"/>
        </w:rPr>
        <w:t>POST/PGE/SYS/DZ/001</w:t>
      </w:r>
      <w:r w:rsidR="002A67D4">
        <w:rPr>
          <w:rFonts w:ascii="Verdana" w:eastAsia="Times New Roman" w:hAnsi="Verdana" w:cs="Times New Roman"/>
          <w:b/>
          <w:bCs/>
          <w:szCs w:val="18"/>
        </w:rPr>
        <w:t>32</w:t>
      </w:r>
      <w:r w:rsidRPr="00DE7141">
        <w:rPr>
          <w:rFonts w:ascii="Verdana" w:eastAsia="Times New Roman" w:hAnsi="Verdana" w:cs="Times New Roman"/>
          <w:b/>
          <w:bCs/>
          <w:szCs w:val="18"/>
        </w:rPr>
        <w:t>/2025</w:t>
      </w:r>
    </w:p>
    <w:p w14:paraId="546AC87F" w14:textId="77777777" w:rsidR="00DE7141" w:rsidRPr="0089575C" w:rsidRDefault="00DE7141" w:rsidP="00DE7141">
      <w:pPr>
        <w:jc w:val="both"/>
        <w:rPr>
          <w:rFonts w:ascii="Verdana" w:eastAsia="Times New Roman" w:hAnsi="Verdana" w:cs="Times New Roman"/>
          <w:b/>
          <w:szCs w:val="18"/>
        </w:rPr>
      </w:pPr>
      <w:r w:rsidRPr="0089575C">
        <w:rPr>
          <w:rFonts w:ascii="Verdana" w:eastAsia="Times New Roman" w:hAnsi="Verdana" w:cs="Times New Roman"/>
          <w:szCs w:val="18"/>
        </w:rPr>
        <w:t xml:space="preserve">Zgodnie z pkt </w:t>
      </w:r>
      <w:proofErr w:type="spellStart"/>
      <w:r w:rsidRPr="0089575C">
        <w:rPr>
          <w:rFonts w:ascii="Verdana" w:eastAsia="Times New Roman" w:hAnsi="Verdana" w:cs="Times New Roman"/>
          <w:szCs w:val="18"/>
        </w:rPr>
        <w:t>pkt</w:t>
      </w:r>
      <w:proofErr w:type="spellEnd"/>
      <w:r w:rsidRPr="0089575C">
        <w:rPr>
          <w:rFonts w:ascii="Verdana" w:eastAsia="Times New Roman" w:hAnsi="Verdana" w:cs="Times New Roman"/>
          <w:szCs w:val="18"/>
        </w:rPr>
        <w:t xml:space="preserve"> 5.</w:t>
      </w:r>
      <w:r>
        <w:rPr>
          <w:rFonts w:ascii="Verdana" w:eastAsia="Times New Roman" w:hAnsi="Verdana" w:cs="Times New Roman"/>
          <w:szCs w:val="18"/>
        </w:rPr>
        <w:t>2.5</w:t>
      </w:r>
      <w:r w:rsidRPr="0089575C">
        <w:rPr>
          <w:rFonts w:ascii="Verdana" w:eastAsia="Times New Roman" w:hAnsi="Verdana" w:cs="Times New Roman"/>
          <w:szCs w:val="18"/>
        </w:rPr>
        <w:t xml:space="preserve"> SWZ, przedstawiamy wykaz doświadczenia należycie wykonanych lub wykonywanych przez Wykonawcę, w celu potwierdzenia spełniania warunku udziału w postępowaniu określonego w pkt 5.1.3</w:t>
      </w:r>
      <w:r>
        <w:rPr>
          <w:rFonts w:ascii="Verdana" w:eastAsia="Times New Roman" w:hAnsi="Verdana" w:cs="Times New Roman"/>
          <w:szCs w:val="18"/>
        </w:rPr>
        <w:t>.1</w:t>
      </w:r>
      <w:r w:rsidRPr="0089575C">
        <w:rPr>
          <w:rFonts w:ascii="Verdana" w:eastAsia="Times New Roman" w:hAnsi="Verdana" w:cs="Times New Roman"/>
          <w:szCs w:val="18"/>
        </w:rPr>
        <w:t xml:space="preserve"> SWZ:</w:t>
      </w:r>
    </w:p>
    <w:tbl>
      <w:tblPr>
        <w:tblW w:w="992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842"/>
      </w:tblGrid>
      <w:tr w:rsidR="00DE7141" w:rsidRPr="0089575C" w14:paraId="0C5E4E06" w14:textId="77777777" w:rsidTr="008B7F33">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1F9AA554" w14:textId="77777777" w:rsidR="00DE7141" w:rsidRPr="0089575C" w:rsidRDefault="00DE7141" w:rsidP="008B7F33">
            <w:pPr>
              <w:jc w:val="center"/>
              <w:rPr>
                <w:rFonts w:eastAsia="Times New Roman" w:cs="Calibri"/>
                <w:i/>
                <w:sz w:val="14"/>
                <w:szCs w:val="14"/>
              </w:rPr>
            </w:pPr>
          </w:p>
          <w:p w14:paraId="0AC53E4B"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BF36E41" w14:textId="77777777" w:rsidR="00DE7141" w:rsidRPr="0089575C" w:rsidRDefault="00DE7141" w:rsidP="008B7F33">
            <w:pPr>
              <w:jc w:val="center"/>
              <w:rPr>
                <w:rFonts w:eastAsia="Times New Roman" w:cs="Calibri"/>
                <w:i/>
                <w:sz w:val="14"/>
                <w:szCs w:val="14"/>
              </w:rPr>
            </w:pPr>
          </w:p>
          <w:p w14:paraId="54D9977E"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 xml:space="preserve">Przedmiot Zamówienia </w:t>
            </w:r>
          </w:p>
          <w:p w14:paraId="3A959B7C" w14:textId="77777777" w:rsidR="00DE7141" w:rsidRPr="0089575C" w:rsidRDefault="00DE7141" w:rsidP="008B7F33">
            <w:pPr>
              <w:jc w:val="center"/>
              <w:rPr>
                <w:rFonts w:eastAsia="Times New Roman" w:cs="Calibri"/>
                <w:i/>
                <w:sz w:val="14"/>
                <w:szCs w:val="14"/>
              </w:rPr>
            </w:pPr>
          </w:p>
        </w:tc>
        <w:tc>
          <w:tcPr>
            <w:tcW w:w="1276" w:type="dxa"/>
            <w:vMerge w:val="restart"/>
            <w:tcBorders>
              <w:top w:val="single" w:sz="4" w:space="0" w:color="auto"/>
            </w:tcBorders>
            <w:shd w:val="clear" w:color="auto" w:fill="1A7466" w:themeFill="text2"/>
          </w:tcPr>
          <w:p w14:paraId="187AAE4E" w14:textId="77777777" w:rsidR="00DE7141" w:rsidRPr="0089575C" w:rsidRDefault="00DE7141" w:rsidP="008B7F33">
            <w:pPr>
              <w:jc w:val="center"/>
              <w:rPr>
                <w:rFonts w:eastAsia="Times New Roman" w:cs="Calibri"/>
                <w:i/>
                <w:sz w:val="14"/>
                <w:szCs w:val="14"/>
              </w:rPr>
            </w:pPr>
          </w:p>
          <w:p w14:paraId="357D9A0A"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1A7466" w:themeFill="text2"/>
            <w:vAlign w:val="center"/>
          </w:tcPr>
          <w:p w14:paraId="2E8B31D9"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1A7466" w:themeFill="text2"/>
            <w:vAlign w:val="center"/>
          </w:tcPr>
          <w:p w14:paraId="2D041EDC" w14:textId="77777777" w:rsidR="00DE7141" w:rsidRPr="0089575C" w:rsidRDefault="00DE7141" w:rsidP="008B7F33">
            <w:pPr>
              <w:jc w:val="center"/>
              <w:rPr>
                <w:rFonts w:eastAsia="Times New Roman" w:cs="Calibri"/>
                <w:i/>
                <w:sz w:val="14"/>
                <w:szCs w:val="14"/>
              </w:rPr>
            </w:pPr>
          </w:p>
          <w:p w14:paraId="1220AD46" w14:textId="77777777" w:rsidR="00DE7141" w:rsidRPr="0089575C" w:rsidRDefault="00DE7141" w:rsidP="008B7F33">
            <w:pPr>
              <w:jc w:val="center"/>
              <w:rPr>
                <w:rFonts w:eastAsia="Times New Roman" w:cs="Calibri"/>
                <w:i/>
                <w:sz w:val="14"/>
                <w:szCs w:val="14"/>
                <w:lang w:eastAsia="pl-PL"/>
              </w:rPr>
            </w:pPr>
            <w:r w:rsidRPr="0089575C">
              <w:rPr>
                <w:rFonts w:eastAsia="Times New Roman" w:cs="Calibri"/>
                <w:i/>
                <w:sz w:val="14"/>
                <w:szCs w:val="14"/>
                <w:lang w:eastAsia="pl-PL"/>
              </w:rPr>
              <w:t>Nazwa Odbiorcy</w:t>
            </w:r>
          </w:p>
          <w:p w14:paraId="0AA4179F" w14:textId="77777777" w:rsidR="00DE7141" w:rsidRPr="0089575C" w:rsidRDefault="00DE7141" w:rsidP="008B7F33">
            <w:pPr>
              <w:jc w:val="center"/>
              <w:rPr>
                <w:rFonts w:eastAsia="Times New Roman" w:cs="Calibri"/>
                <w:i/>
                <w:sz w:val="14"/>
                <w:szCs w:val="14"/>
                <w:lang w:eastAsia="pl-PL"/>
              </w:rPr>
            </w:pPr>
            <w:r w:rsidRPr="0089575C">
              <w:rPr>
                <w:rFonts w:eastAsia="Times New Roman" w:cs="Calibri"/>
                <w:i/>
                <w:sz w:val="14"/>
                <w:szCs w:val="14"/>
                <w:lang w:eastAsia="pl-PL"/>
              </w:rPr>
              <w:t>(wraz z adresem i nr telefonu)</w:t>
            </w:r>
          </w:p>
        </w:tc>
        <w:tc>
          <w:tcPr>
            <w:tcW w:w="1842" w:type="dxa"/>
            <w:vMerge w:val="restart"/>
            <w:tcBorders>
              <w:top w:val="single" w:sz="4" w:space="0" w:color="auto"/>
              <w:left w:val="nil"/>
              <w:right w:val="single" w:sz="4" w:space="0" w:color="auto"/>
            </w:tcBorders>
            <w:shd w:val="clear" w:color="auto" w:fill="1A7466" w:themeFill="text2"/>
          </w:tcPr>
          <w:p w14:paraId="542AE349"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W przypadku braku referencji czy załączono inny dokument lub oświadczenie Wykonawcy</w:t>
            </w:r>
          </w:p>
        </w:tc>
      </w:tr>
      <w:tr w:rsidR="00DE7141" w:rsidRPr="0089575C" w14:paraId="55F3CFA2" w14:textId="77777777" w:rsidTr="008B7F33">
        <w:trPr>
          <w:cantSplit/>
          <w:trHeight w:val="218"/>
          <w:tblHeader/>
        </w:trPr>
        <w:tc>
          <w:tcPr>
            <w:tcW w:w="426" w:type="dxa"/>
            <w:vMerge/>
            <w:tcBorders>
              <w:left w:val="single" w:sz="4" w:space="0" w:color="auto"/>
            </w:tcBorders>
            <w:vAlign w:val="center"/>
          </w:tcPr>
          <w:p w14:paraId="18E4023E" w14:textId="77777777" w:rsidR="00DE7141" w:rsidRPr="0089575C" w:rsidRDefault="00DE7141" w:rsidP="008B7F33">
            <w:pPr>
              <w:jc w:val="center"/>
              <w:rPr>
                <w:rFonts w:eastAsia="Times New Roman" w:cs="Calibri"/>
                <w:i/>
                <w:szCs w:val="18"/>
              </w:rPr>
            </w:pPr>
          </w:p>
        </w:tc>
        <w:tc>
          <w:tcPr>
            <w:tcW w:w="2268" w:type="dxa"/>
            <w:vMerge/>
            <w:tcBorders>
              <w:top w:val="nil"/>
              <w:right w:val="single" w:sz="4" w:space="0" w:color="auto"/>
            </w:tcBorders>
            <w:vAlign w:val="center"/>
          </w:tcPr>
          <w:p w14:paraId="7E36B1A0" w14:textId="77777777" w:rsidR="00DE7141" w:rsidRPr="0089575C" w:rsidRDefault="00DE7141" w:rsidP="008B7F33">
            <w:pPr>
              <w:jc w:val="center"/>
              <w:rPr>
                <w:rFonts w:eastAsia="Times New Roman" w:cs="Calibri"/>
                <w:i/>
                <w:szCs w:val="18"/>
              </w:rPr>
            </w:pPr>
          </w:p>
        </w:tc>
        <w:tc>
          <w:tcPr>
            <w:tcW w:w="1276" w:type="dxa"/>
            <w:vMerge/>
          </w:tcPr>
          <w:p w14:paraId="134954AB" w14:textId="77777777" w:rsidR="00DE7141" w:rsidRPr="0089575C" w:rsidRDefault="00DE7141" w:rsidP="008B7F33">
            <w:pPr>
              <w:jc w:val="center"/>
              <w:rPr>
                <w:rFonts w:eastAsia="Times New Roman" w:cs="Calibri"/>
                <w:i/>
                <w:szCs w:val="18"/>
              </w:rPr>
            </w:pPr>
          </w:p>
        </w:tc>
        <w:tc>
          <w:tcPr>
            <w:tcW w:w="1134" w:type="dxa"/>
            <w:tcBorders>
              <w:top w:val="nil"/>
            </w:tcBorders>
            <w:shd w:val="clear" w:color="auto" w:fill="1A7466" w:themeFill="text2"/>
            <w:vAlign w:val="center"/>
          </w:tcPr>
          <w:p w14:paraId="7F41DC3D"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Data</w:t>
            </w:r>
          </w:p>
          <w:p w14:paraId="1CAB123D"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rozpoczęcia</w:t>
            </w:r>
          </w:p>
        </w:tc>
        <w:tc>
          <w:tcPr>
            <w:tcW w:w="1134" w:type="dxa"/>
            <w:tcBorders>
              <w:top w:val="nil"/>
              <w:right w:val="single" w:sz="4" w:space="0" w:color="auto"/>
            </w:tcBorders>
            <w:shd w:val="clear" w:color="auto" w:fill="1A7466" w:themeFill="text2"/>
            <w:vAlign w:val="center"/>
          </w:tcPr>
          <w:p w14:paraId="69E76E39"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Data</w:t>
            </w:r>
          </w:p>
          <w:p w14:paraId="6E7C6628" w14:textId="77777777" w:rsidR="00DE7141" w:rsidRPr="0089575C" w:rsidRDefault="00DE7141" w:rsidP="008B7F33">
            <w:pPr>
              <w:jc w:val="center"/>
              <w:rPr>
                <w:rFonts w:eastAsia="Times New Roman" w:cs="Calibri"/>
                <w:i/>
                <w:sz w:val="14"/>
                <w:szCs w:val="14"/>
              </w:rPr>
            </w:pPr>
            <w:r w:rsidRPr="0089575C">
              <w:rPr>
                <w:rFonts w:eastAsia="Times New Roman" w:cs="Calibri"/>
                <w:i/>
                <w:sz w:val="14"/>
                <w:szCs w:val="14"/>
              </w:rPr>
              <w:t>zakończenia</w:t>
            </w:r>
          </w:p>
        </w:tc>
        <w:tc>
          <w:tcPr>
            <w:tcW w:w="1843" w:type="dxa"/>
            <w:vMerge/>
            <w:tcBorders>
              <w:left w:val="single" w:sz="4" w:space="0" w:color="auto"/>
              <w:bottom w:val="single" w:sz="4" w:space="0" w:color="auto"/>
              <w:right w:val="single" w:sz="4" w:space="0" w:color="auto"/>
            </w:tcBorders>
          </w:tcPr>
          <w:p w14:paraId="35680A7D" w14:textId="77777777" w:rsidR="00DE7141" w:rsidRPr="0089575C" w:rsidRDefault="00DE7141" w:rsidP="008B7F33">
            <w:pPr>
              <w:jc w:val="center"/>
              <w:rPr>
                <w:rFonts w:eastAsia="Times New Roman" w:cs="Calibri"/>
                <w:i/>
                <w:szCs w:val="18"/>
              </w:rPr>
            </w:pPr>
          </w:p>
        </w:tc>
        <w:tc>
          <w:tcPr>
            <w:tcW w:w="1842" w:type="dxa"/>
            <w:vMerge/>
            <w:tcBorders>
              <w:left w:val="single" w:sz="4" w:space="0" w:color="auto"/>
              <w:bottom w:val="single" w:sz="4" w:space="0" w:color="auto"/>
              <w:right w:val="single" w:sz="4" w:space="0" w:color="auto"/>
            </w:tcBorders>
          </w:tcPr>
          <w:p w14:paraId="73671DEC" w14:textId="77777777" w:rsidR="00DE7141" w:rsidRPr="0089575C" w:rsidRDefault="00DE7141" w:rsidP="008B7F33">
            <w:pPr>
              <w:jc w:val="center"/>
              <w:rPr>
                <w:rFonts w:eastAsia="Times New Roman" w:cs="Calibri"/>
                <w:i/>
                <w:szCs w:val="18"/>
              </w:rPr>
            </w:pPr>
          </w:p>
        </w:tc>
      </w:tr>
      <w:tr w:rsidR="00DE7141" w:rsidRPr="0089575C" w14:paraId="07DE61DB" w14:textId="77777777" w:rsidTr="008B7F33">
        <w:trPr>
          <w:trHeight w:val="443"/>
        </w:trPr>
        <w:tc>
          <w:tcPr>
            <w:tcW w:w="426" w:type="dxa"/>
          </w:tcPr>
          <w:p w14:paraId="05715F15" w14:textId="77777777" w:rsidR="00DE7141" w:rsidRPr="0089575C" w:rsidRDefault="00DE7141" w:rsidP="008B7F33">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69596B50" w14:textId="77777777" w:rsidR="00DE7141" w:rsidRPr="0089575C" w:rsidRDefault="00DE7141" w:rsidP="008B7F33">
            <w:pPr>
              <w:spacing w:before="120"/>
              <w:rPr>
                <w:rFonts w:eastAsia="Times New Roman" w:cs="Calibri"/>
                <w:szCs w:val="18"/>
              </w:rPr>
            </w:pPr>
          </w:p>
        </w:tc>
        <w:tc>
          <w:tcPr>
            <w:tcW w:w="1276" w:type="dxa"/>
            <w:tcBorders>
              <w:bottom w:val="single" w:sz="4" w:space="0" w:color="auto"/>
            </w:tcBorders>
          </w:tcPr>
          <w:p w14:paraId="2676CF3B" w14:textId="77777777" w:rsidR="00DE7141" w:rsidRPr="0089575C" w:rsidRDefault="00DE7141" w:rsidP="008B7F33">
            <w:pPr>
              <w:spacing w:before="120"/>
              <w:rPr>
                <w:rFonts w:eastAsia="Times New Roman" w:cs="Calibri"/>
                <w:szCs w:val="18"/>
              </w:rPr>
            </w:pPr>
          </w:p>
        </w:tc>
        <w:tc>
          <w:tcPr>
            <w:tcW w:w="1134" w:type="dxa"/>
            <w:tcBorders>
              <w:top w:val="nil"/>
              <w:bottom w:val="single" w:sz="4" w:space="0" w:color="auto"/>
            </w:tcBorders>
          </w:tcPr>
          <w:p w14:paraId="36F8C4E1" w14:textId="77777777" w:rsidR="00DE7141" w:rsidRPr="0089575C" w:rsidRDefault="00DE7141" w:rsidP="008B7F33">
            <w:pPr>
              <w:spacing w:before="120"/>
              <w:rPr>
                <w:rFonts w:eastAsia="Times New Roman" w:cs="Calibri"/>
                <w:szCs w:val="18"/>
              </w:rPr>
            </w:pPr>
          </w:p>
        </w:tc>
        <w:tc>
          <w:tcPr>
            <w:tcW w:w="1134" w:type="dxa"/>
            <w:tcBorders>
              <w:top w:val="nil"/>
              <w:bottom w:val="single" w:sz="4" w:space="0" w:color="auto"/>
              <w:right w:val="single" w:sz="4" w:space="0" w:color="auto"/>
            </w:tcBorders>
          </w:tcPr>
          <w:p w14:paraId="00A5B94B" w14:textId="77777777" w:rsidR="00DE7141" w:rsidRPr="0089575C" w:rsidRDefault="00DE7141" w:rsidP="008B7F33">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0C225A5" w14:textId="77777777" w:rsidR="00DE7141" w:rsidRPr="0089575C" w:rsidRDefault="00DE7141" w:rsidP="008B7F33">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632B1C02" w14:textId="77777777" w:rsidR="00DE7141" w:rsidRPr="0089575C" w:rsidRDefault="00DE7141" w:rsidP="008B7F33">
            <w:pPr>
              <w:spacing w:before="120"/>
              <w:rPr>
                <w:rFonts w:eastAsia="Times New Roman" w:cs="Calibri"/>
                <w:szCs w:val="18"/>
              </w:rPr>
            </w:pPr>
          </w:p>
        </w:tc>
      </w:tr>
      <w:tr w:rsidR="00DE7141" w:rsidRPr="0089575C" w14:paraId="73012284" w14:textId="77777777" w:rsidTr="008B7F33">
        <w:trPr>
          <w:trHeight w:val="632"/>
        </w:trPr>
        <w:tc>
          <w:tcPr>
            <w:tcW w:w="426" w:type="dxa"/>
          </w:tcPr>
          <w:p w14:paraId="795CBBF6" w14:textId="77777777" w:rsidR="00DE7141" w:rsidRPr="0089575C" w:rsidRDefault="00DE7141" w:rsidP="008B7F33">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75A3CF6A" w14:textId="77777777" w:rsidR="00DE7141" w:rsidRPr="0089575C" w:rsidRDefault="00DE7141" w:rsidP="008B7F33">
            <w:pPr>
              <w:spacing w:before="120"/>
              <w:rPr>
                <w:rFonts w:eastAsia="Times New Roman" w:cs="Calibri"/>
                <w:szCs w:val="18"/>
              </w:rPr>
            </w:pPr>
          </w:p>
        </w:tc>
        <w:tc>
          <w:tcPr>
            <w:tcW w:w="1276" w:type="dxa"/>
            <w:tcBorders>
              <w:top w:val="single" w:sz="4" w:space="0" w:color="auto"/>
              <w:bottom w:val="single" w:sz="4" w:space="0" w:color="auto"/>
            </w:tcBorders>
          </w:tcPr>
          <w:p w14:paraId="285909E0" w14:textId="77777777" w:rsidR="00DE7141" w:rsidRPr="0089575C" w:rsidRDefault="00DE7141" w:rsidP="008B7F33">
            <w:pPr>
              <w:spacing w:before="120"/>
              <w:rPr>
                <w:rFonts w:eastAsia="Times New Roman" w:cs="Calibri"/>
                <w:szCs w:val="18"/>
              </w:rPr>
            </w:pPr>
          </w:p>
        </w:tc>
        <w:tc>
          <w:tcPr>
            <w:tcW w:w="1134" w:type="dxa"/>
            <w:tcBorders>
              <w:top w:val="single" w:sz="4" w:space="0" w:color="auto"/>
              <w:bottom w:val="single" w:sz="4" w:space="0" w:color="auto"/>
            </w:tcBorders>
          </w:tcPr>
          <w:p w14:paraId="7ADC8D4B" w14:textId="77777777" w:rsidR="00DE7141" w:rsidRPr="0089575C" w:rsidRDefault="00DE7141" w:rsidP="008B7F33">
            <w:pPr>
              <w:spacing w:before="120"/>
              <w:rPr>
                <w:rFonts w:eastAsia="Times New Roman" w:cs="Calibri"/>
                <w:szCs w:val="18"/>
              </w:rPr>
            </w:pPr>
          </w:p>
        </w:tc>
        <w:tc>
          <w:tcPr>
            <w:tcW w:w="1134" w:type="dxa"/>
            <w:tcBorders>
              <w:top w:val="single" w:sz="4" w:space="0" w:color="auto"/>
              <w:bottom w:val="single" w:sz="4" w:space="0" w:color="auto"/>
              <w:right w:val="single" w:sz="4" w:space="0" w:color="auto"/>
            </w:tcBorders>
          </w:tcPr>
          <w:p w14:paraId="7A257BEA" w14:textId="77777777" w:rsidR="00DE7141" w:rsidRPr="0089575C" w:rsidRDefault="00DE7141" w:rsidP="008B7F33">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B0FC203" w14:textId="77777777" w:rsidR="00DE7141" w:rsidRPr="0089575C" w:rsidRDefault="00DE7141" w:rsidP="008B7F33">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7692A642" w14:textId="77777777" w:rsidR="00DE7141" w:rsidRPr="0089575C" w:rsidRDefault="00DE7141" w:rsidP="008B7F33">
            <w:pPr>
              <w:spacing w:before="120"/>
              <w:rPr>
                <w:rFonts w:eastAsia="Times New Roman" w:cs="Calibri"/>
                <w:szCs w:val="18"/>
              </w:rPr>
            </w:pPr>
          </w:p>
        </w:tc>
      </w:tr>
      <w:tr w:rsidR="00DE7141" w:rsidRPr="0089575C" w14:paraId="757F817A" w14:textId="77777777" w:rsidTr="008B7F33">
        <w:trPr>
          <w:trHeight w:val="443"/>
        </w:trPr>
        <w:tc>
          <w:tcPr>
            <w:tcW w:w="426" w:type="dxa"/>
          </w:tcPr>
          <w:p w14:paraId="0D961B91" w14:textId="77777777" w:rsidR="00DE7141" w:rsidRPr="0089575C" w:rsidRDefault="00DE7141" w:rsidP="008B7F33">
            <w:pPr>
              <w:numPr>
                <w:ilvl w:val="0"/>
                <w:numId w:val="14"/>
              </w:numPr>
              <w:tabs>
                <w:tab w:val="left" w:pos="376"/>
              </w:tabs>
              <w:autoSpaceDE w:val="0"/>
              <w:autoSpaceDN w:val="0"/>
              <w:spacing w:before="120" w:after="200" w:line="259" w:lineRule="auto"/>
              <w:ind w:hanging="614"/>
              <w:rPr>
                <w:rFonts w:eastAsia="Times New Roman" w:cs="Calibri"/>
                <w:szCs w:val="18"/>
              </w:rPr>
            </w:pPr>
          </w:p>
        </w:tc>
        <w:tc>
          <w:tcPr>
            <w:tcW w:w="2268" w:type="dxa"/>
            <w:tcBorders>
              <w:right w:val="single" w:sz="4" w:space="0" w:color="auto"/>
            </w:tcBorders>
          </w:tcPr>
          <w:p w14:paraId="52AC35A8" w14:textId="77777777" w:rsidR="00DE7141" w:rsidRPr="0089575C" w:rsidRDefault="00DE7141" w:rsidP="008B7F33">
            <w:pPr>
              <w:spacing w:before="120"/>
              <w:rPr>
                <w:rFonts w:eastAsia="Times New Roman" w:cs="Calibri"/>
                <w:szCs w:val="18"/>
              </w:rPr>
            </w:pPr>
          </w:p>
        </w:tc>
        <w:tc>
          <w:tcPr>
            <w:tcW w:w="1276" w:type="dxa"/>
          </w:tcPr>
          <w:p w14:paraId="33935FC6" w14:textId="77777777" w:rsidR="00DE7141" w:rsidRPr="0089575C" w:rsidRDefault="00DE7141" w:rsidP="008B7F33">
            <w:pPr>
              <w:spacing w:before="120"/>
              <w:rPr>
                <w:rFonts w:eastAsia="Times New Roman" w:cs="Calibri"/>
                <w:szCs w:val="18"/>
              </w:rPr>
            </w:pPr>
          </w:p>
        </w:tc>
        <w:tc>
          <w:tcPr>
            <w:tcW w:w="1134" w:type="dxa"/>
            <w:tcBorders>
              <w:top w:val="nil"/>
            </w:tcBorders>
          </w:tcPr>
          <w:p w14:paraId="37CDFE6E" w14:textId="77777777" w:rsidR="00DE7141" w:rsidRPr="0089575C" w:rsidRDefault="00DE7141" w:rsidP="008B7F33">
            <w:pPr>
              <w:spacing w:before="120"/>
              <w:rPr>
                <w:rFonts w:eastAsia="Times New Roman" w:cs="Calibri"/>
                <w:szCs w:val="18"/>
              </w:rPr>
            </w:pPr>
          </w:p>
        </w:tc>
        <w:tc>
          <w:tcPr>
            <w:tcW w:w="1134" w:type="dxa"/>
            <w:tcBorders>
              <w:top w:val="nil"/>
              <w:right w:val="single" w:sz="4" w:space="0" w:color="auto"/>
            </w:tcBorders>
          </w:tcPr>
          <w:p w14:paraId="74A69115" w14:textId="77777777" w:rsidR="00DE7141" w:rsidRPr="0089575C" w:rsidRDefault="00DE7141" w:rsidP="008B7F33">
            <w:pPr>
              <w:spacing w:before="120"/>
              <w:rPr>
                <w:rFonts w:eastAsia="Times New Roman" w:cs="Calibri"/>
                <w:szCs w:val="18"/>
              </w:rPr>
            </w:pPr>
          </w:p>
        </w:tc>
        <w:tc>
          <w:tcPr>
            <w:tcW w:w="1843" w:type="dxa"/>
            <w:tcBorders>
              <w:top w:val="single" w:sz="4" w:space="0" w:color="auto"/>
              <w:left w:val="single" w:sz="4" w:space="0" w:color="auto"/>
              <w:bottom w:val="single" w:sz="4" w:space="0" w:color="auto"/>
              <w:right w:val="single" w:sz="4" w:space="0" w:color="auto"/>
            </w:tcBorders>
          </w:tcPr>
          <w:p w14:paraId="3518CBA4" w14:textId="77777777" w:rsidR="00DE7141" w:rsidRPr="0089575C" w:rsidRDefault="00DE7141" w:rsidP="008B7F33">
            <w:pPr>
              <w:spacing w:before="120"/>
              <w:rPr>
                <w:rFonts w:eastAsia="Times New Roman" w:cs="Calibri"/>
                <w:szCs w:val="18"/>
              </w:rPr>
            </w:pPr>
          </w:p>
        </w:tc>
        <w:tc>
          <w:tcPr>
            <w:tcW w:w="1842" w:type="dxa"/>
            <w:tcBorders>
              <w:top w:val="single" w:sz="4" w:space="0" w:color="auto"/>
              <w:left w:val="single" w:sz="4" w:space="0" w:color="auto"/>
              <w:bottom w:val="single" w:sz="4" w:space="0" w:color="auto"/>
              <w:right w:val="single" w:sz="4" w:space="0" w:color="auto"/>
            </w:tcBorders>
          </w:tcPr>
          <w:p w14:paraId="1349138B" w14:textId="77777777" w:rsidR="00DE7141" w:rsidRPr="0089575C" w:rsidRDefault="00DE7141" w:rsidP="008B7F33">
            <w:pPr>
              <w:spacing w:before="120"/>
              <w:rPr>
                <w:rFonts w:eastAsia="Times New Roman" w:cs="Calibri"/>
                <w:szCs w:val="18"/>
              </w:rPr>
            </w:pPr>
          </w:p>
        </w:tc>
      </w:tr>
    </w:tbl>
    <w:p w14:paraId="37971830" w14:textId="77777777" w:rsidR="00DE7141" w:rsidRPr="0089575C" w:rsidRDefault="00DE7141" w:rsidP="00DE7141">
      <w:pPr>
        <w:tabs>
          <w:tab w:val="left" w:pos="7652"/>
        </w:tabs>
        <w:rPr>
          <w:rFonts w:ascii="Verdana" w:eastAsia="Verdana" w:hAnsi="Verdana" w:cs="Times New Roman"/>
        </w:rPr>
      </w:pPr>
    </w:p>
    <w:p w14:paraId="3A87AE72" w14:textId="77777777" w:rsidR="00DE7141" w:rsidRPr="0089575C" w:rsidRDefault="00DE7141" w:rsidP="00DE7141">
      <w:pPr>
        <w:tabs>
          <w:tab w:val="left" w:pos="7652"/>
        </w:tabs>
        <w:jc w:val="both"/>
        <w:rPr>
          <w:rFonts w:ascii="Verdana" w:eastAsia="Verdana" w:hAnsi="Verdana" w:cs="Times New Roman"/>
          <w:i/>
          <w:sz w:val="14"/>
          <w:szCs w:val="14"/>
        </w:rPr>
      </w:pPr>
      <w:r w:rsidRPr="0089575C">
        <w:rPr>
          <w:rFonts w:ascii="Verdana" w:eastAsia="Verdana" w:hAnsi="Verdana" w:cs="Times New Roman"/>
          <w:i/>
          <w:sz w:val="14"/>
          <w:szCs w:val="14"/>
        </w:rPr>
        <w:t>UWAGA!</w:t>
      </w:r>
    </w:p>
    <w:p w14:paraId="023C306C" w14:textId="77777777" w:rsidR="00DE7141" w:rsidRPr="0089575C" w:rsidRDefault="00DE7141" w:rsidP="00DE7141">
      <w:pPr>
        <w:tabs>
          <w:tab w:val="left" w:pos="7652"/>
        </w:tabs>
        <w:jc w:val="both"/>
        <w:rPr>
          <w:rFonts w:ascii="Verdana" w:eastAsia="Verdana" w:hAnsi="Verdana" w:cs="Times New Roman"/>
          <w:i/>
          <w:sz w:val="14"/>
          <w:szCs w:val="14"/>
        </w:rPr>
      </w:pPr>
      <w:r w:rsidRPr="0089575C">
        <w:rPr>
          <w:rFonts w:ascii="Verdana" w:eastAsia="Verdana" w:hAnsi="Verdana" w:cs="Times New Roman"/>
          <w:i/>
          <w:sz w:val="14"/>
          <w:szCs w:val="14"/>
        </w:rPr>
        <w:t>Należy dostosować ilość wierszy do ilości wykazywanych zadań.</w:t>
      </w:r>
    </w:p>
    <w:p w14:paraId="5A1A4D04" w14:textId="77777777" w:rsidR="00DE7141" w:rsidRPr="0089575C" w:rsidRDefault="00DE7141" w:rsidP="00DE7141">
      <w:pPr>
        <w:tabs>
          <w:tab w:val="left" w:pos="7652"/>
        </w:tabs>
        <w:spacing w:after="160" w:line="259" w:lineRule="auto"/>
        <w:contextualSpacing/>
        <w:jc w:val="both"/>
        <w:rPr>
          <w:rFonts w:ascii="Verdana" w:eastAsia="Verdana" w:hAnsi="Verdana" w:cs="Times New Roman"/>
          <w:i/>
          <w:sz w:val="14"/>
          <w:szCs w:val="14"/>
        </w:rPr>
      </w:pPr>
      <w:r w:rsidRPr="0089575C">
        <w:rPr>
          <w:rFonts w:ascii="Verdana" w:eastAsia="Verdana" w:hAnsi="Verdana" w:cs="Times New Roman"/>
          <w:i/>
          <w:sz w:val="14"/>
          <w:szCs w:val="14"/>
        </w:rPr>
        <w:t>Należy dołączyć referencje lub inne dokumenty potwierdzające należyte wykonanie usług. W przypadku braku tych dokumentów, Zamawiający będzie traktować wykaz jako oświadczenie własne wykonawcy o należytej realizacji wskazanych usług.</w:t>
      </w:r>
      <w:r w:rsidRPr="0089575C">
        <w:rPr>
          <w:rFonts w:ascii="Verdana" w:eastAsia="Verdana" w:hAnsi="Verdana" w:cs="Times New Roman"/>
          <w:i/>
          <w:sz w:val="14"/>
          <w:szCs w:val="14"/>
        </w:rPr>
        <w:tab/>
      </w:r>
    </w:p>
    <w:p w14:paraId="3E096B9F" w14:textId="77777777" w:rsidR="00DE7141" w:rsidRPr="0089575C" w:rsidRDefault="00DE7141" w:rsidP="00DE7141">
      <w:pPr>
        <w:tabs>
          <w:tab w:val="left" w:pos="7652"/>
        </w:tabs>
        <w:jc w:val="both"/>
        <w:rPr>
          <w:rFonts w:ascii="Verdana" w:eastAsia="Verdana" w:hAnsi="Verdana" w:cs="Times New Roman"/>
        </w:rPr>
      </w:pPr>
    </w:p>
    <w:p w14:paraId="0A728317" w14:textId="77777777" w:rsidR="00DE7141" w:rsidRPr="0089575C" w:rsidRDefault="00DE7141" w:rsidP="00DE7141"/>
    <w:p w14:paraId="661BB20A" w14:textId="77777777" w:rsidR="00DE7141" w:rsidRPr="0089575C" w:rsidRDefault="00DE7141" w:rsidP="00DE7141"/>
    <w:p w14:paraId="4F8A1BAC" w14:textId="77777777" w:rsidR="00DE7141" w:rsidRPr="0089575C" w:rsidRDefault="00DE7141" w:rsidP="00DE7141"/>
    <w:p w14:paraId="005480DC" w14:textId="77777777" w:rsidR="00DE7141" w:rsidRPr="0089575C" w:rsidRDefault="00DE7141" w:rsidP="00DE7141"/>
    <w:p w14:paraId="44E03690" w14:textId="77777777" w:rsidR="00DE7141" w:rsidRPr="0089575C" w:rsidRDefault="00DE7141" w:rsidP="00DE7141"/>
    <w:p w14:paraId="689A0675" w14:textId="77777777" w:rsidR="00DE7141" w:rsidRPr="0089575C" w:rsidRDefault="00DE7141" w:rsidP="00DE7141"/>
    <w:p w14:paraId="77F69E0D" w14:textId="77777777" w:rsidR="00DE7141" w:rsidRPr="0089575C" w:rsidRDefault="00DE7141" w:rsidP="00DE7141">
      <w:pPr>
        <w:tabs>
          <w:tab w:val="left" w:pos="851"/>
        </w:tabs>
        <w:suppressAutoHyphens/>
        <w:spacing w:after="0" w:line="276" w:lineRule="auto"/>
        <w:ind w:left="5529" w:hanging="4820"/>
        <w:jc w:val="both"/>
        <w:rPr>
          <w:rFonts w:eastAsia="Times New Roman" w:cs="Calibri"/>
          <w:szCs w:val="18"/>
        </w:rPr>
      </w:pPr>
      <w:r w:rsidRPr="0089575C">
        <w:rPr>
          <w:rFonts w:eastAsia="Times New Roman" w:cs="Calibri"/>
          <w:szCs w:val="18"/>
        </w:rPr>
        <w:t xml:space="preserve">___________________, dn. ___________                                      </w:t>
      </w:r>
    </w:p>
    <w:p w14:paraId="4B1A59F9" w14:textId="77777777" w:rsidR="00DE7141" w:rsidRPr="0089575C" w:rsidRDefault="00DE7141" w:rsidP="00DE7141">
      <w:pPr>
        <w:tabs>
          <w:tab w:val="left" w:pos="851"/>
        </w:tabs>
        <w:suppressAutoHyphens/>
        <w:spacing w:after="0"/>
        <w:ind w:left="5529" w:right="68"/>
        <w:jc w:val="both"/>
        <w:rPr>
          <w:rFonts w:eastAsia="Times New Roman" w:cs="Calibri"/>
          <w:i/>
          <w:sz w:val="14"/>
          <w:szCs w:val="14"/>
        </w:rPr>
      </w:pPr>
      <w:r w:rsidRPr="0089575C">
        <w:rPr>
          <w:rFonts w:eastAsia="Times New Roman" w:cs="Calibri"/>
          <w:i/>
          <w:sz w:val="14"/>
          <w:szCs w:val="14"/>
        </w:rPr>
        <w:t>Podpis(-y) osoby(-</w:t>
      </w:r>
      <w:proofErr w:type="spellStart"/>
      <w:r w:rsidRPr="0089575C">
        <w:rPr>
          <w:rFonts w:eastAsia="Times New Roman" w:cs="Calibri"/>
          <w:i/>
          <w:sz w:val="14"/>
          <w:szCs w:val="14"/>
        </w:rPr>
        <w:t>ób</w:t>
      </w:r>
      <w:proofErr w:type="spellEnd"/>
      <w:r w:rsidRPr="0089575C">
        <w:rPr>
          <w:rFonts w:eastAsia="Times New Roman" w:cs="Calibri"/>
          <w:i/>
          <w:sz w:val="14"/>
          <w:szCs w:val="14"/>
        </w:rPr>
        <w:t>) uprawnionej(-</w:t>
      </w:r>
      <w:proofErr w:type="spellStart"/>
      <w:r w:rsidRPr="0089575C">
        <w:rPr>
          <w:rFonts w:eastAsia="Times New Roman" w:cs="Calibri"/>
          <w:i/>
          <w:sz w:val="14"/>
          <w:szCs w:val="14"/>
        </w:rPr>
        <w:t>ych</w:t>
      </w:r>
      <w:proofErr w:type="spellEnd"/>
      <w:r w:rsidRPr="0089575C">
        <w:rPr>
          <w:rFonts w:eastAsia="Times New Roman" w:cs="Calibri"/>
          <w:i/>
          <w:sz w:val="14"/>
          <w:szCs w:val="14"/>
        </w:rPr>
        <w:t xml:space="preserve">) do składania oświadczeń woli w imieniu Wykonawcy </w:t>
      </w:r>
    </w:p>
    <w:p w14:paraId="4CFA8C09" w14:textId="77777777" w:rsidR="00DE7141" w:rsidRPr="0089575C" w:rsidRDefault="00DE7141" w:rsidP="00DE7141">
      <w:pPr>
        <w:tabs>
          <w:tab w:val="left" w:pos="7652"/>
        </w:tabs>
        <w:jc w:val="both"/>
        <w:rPr>
          <w:rFonts w:ascii="Verdana" w:eastAsia="Verdana" w:hAnsi="Verdana" w:cs="Times New Roman"/>
          <w:b/>
          <w:sz w:val="14"/>
          <w:szCs w:val="14"/>
        </w:rPr>
      </w:pPr>
    </w:p>
    <w:p w14:paraId="42DB024C" w14:textId="08D0B826" w:rsidR="00DE7141" w:rsidRDefault="00DE7141" w:rsidP="00DE7141">
      <w:pPr>
        <w:rPr>
          <w:b/>
        </w:rPr>
      </w:pPr>
    </w:p>
    <w:p w14:paraId="03D19FF1" w14:textId="77777777" w:rsidR="00DE7141" w:rsidRDefault="00DE7141" w:rsidP="00026738">
      <w:pPr>
        <w:rPr>
          <w:i/>
        </w:rPr>
      </w:pPr>
    </w:p>
    <w:p w14:paraId="1F6C4F56" w14:textId="77777777" w:rsidR="00DE7141" w:rsidRDefault="00DE7141" w:rsidP="00026738">
      <w:pPr>
        <w:rPr>
          <w:i/>
        </w:rPr>
      </w:pPr>
    </w:p>
    <w:p w14:paraId="54D55557" w14:textId="77777777" w:rsidR="00DE7141" w:rsidRDefault="00DE7141" w:rsidP="00026738">
      <w:pPr>
        <w:rPr>
          <w:i/>
        </w:rPr>
      </w:pPr>
    </w:p>
    <w:p w14:paraId="52CB4BD3" w14:textId="77777777" w:rsidR="00DE7141" w:rsidRDefault="00DE7141" w:rsidP="00026738">
      <w:pPr>
        <w:rPr>
          <w:i/>
        </w:rPr>
      </w:pPr>
    </w:p>
    <w:p w14:paraId="22E019C1" w14:textId="77777777" w:rsidR="00DE7141" w:rsidRDefault="00DE7141" w:rsidP="00026738">
      <w:pPr>
        <w:rPr>
          <w:i/>
        </w:rPr>
      </w:pPr>
    </w:p>
    <w:p w14:paraId="0C1DC494" w14:textId="77777777" w:rsidR="00A9279F" w:rsidRDefault="00A9279F" w:rsidP="00026738">
      <w:pPr>
        <w:rPr>
          <w:i/>
        </w:rPr>
      </w:pPr>
    </w:p>
    <w:p w14:paraId="17C035BD" w14:textId="77777777" w:rsidR="00A9279F" w:rsidRDefault="00A9279F" w:rsidP="00026738">
      <w:pPr>
        <w:rPr>
          <w:i/>
        </w:rPr>
      </w:pPr>
    </w:p>
    <w:p w14:paraId="2C54686F" w14:textId="77777777" w:rsidR="00A9279F" w:rsidRDefault="00A9279F" w:rsidP="00026738">
      <w:pPr>
        <w:rPr>
          <w:i/>
        </w:rPr>
      </w:pPr>
    </w:p>
    <w:p w14:paraId="0A50672D" w14:textId="77777777" w:rsidR="00A9279F" w:rsidRDefault="00A9279F" w:rsidP="00026738">
      <w:pPr>
        <w:rPr>
          <w:i/>
        </w:rPr>
      </w:pPr>
    </w:p>
    <w:p w14:paraId="24DA7D8C" w14:textId="77777777" w:rsidR="00A9279F" w:rsidRDefault="00A9279F" w:rsidP="00026738">
      <w:pPr>
        <w:rPr>
          <w:i/>
        </w:rPr>
      </w:pPr>
    </w:p>
    <w:p w14:paraId="796BF3FA" w14:textId="77777777" w:rsidR="00A9279F" w:rsidRDefault="00A9279F" w:rsidP="00026738">
      <w:pPr>
        <w:rPr>
          <w:i/>
        </w:rPr>
      </w:pPr>
    </w:p>
    <w:p w14:paraId="6C02835A" w14:textId="77777777" w:rsidR="00A9279F" w:rsidRDefault="00A9279F" w:rsidP="00A9279F">
      <w:pPr>
        <w:jc w:val="right"/>
        <w:rPr>
          <w:rFonts w:ascii="Verdana" w:eastAsia="Times New Roman" w:hAnsi="Verdana" w:cs="Times New Roman"/>
          <w:b/>
          <w:szCs w:val="18"/>
        </w:rPr>
        <w:sectPr w:rsidR="00A9279F" w:rsidSect="00DE7141">
          <w:headerReference w:type="default" r:id="rId21"/>
          <w:footerReference w:type="default" r:id="rId22"/>
          <w:headerReference w:type="first" r:id="rId23"/>
          <w:footerReference w:type="first" r:id="rId24"/>
          <w:pgSz w:w="11906" w:h="16838"/>
          <w:pgMar w:top="993" w:right="851" w:bottom="993" w:left="851" w:header="142" w:footer="709" w:gutter="284"/>
          <w:cols w:space="708"/>
          <w:titlePg/>
          <w:docGrid w:linePitch="360"/>
        </w:sectPr>
      </w:pPr>
    </w:p>
    <w:p w14:paraId="1DDB2AAC" w14:textId="66F2B580" w:rsidR="00A9279F" w:rsidRPr="0089575C" w:rsidRDefault="00A9279F" w:rsidP="00A9279F">
      <w:pPr>
        <w:jc w:val="right"/>
        <w:rPr>
          <w:rFonts w:ascii="Calibri" w:eastAsia="Times New Roman" w:hAnsi="Calibri" w:cs="Times New Roman"/>
          <w:b/>
          <w:sz w:val="20"/>
          <w:szCs w:val="20"/>
        </w:rPr>
      </w:pPr>
      <w:r w:rsidRPr="0089575C">
        <w:rPr>
          <w:rFonts w:ascii="Verdana" w:eastAsia="Times New Roman" w:hAnsi="Verdana" w:cs="Times New Roman"/>
          <w:b/>
          <w:szCs w:val="18"/>
        </w:rPr>
        <w:lastRenderedPageBreak/>
        <w:t xml:space="preserve">ZAŁĄCZNIK NR </w:t>
      </w:r>
      <w:r>
        <w:rPr>
          <w:rFonts w:ascii="Verdana" w:eastAsia="Times New Roman" w:hAnsi="Verdana" w:cs="Times New Roman"/>
          <w:b/>
          <w:szCs w:val="18"/>
        </w:rPr>
        <w:t>5</w:t>
      </w:r>
      <w:r w:rsidRPr="0089575C">
        <w:rPr>
          <w:rFonts w:ascii="Verdana" w:eastAsia="Times New Roman" w:hAnsi="Verdana" w:cs="Times New Roman"/>
          <w:b/>
          <w:szCs w:val="18"/>
        </w:rPr>
        <w:t xml:space="preserve"> DO SWZ – </w:t>
      </w:r>
      <w:r>
        <w:rPr>
          <w:rFonts w:ascii="Verdana" w:eastAsia="Times New Roman" w:hAnsi="Verdana" w:cs="Times New Roman"/>
          <w:b/>
          <w:szCs w:val="18"/>
        </w:rPr>
        <w:t>FORMULARZ CENOWY</w:t>
      </w:r>
    </w:p>
    <w:p w14:paraId="4180EB59" w14:textId="77777777" w:rsidR="00A9279F" w:rsidRDefault="00A9279F" w:rsidP="00026738">
      <w:pPr>
        <w:rPr>
          <w:i/>
        </w:rPr>
      </w:pPr>
    </w:p>
    <w:p w14:paraId="0B5E8D51" w14:textId="77777777" w:rsidR="00A9279F" w:rsidRPr="00A9279F" w:rsidRDefault="00A9279F" w:rsidP="00A9279F">
      <w:pPr>
        <w:spacing w:after="0"/>
        <w:ind w:right="68"/>
        <w:jc w:val="both"/>
        <w:rPr>
          <w:rFonts w:ascii="Calibri" w:eastAsia="Times New Roman" w:hAnsi="Calibri" w:cs="Calibri"/>
          <w:color w:val="000000"/>
          <w:sz w:val="20"/>
        </w:rPr>
      </w:pPr>
      <w:r w:rsidRPr="00A9279F">
        <w:rPr>
          <w:rFonts w:ascii="Calibri" w:eastAsia="Times New Roman" w:hAnsi="Calibri" w:cs="Calibri"/>
          <w:color w:val="000000"/>
          <w:sz w:val="20"/>
        </w:rPr>
        <w:t>Formularz cenowy na potrzeby oceny ofert:</w:t>
      </w:r>
    </w:p>
    <w:p w14:paraId="456000EA" w14:textId="77777777" w:rsidR="00A9279F" w:rsidRPr="00A9279F" w:rsidRDefault="00A9279F" w:rsidP="00A9279F">
      <w:pPr>
        <w:spacing w:after="0" w:line="288" w:lineRule="auto"/>
        <w:ind w:right="68"/>
        <w:jc w:val="both"/>
        <w:rPr>
          <w:rFonts w:ascii="Calibri" w:eastAsia="Times New Roman" w:hAnsi="Calibri" w:cs="Times New Roman"/>
          <w:i/>
          <w:sz w:val="16"/>
          <w:szCs w:val="16"/>
        </w:rPr>
      </w:pPr>
    </w:p>
    <w:tbl>
      <w:tblPr>
        <w:tblW w:w="140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529"/>
        <w:gridCol w:w="1273"/>
        <w:gridCol w:w="3402"/>
        <w:gridCol w:w="1789"/>
        <w:gridCol w:w="1701"/>
        <w:gridCol w:w="1315"/>
        <w:gridCol w:w="1984"/>
        <w:gridCol w:w="1030"/>
      </w:tblGrid>
      <w:tr w:rsidR="00A9279F" w:rsidRPr="00A9279F" w14:paraId="54DEF97D" w14:textId="77777777" w:rsidTr="001A57D6">
        <w:trPr>
          <w:trHeight w:val="420"/>
        </w:trPr>
        <w:tc>
          <w:tcPr>
            <w:tcW w:w="14023" w:type="dxa"/>
            <w:gridSpan w:val="8"/>
            <w:shd w:val="clear" w:color="auto" w:fill="D6DCE4"/>
            <w:tcMar>
              <w:top w:w="0" w:type="dxa"/>
              <w:left w:w="70" w:type="dxa"/>
              <w:bottom w:w="0" w:type="dxa"/>
              <w:right w:w="70" w:type="dxa"/>
            </w:tcMar>
            <w:vAlign w:val="center"/>
          </w:tcPr>
          <w:p w14:paraId="0F0FFC75" w14:textId="77777777" w:rsidR="00A9279F" w:rsidRPr="00A9279F" w:rsidRDefault="00A9279F" w:rsidP="00A9279F">
            <w:pPr>
              <w:spacing w:after="0"/>
              <w:jc w:val="center"/>
              <w:rPr>
                <w:rFonts w:ascii="Calibri" w:eastAsia="Calibri" w:hAnsi="Calibri" w:cs="Times New Roman"/>
                <w:szCs w:val="18"/>
              </w:rPr>
            </w:pPr>
          </w:p>
          <w:p w14:paraId="7354DA1C" w14:textId="77777777" w:rsidR="00A9279F" w:rsidRPr="00A9279F" w:rsidRDefault="00A9279F" w:rsidP="00A9279F">
            <w:pPr>
              <w:spacing w:after="0"/>
              <w:jc w:val="center"/>
              <w:rPr>
                <w:rFonts w:ascii="Calibri" w:eastAsia="Calibri" w:hAnsi="Calibri" w:cs="Times New Roman"/>
                <w:b/>
                <w:szCs w:val="18"/>
              </w:rPr>
            </w:pPr>
            <w:r w:rsidRPr="00A9279F">
              <w:rPr>
                <w:rFonts w:ascii="Calibri" w:eastAsia="Calibri" w:hAnsi="Calibri" w:cs="Times New Roman"/>
                <w:b/>
                <w:szCs w:val="18"/>
              </w:rPr>
              <w:t>TABELA NR 1:</w:t>
            </w:r>
          </w:p>
          <w:p w14:paraId="19405A90"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2301C576" w14:textId="77777777" w:rsidTr="001A57D6">
        <w:trPr>
          <w:trHeight w:val="420"/>
        </w:trPr>
        <w:tc>
          <w:tcPr>
            <w:tcW w:w="1509" w:type="dxa"/>
            <w:vMerge w:val="restart"/>
            <w:shd w:val="clear" w:color="auto" w:fill="D6DCE4"/>
            <w:tcMar>
              <w:top w:w="0" w:type="dxa"/>
              <w:left w:w="70" w:type="dxa"/>
              <w:bottom w:w="0" w:type="dxa"/>
              <w:right w:w="70" w:type="dxa"/>
            </w:tcMar>
            <w:vAlign w:val="center"/>
            <w:hideMark/>
          </w:tcPr>
          <w:p w14:paraId="09160C93"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Rodzaj</w:t>
            </w:r>
          </w:p>
        </w:tc>
        <w:tc>
          <w:tcPr>
            <w:tcW w:w="905" w:type="dxa"/>
            <w:vMerge w:val="restart"/>
            <w:shd w:val="clear" w:color="auto" w:fill="D6DCE4"/>
            <w:tcMar>
              <w:top w:w="0" w:type="dxa"/>
              <w:left w:w="70" w:type="dxa"/>
              <w:bottom w:w="0" w:type="dxa"/>
              <w:right w:w="70" w:type="dxa"/>
            </w:tcMar>
            <w:vAlign w:val="center"/>
            <w:hideMark/>
          </w:tcPr>
          <w:p w14:paraId="2DED26EA"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Producent</w:t>
            </w:r>
          </w:p>
        </w:tc>
        <w:tc>
          <w:tcPr>
            <w:tcW w:w="3402" w:type="dxa"/>
            <w:vMerge w:val="restart"/>
            <w:shd w:val="clear" w:color="auto" w:fill="D6DCE4"/>
            <w:tcMar>
              <w:top w:w="0" w:type="dxa"/>
              <w:left w:w="70" w:type="dxa"/>
              <w:bottom w:w="0" w:type="dxa"/>
              <w:right w:w="70" w:type="dxa"/>
            </w:tcMar>
            <w:vAlign w:val="center"/>
            <w:hideMark/>
          </w:tcPr>
          <w:p w14:paraId="7DFAABBB"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Model</w:t>
            </w:r>
          </w:p>
        </w:tc>
        <w:tc>
          <w:tcPr>
            <w:tcW w:w="1701" w:type="dxa"/>
            <w:vMerge w:val="restart"/>
            <w:shd w:val="clear" w:color="auto" w:fill="D6DCE4"/>
            <w:tcMar>
              <w:top w:w="0" w:type="dxa"/>
              <w:left w:w="70" w:type="dxa"/>
              <w:bottom w:w="0" w:type="dxa"/>
              <w:right w:w="70" w:type="dxa"/>
            </w:tcMar>
            <w:vAlign w:val="center"/>
            <w:hideMark/>
          </w:tcPr>
          <w:p w14:paraId="149B2524"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Oznaczenie producenta</w:t>
            </w:r>
          </w:p>
        </w:tc>
        <w:tc>
          <w:tcPr>
            <w:tcW w:w="1701" w:type="dxa"/>
            <w:shd w:val="clear" w:color="auto" w:fill="D6DCE4"/>
            <w:tcMar>
              <w:top w:w="0" w:type="dxa"/>
              <w:left w:w="70" w:type="dxa"/>
              <w:bottom w:w="0" w:type="dxa"/>
              <w:right w:w="70" w:type="dxa"/>
            </w:tcMar>
            <w:vAlign w:val="center"/>
            <w:hideMark/>
          </w:tcPr>
          <w:p w14:paraId="1EEC8177"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Wymagane wykonanie:</w:t>
            </w:r>
          </w:p>
        </w:tc>
        <w:tc>
          <w:tcPr>
            <w:tcW w:w="1276" w:type="dxa"/>
            <w:vMerge w:val="restart"/>
            <w:shd w:val="clear" w:color="auto" w:fill="D6DCE4"/>
            <w:tcMar>
              <w:top w:w="0" w:type="dxa"/>
              <w:left w:w="70" w:type="dxa"/>
              <w:bottom w:w="0" w:type="dxa"/>
              <w:right w:w="70" w:type="dxa"/>
            </w:tcMar>
            <w:vAlign w:val="center"/>
            <w:hideMark/>
          </w:tcPr>
          <w:p w14:paraId="722F6C39"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System operacyjny</w:t>
            </w:r>
          </w:p>
        </w:tc>
        <w:tc>
          <w:tcPr>
            <w:tcW w:w="1984" w:type="dxa"/>
            <w:shd w:val="clear" w:color="auto" w:fill="D6DCE4"/>
            <w:tcMar>
              <w:top w:w="0" w:type="dxa"/>
              <w:left w:w="70" w:type="dxa"/>
              <w:bottom w:w="0" w:type="dxa"/>
              <w:right w:w="70" w:type="dxa"/>
            </w:tcMar>
            <w:vAlign w:val="center"/>
            <w:hideMark/>
          </w:tcPr>
          <w:p w14:paraId="2057B72D"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Wymagana wersja systemu operacyjnego</w:t>
            </w:r>
          </w:p>
        </w:tc>
        <w:tc>
          <w:tcPr>
            <w:tcW w:w="1545" w:type="dxa"/>
            <w:vMerge w:val="restart"/>
            <w:shd w:val="clear" w:color="auto" w:fill="D6DCE4"/>
          </w:tcPr>
          <w:p w14:paraId="601B058C" w14:textId="77777777" w:rsidR="00A9279F" w:rsidRPr="00A9279F" w:rsidRDefault="00A9279F" w:rsidP="00A9279F">
            <w:pPr>
              <w:spacing w:after="0"/>
              <w:jc w:val="center"/>
              <w:rPr>
                <w:rFonts w:ascii="Calibri" w:eastAsia="Calibri" w:hAnsi="Calibri" w:cs="Times New Roman"/>
                <w:szCs w:val="18"/>
              </w:rPr>
            </w:pPr>
          </w:p>
          <w:p w14:paraId="07B0C1A7"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 xml:space="preserve">Cena netto </w:t>
            </w:r>
          </w:p>
        </w:tc>
      </w:tr>
      <w:tr w:rsidR="00A9279F" w:rsidRPr="00A9279F" w14:paraId="308C2936" w14:textId="77777777" w:rsidTr="001A57D6">
        <w:trPr>
          <w:trHeight w:val="420"/>
        </w:trPr>
        <w:tc>
          <w:tcPr>
            <w:tcW w:w="1509" w:type="dxa"/>
            <w:vMerge/>
            <w:vAlign w:val="center"/>
            <w:hideMark/>
          </w:tcPr>
          <w:p w14:paraId="160116A3" w14:textId="77777777" w:rsidR="00A9279F" w:rsidRPr="00A9279F" w:rsidRDefault="00A9279F" w:rsidP="00A9279F">
            <w:pPr>
              <w:spacing w:after="0"/>
              <w:rPr>
                <w:rFonts w:ascii="Calibri" w:eastAsia="Calibri" w:hAnsi="Calibri" w:cs="Calibri"/>
                <w:szCs w:val="18"/>
              </w:rPr>
            </w:pPr>
          </w:p>
        </w:tc>
        <w:tc>
          <w:tcPr>
            <w:tcW w:w="905" w:type="dxa"/>
            <w:vMerge/>
            <w:vAlign w:val="center"/>
            <w:hideMark/>
          </w:tcPr>
          <w:p w14:paraId="42CE2BBA" w14:textId="77777777" w:rsidR="00A9279F" w:rsidRPr="00A9279F" w:rsidRDefault="00A9279F" w:rsidP="00A9279F">
            <w:pPr>
              <w:spacing w:after="0"/>
              <w:rPr>
                <w:rFonts w:ascii="Calibri" w:eastAsia="Calibri" w:hAnsi="Calibri" w:cs="Calibri"/>
                <w:szCs w:val="18"/>
              </w:rPr>
            </w:pPr>
          </w:p>
        </w:tc>
        <w:tc>
          <w:tcPr>
            <w:tcW w:w="3402" w:type="dxa"/>
            <w:vMerge/>
            <w:vAlign w:val="center"/>
            <w:hideMark/>
          </w:tcPr>
          <w:p w14:paraId="7A706777" w14:textId="77777777" w:rsidR="00A9279F" w:rsidRPr="00A9279F" w:rsidRDefault="00A9279F" w:rsidP="00A9279F">
            <w:pPr>
              <w:spacing w:after="0"/>
              <w:rPr>
                <w:rFonts w:ascii="Calibri" w:eastAsia="Calibri" w:hAnsi="Calibri" w:cs="Calibri"/>
                <w:szCs w:val="18"/>
              </w:rPr>
            </w:pPr>
          </w:p>
        </w:tc>
        <w:tc>
          <w:tcPr>
            <w:tcW w:w="1701" w:type="dxa"/>
            <w:vMerge/>
            <w:vAlign w:val="center"/>
            <w:hideMark/>
          </w:tcPr>
          <w:p w14:paraId="453E4BD2" w14:textId="77777777" w:rsidR="00A9279F" w:rsidRPr="00A9279F" w:rsidRDefault="00A9279F" w:rsidP="00A9279F">
            <w:pPr>
              <w:spacing w:after="0"/>
              <w:rPr>
                <w:rFonts w:ascii="Calibri" w:eastAsia="Calibri" w:hAnsi="Calibri" w:cs="Calibri"/>
                <w:szCs w:val="18"/>
              </w:rPr>
            </w:pPr>
          </w:p>
        </w:tc>
        <w:tc>
          <w:tcPr>
            <w:tcW w:w="1701" w:type="dxa"/>
            <w:shd w:val="clear" w:color="auto" w:fill="D6DCE4"/>
            <w:tcMar>
              <w:top w:w="0" w:type="dxa"/>
              <w:left w:w="70" w:type="dxa"/>
              <w:bottom w:w="0" w:type="dxa"/>
              <w:right w:w="70" w:type="dxa"/>
            </w:tcMar>
            <w:vAlign w:val="center"/>
            <w:hideMark/>
          </w:tcPr>
          <w:p w14:paraId="01EFA06B"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[SINGLE / DUAL SIM]</w:t>
            </w:r>
          </w:p>
        </w:tc>
        <w:tc>
          <w:tcPr>
            <w:tcW w:w="1276" w:type="dxa"/>
            <w:vMerge/>
            <w:vAlign w:val="center"/>
            <w:hideMark/>
          </w:tcPr>
          <w:p w14:paraId="60E9D647" w14:textId="77777777" w:rsidR="00A9279F" w:rsidRPr="00A9279F" w:rsidRDefault="00A9279F" w:rsidP="00A9279F">
            <w:pPr>
              <w:spacing w:after="0"/>
              <w:rPr>
                <w:rFonts w:ascii="Calibri" w:eastAsia="Calibri" w:hAnsi="Calibri" w:cs="Calibri"/>
                <w:szCs w:val="18"/>
              </w:rPr>
            </w:pPr>
          </w:p>
        </w:tc>
        <w:tc>
          <w:tcPr>
            <w:tcW w:w="1984" w:type="dxa"/>
            <w:shd w:val="clear" w:color="auto" w:fill="D6DCE4"/>
            <w:tcMar>
              <w:top w:w="0" w:type="dxa"/>
              <w:left w:w="70" w:type="dxa"/>
              <w:bottom w:w="0" w:type="dxa"/>
              <w:right w:w="70" w:type="dxa"/>
            </w:tcMar>
            <w:vAlign w:val="center"/>
            <w:hideMark/>
          </w:tcPr>
          <w:p w14:paraId="05CE3E7C"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[FABRYCZNY / CSC XEO</w:t>
            </w:r>
            <w:r w:rsidRPr="00A9279F">
              <w:rPr>
                <w:rFonts w:ascii="Times New Roman" w:eastAsia="Calibri" w:hAnsi="Times New Roman" w:cs="Times New Roman"/>
                <w:szCs w:val="18"/>
              </w:rPr>
              <w:t> </w:t>
            </w:r>
            <w:r w:rsidRPr="00A9279F">
              <w:rPr>
                <w:rFonts w:ascii="Calibri" w:eastAsia="Calibri" w:hAnsi="Calibri" w:cs="Times New Roman"/>
                <w:szCs w:val="18"/>
              </w:rPr>
              <w:t>]</w:t>
            </w:r>
          </w:p>
        </w:tc>
        <w:tc>
          <w:tcPr>
            <w:tcW w:w="1545" w:type="dxa"/>
            <w:vMerge/>
            <w:shd w:val="clear" w:color="auto" w:fill="D6DCE4"/>
          </w:tcPr>
          <w:p w14:paraId="543FD99C"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00AA60CE" w14:textId="77777777" w:rsidTr="001A57D6">
        <w:trPr>
          <w:trHeight w:val="630"/>
        </w:trPr>
        <w:tc>
          <w:tcPr>
            <w:tcW w:w="1509" w:type="dxa"/>
            <w:noWrap/>
            <w:tcMar>
              <w:top w:w="0" w:type="dxa"/>
              <w:left w:w="70" w:type="dxa"/>
              <w:bottom w:w="0" w:type="dxa"/>
              <w:right w:w="70" w:type="dxa"/>
            </w:tcMar>
          </w:tcPr>
          <w:p w14:paraId="0C15D9E8"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3D55523A"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Samsung</w:t>
            </w:r>
          </w:p>
        </w:tc>
        <w:tc>
          <w:tcPr>
            <w:tcW w:w="3402" w:type="dxa"/>
            <w:noWrap/>
            <w:tcMar>
              <w:top w:w="0" w:type="dxa"/>
              <w:left w:w="70" w:type="dxa"/>
              <w:bottom w:w="0" w:type="dxa"/>
              <w:right w:w="70" w:type="dxa"/>
            </w:tcMar>
          </w:tcPr>
          <w:p w14:paraId="0D4056B6"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 xml:space="preserve">Galaxy 7 </w:t>
            </w:r>
            <w:proofErr w:type="spellStart"/>
            <w:r w:rsidRPr="00A9279F">
              <w:rPr>
                <w:rFonts w:ascii="Calibri" w:eastAsia="Calibri" w:hAnsi="Calibri" w:cs="Times New Roman"/>
                <w:szCs w:val="18"/>
              </w:rPr>
              <w:t>Xcover</w:t>
            </w:r>
            <w:proofErr w:type="spellEnd"/>
            <w:r w:rsidRPr="00A9279F">
              <w:rPr>
                <w:rFonts w:ascii="Calibri" w:eastAsia="Calibri" w:hAnsi="Calibri" w:cs="Times New Roman"/>
                <w:szCs w:val="18"/>
              </w:rPr>
              <w:t xml:space="preserve"> 128 GB 5G wraz z oryginalną ładowarką, kolor biznesowy.</w:t>
            </w:r>
          </w:p>
        </w:tc>
        <w:tc>
          <w:tcPr>
            <w:tcW w:w="1701" w:type="dxa"/>
            <w:noWrap/>
            <w:tcMar>
              <w:top w:w="0" w:type="dxa"/>
              <w:left w:w="70" w:type="dxa"/>
              <w:bottom w:w="0" w:type="dxa"/>
              <w:right w:w="70" w:type="dxa"/>
            </w:tcMar>
          </w:tcPr>
          <w:p w14:paraId="784B3D36"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SM-G556B</w:t>
            </w:r>
          </w:p>
        </w:tc>
        <w:tc>
          <w:tcPr>
            <w:tcW w:w="1701" w:type="dxa"/>
            <w:noWrap/>
            <w:tcMar>
              <w:top w:w="0" w:type="dxa"/>
              <w:left w:w="70" w:type="dxa"/>
              <w:bottom w:w="0" w:type="dxa"/>
              <w:right w:w="70" w:type="dxa"/>
            </w:tcMar>
          </w:tcPr>
          <w:p w14:paraId="79782A30"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 xml:space="preserve">Dual SIM – 1 gniazdo fizyczne i </w:t>
            </w:r>
            <w:proofErr w:type="spellStart"/>
            <w:r w:rsidRPr="00A9279F">
              <w:rPr>
                <w:rFonts w:ascii="Calibri" w:eastAsia="Calibri" w:hAnsi="Calibri" w:cs="Times New Roman"/>
                <w:szCs w:val="18"/>
              </w:rPr>
              <w:t>eSIM</w:t>
            </w:r>
            <w:proofErr w:type="spellEnd"/>
          </w:p>
        </w:tc>
        <w:tc>
          <w:tcPr>
            <w:tcW w:w="1276" w:type="dxa"/>
            <w:noWrap/>
            <w:tcMar>
              <w:top w:w="0" w:type="dxa"/>
              <w:left w:w="70" w:type="dxa"/>
              <w:bottom w:w="0" w:type="dxa"/>
              <w:right w:w="70" w:type="dxa"/>
            </w:tcMar>
          </w:tcPr>
          <w:p w14:paraId="11F77118"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Android</w:t>
            </w:r>
          </w:p>
        </w:tc>
        <w:tc>
          <w:tcPr>
            <w:tcW w:w="1984" w:type="dxa"/>
            <w:noWrap/>
            <w:tcMar>
              <w:top w:w="0" w:type="dxa"/>
              <w:left w:w="70" w:type="dxa"/>
              <w:bottom w:w="0" w:type="dxa"/>
              <w:right w:w="70" w:type="dxa"/>
            </w:tcMar>
          </w:tcPr>
          <w:p w14:paraId="5CBA70B8"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EUX</w:t>
            </w:r>
          </w:p>
        </w:tc>
        <w:tc>
          <w:tcPr>
            <w:tcW w:w="1545" w:type="dxa"/>
          </w:tcPr>
          <w:p w14:paraId="77833C39"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777ECA28" w14:textId="77777777" w:rsidTr="001A57D6">
        <w:trPr>
          <w:trHeight w:val="630"/>
        </w:trPr>
        <w:tc>
          <w:tcPr>
            <w:tcW w:w="1509" w:type="dxa"/>
            <w:noWrap/>
            <w:tcMar>
              <w:top w:w="0" w:type="dxa"/>
              <w:left w:w="70" w:type="dxa"/>
              <w:bottom w:w="0" w:type="dxa"/>
              <w:right w:w="70" w:type="dxa"/>
            </w:tcMar>
          </w:tcPr>
          <w:p w14:paraId="23506953"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5EE54841"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Samsung</w:t>
            </w:r>
          </w:p>
        </w:tc>
        <w:tc>
          <w:tcPr>
            <w:tcW w:w="3402" w:type="dxa"/>
            <w:noWrap/>
            <w:tcMar>
              <w:top w:w="0" w:type="dxa"/>
              <w:left w:w="70" w:type="dxa"/>
              <w:bottom w:w="0" w:type="dxa"/>
              <w:right w:w="70" w:type="dxa"/>
            </w:tcMar>
          </w:tcPr>
          <w:p w14:paraId="1D11C650"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Galaxy A16 128GB wraz z oryginalną ładowarką, kolor biznesowy.</w:t>
            </w:r>
          </w:p>
        </w:tc>
        <w:tc>
          <w:tcPr>
            <w:tcW w:w="1701" w:type="dxa"/>
            <w:noWrap/>
            <w:tcMar>
              <w:top w:w="0" w:type="dxa"/>
              <w:left w:w="70" w:type="dxa"/>
              <w:bottom w:w="0" w:type="dxa"/>
              <w:right w:w="70" w:type="dxa"/>
            </w:tcMar>
          </w:tcPr>
          <w:p w14:paraId="4DF19B04" w14:textId="77777777" w:rsidR="00A9279F" w:rsidRPr="00A9279F" w:rsidRDefault="00000000" w:rsidP="00A9279F">
            <w:pPr>
              <w:spacing w:after="160" w:line="259" w:lineRule="auto"/>
              <w:rPr>
                <w:rFonts w:ascii="Calibri" w:eastAsia="Calibri" w:hAnsi="Calibri" w:cs="Times New Roman"/>
                <w:szCs w:val="18"/>
              </w:rPr>
            </w:pPr>
            <w:hyperlink r:id="rId25" w:history="1">
              <w:r w:rsidR="00A9279F" w:rsidRPr="00A9279F">
                <w:rPr>
                  <w:rFonts w:ascii="Calibri" w:eastAsia="Calibri" w:hAnsi="Calibri" w:cs="Times New Roman"/>
                  <w:szCs w:val="18"/>
                </w:rPr>
                <w:t>SM-A16</w:t>
              </w:r>
            </w:hyperlink>
            <w:r w:rsidR="00A9279F" w:rsidRPr="00A9279F">
              <w:rPr>
                <w:rFonts w:ascii="Calibri" w:eastAsia="Calibri" w:hAnsi="Calibri" w:cs="Times New Roman"/>
                <w:szCs w:val="18"/>
              </w:rPr>
              <w:t>5</w:t>
            </w:r>
          </w:p>
        </w:tc>
        <w:tc>
          <w:tcPr>
            <w:tcW w:w="1701" w:type="dxa"/>
            <w:noWrap/>
            <w:tcMar>
              <w:top w:w="0" w:type="dxa"/>
              <w:left w:w="70" w:type="dxa"/>
              <w:bottom w:w="0" w:type="dxa"/>
              <w:right w:w="70" w:type="dxa"/>
            </w:tcMar>
          </w:tcPr>
          <w:p w14:paraId="48D4CBE2"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DUAL SIM</w:t>
            </w:r>
          </w:p>
        </w:tc>
        <w:tc>
          <w:tcPr>
            <w:tcW w:w="1276" w:type="dxa"/>
            <w:noWrap/>
            <w:tcMar>
              <w:top w:w="0" w:type="dxa"/>
              <w:left w:w="70" w:type="dxa"/>
              <w:bottom w:w="0" w:type="dxa"/>
              <w:right w:w="70" w:type="dxa"/>
            </w:tcMar>
          </w:tcPr>
          <w:p w14:paraId="269E785E"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Android</w:t>
            </w:r>
          </w:p>
        </w:tc>
        <w:tc>
          <w:tcPr>
            <w:tcW w:w="1984" w:type="dxa"/>
            <w:noWrap/>
            <w:tcMar>
              <w:top w:w="0" w:type="dxa"/>
              <w:left w:w="70" w:type="dxa"/>
              <w:bottom w:w="0" w:type="dxa"/>
              <w:right w:w="70" w:type="dxa"/>
            </w:tcMar>
          </w:tcPr>
          <w:p w14:paraId="287C6AC4"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EUX</w:t>
            </w:r>
          </w:p>
        </w:tc>
        <w:tc>
          <w:tcPr>
            <w:tcW w:w="1545" w:type="dxa"/>
          </w:tcPr>
          <w:p w14:paraId="4818B905" w14:textId="77777777" w:rsidR="00A9279F" w:rsidRPr="00A9279F" w:rsidRDefault="00A9279F" w:rsidP="00A9279F">
            <w:pPr>
              <w:spacing w:after="0"/>
              <w:jc w:val="center"/>
              <w:rPr>
                <w:rFonts w:ascii="Calibri" w:eastAsia="Calibri" w:hAnsi="Calibri" w:cs="Times New Roman"/>
                <w:strike/>
                <w:szCs w:val="18"/>
              </w:rPr>
            </w:pPr>
          </w:p>
        </w:tc>
      </w:tr>
      <w:tr w:rsidR="00A9279F" w:rsidRPr="00A9279F" w14:paraId="0A4354D8" w14:textId="77777777" w:rsidTr="001A57D6">
        <w:trPr>
          <w:trHeight w:val="630"/>
        </w:trPr>
        <w:tc>
          <w:tcPr>
            <w:tcW w:w="1509" w:type="dxa"/>
            <w:noWrap/>
            <w:tcMar>
              <w:top w:w="0" w:type="dxa"/>
              <w:left w:w="70" w:type="dxa"/>
              <w:bottom w:w="0" w:type="dxa"/>
              <w:right w:w="70" w:type="dxa"/>
            </w:tcMar>
          </w:tcPr>
          <w:p w14:paraId="561E5C76"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65CE057D"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Samsung</w:t>
            </w:r>
          </w:p>
        </w:tc>
        <w:tc>
          <w:tcPr>
            <w:tcW w:w="3402" w:type="dxa"/>
            <w:noWrap/>
            <w:tcMar>
              <w:top w:w="0" w:type="dxa"/>
              <w:left w:w="70" w:type="dxa"/>
              <w:bottom w:w="0" w:type="dxa"/>
              <w:right w:w="70" w:type="dxa"/>
            </w:tcMar>
          </w:tcPr>
          <w:p w14:paraId="2BB57875"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Galaxy S25 128 GB wraz z oryginalną ładowarką, kolor biznesowy.</w:t>
            </w:r>
          </w:p>
        </w:tc>
        <w:tc>
          <w:tcPr>
            <w:tcW w:w="1701" w:type="dxa"/>
            <w:noWrap/>
            <w:tcMar>
              <w:top w:w="0" w:type="dxa"/>
              <w:left w:w="70" w:type="dxa"/>
              <w:bottom w:w="0" w:type="dxa"/>
              <w:right w:w="70" w:type="dxa"/>
            </w:tcMar>
          </w:tcPr>
          <w:p w14:paraId="6BDAF77E"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SM-S931</w:t>
            </w:r>
          </w:p>
          <w:p w14:paraId="4A55988E" w14:textId="77777777" w:rsidR="00A9279F" w:rsidRPr="00A9279F" w:rsidRDefault="00A9279F" w:rsidP="00A9279F">
            <w:pPr>
              <w:spacing w:after="160" w:line="259" w:lineRule="auto"/>
              <w:rPr>
                <w:rFonts w:ascii="Calibri" w:eastAsia="Calibri" w:hAnsi="Calibri" w:cs="Times New Roman"/>
                <w:szCs w:val="18"/>
              </w:rPr>
            </w:pPr>
          </w:p>
        </w:tc>
        <w:tc>
          <w:tcPr>
            <w:tcW w:w="1701" w:type="dxa"/>
            <w:noWrap/>
            <w:tcMar>
              <w:top w:w="0" w:type="dxa"/>
              <w:left w:w="70" w:type="dxa"/>
              <w:bottom w:w="0" w:type="dxa"/>
              <w:right w:w="70" w:type="dxa"/>
            </w:tcMar>
          </w:tcPr>
          <w:p w14:paraId="50CA5C1F"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DUAL SIM</w:t>
            </w:r>
          </w:p>
        </w:tc>
        <w:tc>
          <w:tcPr>
            <w:tcW w:w="1276" w:type="dxa"/>
            <w:noWrap/>
            <w:tcMar>
              <w:top w:w="0" w:type="dxa"/>
              <w:left w:w="70" w:type="dxa"/>
              <w:bottom w:w="0" w:type="dxa"/>
              <w:right w:w="70" w:type="dxa"/>
            </w:tcMar>
          </w:tcPr>
          <w:p w14:paraId="7E3CF79C"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Android</w:t>
            </w:r>
          </w:p>
        </w:tc>
        <w:tc>
          <w:tcPr>
            <w:tcW w:w="1984" w:type="dxa"/>
            <w:noWrap/>
            <w:tcMar>
              <w:top w:w="0" w:type="dxa"/>
              <w:left w:w="70" w:type="dxa"/>
              <w:bottom w:w="0" w:type="dxa"/>
              <w:right w:w="70" w:type="dxa"/>
            </w:tcMar>
          </w:tcPr>
          <w:p w14:paraId="03F42086"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EUX</w:t>
            </w:r>
          </w:p>
        </w:tc>
        <w:tc>
          <w:tcPr>
            <w:tcW w:w="1545" w:type="dxa"/>
          </w:tcPr>
          <w:p w14:paraId="47906A1A"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2645BF7F" w14:textId="77777777" w:rsidTr="001A57D6">
        <w:trPr>
          <w:trHeight w:val="630"/>
        </w:trPr>
        <w:tc>
          <w:tcPr>
            <w:tcW w:w="1509" w:type="dxa"/>
            <w:noWrap/>
            <w:tcMar>
              <w:top w:w="0" w:type="dxa"/>
              <w:left w:w="70" w:type="dxa"/>
              <w:bottom w:w="0" w:type="dxa"/>
              <w:right w:w="70" w:type="dxa"/>
            </w:tcMar>
          </w:tcPr>
          <w:p w14:paraId="541A9D70"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1C16A9A8"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Samsung</w:t>
            </w:r>
          </w:p>
        </w:tc>
        <w:tc>
          <w:tcPr>
            <w:tcW w:w="3402" w:type="dxa"/>
            <w:noWrap/>
            <w:tcMar>
              <w:top w:w="0" w:type="dxa"/>
              <w:left w:w="70" w:type="dxa"/>
              <w:bottom w:w="0" w:type="dxa"/>
              <w:right w:w="70" w:type="dxa"/>
            </w:tcMar>
          </w:tcPr>
          <w:p w14:paraId="2C774EF3"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Galaxy S25 256 GB wraz z oryginalną ładowarką, kolor biznesowy.</w:t>
            </w:r>
          </w:p>
        </w:tc>
        <w:tc>
          <w:tcPr>
            <w:tcW w:w="1701" w:type="dxa"/>
            <w:noWrap/>
            <w:tcMar>
              <w:top w:w="0" w:type="dxa"/>
              <w:left w:w="70" w:type="dxa"/>
              <w:bottom w:w="0" w:type="dxa"/>
              <w:right w:w="70" w:type="dxa"/>
            </w:tcMar>
          </w:tcPr>
          <w:p w14:paraId="781C8D9A" w14:textId="77777777" w:rsidR="00A9279F" w:rsidRPr="00A9279F" w:rsidRDefault="00A9279F" w:rsidP="00A9279F">
            <w:pPr>
              <w:numPr>
                <w:ilvl w:val="0"/>
                <w:numId w:val="1"/>
              </w:numPr>
              <w:shd w:val="clear" w:color="auto" w:fill="FFFFFF"/>
              <w:spacing w:after="0"/>
              <w:ind w:left="0" w:firstLine="0"/>
              <w:outlineLvl w:val="0"/>
              <w:rPr>
                <w:rFonts w:ascii="Lato" w:eastAsia="Times New Roman" w:hAnsi="Lato" w:cs="Times New Roman"/>
                <w:kern w:val="36"/>
                <w:szCs w:val="18"/>
                <w:lang w:eastAsia="pl-PL"/>
              </w:rPr>
            </w:pPr>
            <w:r w:rsidRPr="00A9279F">
              <w:rPr>
                <w:rFonts w:ascii="Calibri" w:eastAsia="Calibri" w:hAnsi="Calibri" w:cs="Times New Roman"/>
                <w:szCs w:val="18"/>
              </w:rPr>
              <w:t>SM-S931</w:t>
            </w:r>
          </w:p>
        </w:tc>
        <w:tc>
          <w:tcPr>
            <w:tcW w:w="1701" w:type="dxa"/>
            <w:noWrap/>
            <w:tcMar>
              <w:top w:w="0" w:type="dxa"/>
              <w:left w:w="70" w:type="dxa"/>
              <w:bottom w:w="0" w:type="dxa"/>
              <w:right w:w="70" w:type="dxa"/>
            </w:tcMar>
          </w:tcPr>
          <w:p w14:paraId="7A71382A"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DUAL SIM</w:t>
            </w:r>
          </w:p>
        </w:tc>
        <w:tc>
          <w:tcPr>
            <w:tcW w:w="1276" w:type="dxa"/>
            <w:noWrap/>
            <w:tcMar>
              <w:top w:w="0" w:type="dxa"/>
              <w:left w:w="70" w:type="dxa"/>
              <w:bottom w:w="0" w:type="dxa"/>
              <w:right w:w="70" w:type="dxa"/>
            </w:tcMar>
          </w:tcPr>
          <w:p w14:paraId="6484A0C3"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Android</w:t>
            </w:r>
          </w:p>
        </w:tc>
        <w:tc>
          <w:tcPr>
            <w:tcW w:w="1984" w:type="dxa"/>
            <w:noWrap/>
            <w:tcMar>
              <w:top w:w="0" w:type="dxa"/>
              <w:left w:w="70" w:type="dxa"/>
              <w:bottom w:w="0" w:type="dxa"/>
              <w:right w:w="70" w:type="dxa"/>
            </w:tcMar>
          </w:tcPr>
          <w:p w14:paraId="4F183C45"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EUX</w:t>
            </w:r>
          </w:p>
        </w:tc>
        <w:tc>
          <w:tcPr>
            <w:tcW w:w="1545" w:type="dxa"/>
          </w:tcPr>
          <w:p w14:paraId="6FCCFE54"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4EB3BEE9" w14:textId="77777777" w:rsidTr="001A57D6">
        <w:trPr>
          <w:trHeight w:val="630"/>
        </w:trPr>
        <w:tc>
          <w:tcPr>
            <w:tcW w:w="1509" w:type="dxa"/>
            <w:noWrap/>
            <w:tcMar>
              <w:top w:w="0" w:type="dxa"/>
              <w:left w:w="70" w:type="dxa"/>
              <w:bottom w:w="0" w:type="dxa"/>
              <w:right w:w="70" w:type="dxa"/>
            </w:tcMar>
            <w:hideMark/>
          </w:tcPr>
          <w:p w14:paraId="5CD04307"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Telefon</w:t>
            </w:r>
          </w:p>
        </w:tc>
        <w:tc>
          <w:tcPr>
            <w:tcW w:w="905" w:type="dxa"/>
            <w:noWrap/>
            <w:tcMar>
              <w:top w:w="0" w:type="dxa"/>
              <w:left w:w="70" w:type="dxa"/>
              <w:bottom w:w="0" w:type="dxa"/>
              <w:right w:w="70" w:type="dxa"/>
            </w:tcMar>
            <w:hideMark/>
          </w:tcPr>
          <w:p w14:paraId="3CA83FDB" w14:textId="77777777" w:rsidR="00A9279F" w:rsidRPr="00A9279F" w:rsidRDefault="00A9279F" w:rsidP="00A9279F">
            <w:pPr>
              <w:spacing w:after="160" w:line="259" w:lineRule="auto"/>
              <w:rPr>
                <w:rFonts w:ascii="Calibri" w:eastAsia="Calibri" w:hAnsi="Calibri" w:cs="Times New Roman"/>
                <w:szCs w:val="18"/>
              </w:rPr>
            </w:pPr>
            <w:proofErr w:type="spellStart"/>
            <w:r w:rsidRPr="00A9279F">
              <w:rPr>
                <w:rFonts w:ascii="Calibri" w:eastAsia="Calibri" w:hAnsi="Calibri" w:cs="Times New Roman"/>
                <w:szCs w:val="18"/>
              </w:rPr>
              <w:t>Maxcom</w:t>
            </w:r>
            <w:proofErr w:type="spellEnd"/>
          </w:p>
        </w:tc>
        <w:tc>
          <w:tcPr>
            <w:tcW w:w="3402" w:type="dxa"/>
            <w:noWrap/>
            <w:tcMar>
              <w:top w:w="0" w:type="dxa"/>
              <w:left w:w="70" w:type="dxa"/>
              <w:bottom w:w="0" w:type="dxa"/>
              <w:right w:w="70" w:type="dxa"/>
            </w:tcMar>
            <w:hideMark/>
          </w:tcPr>
          <w:p w14:paraId="1DA68602"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Classic MM334 wraz z oryginalną ładowarką.</w:t>
            </w:r>
          </w:p>
        </w:tc>
        <w:tc>
          <w:tcPr>
            <w:tcW w:w="1701" w:type="dxa"/>
            <w:noWrap/>
            <w:tcMar>
              <w:top w:w="0" w:type="dxa"/>
              <w:left w:w="70" w:type="dxa"/>
              <w:bottom w:w="0" w:type="dxa"/>
              <w:right w:w="70" w:type="dxa"/>
            </w:tcMar>
            <w:hideMark/>
          </w:tcPr>
          <w:p w14:paraId="186FBF37"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MM334</w:t>
            </w:r>
          </w:p>
        </w:tc>
        <w:tc>
          <w:tcPr>
            <w:tcW w:w="1701" w:type="dxa"/>
            <w:noWrap/>
            <w:tcMar>
              <w:top w:w="0" w:type="dxa"/>
              <w:left w:w="70" w:type="dxa"/>
              <w:bottom w:w="0" w:type="dxa"/>
              <w:right w:w="70" w:type="dxa"/>
            </w:tcMar>
            <w:hideMark/>
          </w:tcPr>
          <w:p w14:paraId="12075535"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SINGLE SIM</w:t>
            </w:r>
          </w:p>
        </w:tc>
        <w:tc>
          <w:tcPr>
            <w:tcW w:w="1276" w:type="dxa"/>
            <w:noWrap/>
            <w:tcMar>
              <w:top w:w="0" w:type="dxa"/>
              <w:left w:w="70" w:type="dxa"/>
              <w:bottom w:w="0" w:type="dxa"/>
              <w:right w:w="70" w:type="dxa"/>
            </w:tcMar>
            <w:hideMark/>
          </w:tcPr>
          <w:p w14:paraId="3E5C9CE2" w14:textId="77777777" w:rsidR="00A9279F" w:rsidRPr="00A9279F" w:rsidRDefault="00A9279F" w:rsidP="00A9279F">
            <w:pPr>
              <w:spacing w:after="160" w:line="259" w:lineRule="auto"/>
              <w:rPr>
                <w:rFonts w:ascii="Calibri" w:eastAsia="Calibri" w:hAnsi="Calibri" w:cs="Times New Roman"/>
                <w:szCs w:val="18"/>
              </w:rPr>
            </w:pPr>
            <w:proofErr w:type="spellStart"/>
            <w:r w:rsidRPr="00A9279F">
              <w:rPr>
                <w:rFonts w:ascii="Calibri" w:eastAsia="Calibri" w:hAnsi="Calibri" w:cs="Times New Roman"/>
                <w:szCs w:val="18"/>
              </w:rPr>
              <w:t>n.d</w:t>
            </w:r>
            <w:proofErr w:type="spellEnd"/>
            <w:r w:rsidRPr="00A9279F">
              <w:rPr>
                <w:rFonts w:ascii="Calibri" w:eastAsia="Calibri" w:hAnsi="Calibri" w:cs="Times New Roman"/>
                <w:szCs w:val="18"/>
              </w:rPr>
              <w:t>.</w:t>
            </w:r>
          </w:p>
        </w:tc>
        <w:tc>
          <w:tcPr>
            <w:tcW w:w="1984" w:type="dxa"/>
            <w:noWrap/>
            <w:tcMar>
              <w:top w:w="0" w:type="dxa"/>
              <w:left w:w="70" w:type="dxa"/>
              <w:bottom w:w="0" w:type="dxa"/>
              <w:right w:w="70" w:type="dxa"/>
            </w:tcMar>
            <w:hideMark/>
          </w:tcPr>
          <w:p w14:paraId="01FB60A6"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FABRYCZNY</w:t>
            </w:r>
          </w:p>
        </w:tc>
        <w:tc>
          <w:tcPr>
            <w:tcW w:w="1545" w:type="dxa"/>
          </w:tcPr>
          <w:p w14:paraId="23B76BEA"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7FE0B227" w14:textId="77777777" w:rsidTr="001A57D6">
        <w:trPr>
          <w:trHeight w:val="630"/>
        </w:trPr>
        <w:tc>
          <w:tcPr>
            <w:tcW w:w="1509" w:type="dxa"/>
            <w:noWrap/>
            <w:tcMar>
              <w:top w:w="0" w:type="dxa"/>
              <w:left w:w="70" w:type="dxa"/>
              <w:bottom w:w="0" w:type="dxa"/>
              <w:right w:w="70" w:type="dxa"/>
            </w:tcMar>
            <w:hideMark/>
          </w:tcPr>
          <w:p w14:paraId="60AFC563"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Telefon</w:t>
            </w:r>
          </w:p>
        </w:tc>
        <w:tc>
          <w:tcPr>
            <w:tcW w:w="905" w:type="dxa"/>
            <w:noWrap/>
            <w:tcMar>
              <w:top w:w="0" w:type="dxa"/>
              <w:left w:w="70" w:type="dxa"/>
              <w:bottom w:w="0" w:type="dxa"/>
              <w:right w:w="70" w:type="dxa"/>
            </w:tcMar>
            <w:hideMark/>
          </w:tcPr>
          <w:p w14:paraId="52345183" w14:textId="77777777" w:rsidR="00A9279F" w:rsidRPr="00A9279F" w:rsidRDefault="00A9279F" w:rsidP="00A9279F">
            <w:pPr>
              <w:spacing w:after="160" w:line="259" w:lineRule="auto"/>
              <w:rPr>
                <w:rFonts w:ascii="Calibri" w:eastAsia="Calibri" w:hAnsi="Calibri" w:cs="Times New Roman"/>
                <w:szCs w:val="18"/>
              </w:rPr>
            </w:pPr>
            <w:proofErr w:type="spellStart"/>
            <w:r w:rsidRPr="00A9279F">
              <w:rPr>
                <w:rFonts w:ascii="Calibri" w:eastAsia="Calibri" w:hAnsi="Calibri" w:cs="Times New Roman"/>
                <w:szCs w:val="18"/>
              </w:rPr>
              <w:t>Maxcom</w:t>
            </w:r>
            <w:proofErr w:type="spellEnd"/>
          </w:p>
        </w:tc>
        <w:tc>
          <w:tcPr>
            <w:tcW w:w="3402" w:type="dxa"/>
            <w:noWrap/>
            <w:tcMar>
              <w:top w:w="0" w:type="dxa"/>
              <w:left w:w="70" w:type="dxa"/>
              <w:bottom w:w="0" w:type="dxa"/>
              <w:right w:w="70" w:type="dxa"/>
            </w:tcMar>
            <w:hideMark/>
          </w:tcPr>
          <w:p w14:paraId="3C27F3AB" w14:textId="77777777" w:rsidR="00A9279F" w:rsidRPr="00A9279F" w:rsidRDefault="00A9279F" w:rsidP="00A9279F">
            <w:pPr>
              <w:spacing w:after="160" w:line="259" w:lineRule="auto"/>
              <w:rPr>
                <w:rFonts w:ascii="Calibri" w:eastAsia="Calibri" w:hAnsi="Calibri" w:cs="Times New Roman"/>
                <w:szCs w:val="18"/>
              </w:rPr>
            </w:pPr>
            <w:proofErr w:type="spellStart"/>
            <w:r w:rsidRPr="00A9279F">
              <w:rPr>
                <w:rFonts w:ascii="Calibri" w:eastAsia="Calibri" w:hAnsi="Calibri" w:cs="Times New Roman"/>
                <w:szCs w:val="18"/>
              </w:rPr>
              <w:t>Strong</w:t>
            </w:r>
            <w:proofErr w:type="spellEnd"/>
            <w:r w:rsidRPr="00A9279F">
              <w:rPr>
                <w:rFonts w:ascii="Calibri" w:eastAsia="Calibri" w:hAnsi="Calibri" w:cs="Times New Roman"/>
                <w:szCs w:val="18"/>
              </w:rPr>
              <w:t xml:space="preserve"> MM920 wraz z oryginalną ładowarką.</w:t>
            </w:r>
          </w:p>
        </w:tc>
        <w:tc>
          <w:tcPr>
            <w:tcW w:w="1701" w:type="dxa"/>
            <w:noWrap/>
            <w:tcMar>
              <w:top w:w="0" w:type="dxa"/>
              <w:left w:w="70" w:type="dxa"/>
              <w:bottom w:w="0" w:type="dxa"/>
              <w:right w:w="70" w:type="dxa"/>
            </w:tcMar>
            <w:hideMark/>
          </w:tcPr>
          <w:p w14:paraId="63BBC23B"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MM920</w:t>
            </w:r>
          </w:p>
        </w:tc>
        <w:tc>
          <w:tcPr>
            <w:tcW w:w="1701" w:type="dxa"/>
            <w:noWrap/>
            <w:tcMar>
              <w:top w:w="0" w:type="dxa"/>
              <w:left w:w="70" w:type="dxa"/>
              <w:bottom w:w="0" w:type="dxa"/>
              <w:right w:w="70" w:type="dxa"/>
            </w:tcMar>
            <w:hideMark/>
          </w:tcPr>
          <w:p w14:paraId="35174CD7"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SINGLE SIM</w:t>
            </w:r>
          </w:p>
        </w:tc>
        <w:tc>
          <w:tcPr>
            <w:tcW w:w="1276" w:type="dxa"/>
            <w:noWrap/>
            <w:tcMar>
              <w:top w:w="0" w:type="dxa"/>
              <w:left w:w="70" w:type="dxa"/>
              <w:bottom w:w="0" w:type="dxa"/>
              <w:right w:w="70" w:type="dxa"/>
            </w:tcMar>
            <w:hideMark/>
          </w:tcPr>
          <w:p w14:paraId="59EBB42A" w14:textId="77777777" w:rsidR="00A9279F" w:rsidRPr="00A9279F" w:rsidRDefault="00A9279F" w:rsidP="00A9279F">
            <w:pPr>
              <w:spacing w:after="160" w:line="259" w:lineRule="auto"/>
              <w:rPr>
                <w:rFonts w:ascii="Calibri" w:eastAsia="Calibri" w:hAnsi="Calibri" w:cs="Times New Roman"/>
                <w:szCs w:val="18"/>
              </w:rPr>
            </w:pPr>
            <w:proofErr w:type="spellStart"/>
            <w:r w:rsidRPr="00A9279F">
              <w:rPr>
                <w:rFonts w:ascii="Calibri" w:eastAsia="Calibri" w:hAnsi="Calibri" w:cs="Times New Roman"/>
                <w:szCs w:val="18"/>
              </w:rPr>
              <w:t>n.d</w:t>
            </w:r>
            <w:proofErr w:type="spellEnd"/>
            <w:r w:rsidRPr="00A9279F">
              <w:rPr>
                <w:rFonts w:ascii="Calibri" w:eastAsia="Calibri" w:hAnsi="Calibri" w:cs="Times New Roman"/>
                <w:szCs w:val="18"/>
              </w:rPr>
              <w:t>.</w:t>
            </w:r>
          </w:p>
        </w:tc>
        <w:tc>
          <w:tcPr>
            <w:tcW w:w="1984" w:type="dxa"/>
            <w:noWrap/>
            <w:tcMar>
              <w:top w:w="0" w:type="dxa"/>
              <w:left w:w="70" w:type="dxa"/>
              <w:bottom w:w="0" w:type="dxa"/>
              <w:right w:w="70" w:type="dxa"/>
            </w:tcMar>
            <w:hideMark/>
          </w:tcPr>
          <w:p w14:paraId="426B83DA" w14:textId="77777777" w:rsidR="00A9279F" w:rsidRPr="00A9279F" w:rsidRDefault="00A9279F" w:rsidP="00A9279F">
            <w:pPr>
              <w:spacing w:after="160" w:line="259" w:lineRule="auto"/>
              <w:rPr>
                <w:rFonts w:ascii="Calibri" w:eastAsia="Calibri" w:hAnsi="Calibri" w:cs="Times New Roman"/>
                <w:szCs w:val="18"/>
              </w:rPr>
            </w:pPr>
            <w:r w:rsidRPr="00A9279F">
              <w:rPr>
                <w:rFonts w:ascii="Calibri" w:eastAsia="Calibri" w:hAnsi="Calibri" w:cs="Times New Roman"/>
                <w:szCs w:val="18"/>
              </w:rPr>
              <w:t>FABRYCZNY</w:t>
            </w:r>
          </w:p>
        </w:tc>
        <w:tc>
          <w:tcPr>
            <w:tcW w:w="1545" w:type="dxa"/>
          </w:tcPr>
          <w:p w14:paraId="31AE1ECF"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68FAD37C" w14:textId="77777777" w:rsidTr="001A57D6">
        <w:trPr>
          <w:trHeight w:val="740"/>
        </w:trPr>
        <w:tc>
          <w:tcPr>
            <w:tcW w:w="12478" w:type="dxa"/>
            <w:gridSpan w:val="7"/>
            <w:noWrap/>
            <w:tcMar>
              <w:top w:w="0" w:type="dxa"/>
              <w:left w:w="70" w:type="dxa"/>
              <w:bottom w:w="0" w:type="dxa"/>
              <w:right w:w="70" w:type="dxa"/>
            </w:tcMar>
          </w:tcPr>
          <w:p w14:paraId="6A1F82E4" w14:textId="77777777" w:rsidR="00A9279F" w:rsidRPr="00A9279F" w:rsidRDefault="00A9279F" w:rsidP="00A9279F">
            <w:pPr>
              <w:spacing w:after="160" w:line="259" w:lineRule="auto"/>
              <w:rPr>
                <w:rFonts w:ascii="Calibri" w:eastAsia="Calibri" w:hAnsi="Calibri" w:cs="Times New Roman"/>
                <w:b/>
                <w:szCs w:val="18"/>
              </w:rPr>
            </w:pPr>
            <w:r w:rsidRPr="00A9279F">
              <w:rPr>
                <w:rFonts w:ascii="Calibri" w:eastAsia="Calibri" w:hAnsi="Calibri" w:cs="Times New Roman"/>
                <w:b/>
                <w:szCs w:val="18"/>
              </w:rPr>
              <w:t xml:space="preserve">                                                                                                                                                                                                                   Łączna cena netto:</w:t>
            </w:r>
          </w:p>
          <w:p w14:paraId="55ED676D" w14:textId="77777777" w:rsidR="00A9279F" w:rsidRPr="00A9279F" w:rsidRDefault="00A9279F" w:rsidP="00A9279F">
            <w:pPr>
              <w:spacing w:after="160" w:line="259" w:lineRule="auto"/>
              <w:rPr>
                <w:rFonts w:ascii="Calibri" w:eastAsia="Calibri" w:hAnsi="Calibri" w:cs="Times New Roman"/>
                <w:b/>
                <w:szCs w:val="18"/>
              </w:rPr>
            </w:pPr>
            <w:r w:rsidRPr="00A9279F">
              <w:rPr>
                <w:rFonts w:ascii="Calibri" w:eastAsia="Calibri" w:hAnsi="Calibri" w:cs="Times New Roman"/>
                <w:b/>
                <w:szCs w:val="18"/>
              </w:rPr>
              <w:t xml:space="preserve">     </w:t>
            </w:r>
          </w:p>
          <w:p w14:paraId="0FA5B171" w14:textId="77777777" w:rsidR="00A9279F" w:rsidRPr="00A9279F" w:rsidRDefault="00A9279F" w:rsidP="00A9279F">
            <w:pPr>
              <w:spacing w:after="160" w:line="259" w:lineRule="auto"/>
              <w:rPr>
                <w:rFonts w:ascii="Calibri" w:eastAsia="Calibri" w:hAnsi="Calibri" w:cs="Times New Roman"/>
                <w:b/>
                <w:szCs w:val="18"/>
              </w:rPr>
            </w:pPr>
          </w:p>
          <w:p w14:paraId="629504A8" w14:textId="77777777" w:rsidR="00A9279F" w:rsidRPr="00A9279F" w:rsidRDefault="00A9279F" w:rsidP="00A9279F">
            <w:pPr>
              <w:spacing w:after="160" w:line="259" w:lineRule="auto"/>
              <w:rPr>
                <w:rFonts w:ascii="Calibri" w:eastAsia="Calibri" w:hAnsi="Calibri" w:cs="Times New Roman"/>
                <w:b/>
                <w:szCs w:val="18"/>
              </w:rPr>
            </w:pPr>
            <w:r w:rsidRPr="00A9279F">
              <w:rPr>
                <w:rFonts w:ascii="Calibri" w:eastAsia="Calibri" w:hAnsi="Calibri" w:cs="Times New Roman"/>
                <w:b/>
                <w:szCs w:val="18"/>
              </w:rPr>
              <w:t xml:space="preserve">Uwaga! w systemie SWPP należy wskazać łączną cenę netto z tabeli nr 1.  </w:t>
            </w:r>
          </w:p>
          <w:p w14:paraId="09E07B40" w14:textId="77777777" w:rsidR="00A9279F" w:rsidRPr="00A9279F" w:rsidRDefault="00A9279F" w:rsidP="00A9279F">
            <w:pPr>
              <w:spacing w:after="160" w:line="259" w:lineRule="auto"/>
              <w:rPr>
                <w:rFonts w:ascii="Calibri" w:eastAsia="Calibri" w:hAnsi="Calibri" w:cs="Times New Roman"/>
                <w:b/>
                <w:szCs w:val="18"/>
              </w:rPr>
            </w:pPr>
          </w:p>
          <w:p w14:paraId="03E4EE0A" w14:textId="77777777" w:rsidR="00A9279F" w:rsidRPr="00A9279F" w:rsidRDefault="00A9279F" w:rsidP="00A9279F">
            <w:pPr>
              <w:spacing w:after="160" w:line="259" w:lineRule="auto"/>
              <w:rPr>
                <w:rFonts w:ascii="Calibri" w:eastAsia="Calibri" w:hAnsi="Calibri" w:cs="Times New Roman"/>
                <w:b/>
                <w:szCs w:val="18"/>
              </w:rPr>
            </w:pPr>
            <w:r w:rsidRPr="00A9279F">
              <w:rPr>
                <w:rFonts w:ascii="Calibri" w:eastAsia="Calibri" w:hAnsi="Calibri" w:cs="Times New Roman"/>
                <w:b/>
                <w:szCs w:val="18"/>
              </w:rPr>
              <w:t xml:space="preserve">                          </w:t>
            </w:r>
          </w:p>
          <w:p w14:paraId="008CBA6C" w14:textId="77777777" w:rsidR="00A9279F" w:rsidRPr="00A9279F" w:rsidRDefault="00A9279F" w:rsidP="00A9279F">
            <w:pPr>
              <w:spacing w:after="160" w:line="259" w:lineRule="auto"/>
              <w:rPr>
                <w:rFonts w:ascii="Calibri" w:eastAsia="Calibri" w:hAnsi="Calibri" w:cs="Times New Roman"/>
                <w:b/>
                <w:szCs w:val="18"/>
              </w:rPr>
            </w:pPr>
          </w:p>
          <w:p w14:paraId="31D86AF8" w14:textId="77777777" w:rsidR="00A9279F" w:rsidRPr="00A9279F" w:rsidRDefault="00A9279F" w:rsidP="00A9279F">
            <w:pPr>
              <w:spacing w:after="160" w:line="259" w:lineRule="auto"/>
              <w:rPr>
                <w:rFonts w:ascii="Calibri" w:eastAsia="Calibri" w:hAnsi="Calibri" w:cs="Times New Roman"/>
                <w:b/>
                <w:szCs w:val="18"/>
              </w:rPr>
            </w:pPr>
            <w:r w:rsidRPr="00A9279F">
              <w:rPr>
                <w:rFonts w:ascii="Calibri" w:eastAsia="Calibri" w:hAnsi="Calibri" w:cs="Times New Roman"/>
                <w:b/>
                <w:szCs w:val="18"/>
              </w:rPr>
              <w:t xml:space="preserve">                                                                                                                                                                              </w:t>
            </w:r>
          </w:p>
        </w:tc>
        <w:tc>
          <w:tcPr>
            <w:tcW w:w="1545" w:type="dxa"/>
          </w:tcPr>
          <w:p w14:paraId="568C8C9A" w14:textId="77777777" w:rsidR="00A9279F" w:rsidRPr="00A9279F" w:rsidRDefault="00A9279F" w:rsidP="00A9279F">
            <w:pPr>
              <w:spacing w:after="160" w:line="259" w:lineRule="auto"/>
              <w:rPr>
                <w:rFonts w:ascii="Calibri" w:eastAsia="Calibri" w:hAnsi="Calibri" w:cs="Times New Roman"/>
                <w:szCs w:val="18"/>
              </w:rPr>
            </w:pPr>
          </w:p>
        </w:tc>
      </w:tr>
      <w:tr w:rsidR="00A9279F" w:rsidRPr="00A9279F" w14:paraId="1C2FB289" w14:textId="77777777" w:rsidTr="001A57D6">
        <w:trPr>
          <w:trHeight w:val="630"/>
        </w:trPr>
        <w:tc>
          <w:tcPr>
            <w:tcW w:w="14023" w:type="dxa"/>
            <w:gridSpan w:val="8"/>
            <w:shd w:val="clear" w:color="auto" w:fill="D6DCE4"/>
            <w:noWrap/>
            <w:tcMar>
              <w:top w:w="0" w:type="dxa"/>
              <w:left w:w="70" w:type="dxa"/>
              <w:bottom w:w="0" w:type="dxa"/>
              <w:right w:w="70" w:type="dxa"/>
            </w:tcMar>
            <w:vAlign w:val="center"/>
            <w:hideMark/>
          </w:tcPr>
          <w:p w14:paraId="799034FA" w14:textId="77777777" w:rsidR="00A9279F" w:rsidRPr="00A9279F" w:rsidRDefault="00A9279F" w:rsidP="00A9279F">
            <w:pPr>
              <w:spacing w:after="0"/>
              <w:jc w:val="center"/>
              <w:rPr>
                <w:rFonts w:ascii="Calibri" w:eastAsia="Calibri" w:hAnsi="Calibri" w:cs="Times New Roman"/>
                <w:szCs w:val="18"/>
              </w:rPr>
            </w:pPr>
          </w:p>
          <w:p w14:paraId="2C4D6178" w14:textId="77777777" w:rsidR="00A9279F" w:rsidRPr="00A9279F" w:rsidRDefault="00A9279F" w:rsidP="00A9279F">
            <w:pPr>
              <w:spacing w:after="0"/>
              <w:jc w:val="center"/>
              <w:rPr>
                <w:rFonts w:ascii="Calibri" w:eastAsia="Calibri" w:hAnsi="Calibri" w:cs="Times New Roman"/>
                <w:szCs w:val="18"/>
              </w:rPr>
            </w:pPr>
          </w:p>
          <w:p w14:paraId="2FA0FBCE" w14:textId="77777777" w:rsidR="00A9279F" w:rsidRPr="00A9279F" w:rsidRDefault="00A9279F" w:rsidP="00A9279F">
            <w:pPr>
              <w:spacing w:after="0"/>
              <w:jc w:val="center"/>
              <w:rPr>
                <w:rFonts w:ascii="Calibri" w:eastAsia="Calibri" w:hAnsi="Calibri" w:cs="Times New Roman"/>
                <w:b/>
                <w:szCs w:val="18"/>
              </w:rPr>
            </w:pPr>
            <w:r w:rsidRPr="00A9279F">
              <w:rPr>
                <w:rFonts w:ascii="Calibri" w:eastAsia="Calibri" w:hAnsi="Calibri" w:cs="Times New Roman"/>
                <w:b/>
                <w:szCs w:val="18"/>
              </w:rPr>
              <w:t>TABELA NR 2:</w:t>
            </w:r>
          </w:p>
          <w:p w14:paraId="4DE8E50D" w14:textId="77777777" w:rsidR="00A9279F" w:rsidRPr="00A9279F" w:rsidRDefault="00A9279F" w:rsidP="00A9279F">
            <w:pPr>
              <w:spacing w:after="0"/>
              <w:jc w:val="center"/>
              <w:rPr>
                <w:rFonts w:ascii="Calibri" w:eastAsia="Calibri" w:hAnsi="Calibri" w:cs="Times New Roman"/>
                <w:szCs w:val="18"/>
              </w:rPr>
            </w:pPr>
          </w:p>
          <w:p w14:paraId="7AA80E0B" w14:textId="77777777" w:rsidR="00A9279F" w:rsidRPr="00A9279F" w:rsidRDefault="00A9279F" w:rsidP="00A9279F">
            <w:pPr>
              <w:spacing w:after="0"/>
              <w:jc w:val="center"/>
              <w:rPr>
                <w:rFonts w:ascii="Calibri" w:eastAsia="Calibri" w:hAnsi="Calibri" w:cs="Times New Roman"/>
                <w:szCs w:val="18"/>
              </w:rPr>
            </w:pPr>
          </w:p>
        </w:tc>
      </w:tr>
      <w:tr w:rsidR="00A9279F" w:rsidRPr="00A9279F" w14:paraId="10E0B0BC" w14:textId="77777777" w:rsidTr="001A57D6">
        <w:trPr>
          <w:trHeight w:val="630"/>
        </w:trPr>
        <w:tc>
          <w:tcPr>
            <w:tcW w:w="1509" w:type="dxa"/>
            <w:shd w:val="clear" w:color="auto" w:fill="D6DCE4"/>
            <w:noWrap/>
            <w:tcMar>
              <w:top w:w="0" w:type="dxa"/>
              <w:left w:w="70" w:type="dxa"/>
              <w:bottom w:w="0" w:type="dxa"/>
              <w:right w:w="70" w:type="dxa"/>
            </w:tcMar>
            <w:vAlign w:val="center"/>
            <w:hideMark/>
          </w:tcPr>
          <w:p w14:paraId="6CE0F308"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Rodzaj</w:t>
            </w:r>
          </w:p>
        </w:tc>
        <w:tc>
          <w:tcPr>
            <w:tcW w:w="905" w:type="dxa"/>
            <w:shd w:val="clear" w:color="auto" w:fill="D6DCE4"/>
            <w:noWrap/>
            <w:tcMar>
              <w:top w:w="0" w:type="dxa"/>
              <w:left w:w="70" w:type="dxa"/>
              <w:bottom w:w="0" w:type="dxa"/>
              <w:right w:w="70" w:type="dxa"/>
            </w:tcMar>
            <w:vAlign w:val="center"/>
            <w:hideMark/>
          </w:tcPr>
          <w:p w14:paraId="0CD85BC4"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Producent</w:t>
            </w:r>
          </w:p>
        </w:tc>
        <w:tc>
          <w:tcPr>
            <w:tcW w:w="3402" w:type="dxa"/>
            <w:shd w:val="clear" w:color="auto" w:fill="D6DCE4"/>
            <w:noWrap/>
            <w:tcMar>
              <w:top w:w="0" w:type="dxa"/>
              <w:left w:w="70" w:type="dxa"/>
              <w:bottom w:w="0" w:type="dxa"/>
              <w:right w:w="70" w:type="dxa"/>
            </w:tcMar>
            <w:vAlign w:val="center"/>
            <w:hideMark/>
          </w:tcPr>
          <w:p w14:paraId="63452A5E"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Model</w:t>
            </w:r>
          </w:p>
        </w:tc>
        <w:tc>
          <w:tcPr>
            <w:tcW w:w="1701" w:type="dxa"/>
            <w:shd w:val="clear" w:color="auto" w:fill="D6DCE4"/>
            <w:noWrap/>
            <w:tcMar>
              <w:top w:w="0" w:type="dxa"/>
              <w:left w:w="70" w:type="dxa"/>
              <w:bottom w:w="0" w:type="dxa"/>
              <w:right w:w="70" w:type="dxa"/>
            </w:tcMar>
            <w:vAlign w:val="center"/>
            <w:hideMark/>
          </w:tcPr>
          <w:p w14:paraId="6F7752E1"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Oznaczenie producenta</w:t>
            </w:r>
          </w:p>
        </w:tc>
        <w:tc>
          <w:tcPr>
            <w:tcW w:w="1701" w:type="dxa"/>
            <w:shd w:val="clear" w:color="auto" w:fill="D6DCE4"/>
            <w:noWrap/>
            <w:tcMar>
              <w:top w:w="0" w:type="dxa"/>
              <w:left w:w="70" w:type="dxa"/>
              <w:bottom w:w="0" w:type="dxa"/>
              <w:right w:w="70" w:type="dxa"/>
            </w:tcMar>
            <w:vAlign w:val="center"/>
            <w:hideMark/>
          </w:tcPr>
          <w:p w14:paraId="4FB36FCF"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Wymagane wykonanie:</w:t>
            </w:r>
          </w:p>
          <w:p w14:paraId="31D52B98"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[SINGLE / DUAL SIM]</w:t>
            </w:r>
          </w:p>
        </w:tc>
        <w:tc>
          <w:tcPr>
            <w:tcW w:w="1276" w:type="dxa"/>
            <w:shd w:val="clear" w:color="auto" w:fill="D6DCE4"/>
            <w:noWrap/>
            <w:tcMar>
              <w:top w:w="0" w:type="dxa"/>
              <w:left w:w="70" w:type="dxa"/>
              <w:bottom w:w="0" w:type="dxa"/>
              <w:right w:w="70" w:type="dxa"/>
            </w:tcMar>
            <w:vAlign w:val="center"/>
            <w:hideMark/>
          </w:tcPr>
          <w:p w14:paraId="59F6466D"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System operacyjny</w:t>
            </w:r>
          </w:p>
        </w:tc>
        <w:tc>
          <w:tcPr>
            <w:tcW w:w="1984" w:type="dxa"/>
            <w:shd w:val="clear" w:color="auto" w:fill="D6DCE4"/>
            <w:noWrap/>
            <w:tcMar>
              <w:top w:w="0" w:type="dxa"/>
              <w:left w:w="70" w:type="dxa"/>
              <w:bottom w:w="0" w:type="dxa"/>
              <w:right w:w="70" w:type="dxa"/>
            </w:tcMar>
            <w:vAlign w:val="center"/>
            <w:hideMark/>
          </w:tcPr>
          <w:p w14:paraId="57F8A621"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Wymagana wersja systemu operacyjnego</w:t>
            </w:r>
          </w:p>
          <w:p w14:paraId="790A145B" w14:textId="77777777" w:rsidR="00A9279F" w:rsidRPr="00A9279F" w:rsidRDefault="00A9279F" w:rsidP="00A9279F">
            <w:pPr>
              <w:spacing w:after="0"/>
              <w:jc w:val="center"/>
              <w:rPr>
                <w:rFonts w:ascii="Calibri" w:eastAsia="Calibri" w:hAnsi="Calibri" w:cs="Times New Roman"/>
                <w:szCs w:val="18"/>
              </w:rPr>
            </w:pPr>
          </w:p>
          <w:p w14:paraId="12BBD522"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[Fabryczny / CSC XEO]</w:t>
            </w:r>
          </w:p>
        </w:tc>
        <w:tc>
          <w:tcPr>
            <w:tcW w:w="1545" w:type="dxa"/>
            <w:shd w:val="clear" w:color="auto" w:fill="D6DCE4"/>
          </w:tcPr>
          <w:p w14:paraId="4AEC2662" w14:textId="77777777" w:rsidR="00A9279F" w:rsidRPr="00A9279F" w:rsidRDefault="00A9279F" w:rsidP="00A9279F">
            <w:pPr>
              <w:spacing w:after="0"/>
              <w:jc w:val="center"/>
              <w:rPr>
                <w:rFonts w:ascii="Calibri" w:eastAsia="Calibri" w:hAnsi="Calibri" w:cs="Times New Roman"/>
                <w:szCs w:val="18"/>
              </w:rPr>
            </w:pPr>
          </w:p>
          <w:p w14:paraId="60895DCF" w14:textId="77777777" w:rsidR="00A9279F" w:rsidRPr="00A9279F" w:rsidRDefault="00A9279F" w:rsidP="00A9279F">
            <w:pPr>
              <w:spacing w:after="0"/>
              <w:jc w:val="center"/>
              <w:rPr>
                <w:rFonts w:ascii="Calibri" w:eastAsia="Calibri" w:hAnsi="Calibri" w:cs="Times New Roman"/>
                <w:szCs w:val="18"/>
              </w:rPr>
            </w:pPr>
            <w:r w:rsidRPr="00A9279F">
              <w:rPr>
                <w:rFonts w:ascii="Calibri" w:eastAsia="Calibri" w:hAnsi="Calibri" w:cs="Times New Roman"/>
                <w:szCs w:val="18"/>
              </w:rPr>
              <w:t xml:space="preserve">Cena netto </w:t>
            </w:r>
          </w:p>
        </w:tc>
      </w:tr>
      <w:tr w:rsidR="00A9279F" w:rsidRPr="00A9279F" w14:paraId="091CF8B6" w14:textId="77777777" w:rsidTr="001A57D6">
        <w:trPr>
          <w:trHeight w:val="630"/>
        </w:trPr>
        <w:tc>
          <w:tcPr>
            <w:tcW w:w="1509" w:type="dxa"/>
            <w:noWrap/>
            <w:tcMar>
              <w:top w:w="0" w:type="dxa"/>
              <w:left w:w="70" w:type="dxa"/>
              <w:bottom w:w="0" w:type="dxa"/>
              <w:right w:w="70" w:type="dxa"/>
            </w:tcMar>
          </w:tcPr>
          <w:p w14:paraId="16E8CA4E"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7BA5DA0A"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Apple</w:t>
            </w:r>
          </w:p>
        </w:tc>
        <w:tc>
          <w:tcPr>
            <w:tcW w:w="3402" w:type="dxa"/>
            <w:noWrap/>
            <w:tcMar>
              <w:top w:w="0" w:type="dxa"/>
              <w:left w:w="70" w:type="dxa"/>
              <w:bottom w:w="0" w:type="dxa"/>
              <w:right w:w="70" w:type="dxa"/>
            </w:tcMar>
          </w:tcPr>
          <w:p w14:paraId="24AAAB51"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proofErr w:type="spellStart"/>
            <w:r w:rsidRPr="00A9279F">
              <w:rPr>
                <w:rFonts w:ascii="Calibri" w:eastAsia="Calibri" w:hAnsi="Calibri" w:cs="Times New Roman"/>
                <w:szCs w:val="18"/>
              </w:rPr>
              <w:t>Iphone</w:t>
            </w:r>
            <w:proofErr w:type="spellEnd"/>
            <w:r w:rsidRPr="00A9279F">
              <w:rPr>
                <w:rFonts w:ascii="Calibri" w:eastAsia="Calibri" w:hAnsi="Calibri" w:cs="Times New Roman"/>
                <w:szCs w:val="18"/>
              </w:rPr>
              <w:t xml:space="preserve"> Apple 16 128 GB</w:t>
            </w:r>
          </w:p>
        </w:tc>
        <w:tc>
          <w:tcPr>
            <w:tcW w:w="1701" w:type="dxa"/>
            <w:noWrap/>
            <w:tcMar>
              <w:top w:w="0" w:type="dxa"/>
              <w:left w:w="70" w:type="dxa"/>
              <w:bottom w:w="0" w:type="dxa"/>
              <w:right w:w="70" w:type="dxa"/>
            </w:tcMar>
          </w:tcPr>
          <w:p w14:paraId="427B1BAA"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MYE93HX/A</w:t>
            </w:r>
          </w:p>
        </w:tc>
        <w:tc>
          <w:tcPr>
            <w:tcW w:w="1701" w:type="dxa"/>
            <w:noWrap/>
            <w:tcMar>
              <w:top w:w="0" w:type="dxa"/>
              <w:left w:w="70" w:type="dxa"/>
              <w:bottom w:w="0" w:type="dxa"/>
              <w:right w:w="70" w:type="dxa"/>
            </w:tcMar>
          </w:tcPr>
          <w:p w14:paraId="07E12F6A"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Dual SIM (</w:t>
            </w:r>
            <w:proofErr w:type="spellStart"/>
            <w:r w:rsidRPr="00A9279F">
              <w:rPr>
                <w:rFonts w:ascii="Calibri" w:eastAsia="Calibri" w:hAnsi="Calibri" w:cs="Times New Roman"/>
                <w:szCs w:val="18"/>
              </w:rPr>
              <w:t>nano</w:t>
            </w:r>
            <w:proofErr w:type="spellEnd"/>
            <w:r w:rsidRPr="00A9279F">
              <w:rPr>
                <w:rFonts w:ascii="Calibri" w:eastAsia="Calibri" w:hAnsi="Calibri" w:cs="Times New Roman"/>
                <w:szCs w:val="18"/>
              </w:rPr>
              <w:t>-SIM i </w:t>
            </w:r>
            <w:proofErr w:type="spellStart"/>
            <w:r w:rsidRPr="00A9279F">
              <w:rPr>
                <w:rFonts w:ascii="Calibri" w:eastAsia="Calibri" w:hAnsi="Calibri" w:cs="Times New Roman"/>
                <w:szCs w:val="18"/>
              </w:rPr>
              <w:t>eSIM</w:t>
            </w:r>
            <w:proofErr w:type="spellEnd"/>
            <w:r w:rsidRPr="00A9279F">
              <w:rPr>
                <w:rFonts w:ascii="Calibri" w:eastAsia="Calibri" w:hAnsi="Calibri" w:cs="Times New Roman"/>
                <w:szCs w:val="18"/>
              </w:rPr>
              <w:t>)</w:t>
            </w:r>
          </w:p>
        </w:tc>
        <w:tc>
          <w:tcPr>
            <w:tcW w:w="1276" w:type="dxa"/>
            <w:noWrap/>
            <w:tcMar>
              <w:top w:w="0" w:type="dxa"/>
              <w:left w:w="70" w:type="dxa"/>
              <w:bottom w:w="0" w:type="dxa"/>
              <w:right w:w="70" w:type="dxa"/>
            </w:tcMar>
          </w:tcPr>
          <w:p w14:paraId="64E4A323"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iOS 18</w:t>
            </w:r>
          </w:p>
        </w:tc>
        <w:tc>
          <w:tcPr>
            <w:tcW w:w="1984" w:type="dxa"/>
            <w:noWrap/>
            <w:tcMar>
              <w:top w:w="0" w:type="dxa"/>
              <w:left w:w="70" w:type="dxa"/>
              <w:bottom w:w="0" w:type="dxa"/>
              <w:right w:w="70" w:type="dxa"/>
            </w:tcMar>
          </w:tcPr>
          <w:p w14:paraId="3253674F"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iOS 18</w:t>
            </w:r>
          </w:p>
        </w:tc>
        <w:tc>
          <w:tcPr>
            <w:tcW w:w="1545" w:type="dxa"/>
          </w:tcPr>
          <w:p w14:paraId="44AF0343" w14:textId="77777777" w:rsidR="00A9279F" w:rsidRPr="00A9279F" w:rsidRDefault="00A9279F" w:rsidP="00A9279F">
            <w:pPr>
              <w:spacing w:after="0"/>
              <w:jc w:val="center"/>
              <w:rPr>
                <w:rFonts w:ascii="Calibri" w:eastAsia="Calibri" w:hAnsi="Calibri" w:cs="Times New Roman"/>
                <w:strike/>
                <w:szCs w:val="18"/>
              </w:rPr>
            </w:pPr>
          </w:p>
        </w:tc>
      </w:tr>
      <w:tr w:rsidR="00A9279F" w:rsidRPr="00A9279F" w14:paraId="6AF3315A" w14:textId="77777777" w:rsidTr="001A57D6">
        <w:trPr>
          <w:trHeight w:val="630"/>
        </w:trPr>
        <w:tc>
          <w:tcPr>
            <w:tcW w:w="1509" w:type="dxa"/>
            <w:noWrap/>
            <w:tcMar>
              <w:top w:w="0" w:type="dxa"/>
              <w:left w:w="70" w:type="dxa"/>
              <w:bottom w:w="0" w:type="dxa"/>
              <w:right w:w="70" w:type="dxa"/>
            </w:tcMar>
          </w:tcPr>
          <w:p w14:paraId="377E09A7"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Smartfon</w:t>
            </w:r>
          </w:p>
        </w:tc>
        <w:tc>
          <w:tcPr>
            <w:tcW w:w="905" w:type="dxa"/>
            <w:noWrap/>
            <w:tcMar>
              <w:top w:w="0" w:type="dxa"/>
              <w:left w:w="70" w:type="dxa"/>
              <w:bottom w:w="0" w:type="dxa"/>
              <w:right w:w="70" w:type="dxa"/>
            </w:tcMar>
          </w:tcPr>
          <w:p w14:paraId="79451399"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Apple</w:t>
            </w:r>
          </w:p>
        </w:tc>
        <w:tc>
          <w:tcPr>
            <w:tcW w:w="3402" w:type="dxa"/>
            <w:noWrap/>
            <w:tcMar>
              <w:top w:w="0" w:type="dxa"/>
              <w:left w:w="70" w:type="dxa"/>
              <w:bottom w:w="0" w:type="dxa"/>
              <w:right w:w="70" w:type="dxa"/>
            </w:tcMar>
          </w:tcPr>
          <w:p w14:paraId="6A0DBCCE"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proofErr w:type="spellStart"/>
            <w:r w:rsidRPr="00A9279F">
              <w:rPr>
                <w:rFonts w:ascii="Calibri" w:eastAsia="Calibri" w:hAnsi="Calibri" w:cs="Times New Roman"/>
                <w:szCs w:val="18"/>
              </w:rPr>
              <w:t>Iphone</w:t>
            </w:r>
            <w:proofErr w:type="spellEnd"/>
            <w:r w:rsidRPr="00A9279F">
              <w:rPr>
                <w:rFonts w:ascii="Calibri" w:eastAsia="Calibri" w:hAnsi="Calibri" w:cs="Times New Roman"/>
                <w:szCs w:val="18"/>
              </w:rPr>
              <w:t xml:space="preserve"> Apple 16 Pro 256 GB</w:t>
            </w:r>
          </w:p>
        </w:tc>
        <w:tc>
          <w:tcPr>
            <w:tcW w:w="1701" w:type="dxa"/>
            <w:noWrap/>
            <w:tcMar>
              <w:top w:w="0" w:type="dxa"/>
              <w:left w:w="70" w:type="dxa"/>
              <w:bottom w:w="0" w:type="dxa"/>
              <w:right w:w="70" w:type="dxa"/>
            </w:tcMar>
          </w:tcPr>
          <w:p w14:paraId="2C111E27"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MYNH3HX/A</w:t>
            </w:r>
          </w:p>
        </w:tc>
        <w:tc>
          <w:tcPr>
            <w:tcW w:w="1701" w:type="dxa"/>
            <w:noWrap/>
            <w:tcMar>
              <w:top w:w="0" w:type="dxa"/>
              <w:left w:w="70" w:type="dxa"/>
              <w:bottom w:w="0" w:type="dxa"/>
              <w:right w:w="70" w:type="dxa"/>
            </w:tcMar>
          </w:tcPr>
          <w:p w14:paraId="27BE868D"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Dual SIM (</w:t>
            </w:r>
            <w:proofErr w:type="spellStart"/>
            <w:r w:rsidRPr="00A9279F">
              <w:rPr>
                <w:rFonts w:ascii="Calibri" w:eastAsia="Calibri" w:hAnsi="Calibri" w:cs="Times New Roman"/>
                <w:szCs w:val="18"/>
              </w:rPr>
              <w:t>nano</w:t>
            </w:r>
            <w:proofErr w:type="spellEnd"/>
            <w:r w:rsidRPr="00A9279F">
              <w:rPr>
                <w:rFonts w:ascii="Calibri" w:eastAsia="Calibri" w:hAnsi="Calibri" w:cs="Times New Roman"/>
                <w:szCs w:val="18"/>
              </w:rPr>
              <w:t>-SIM i </w:t>
            </w:r>
            <w:proofErr w:type="spellStart"/>
            <w:r w:rsidRPr="00A9279F">
              <w:rPr>
                <w:rFonts w:ascii="Calibri" w:eastAsia="Calibri" w:hAnsi="Calibri" w:cs="Times New Roman"/>
                <w:szCs w:val="18"/>
              </w:rPr>
              <w:t>eSIM</w:t>
            </w:r>
            <w:proofErr w:type="spellEnd"/>
            <w:r w:rsidRPr="00A9279F">
              <w:rPr>
                <w:rFonts w:ascii="Calibri" w:eastAsia="Calibri" w:hAnsi="Calibri" w:cs="Times New Roman"/>
                <w:szCs w:val="18"/>
              </w:rPr>
              <w:t>)</w:t>
            </w:r>
          </w:p>
        </w:tc>
        <w:tc>
          <w:tcPr>
            <w:tcW w:w="1276" w:type="dxa"/>
            <w:noWrap/>
            <w:tcMar>
              <w:top w:w="0" w:type="dxa"/>
              <w:left w:w="70" w:type="dxa"/>
              <w:bottom w:w="0" w:type="dxa"/>
              <w:right w:w="70" w:type="dxa"/>
            </w:tcMar>
          </w:tcPr>
          <w:p w14:paraId="533C9488"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iOS 18</w:t>
            </w:r>
          </w:p>
        </w:tc>
        <w:tc>
          <w:tcPr>
            <w:tcW w:w="1984" w:type="dxa"/>
            <w:noWrap/>
            <w:tcMar>
              <w:top w:w="0" w:type="dxa"/>
              <w:left w:w="70" w:type="dxa"/>
              <w:bottom w:w="0" w:type="dxa"/>
              <w:right w:w="70" w:type="dxa"/>
            </w:tcMar>
          </w:tcPr>
          <w:p w14:paraId="561AFFEB" w14:textId="77777777" w:rsidR="00A9279F" w:rsidRPr="00A9279F" w:rsidRDefault="00A9279F" w:rsidP="00A9279F">
            <w:pPr>
              <w:numPr>
                <w:ilvl w:val="0"/>
                <w:numId w:val="1"/>
              </w:numPr>
              <w:shd w:val="clear" w:color="auto" w:fill="FFFFFF"/>
              <w:spacing w:after="0"/>
              <w:ind w:left="0" w:firstLine="0"/>
              <w:outlineLvl w:val="0"/>
              <w:rPr>
                <w:rFonts w:ascii="Calibri" w:eastAsia="Calibri" w:hAnsi="Calibri" w:cs="Times New Roman"/>
                <w:szCs w:val="18"/>
              </w:rPr>
            </w:pPr>
            <w:r w:rsidRPr="00A9279F">
              <w:rPr>
                <w:rFonts w:ascii="Calibri" w:eastAsia="Calibri" w:hAnsi="Calibri" w:cs="Times New Roman"/>
                <w:szCs w:val="18"/>
              </w:rPr>
              <w:t>iOS 18</w:t>
            </w:r>
          </w:p>
        </w:tc>
        <w:tc>
          <w:tcPr>
            <w:tcW w:w="1545" w:type="dxa"/>
          </w:tcPr>
          <w:p w14:paraId="64D8C465" w14:textId="77777777" w:rsidR="00A9279F" w:rsidRPr="00A9279F" w:rsidRDefault="00A9279F" w:rsidP="00A9279F">
            <w:pPr>
              <w:spacing w:after="0"/>
              <w:jc w:val="center"/>
              <w:rPr>
                <w:rFonts w:ascii="Calibri" w:eastAsia="Calibri" w:hAnsi="Calibri" w:cs="Times New Roman"/>
                <w:strike/>
                <w:szCs w:val="18"/>
              </w:rPr>
            </w:pPr>
          </w:p>
        </w:tc>
      </w:tr>
    </w:tbl>
    <w:p w14:paraId="0EB941A9" w14:textId="77777777" w:rsidR="00A9279F" w:rsidRPr="00A9279F" w:rsidRDefault="00A9279F" w:rsidP="00A9279F">
      <w:pPr>
        <w:spacing w:before="120" w:after="120" w:line="276" w:lineRule="auto"/>
        <w:outlineLvl w:val="0"/>
        <w:rPr>
          <w:rFonts w:ascii="Verdana" w:eastAsia="Calibri" w:hAnsi="Verdana" w:cs="Calibri"/>
        </w:rPr>
      </w:pPr>
    </w:p>
    <w:p w14:paraId="74189C86" w14:textId="77777777" w:rsidR="00A9279F" w:rsidRPr="00A9279F" w:rsidRDefault="00A9279F" w:rsidP="009A5EAE">
      <w:pPr>
        <w:shd w:val="clear" w:color="auto" w:fill="FFFFFF"/>
        <w:spacing w:after="0"/>
        <w:outlineLvl w:val="0"/>
        <w:rPr>
          <w:rFonts w:ascii="Calibri" w:eastAsia="Calibri" w:hAnsi="Calibri" w:cs="Times New Roman"/>
          <w:szCs w:val="18"/>
        </w:rPr>
      </w:pPr>
      <w:r w:rsidRPr="00A9279F">
        <w:rPr>
          <w:rFonts w:ascii="Calibri" w:eastAsia="Calibri" w:hAnsi="Calibri" w:cs="Times New Roman"/>
          <w:szCs w:val="18"/>
        </w:rPr>
        <w:t>Na potrzeby oceny ofert Zamawiający weźmie pod uwagę tylko ceny jednostkowe (tabela nr 1) wskazane w „Formularzu cenowym”</w:t>
      </w:r>
    </w:p>
    <w:p w14:paraId="6F39C05B" w14:textId="77777777" w:rsidR="00A9279F" w:rsidRPr="00A9279F" w:rsidRDefault="00A9279F" w:rsidP="009A5EAE">
      <w:pPr>
        <w:shd w:val="clear" w:color="auto" w:fill="FFFFFF"/>
        <w:spacing w:after="0"/>
        <w:outlineLvl w:val="0"/>
        <w:rPr>
          <w:rFonts w:ascii="Calibri" w:eastAsia="Calibri" w:hAnsi="Calibri" w:cs="Times New Roman"/>
          <w:szCs w:val="18"/>
        </w:rPr>
      </w:pPr>
      <w:r w:rsidRPr="00A9279F">
        <w:rPr>
          <w:rFonts w:ascii="Calibri" w:eastAsia="Calibri" w:hAnsi="Calibri" w:cs="Times New Roman"/>
          <w:szCs w:val="18"/>
        </w:rPr>
        <w:t>Przedstawione szacowanie w tabeli nr 2 wskazane w „Formularzu cenowym”, będzie stanowiło wyłącznie informacje dla Zamawiającego na potrzeby przyszłych zamówień.</w:t>
      </w:r>
    </w:p>
    <w:p w14:paraId="159550AE" w14:textId="77777777" w:rsidR="00A9279F" w:rsidRPr="00A9279F" w:rsidRDefault="00A9279F" w:rsidP="009A5EAE">
      <w:pPr>
        <w:shd w:val="clear" w:color="auto" w:fill="FFFFFF"/>
        <w:spacing w:after="0"/>
        <w:outlineLvl w:val="0"/>
        <w:rPr>
          <w:rFonts w:ascii="Calibri" w:eastAsia="Calibri" w:hAnsi="Calibri" w:cs="Times New Roman"/>
          <w:szCs w:val="18"/>
        </w:rPr>
      </w:pPr>
    </w:p>
    <w:p w14:paraId="37760F2E" w14:textId="08076DD2" w:rsidR="00A9279F" w:rsidRPr="00716B28" w:rsidRDefault="00A9279F" w:rsidP="00716B28">
      <w:pPr>
        <w:shd w:val="clear" w:color="auto" w:fill="FFFFFF"/>
        <w:spacing w:after="0"/>
        <w:outlineLvl w:val="0"/>
        <w:rPr>
          <w:rFonts w:ascii="Calibri" w:eastAsia="Calibri" w:hAnsi="Calibri" w:cs="Times New Roman"/>
          <w:szCs w:val="18"/>
        </w:rPr>
        <w:sectPr w:rsidR="00A9279F" w:rsidRPr="00716B28" w:rsidSect="00A9279F">
          <w:pgSz w:w="16838" w:h="11906" w:orient="landscape"/>
          <w:pgMar w:top="851" w:right="992" w:bottom="851" w:left="992" w:header="142" w:footer="709" w:gutter="284"/>
          <w:cols w:space="708"/>
          <w:titlePg/>
          <w:docGrid w:linePitch="360"/>
        </w:sectPr>
      </w:pPr>
      <w:r w:rsidRPr="00A9279F">
        <w:rPr>
          <w:rFonts w:ascii="Calibri" w:eastAsia="Calibri" w:hAnsi="Calibri" w:cs="Times New Roman"/>
          <w:szCs w:val="18"/>
        </w:rPr>
        <w:t>Zgodnie z zapisami Wzoru Umowy Zamawiający będzie realizował prawo do zakupu Sprzętu po cenach jednostkowych nie wyższych niż określone w Formularzu cenowym Wykonawcy w pierwszych trzech miesiącach od zawarcia umowy. Po tym okresie oferowane ceny jednostkowe będą mogły być wyższe niż określone w postępowaniu.</w:t>
      </w:r>
    </w:p>
    <w:p w14:paraId="537D66F5" w14:textId="77777777" w:rsidR="00A9279F" w:rsidRPr="00026738" w:rsidRDefault="00A9279F" w:rsidP="00716B28">
      <w:pPr>
        <w:rPr>
          <w:i/>
        </w:rPr>
      </w:pPr>
    </w:p>
    <w:sectPr w:rsidR="00A9279F" w:rsidRPr="00026738" w:rsidSect="00DE7141">
      <w:pgSz w:w="11906" w:h="16838"/>
      <w:pgMar w:top="993" w:right="851" w:bottom="993"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02B0" w14:textId="77777777" w:rsidR="00534361" w:rsidRDefault="00534361" w:rsidP="00582CE9">
      <w:pPr>
        <w:spacing w:after="0"/>
      </w:pPr>
      <w:r>
        <w:separator/>
      </w:r>
    </w:p>
  </w:endnote>
  <w:endnote w:type="continuationSeparator" w:id="0">
    <w:p w14:paraId="5939EE03" w14:textId="77777777" w:rsidR="00534361" w:rsidRDefault="0053436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F1CA" w14:textId="77777777" w:rsidR="00534361" w:rsidRDefault="00534361" w:rsidP="00582CE9">
      <w:pPr>
        <w:spacing w:after="0"/>
      </w:pPr>
      <w:r>
        <w:separator/>
      </w:r>
    </w:p>
  </w:footnote>
  <w:footnote w:type="continuationSeparator" w:id="0">
    <w:p w14:paraId="3FC355BC" w14:textId="77777777" w:rsidR="00534361" w:rsidRDefault="00534361"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rsidP="00031904">
      <w:pPr>
        <w:pStyle w:val="Tekstprzypisudolnego"/>
        <w:numPr>
          <w:ilvl w:val="0"/>
          <w:numId w:val="7"/>
        </w:numPr>
        <w:rPr>
          <w:rFonts w:ascii="Verdana" w:hAnsi="Verdana" w:cs="Arial"/>
          <w:sz w:val="14"/>
          <w:szCs w:val="14"/>
        </w:rPr>
      </w:pPr>
      <w:bookmarkStart w:id="6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8"/>
    </w:p>
    <w:p w14:paraId="5A57ED59"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185F3B2F"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C04204B" w14:textId="77777777" w:rsidR="002A67D4" w:rsidRDefault="002A67D4" w:rsidP="00223536">
          <w:pPr>
            <w:suppressAutoHyphens/>
            <w:ind w:right="187"/>
            <w:rPr>
              <w:rFonts w:asciiTheme="majorHAnsi" w:hAnsiTheme="majorHAnsi"/>
              <w:color w:val="000000" w:themeColor="text1"/>
              <w:sz w:val="14"/>
              <w:szCs w:val="18"/>
            </w:rPr>
          </w:pPr>
          <w:r w:rsidRPr="002A67D4">
            <w:rPr>
              <w:rFonts w:asciiTheme="majorHAnsi" w:hAnsiTheme="majorHAnsi"/>
              <w:color w:val="000000" w:themeColor="text1"/>
              <w:sz w:val="14"/>
              <w:szCs w:val="18"/>
            </w:rPr>
            <w:t>Umowa ramowa - urządzenia GSM</w:t>
          </w:r>
        </w:p>
        <w:p w14:paraId="4079F238" w14:textId="214E183A" w:rsidR="00662D09" w:rsidRDefault="00223536" w:rsidP="0022353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E77B22">
            <w:rPr>
              <w:rFonts w:asciiTheme="majorHAnsi" w:hAnsiTheme="majorHAnsi"/>
              <w:color w:val="000000" w:themeColor="text1"/>
              <w:sz w:val="14"/>
              <w:szCs w:val="18"/>
            </w:rPr>
            <w:t>1</w:t>
          </w:r>
          <w:r w:rsidR="002A67D4">
            <w:rPr>
              <w:rFonts w:asciiTheme="majorHAnsi" w:hAnsiTheme="majorHAnsi"/>
              <w:color w:val="000000" w:themeColor="text1"/>
              <w:sz w:val="14"/>
              <w:szCs w:val="18"/>
            </w:rPr>
            <w:t>32</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p w14:paraId="2466E01B" w14:textId="6AD208DF" w:rsidR="002A67D4" w:rsidRPr="006B2C28" w:rsidRDefault="002A67D4" w:rsidP="00223536">
          <w:pPr>
            <w:suppressAutoHyphens/>
            <w:ind w:right="187"/>
            <w:rPr>
              <w:rFonts w:asciiTheme="majorHAnsi" w:hAnsiTheme="majorHAnsi"/>
              <w:color w:val="000000" w:themeColor="text1"/>
              <w:sz w:val="14"/>
              <w:szCs w:val="18"/>
            </w:rPr>
          </w:pP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4A57F53C" w:rsidR="00662D09" w:rsidRPr="006E100D" w:rsidRDefault="00662D0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06CD3C2" w14:textId="5E918684" w:rsidR="00662D09" w:rsidRPr="006B2C28" w:rsidRDefault="00E77B22" w:rsidP="00DE3208">
          <w:pPr>
            <w:suppressAutoHyphens/>
            <w:ind w:right="187"/>
            <w:rPr>
              <w:rFonts w:asciiTheme="majorHAnsi" w:hAnsiTheme="majorHAnsi"/>
              <w:color w:val="000000" w:themeColor="text1"/>
              <w:sz w:val="14"/>
              <w:szCs w:val="18"/>
            </w:rPr>
          </w:pPr>
          <w:r w:rsidRPr="00E77B22">
            <w:rPr>
              <w:rFonts w:asciiTheme="majorHAnsi" w:hAnsiTheme="majorHAnsi"/>
              <w:color w:val="000000" w:themeColor="text1"/>
              <w:sz w:val="14"/>
              <w:szCs w:val="18"/>
            </w:rPr>
            <w:t xml:space="preserve">Zakup licencji do oprogramowania </w:t>
          </w:r>
          <w:proofErr w:type="spellStart"/>
          <w:r w:rsidRPr="00E77B22">
            <w:rPr>
              <w:rFonts w:asciiTheme="majorHAnsi" w:hAnsiTheme="majorHAnsi"/>
              <w:color w:val="000000" w:themeColor="text1"/>
              <w:sz w:val="14"/>
              <w:szCs w:val="18"/>
            </w:rPr>
            <w:t>UiPath</w:t>
          </w:r>
          <w:proofErr w:type="spellEnd"/>
          <w:r w:rsidRPr="00E77B22">
            <w:rPr>
              <w:rFonts w:asciiTheme="majorHAnsi" w:hAnsiTheme="majorHAnsi"/>
              <w:color w:val="000000" w:themeColor="text1"/>
              <w:sz w:val="14"/>
              <w:szCs w:val="18"/>
            </w:rPr>
            <w:t xml:space="preserve"> oraz usług wsparcia technicznego niezbędnych do realizacji projektów z obszaru robotyzacji procesów biznesowych (RPA) </w:t>
          </w:r>
          <w:r w:rsidR="00223536">
            <w:rPr>
              <w:rFonts w:asciiTheme="majorHAnsi" w:hAnsiTheme="majorHAnsi"/>
              <w:color w:val="000000" w:themeColor="text1"/>
              <w:sz w:val="14"/>
              <w:szCs w:val="18"/>
            </w:rPr>
            <w:t>POST/PGE/SYS/DZ/00</w:t>
          </w:r>
          <w:r>
            <w:rPr>
              <w:rFonts w:asciiTheme="majorHAnsi" w:hAnsiTheme="majorHAnsi"/>
              <w:color w:val="000000" w:themeColor="text1"/>
              <w:sz w:val="14"/>
              <w:szCs w:val="18"/>
            </w:rPr>
            <w:t>106</w:t>
          </w:r>
          <w:r w:rsidR="00223536">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2" w15:restartNumberingAfterBreak="0">
    <w:nsid w:val="03520047"/>
    <w:multiLevelType w:val="hybridMultilevel"/>
    <w:tmpl w:val="A9CC97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764D2B"/>
    <w:multiLevelType w:val="hybridMultilevel"/>
    <w:tmpl w:val="0568D098"/>
    <w:lvl w:ilvl="0" w:tplc="C83640FA">
      <w:start w:val="1"/>
      <w:numFmt w:val="lowerLetter"/>
      <w:lvlText w:val="%1)"/>
      <w:lvlJc w:val="left"/>
      <w:pPr>
        <w:ind w:left="2487" w:hanging="360"/>
      </w:pPr>
    </w:lvl>
    <w:lvl w:ilvl="1" w:tplc="04150019">
      <w:start w:val="1"/>
      <w:numFmt w:val="lowerLetter"/>
      <w:lvlText w:val="%2."/>
      <w:lvlJc w:val="left"/>
      <w:pPr>
        <w:ind w:left="3207" w:hanging="360"/>
      </w:pPr>
    </w:lvl>
    <w:lvl w:ilvl="2" w:tplc="0415001B">
      <w:start w:val="1"/>
      <w:numFmt w:val="lowerRoman"/>
      <w:lvlText w:val="%3."/>
      <w:lvlJc w:val="right"/>
      <w:pPr>
        <w:ind w:left="3927" w:hanging="180"/>
      </w:pPr>
    </w:lvl>
    <w:lvl w:ilvl="3" w:tplc="0415000F">
      <w:start w:val="1"/>
      <w:numFmt w:val="decimal"/>
      <w:lvlText w:val="%4."/>
      <w:lvlJc w:val="left"/>
      <w:pPr>
        <w:ind w:left="4647" w:hanging="360"/>
      </w:pPr>
    </w:lvl>
    <w:lvl w:ilvl="4" w:tplc="04150019">
      <w:start w:val="1"/>
      <w:numFmt w:val="lowerLetter"/>
      <w:lvlText w:val="%5."/>
      <w:lvlJc w:val="left"/>
      <w:pPr>
        <w:ind w:left="5367" w:hanging="360"/>
      </w:pPr>
    </w:lvl>
    <w:lvl w:ilvl="5" w:tplc="0415001B">
      <w:start w:val="1"/>
      <w:numFmt w:val="lowerRoman"/>
      <w:lvlText w:val="%6."/>
      <w:lvlJc w:val="right"/>
      <w:pPr>
        <w:ind w:left="6087" w:hanging="180"/>
      </w:pPr>
    </w:lvl>
    <w:lvl w:ilvl="6" w:tplc="0415000F">
      <w:start w:val="1"/>
      <w:numFmt w:val="decimal"/>
      <w:lvlText w:val="%7."/>
      <w:lvlJc w:val="left"/>
      <w:pPr>
        <w:ind w:left="6807" w:hanging="360"/>
      </w:pPr>
    </w:lvl>
    <w:lvl w:ilvl="7" w:tplc="04150019">
      <w:start w:val="1"/>
      <w:numFmt w:val="lowerLetter"/>
      <w:lvlText w:val="%8."/>
      <w:lvlJc w:val="left"/>
      <w:pPr>
        <w:ind w:left="7527" w:hanging="360"/>
      </w:pPr>
    </w:lvl>
    <w:lvl w:ilvl="8" w:tplc="0415001B">
      <w:start w:val="1"/>
      <w:numFmt w:val="lowerRoman"/>
      <w:lvlText w:val="%9."/>
      <w:lvlJc w:val="right"/>
      <w:pPr>
        <w:ind w:left="8247"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74217"/>
    <w:multiLevelType w:val="hybridMultilevel"/>
    <w:tmpl w:val="7A3E217C"/>
    <w:lvl w:ilvl="0" w:tplc="187252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63D24"/>
    <w:multiLevelType w:val="hybridMultilevel"/>
    <w:tmpl w:val="74BCB6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77BD4"/>
    <w:multiLevelType w:val="hybridMultilevel"/>
    <w:tmpl w:val="1AA234DC"/>
    <w:lvl w:ilvl="0" w:tplc="288A8A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785F5C"/>
    <w:multiLevelType w:val="hybridMultilevel"/>
    <w:tmpl w:val="4DA08106"/>
    <w:lvl w:ilvl="0" w:tplc="DA105136">
      <w:start w:val="2"/>
      <w:numFmt w:val="decimal"/>
      <w:lvlText w:val="%1."/>
      <w:lvlJc w:val="left"/>
      <w:pPr>
        <w:tabs>
          <w:tab w:val="num" w:pos="1381"/>
        </w:tabs>
        <w:ind w:left="1381"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8A7396"/>
    <w:multiLevelType w:val="hybridMultilevel"/>
    <w:tmpl w:val="58FE7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0B2510"/>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7" w15:restartNumberingAfterBreak="0">
    <w:nsid w:val="35FC4CED"/>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8"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214E34"/>
    <w:multiLevelType w:val="multilevel"/>
    <w:tmpl w:val="E2E05482"/>
    <w:lvl w:ilvl="0">
      <w:start w:val="2"/>
      <w:numFmt w:val="decimal"/>
      <w:lvlText w:val="%1."/>
      <w:lvlJc w:val="left"/>
      <w:pPr>
        <w:ind w:left="540" w:hanging="540"/>
      </w:pPr>
      <w:rPr>
        <w:rFonts w:hint="default"/>
      </w:rPr>
    </w:lvl>
    <w:lvl w:ilvl="1">
      <w:start w:val="2"/>
      <w:numFmt w:val="decimal"/>
      <w:lvlText w:val="%1.%2."/>
      <w:lvlJc w:val="left"/>
      <w:pPr>
        <w:ind w:left="1079" w:hanging="720"/>
      </w:pPr>
      <w:rPr>
        <w:rFonts w:hint="default"/>
      </w:rPr>
    </w:lvl>
    <w:lvl w:ilvl="2">
      <w:start w:val="1"/>
      <w:numFmt w:val="decimal"/>
      <w:lvlText w:val="%1.%2.%3."/>
      <w:lvlJc w:val="left"/>
      <w:pPr>
        <w:ind w:left="1438" w:hanging="720"/>
      </w:pPr>
      <w:rPr>
        <w:rFonts w:hint="default"/>
        <w:b/>
        <w:bCs/>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954" w:hanging="180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5032" w:hanging="2160"/>
      </w:pPr>
      <w:rPr>
        <w:rFonts w:hint="default"/>
      </w:rPr>
    </w:lvl>
  </w:abstractNum>
  <w:abstractNum w:abstractNumId="20" w15:restartNumberingAfterBreak="0">
    <w:nsid w:val="3D4E1FD7"/>
    <w:multiLevelType w:val="multilevel"/>
    <w:tmpl w:val="5658C7CA"/>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pStyle w:val="Styl3"/>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E9D3CD1"/>
    <w:multiLevelType w:val="hybridMultilevel"/>
    <w:tmpl w:val="7BF256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B00ACC"/>
    <w:multiLevelType w:val="hybridMultilevel"/>
    <w:tmpl w:val="A5008F1A"/>
    <w:lvl w:ilvl="0" w:tplc="DCE61AE0">
      <w:start w:val="2"/>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4F4AA5"/>
    <w:multiLevelType w:val="hybridMultilevel"/>
    <w:tmpl w:val="2C5E6844"/>
    <w:lvl w:ilvl="0" w:tplc="2646942E">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4"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B5502E"/>
    <w:multiLevelType w:val="hybridMultilevel"/>
    <w:tmpl w:val="BCB861FC"/>
    <w:lvl w:ilvl="0" w:tplc="8842C6BC">
      <w:start w:val="1"/>
      <w:numFmt w:val="lowerLetter"/>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26"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FC7CE1"/>
    <w:multiLevelType w:val="hybridMultilevel"/>
    <w:tmpl w:val="8EF8474C"/>
    <w:lvl w:ilvl="0" w:tplc="9E4A26D6">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8"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31" w15:restartNumberingAfterBreak="0">
    <w:nsid w:val="68D03B5F"/>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2" w15:restartNumberingAfterBreak="0">
    <w:nsid w:val="6AF34154"/>
    <w:multiLevelType w:val="hybridMultilevel"/>
    <w:tmpl w:val="2AFC8012"/>
    <w:lvl w:ilvl="0" w:tplc="AFB422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5B6ADF"/>
    <w:multiLevelType w:val="hybridMultilevel"/>
    <w:tmpl w:val="4956BBF2"/>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784233"/>
    <w:multiLevelType w:val="hybridMultilevel"/>
    <w:tmpl w:val="795E9FF6"/>
    <w:lvl w:ilvl="0" w:tplc="48ECD29C">
      <w:start w:val="1"/>
      <w:numFmt w:val="lowerLetter"/>
      <w:lvlText w:val="%1."/>
      <w:lvlJc w:val="left"/>
      <w:pPr>
        <w:ind w:left="1381" w:hanging="360"/>
      </w:pPr>
      <w:rPr>
        <w:rFonts w:hint="default"/>
        <w:b/>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num w:numId="1" w16cid:durableId="299304787">
    <w:abstractNumId w:val="20"/>
  </w:num>
  <w:num w:numId="2" w16cid:durableId="543567122">
    <w:abstractNumId w:val="8"/>
  </w:num>
  <w:num w:numId="3" w16cid:durableId="1114439816">
    <w:abstractNumId w:val="11"/>
  </w:num>
  <w:num w:numId="4" w16cid:durableId="2098480770">
    <w:abstractNumId w:val="1"/>
  </w:num>
  <w:num w:numId="5" w16cid:durableId="105934269">
    <w:abstractNumId w:val="26"/>
  </w:num>
  <w:num w:numId="6" w16cid:durableId="391540533">
    <w:abstractNumId w:val="9"/>
  </w:num>
  <w:num w:numId="7" w16cid:durableId="1481922793">
    <w:abstractNumId w:val="33"/>
  </w:num>
  <w:num w:numId="8" w16cid:durableId="1583367666">
    <w:abstractNumId w:val="29"/>
  </w:num>
  <w:num w:numId="9" w16cid:durableId="383452070">
    <w:abstractNumId w:val="14"/>
  </w:num>
  <w:num w:numId="10" w16cid:durableId="1054541619">
    <w:abstractNumId w:val="30"/>
  </w:num>
  <w:num w:numId="11" w16cid:durableId="152642500">
    <w:abstractNumId w:val="24"/>
  </w:num>
  <w:num w:numId="12" w16cid:durableId="1712076683">
    <w:abstractNumId w:val="6"/>
  </w:num>
  <w:num w:numId="13" w16cid:durableId="511265526">
    <w:abstractNumId w:val="18"/>
  </w:num>
  <w:num w:numId="14" w16cid:durableId="720247324">
    <w:abstractNumId w:val="15"/>
  </w:num>
  <w:num w:numId="15" w16cid:durableId="1374497358">
    <w:abstractNumId w:val="28"/>
  </w:num>
  <w:num w:numId="16" w16cid:durableId="503521782">
    <w:abstractNumId w:val="20"/>
  </w:num>
  <w:num w:numId="17" w16cid:durableId="2056658430">
    <w:abstractNumId w:val="20"/>
  </w:num>
  <w:num w:numId="18" w16cid:durableId="318971655">
    <w:abstractNumId w:val="20"/>
  </w:num>
  <w:num w:numId="19" w16cid:durableId="301235550">
    <w:abstractNumId w:val="13"/>
  </w:num>
  <w:num w:numId="20" w16cid:durableId="1349722716">
    <w:abstractNumId w:val="21"/>
  </w:num>
  <w:num w:numId="21" w16cid:durableId="843472299">
    <w:abstractNumId w:val="35"/>
  </w:num>
  <w:num w:numId="22" w16cid:durableId="1067613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747113">
    <w:abstractNumId w:val="20"/>
  </w:num>
  <w:num w:numId="24" w16cid:durableId="1248228303">
    <w:abstractNumId w:val="23"/>
  </w:num>
  <w:num w:numId="25" w16cid:durableId="20412052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5970834">
    <w:abstractNumId w:val="3"/>
  </w:num>
  <w:num w:numId="27" w16cid:durableId="412167929">
    <w:abstractNumId w:val="19"/>
  </w:num>
  <w:num w:numId="28" w16cid:durableId="161164312">
    <w:abstractNumId w:val="0"/>
  </w:num>
  <w:num w:numId="29" w16cid:durableId="1645701014">
    <w:abstractNumId w:val="7"/>
  </w:num>
  <w:num w:numId="30" w16cid:durableId="1942372342">
    <w:abstractNumId w:val="4"/>
  </w:num>
  <w:num w:numId="31" w16cid:durableId="159776863">
    <w:abstractNumId w:val="32"/>
  </w:num>
  <w:num w:numId="32" w16cid:durableId="1417440562">
    <w:abstractNumId w:val="20"/>
  </w:num>
  <w:num w:numId="33" w16cid:durableId="1664969231">
    <w:abstractNumId w:val="20"/>
  </w:num>
  <w:num w:numId="34" w16cid:durableId="400761099">
    <w:abstractNumId w:val="27"/>
  </w:num>
  <w:num w:numId="35" w16cid:durableId="1521890423">
    <w:abstractNumId w:val="17"/>
  </w:num>
  <w:num w:numId="36" w16cid:durableId="402727588">
    <w:abstractNumId w:val="16"/>
  </w:num>
  <w:num w:numId="37" w16cid:durableId="496118365">
    <w:abstractNumId w:val="27"/>
    <w:lvlOverride w:ilvl="0">
      <w:startOverride w:val="1"/>
    </w:lvlOverride>
  </w:num>
  <w:num w:numId="38" w16cid:durableId="180508892">
    <w:abstractNumId w:val="12"/>
  </w:num>
  <w:num w:numId="39" w16cid:durableId="1925989369">
    <w:abstractNumId w:val="31"/>
  </w:num>
  <w:num w:numId="40" w16cid:durableId="1122189079">
    <w:abstractNumId w:val="34"/>
  </w:num>
  <w:num w:numId="41" w16cid:durableId="360907476">
    <w:abstractNumId w:val="10"/>
  </w:num>
  <w:num w:numId="42" w16cid:durableId="572590476">
    <w:abstractNumId w:val="22"/>
  </w:num>
  <w:num w:numId="43" w16cid:durableId="2076007503">
    <w:abstractNumId w:val="5"/>
  </w:num>
  <w:num w:numId="44" w16cid:durableId="939262249">
    <w:abstractNumId w:val="2"/>
  </w:num>
  <w:num w:numId="45" w16cid:durableId="104739205">
    <w:abstractNumId w:val="20"/>
  </w:num>
  <w:num w:numId="46" w16cid:durableId="1935548590">
    <w:abstractNumId w:val="20"/>
  </w:num>
  <w:num w:numId="47" w16cid:durableId="325400706">
    <w:abstractNumId w:val="20"/>
  </w:num>
  <w:num w:numId="48" w16cid:durableId="1293901925">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5125"/>
    <w:rsid w:val="000077E4"/>
    <w:rsid w:val="0001563E"/>
    <w:rsid w:val="00015893"/>
    <w:rsid w:val="00026738"/>
    <w:rsid w:val="00027EC3"/>
    <w:rsid w:val="00031904"/>
    <w:rsid w:val="00031EDA"/>
    <w:rsid w:val="00034A80"/>
    <w:rsid w:val="00040805"/>
    <w:rsid w:val="000418F0"/>
    <w:rsid w:val="000427F9"/>
    <w:rsid w:val="00044E07"/>
    <w:rsid w:val="00045CCA"/>
    <w:rsid w:val="000552E0"/>
    <w:rsid w:val="00060EAD"/>
    <w:rsid w:val="00062CF9"/>
    <w:rsid w:val="00063C0D"/>
    <w:rsid w:val="00070A58"/>
    <w:rsid w:val="00071C98"/>
    <w:rsid w:val="0007333B"/>
    <w:rsid w:val="00075D15"/>
    <w:rsid w:val="000805E0"/>
    <w:rsid w:val="0008267F"/>
    <w:rsid w:val="000839DD"/>
    <w:rsid w:val="0008511F"/>
    <w:rsid w:val="00085B87"/>
    <w:rsid w:val="00085C5A"/>
    <w:rsid w:val="00090C01"/>
    <w:rsid w:val="00094EB9"/>
    <w:rsid w:val="000959F2"/>
    <w:rsid w:val="00096510"/>
    <w:rsid w:val="000968E3"/>
    <w:rsid w:val="00096FE0"/>
    <w:rsid w:val="000C02C9"/>
    <w:rsid w:val="000C1496"/>
    <w:rsid w:val="000C5452"/>
    <w:rsid w:val="000C7BAB"/>
    <w:rsid w:val="000D5886"/>
    <w:rsid w:val="000E2B72"/>
    <w:rsid w:val="000E3B15"/>
    <w:rsid w:val="000E6A21"/>
    <w:rsid w:val="000F36B5"/>
    <w:rsid w:val="000F3D28"/>
    <w:rsid w:val="000F4BF4"/>
    <w:rsid w:val="000F717C"/>
    <w:rsid w:val="001002F7"/>
    <w:rsid w:val="001051D7"/>
    <w:rsid w:val="00116354"/>
    <w:rsid w:val="00120AAB"/>
    <w:rsid w:val="001245B4"/>
    <w:rsid w:val="00125A7F"/>
    <w:rsid w:val="0013005D"/>
    <w:rsid w:val="001342C0"/>
    <w:rsid w:val="00134353"/>
    <w:rsid w:val="00135C22"/>
    <w:rsid w:val="00141555"/>
    <w:rsid w:val="0014435E"/>
    <w:rsid w:val="001609BB"/>
    <w:rsid w:val="00172EFA"/>
    <w:rsid w:val="00182D5C"/>
    <w:rsid w:val="00185E60"/>
    <w:rsid w:val="0019412B"/>
    <w:rsid w:val="001960EB"/>
    <w:rsid w:val="001970FF"/>
    <w:rsid w:val="001974F6"/>
    <w:rsid w:val="00197830"/>
    <w:rsid w:val="001A5122"/>
    <w:rsid w:val="001B3C11"/>
    <w:rsid w:val="001C44AA"/>
    <w:rsid w:val="001D2EB1"/>
    <w:rsid w:val="001D34DE"/>
    <w:rsid w:val="001E67C4"/>
    <w:rsid w:val="001F3600"/>
    <w:rsid w:val="001F3C78"/>
    <w:rsid w:val="001F737A"/>
    <w:rsid w:val="002067F1"/>
    <w:rsid w:val="00207C52"/>
    <w:rsid w:val="00210CD5"/>
    <w:rsid w:val="00213BE9"/>
    <w:rsid w:val="00213DA2"/>
    <w:rsid w:val="00215E6E"/>
    <w:rsid w:val="00223536"/>
    <w:rsid w:val="0022578B"/>
    <w:rsid w:val="0022685A"/>
    <w:rsid w:val="00227DB8"/>
    <w:rsid w:val="00231BCC"/>
    <w:rsid w:val="002325E7"/>
    <w:rsid w:val="0023380A"/>
    <w:rsid w:val="00236519"/>
    <w:rsid w:val="002365A3"/>
    <w:rsid w:val="00252AB0"/>
    <w:rsid w:val="00262EEF"/>
    <w:rsid w:val="00263331"/>
    <w:rsid w:val="00264A06"/>
    <w:rsid w:val="00264BD5"/>
    <w:rsid w:val="00265B9D"/>
    <w:rsid w:val="002673B1"/>
    <w:rsid w:val="002743D5"/>
    <w:rsid w:val="00282E7B"/>
    <w:rsid w:val="00283EAE"/>
    <w:rsid w:val="00291AF2"/>
    <w:rsid w:val="002960DA"/>
    <w:rsid w:val="002A67D4"/>
    <w:rsid w:val="002B06C4"/>
    <w:rsid w:val="002C020E"/>
    <w:rsid w:val="002D3BE8"/>
    <w:rsid w:val="002D4CAD"/>
    <w:rsid w:val="002F052B"/>
    <w:rsid w:val="002F0B34"/>
    <w:rsid w:val="002F10CA"/>
    <w:rsid w:val="002F1EDC"/>
    <w:rsid w:val="002F409F"/>
    <w:rsid w:val="002F42B5"/>
    <w:rsid w:val="002F7885"/>
    <w:rsid w:val="00303C67"/>
    <w:rsid w:val="003076E8"/>
    <w:rsid w:val="00310173"/>
    <w:rsid w:val="00310CB3"/>
    <w:rsid w:val="003158E9"/>
    <w:rsid w:val="003209E3"/>
    <w:rsid w:val="00322407"/>
    <w:rsid w:val="003258D8"/>
    <w:rsid w:val="003356EA"/>
    <w:rsid w:val="00347939"/>
    <w:rsid w:val="0035204E"/>
    <w:rsid w:val="00356825"/>
    <w:rsid w:val="003573CD"/>
    <w:rsid w:val="00360DB7"/>
    <w:rsid w:val="0036758C"/>
    <w:rsid w:val="00371056"/>
    <w:rsid w:val="00376FC5"/>
    <w:rsid w:val="00381FB0"/>
    <w:rsid w:val="003836DE"/>
    <w:rsid w:val="00387E4E"/>
    <w:rsid w:val="003903C2"/>
    <w:rsid w:val="00390BA2"/>
    <w:rsid w:val="00390BD7"/>
    <w:rsid w:val="00394C86"/>
    <w:rsid w:val="00395EAF"/>
    <w:rsid w:val="00395F60"/>
    <w:rsid w:val="003A01BA"/>
    <w:rsid w:val="003A19FD"/>
    <w:rsid w:val="003A5D11"/>
    <w:rsid w:val="003A6195"/>
    <w:rsid w:val="003B039F"/>
    <w:rsid w:val="003B1BDC"/>
    <w:rsid w:val="003B4522"/>
    <w:rsid w:val="003B497A"/>
    <w:rsid w:val="003B6F88"/>
    <w:rsid w:val="003C0C3E"/>
    <w:rsid w:val="003C151B"/>
    <w:rsid w:val="003C1D13"/>
    <w:rsid w:val="003D6BF7"/>
    <w:rsid w:val="003D6C11"/>
    <w:rsid w:val="003E3800"/>
    <w:rsid w:val="003E3CA0"/>
    <w:rsid w:val="003F1B25"/>
    <w:rsid w:val="003F4A23"/>
    <w:rsid w:val="003F5FA9"/>
    <w:rsid w:val="003F75C9"/>
    <w:rsid w:val="00402B1A"/>
    <w:rsid w:val="004031AA"/>
    <w:rsid w:val="00404C3D"/>
    <w:rsid w:val="00407004"/>
    <w:rsid w:val="00407FBC"/>
    <w:rsid w:val="004119DA"/>
    <w:rsid w:val="00412FD8"/>
    <w:rsid w:val="00413F9A"/>
    <w:rsid w:val="00416A4C"/>
    <w:rsid w:val="00421525"/>
    <w:rsid w:val="004226D4"/>
    <w:rsid w:val="00422E07"/>
    <w:rsid w:val="0043209F"/>
    <w:rsid w:val="00432297"/>
    <w:rsid w:val="004345C4"/>
    <w:rsid w:val="00436F85"/>
    <w:rsid w:val="0044099B"/>
    <w:rsid w:val="00440BB7"/>
    <w:rsid w:val="00443F4C"/>
    <w:rsid w:val="004454C8"/>
    <w:rsid w:val="00446E2F"/>
    <w:rsid w:val="00456AE7"/>
    <w:rsid w:val="0045701D"/>
    <w:rsid w:val="00462DA3"/>
    <w:rsid w:val="0047759A"/>
    <w:rsid w:val="0048081E"/>
    <w:rsid w:val="0048371A"/>
    <w:rsid w:val="00484F10"/>
    <w:rsid w:val="004A095A"/>
    <w:rsid w:val="004B29F9"/>
    <w:rsid w:val="004C05B4"/>
    <w:rsid w:val="004C2303"/>
    <w:rsid w:val="004C4D78"/>
    <w:rsid w:val="004C6E5D"/>
    <w:rsid w:val="004D13DD"/>
    <w:rsid w:val="004E74CD"/>
    <w:rsid w:val="004F0C4A"/>
    <w:rsid w:val="004F13C7"/>
    <w:rsid w:val="005001D4"/>
    <w:rsid w:val="00501679"/>
    <w:rsid w:val="00505047"/>
    <w:rsid w:val="00506A93"/>
    <w:rsid w:val="00512C1A"/>
    <w:rsid w:val="00517229"/>
    <w:rsid w:val="00517D5D"/>
    <w:rsid w:val="00524D2D"/>
    <w:rsid w:val="00534361"/>
    <w:rsid w:val="0053630E"/>
    <w:rsid w:val="005378E0"/>
    <w:rsid w:val="005453F1"/>
    <w:rsid w:val="00551282"/>
    <w:rsid w:val="00551FB7"/>
    <w:rsid w:val="005547D1"/>
    <w:rsid w:val="00554AE1"/>
    <w:rsid w:val="00570106"/>
    <w:rsid w:val="00582CE9"/>
    <w:rsid w:val="0059338D"/>
    <w:rsid w:val="005A1EA7"/>
    <w:rsid w:val="005A354D"/>
    <w:rsid w:val="005A4393"/>
    <w:rsid w:val="005B24A8"/>
    <w:rsid w:val="005B3F04"/>
    <w:rsid w:val="005C5CC6"/>
    <w:rsid w:val="005C6812"/>
    <w:rsid w:val="005D118B"/>
    <w:rsid w:val="005D4B7E"/>
    <w:rsid w:val="005D56FE"/>
    <w:rsid w:val="005E4AA3"/>
    <w:rsid w:val="005E5F17"/>
    <w:rsid w:val="005E7B6B"/>
    <w:rsid w:val="005F00EF"/>
    <w:rsid w:val="006037F1"/>
    <w:rsid w:val="0061043F"/>
    <w:rsid w:val="00624B34"/>
    <w:rsid w:val="0063500A"/>
    <w:rsid w:val="00640505"/>
    <w:rsid w:val="00641EC6"/>
    <w:rsid w:val="00642285"/>
    <w:rsid w:val="006454D6"/>
    <w:rsid w:val="00645DA5"/>
    <w:rsid w:val="0065322E"/>
    <w:rsid w:val="006547B8"/>
    <w:rsid w:val="00662D09"/>
    <w:rsid w:val="006634DA"/>
    <w:rsid w:val="00670CE4"/>
    <w:rsid w:val="00672F14"/>
    <w:rsid w:val="006773BB"/>
    <w:rsid w:val="00681BDE"/>
    <w:rsid w:val="00681D66"/>
    <w:rsid w:val="00682187"/>
    <w:rsid w:val="00683D99"/>
    <w:rsid w:val="006856B7"/>
    <w:rsid w:val="006904B0"/>
    <w:rsid w:val="006950E9"/>
    <w:rsid w:val="00696995"/>
    <w:rsid w:val="006A4275"/>
    <w:rsid w:val="006B5429"/>
    <w:rsid w:val="006B64DC"/>
    <w:rsid w:val="006B7E56"/>
    <w:rsid w:val="006C642A"/>
    <w:rsid w:val="006D2036"/>
    <w:rsid w:val="006E100D"/>
    <w:rsid w:val="006E2000"/>
    <w:rsid w:val="006E27B2"/>
    <w:rsid w:val="006E30B1"/>
    <w:rsid w:val="006F4E83"/>
    <w:rsid w:val="006F6663"/>
    <w:rsid w:val="006F79CA"/>
    <w:rsid w:val="006F7E08"/>
    <w:rsid w:val="00700864"/>
    <w:rsid w:val="00702C9C"/>
    <w:rsid w:val="00704743"/>
    <w:rsid w:val="007076D2"/>
    <w:rsid w:val="00710355"/>
    <w:rsid w:val="00716B28"/>
    <w:rsid w:val="00720ED1"/>
    <w:rsid w:val="0072582A"/>
    <w:rsid w:val="0073187A"/>
    <w:rsid w:val="007343BE"/>
    <w:rsid w:val="007343C5"/>
    <w:rsid w:val="00735FA3"/>
    <w:rsid w:val="00757945"/>
    <w:rsid w:val="00760251"/>
    <w:rsid w:val="007617E0"/>
    <w:rsid w:val="007664FE"/>
    <w:rsid w:val="00770C8E"/>
    <w:rsid w:val="00781E29"/>
    <w:rsid w:val="00782079"/>
    <w:rsid w:val="007844EB"/>
    <w:rsid w:val="00784DC3"/>
    <w:rsid w:val="00785BD4"/>
    <w:rsid w:val="00786E8C"/>
    <w:rsid w:val="00787406"/>
    <w:rsid w:val="00790A30"/>
    <w:rsid w:val="0079737B"/>
    <w:rsid w:val="007A1B94"/>
    <w:rsid w:val="007A26FB"/>
    <w:rsid w:val="007B0FF0"/>
    <w:rsid w:val="007B50D8"/>
    <w:rsid w:val="007B7774"/>
    <w:rsid w:val="007C7FF3"/>
    <w:rsid w:val="007D0675"/>
    <w:rsid w:val="007D1209"/>
    <w:rsid w:val="007D1CA5"/>
    <w:rsid w:val="007D3518"/>
    <w:rsid w:val="007E521E"/>
    <w:rsid w:val="007F1989"/>
    <w:rsid w:val="007F69AE"/>
    <w:rsid w:val="007F6FB5"/>
    <w:rsid w:val="007F72C0"/>
    <w:rsid w:val="007F7D40"/>
    <w:rsid w:val="00806413"/>
    <w:rsid w:val="00806E50"/>
    <w:rsid w:val="00807EF2"/>
    <w:rsid w:val="00824DE7"/>
    <w:rsid w:val="0083675B"/>
    <w:rsid w:val="00836E90"/>
    <w:rsid w:val="0084247D"/>
    <w:rsid w:val="008451AC"/>
    <w:rsid w:val="00847B49"/>
    <w:rsid w:val="00852695"/>
    <w:rsid w:val="008548B7"/>
    <w:rsid w:val="00854DFE"/>
    <w:rsid w:val="00856C9B"/>
    <w:rsid w:val="008576C2"/>
    <w:rsid w:val="0086486D"/>
    <w:rsid w:val="00867BCB"/>
    <w:rsid w:val="008704D5"/>
    <w:rsid w:val="0087690D"/>
    <w:rsid w:val="00884019"/>
    <w:rsid w:val="00886557"/>
    <w:rsid w:val="008874A5"/>
    <w:rsid w:val="00894BBC"/>
    <w:rsid w:val="0089712F"/>
    <w:rsid w:val="00897992"/>
    <w:rsid w:val="008A1626"/>
    <w:rsid w:val="008A2B0A"/>
    <w:rsid w:val="008A7413"/>
    <w:rsid w:val="008B1B2A"/>
    <w:rsid w:val="008B2FDC"/>
    <w:rsid w:val="008B688E"/>
    <w:rsid w:val="008C647C"/>
    <w:rsid w:val="008C65DD"/>
    <w:rsid w:val="008D13C2"/>
    <w:rsid w:val="008D42A5"/>
    <w:rsid w:val="008D5CCA"/>
    <w:rsid w:val="008D6FD3"/>
    <w:rsid w:val="008D79A2"/>
    <w:rsid w:val="008E3C63"/>
    <w:rsid w:val="008E4819"/>
    <w:rsid w:val="008E72B0"/>
    <w:rsid w:val="008F0C9D"/>
    <w:rsid w:val="008F1FB0"/>
    <w:rsid w:val="008F6036"/>
    <w:rsid w:val="0090735A"/>
    <w:rsid w:val="00910299"/>
    <w:rsid w:val="00910E6D"/>
    <w:rsid w:val="00912E08"/>
    <w:rsid w:val="00920A02"/>
    <w:rsid w:val="00924777"/>
    <w:rsid w:val="009251F4"/>
    <w:rsid w:val="00933E1A"/>
    <w:rsid w:val="00940A79"/>
    <w:rsid w:val="00943AC8"/>
    <w:rsid w:val="00946DC8"/>
    <w:rsid w:val="00954477"/>
    <w:rsid w:val="00954E10"/>
    <w:rsid w:val="00957A26"/>
    <w:rsid w:val="00963445"/>
    <w:rsid w:val="009665B4"/>
    <w:rsid w:val="0097002C"/>
    <w:rsid w:val="00971E24"/>
    <w:rsid w:val="009748B0"/>
    <w:rsid w:val="00976A59"/>
    <w:rsid w:val="0098502B"/>
    <w:rsid w:val="00987F31"/>
    <w:rsid w:val="009900B5"/>
    <w:rsid w:val="00991C6F"/>
    <w:rsid w:val="00997B7E"/>
    <w:rsid w:val="00997E7F"/>
    <w:rsid w:val="009A094E"/>
    <w:rsid w:val="009A0D85"/>
    <w:rsid w:val="009A3F1B"/>
    <w:rsid w:val="009A47F4"/>
    <w:rsid w:val="009A5EAE"/>
    <w:rsid w:val="009A7957"/>
    <w:rsid w:val="009A7D4F"/>
    <w:rsid w:val="009B2A9C"/>
    <w:rsid w:val="009B3482"/>
    <w:rsid w:val="009B398E"/>
    <w:rsid w:val="009B6288"/>
    <w:rsid w:val="009C5C8F"/>
    <w:rsid w:val="009D5A1B"/>
    <w:rsid w:val="009D5FD5"/>
    <w:rsid w:val="009D7CA6"/>
    <w:rsid w:val="009E0A88"/>
    <w:rsid w:val="009F3067"/>
    <w:rsid w:val="009F699B"/>
    <w:rsid w:val="00A023AF"/>
    <w:rsid w:val="00A02C84"/>
    <w:rsid w:val="00A0335C"/>
    <w:rsid w:val="00A06FDF"/>
    <w:rsid w:val="00A10036"/>
    <w:rsid w:val="00A16E46"/>
    <w:rsid w:val="00A2630E"/>
    <w:rsid w:val="00A3224A"/>
    <w:rsid w:val="00A334F0"/>
    <w:rsid w:val="00A3492D"/>
    <w:rsid w:val="00A35582"/>
    <w:rsid w:val="00A370AB"/>
    <w:rsid w:val="00A4215F"/>
    <w:rsid w:val="00A4226C"/>
    <w:rsid w:val="00A42E6E"/>
    <w:rsid w:val="00A43299"/>
    <w:rsid w:val="00A46538"/>
    <w:rsid w:val="00A467BA"/>
    <w:rsid w:val="00A46923"/>
    <w:rsid w:val="00A472A8"/>
    <w:rsid w:val="00A57E04"/>
    <w:rsid w:val="00A6049B"/>
    <w:rsid w:val="00A633AE"/>
    <w:rsid w:val="00A707FD"/>
    <w:rsid w:val="00A72E85"/>
    <w:rsid w:val="00A7626A"/>
    <w:rsid w:val="00A84833"/>
    <w:rsid w:val="00A85F3E"/>
    <w:rsid w:val="00A91FC5"/>
    <w:rsid w:val="00A9279F"/>
    <w:rsid w:val="00A92D68"/>
    <w:rsid w:val="00A94B01"/>
    <w:rsid w:val="00A96BCC"/>
    <w:rsid w:val="00A97F10"/>
    <w:rsid w:val="00AA727F"/>
    <w:rsid w:val="00AC1B0F"/>
    <w:rsid w:val="00AC5A4C"/>
    <w:rsid w:val="00AD0F2A"/>
    <w:rsid w:val="00AD37E2"/>
    <w:rsid w:val="00AD5D1D"/>
    <w:rsid w:val="00AE005D"/>
    <w:rsid w:val="00AE475D"/>
    <w:rsid w:val="00AE5CCF"/>
    <w:rsid w:val="00AE77BF"/>
    <w:rsid w:val="00AF1B80"/>
    <w:rsid w:val="00AF2710"/>
    <w:rsid w:val="00AF76C6"/>
    <w:rsid w:val="00B00966"/>
    <w:rsid w:val="00B00EE3"/>
    <w:rsid w:val="00B0454C"/>
    <w:rsid w:val="00B126A1"/>
    <w:rsid w:val="00B147E6"/>
    <w:rsid w:val="00B150F7"/>
    <w:rsid w:val="00B177CD"/>
    <w:rsid w:val="00B20618"/>
    <w:rsid w:val="00B25998"/>
    <w:rsid w:val="00B25CC9"/>
    <w:rsid w:val="00B25F0E"/>
    <w:rsid w:val="00B25F67"/>
    <w:rsid w:val="00B3053E"/>
    <w:rsid w:val="00B30ACA"/>
    <w:rsid w:val="00B379DE"/>
    <w:rsid w:val="00B4432F"/>
    <w:rsid w:val="00B44488"/>
    <w:rsid w:val="00B505C0"/>
    <w:rsid w:val="00B505D5"/>
    <w:rsid w:val="00B55485"/>
    <w:rsid w:val="00B67333"/>
    <w:rsid w:val="00B67FA9"/>
    <w:rsid w:val="00B71AA7"/>
    <w:rsid w:val="00B72B2B"/>
    <w:rsid w:val="00B760EA"/>
    <w:rsid w:val="00B76985"/>
    <w:rsid w:val="00B801D6"/>
    <w:rsid w:val="00B848EF"/>
    <w:rsid w:val="00B93F45"/>
    <w:rsid w:val="00B947EE"/>
    <w:rsid w:val="00BA5673"/>
    <w:rsid w:val="00BB2C0C"/>
    <w:rsid w:val="00BB6DE8"/>
    <w:rsid w:val="00BC2DCF"/>
    <w:rsid w:val="00BC5EF3"/>
    <w:rsid w:val="00BD3417"/>
    <w:rsid w:val="00BD414B"/>
    <w:rsid w:val="00BD5D24"/>
    <w:rsid w:val="00BE1CD8"/>
    <w:rsid w:val="00BE60AA"/>
    <w:rsid w:val="00C03752"/>
    <w:rsid w:val="00C0588F"/>
    <w:rsid w:val="00C072C3"/>
    <w:rsid w:val="00C078A4"/>
    <w:rsid w:val="00C12AD3"/>
    <w:rsid w:val="00C1619D"/>
    <w:rsid w:val="00C1725A"/>
    <w:rsid w:val="00C27FCD"/>
    <w:rsid w:val="00C35376"/>
    <w:rsid w:val="00C35F31"/>
    <w:rsid w:val="00C42183"/>
    <w:rsid w:val="00C50D21"/>
    <w:rsid w:val="00C56F14"/>
    <w:rsid w:val="00C63B3B"/>
    <w:rsid w:val="00C63CCC"/>
    <w:rsid w:val="00C64A07"/>
    <w:rsid w:val="00C73321"/>
    <w:rsid w:val="00C737A1"/>
    <w:rsid w:val="00C75417"/>
    <w:rsid w:val="00C754C4"/>
    <w:rsid w:val="00C77BA4"/>
    <w:rsid w:val="00C95BF6"/>
    <w:rsid w:val="00C964AA"/>
    <w:rsid w:val="00C9773C"/>
    <w:rsid w:val="00CA225A"/>
    <w:rsid w:val="00CA6ECD"/>
    <w:rsid w:val="00CB167E"/>
    <w:rsid w:val="00CB38B1"/>
    <w:rsid w:val="00CC3A34"/>
    <w:rsid w:val="00CC487F"/>
    <w:rsid w:val="00CC7350"/>
    <w:rsid w:val="00CD21B9"/>
    <w:rsid w:val="00CD570E"/>
    <w:rsid w:val="00CE5ECF"/>
    <w:rsid w:val="00CE60D0"/>
    <w:rsid w:val="00CE6DC9"/>
    <w:rsid w:val="00CF11B4"/>
    <w:rsid w:val="00CF1202"/>
    <w:rsid w:val="00CF247B"/>
    <w:rsid w:val="00D051A4"/>
    <w:rsid w:val="00D128C7"/>
    <w:rsid w:val="00D20366"/>
    <w:rsid w:val="00D207AB"/>
    <w:rsid w:val="00D21F8D"/>
    <w:rsid w:val="00D2434B"/>
    <w:rsid w:val="00D24F65"/>
    <w:rsid w:val="00D27440"/>
    <w:rsid w:val="00D32201"/>
    <w:rsid w:val="00D44B37"/>
    <w:rsid w:val="00D53C50"/>
    <w:rsid w:val="00D54947"/>
    <w:rsid w:val="00D64175"/>
    <w:rsid w:val="00D649E8"/>
    <w:rsid w:val="00D72D3D"/>
    <w:rsid w:val="00D759F4"/>
    <w:rsid w:val="00D81642"/>
    <w:rsid w:val="00D825DF"/>
    <w:rsid w:val="00D852DF"/>
    <w:rsid w:val="00D86137"/>
    <w:rsid w:val="00D87D8C"/>
    <w:rsid w:val="00D90D86"/>
    <w:rsid w:val="00D929E0"/>
    <w:rsid w:val="00D96957"/>
    <w:rsid w:val="00D97E2F"/>
    <w:rsid w:val="00DA3351"/>
    <w:rsid w:val="00DA6903"/>
    <w:rsid w:val="00DC2E4C"/>
    <w:rsid w:val="00DC367D"/>
    <w:rsid w:val="00DD3075"/>
    <w:rsid w:val="00DD4C99"/>
    <w:rsid w:val="00DE1789"/>
    <w:rsid w:val="00DE3208"/>
    <w:rsid w:val="00DE7141"/>
    <w:rsid w:val="00DE72AB"/>
    <w:rsid w:val="00DE79C4"/>
    <w:rsid w:val="00E03160"/>
    <w:rsid w:val="00E06B77"/>
    <w:rsid w:val="00E07DAE"/>
    <w:rsid w:val="00E10611"/>
    <w:rsid w:val="00E1119E"/>
    <w:rsid w:val="00E12633"/>
    <w:rsid w:val="00E1265C"/>
    <w:rsid w:val="00E13778"/>
    <w:rsid w:val="00E17B92"/>
    <w:rsid w:val="00E22293"/>
    <w:rsid w:val="00E239E8"/>
    <w:rsid w:val="00E30B4B"/>
    <w:rsid w:val="00E3377A"/>
    <w:rsid w:val="00E355CA"/>
    <w:rsid w:val="00E3789A"/>
    <w:rsid w:val="00E454B8"/>
    <w:rsid w:val="00E455F7"/>
    <w:rsid w:val="00E50112"/>
    <w:rsid w:val="00E5198D"/>
    <w:rsid w:val="00E53132"/>
    <w:rsid w:val="00E56F18"/>
    <w:rsid w:val="00E57020"/>
    <w:rsid w:val="00E70230"/>
    <w:rsid w:val="00E72A13"/>
    <w:rsid w:val="00E72CD1"/>
    <w:rsid w:val="00E77B22"/>
    <w:rsid w:val="00E8041E"/>
    <w:rsid w:val="00E844D2"/>
    <w:rsid w:val="00E91EDC"/>
    <w:rsid w:val="00E92F67"/>
    <w:rsid w:val="00E930F5"/>
    <w:rsid w:val="00E95B91"/>
    <w:rsid w:val="00EA0F8A"/>
    <w:rsid w:val="00EA43BE"/>
    <w:rsid w:val="00EA626D"/>
    <w:rsid w:val="00EA6B97"/>
    <w:rsid w:val="00EB2052"/>
    <w:rsid w:val="00EB4A77"/>
    <w:rsid w:val="00ED2EEC"/>
    <w:rsid w:val="00EE020D"/>
    <w:rsid w:val="00EE2E18"/>
    <w:rsid w:val="00EF1AB3"/>
    <w:rsid w:val="00F11840"/>
    <w:rsid w:val="00F12382"/>
    <w:rsid w:val="00F26034"/>
    <w:rsid w:val="00F43307"/>
    <w:rsid w:val="00F43342"/>
    <w:rsid w:val="00F45F3C"/>
    <w:rsid w:val="00F65859"/>
    <w:rsid w:val="00F6789E"/>
    <w:rsid w:val="00F73AD5"/>
    <w:rsid w:val="00F76EC2"/>
    <w:rsid w:val="00F8123B"/>
    <w:rsid w:val="00F835B4"/>
    <w:rsid w:val="00F92207"/>
    <w:rsid w:val="00F943BF"/>
    <w:rsid w:val="00FA1F68"/>
    <w:rsid w:val="00FA5175"/>
    <w:rsid w:val="00FB0567"/>
    <w:rsid w:val="00FB0A65"/>
    <w:rsid w:val="00FB297A"/>
    <w:rsid w:val="00FC7BB0"/>
    <w:rsid w:val="00FD1169"/>
    <w:rsid w:val="00FD22AB"/>
    <w:rsid w:val="00FD244C"/>
    <w:rsid w:val="00FD547D"/>
    <w:rsid w:val="00FE1946"/>
    <w:rsid w:val="00FE5742"/>
    <w:rsid w:val="00FF1E88"/>
    <w:rsid w:val="00FF40A6"/>
    <w:rsid w:val="00FF6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docId w15:val="{DCA245C3-5CA7-401A-8C12-5C530CA0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9279F"/>
    <w:rPr>
      <w:sz w:val="18"/>
    </w:rPr>
  </w:style>
  <w:style w:type="paragraph" w:styleId="Nagwek1">
    <w:name w:val="heading 1"/>
    <w:basedOn w:val="Normalny"/>
    <w:next w:val="Normalny"/>
    <w:link w:val="Nagwek1Znak"/>
    <w:autoRedefine/>
    <w:uiPriority w:val="9"/>
    <w:qFormat/>
    <w:rsid w:val="008B688E"/>
    <w:pPr>
      <w:keepNext/>
      <w:keepLines/>
      <w:numPr>
        <w:numId w:val="1"/>
      </w:numPr>
      <w:shd w:val="clear" w:color="auto" w:fill="FFFFFF" w:themeFill="background1"/>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8B688E"/>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3C1D13"/>
    <w:pPr>
      <w:keepNext w:val="0"/>
      <w:keepLines w:val="0"/>
      <w:numPr>
        <w:ilvl w:val="0"/>
        <w:numId w:val="0"/>
      </w:numPr>
      <w:spacing w:before="240"/>
      <w:ind w:left="1381"/>
    </w:pPr>
    <w:rPr>
      <w:rFonts w:asciiTheme="minorHAnsi" w:hAnsiTheme="minorHAnsi"/>
      <w:i/>
      <w:szCs w:val="18"/>
    </w:rPr>
  </w:style>
  <w:style w:type="paragraph" w:customStyle="1" w:styleId="Styl3">
    <w:name w:val="Styl3"/>
    <w:basedOn w:val="Styl2"/>
    <w:link w:val="Styl3Znak"/>
    <w:autoRedefine/>
    <w:qFormat/>
    <w:rsid w:val="000F3D28"/>
    <w:pPr>
      <w:numPr>
        <w:ilvl w:val="3"/>
        <w:numId w:val="1"/>
      </w:numPr>
    </w:pPr>
  </w:style>
  <w:style w:type="character" w:customStyle="1" w:styleId="Styl2Znak">
    <w:name w:val="Styl2 Znak"/>
    <w:basedOn w:val="Nagwek2Znak"/>
    <w:link w:val="Styl2"/>
    <w:rsid w:val="003C1D13"/>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0F3D28"/>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28"/>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kpge.pl/grupa-pge/przetargi/zakupy/dokumenty" TargetMode="External"/><Relationship Id="rId18" Type="http://schemas.openxmlformats.org/officeDocument/2006/relationships/hyperlink" Target="https://swpp2.gkpge.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agnieszka.papiez@gkpge.pl" TargetMode="External"/><Relationship Id="rId25" Type="http://schemas.openxmlformats.org/officeDocument/2006/relationships/hyperlink" Target="https://supertech.pl/szukaj.html?q=SM-A166BZKDEUB" TargetMode="External"/><Relationship Id="rId2" Type="http://schemas.openxmlformats.org/officeDocument/2006/relationships/customXml" Target="../customXml/item2.xml"/><Relationship Id="rId16" Type="http://schemas.openxmlformats.org/officeDocument/2006/relationships/hyperlink" Target="http://www.gkpge.pl/compliance" TargetMode="External"/><Relationship Id="rId20" Type="http://schemas.openxmlformats.org/officeDocument/2006/relationships/hyperlink" Target="https://www.gkpge.pl/grupa-pge/przetargi/zakup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gkpge.pl/grupapge/przetargi/zakupy/dokumenty" TargetMode="External"/><Relationship Id="rId23" Type="http://schemas.openxmlformats.org/officeDocument/2006/relationships/header" Target="header2.xm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mailto:iod.pgesystem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CH_PGESA_SWZ_Umowa ramowa GSM.docx</dmsv2BaseFileName>
    <dmsv2BaseDisplayName xmlns="http://schemas.microsoft.com/sharepoint/v3">CH_PGESA_SWZ_Umowa ramowa GSM</dmsv2BaseDisplayName>
    <dmsv2SWPP2ObjectNumber xmlns="http://schemas.microsoft.com/sharepoint/v3">POST/PGE/SYS/DZ/00132/2025                        </dmsv2SWPP2ObjectNumber>
    <dmsv2SWPP2SumMD5 xmlns="http://schemas.microsoft.com/sharepoint/v3">ed846f7fb91b3bc6f5beb93c79545649</dmsv2SWPP2SumMD5>
    <dmsv2BaseMoved xmlns="http://schemas.microsoft.com/sharepoint/v3">false</dmsv2BaseMoved>
    <dmsv2BaseIsSensitive xmlns="http://schemas.microsoft.com/sharepoint/v3">true</dmsv2BaseIsSensitive>
    <dmsv2SWPP2IDSWPP2 xmlns="http://schemas.microsoft.com/sharepoint/v3">681014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22694958</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0000000100030000001k</dmsv2SWPP2ObjectDepartment>
    <dmsv2SWPP2ObjectName xmlns="http://schemas.microsoft.com/sharepoint/v3">Postępowanie</dmsv2SWPP2ObjectName>
    <_dlc_DocId xmlns="a19cb1c7-c5c7-46d4-85ae-d83685407bba">XD3KHSRJV2AP-92384522-22733</_dlc_DocId>
    <_dlc_DocIdUrl xmlns="a19cb1c7-c5c7-46d4-85ae-d83685407bba">
      <Url>https://swpp2.dms.gkpge.pl/sites/38/_layouts/15/DocIdRedir.aspx?ID=XD3KHSRJV2AP-92384522-22733</Url>
      <Description>XD3KHSRJV2AP-92384522-22733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24AAB654-8DDC-4A42-BF86-A61187371391}"/>
</file>

<file path=customXml/itemProps3.xml><?xml version="1.0" encoding="utf-8"?>
<ds:datastoreItem xmlns:ds="http://schemas.openxmlformats.org/officeDocument/2006/customXml" ds:itemID="{7C1A2A83-43B0-40E2-86AF-ED573F4C11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91799C-5152-4610-A804-ABDCBE7A242C}">
  <ds:schemaRefs>
    <ds:schemaRef ds:uri="http://schemas.microsoft.com/sharepoint/v3/contenttype/forms"/>
  </ds:schemaRefs>
</ds:datastoreItem>
</file>

<file path=customXml/itemProps5.xml><?xml version="1.0" encoding="utf-8"?>
<ds:datastoreItem xmlns:ds="http://schemas.openxmlformats.org/officeDocument/2006/customXml" ds:itemID="{1C5E6C46-967B-4CAE-BB8A-A17C193FB6EA}"/>
</file>

<file path=docProps/app.xml><?xml version="1.0" encoding="utf-8"?>
<Properties xmlns="http://schemas.openxmlformats.org/officeDocument/2006/extended-properties" xmlns:vt="http://schemas.openxmlformats.org/officeDocument/2006/docPropsVTypes">
  <Template>WZÓR SWZ NZ_02 12 2024</Template>
  <TotalTime>28</TotalTime>
  <Pages>27</Pages>
  <Words>8666</Words>
  <Characters>52001</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Papież Agnieszka [PGE S.A.]</cp:lastModifiedBy>
  <cp:revision>7</cp:revision>
  <cp:lastPrinted>2024-07-15T11:21:00Z</cp:lastPrinted>
  <dcterms:created xsi:type="dcterms:W3CDTF">2025-05-22T11:15:00Z</dcterms:created>
  <dcterms:modified xsi:type="dcterms:W3CDTF">2025-06-11T10:03:00Z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MSIP_Label_66b5d990-821a-4d41-b503-280f184b2126_Enabled">
    <vt:lpwstr>true</vt:lpwstr>
  </property>
  <property fmtid="{D5CDD505-2E9C-101B-9397-08002B2CF9AE}" pid="4" name="MSIP_Label_66b5d990-821a-4d41-b503-280f184b2126_SetDate">
    <vt:lpwstr>2025-03-05T12:28:42Z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763e967c-1556-4a91-98b0-3cb268231b00</vt:lpwstr>
  </property>
  <property fmtid="{D5CDD505-2E9C-101B-9397-08002B2CF9AE}" pid="9" name="MSIP_Label_66b5d990-821a-4d41-b503-280f184b2126_ContentBits">
    <vt:lpwstr>0</vt:lpwstr>
  </property>
  <property fmtid="{D5CDD505-2E9C-101B-9397-08002B2CF9AE}" pid="10" name="_dlc_DocIdItemGuid">
    <vt:lpwstr>41c810f0-f319-4743-bf51-b034cc063e8b</vt:lpwstr>
  </property>
</Properties>
</file>