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1415B0"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870CFC"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 xml:space="preserve">POSTĘPOWANIE </w:t>
      </w:r>
      <w:r w:rsidRPr="00870CFC">
        <w:rPr>
          <w:rFonts w:ascii="Trebuchet MS" w:hAnsi="Trebuchet MS" w:cstheme="minorHAnsi"/>
          <w:sz w:val="32"/>
          <w:szCs w:val="32"/>
        </w:rPr>
        <w:t>ZAKUPOWE O UDZIELENIE ZAMÓWIENIA NIEPUBLICZNEGO</w:t>
      </w:r>
    </w:p>
    <w:p w14:paraId="1AAD1DDC" w14:textId="3D527D2F"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870CFC">
        <w:rPr>
          <w:rFonts w:ascii="Trebuchet MS" w:hAnsi="Trebuchet MS" w:cstheme="minorHAnsi"/>
          <w:sz w:val="32"/>
          <w:szCs w:val="32"/>
        </w:rPr>
        <w:t>NA ROBOTY BUDOWLANE</w:t>
      </w:r>
      <w:r w:rsidRPr="00870CFC">
        <w:rPr>
          <w:rFonts w:ascii="Trebuchet MS" w:hAnsi="Trebuchet MS" w:cstheme="minorHAnsi"/>
          <w:szCs w:val="22"/>
        </w:rPr>
        <w:t xml:space="preserve"> </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205AE9B9" w:rsidR="00E76A8B" w:rsidRDefault="0021089C" w:rsidP="00AF38DC">
      <w:pPr>
        <w:pStyle w:val="PODTYTU0"/>
        <w:spacing w:before="0" w:after="0"/>
        <w:jc w:val="center"/>
      </w:pPr>
      <w:r>
        <w:rPr>
          <w:rFonts w:ascii="Trebuchet MS" w:hAnsi="Trebuchet MS"/>
        </w:rPr>
        <w:t>„</w:t>
      </w:r>
      <w:r w:rsidR="00870CFC">
        <w:rPr>
          <w:rFonts w:ascii="Trebuchet MS" w:hAnsi="Trebuchet MS"/>
        </w:rPr>
        <w:t>Modernizacja fragmentu estakady żelbetowej na terenie PGE Energia Ciepła S.A. O. nr 1 w Krakowie</w:t>
      </w:r>
      <w:r>
        <w:rPr>
          <w:rFonts w:ascii="Trebuchet MS" w:hAnsi="Trebuchet MS"/>
        </w:rPr>
        <w:t>”</w:t>
      </w:r>
    </w:p>
    <w:p w14:paraId="5EF9CCA3" w14:textId="77777777" w:rsidR="00E76A8B" w:rsidRDefault="00E76A8B" w:rsidP="006B0420">
      <w:pPr>
        <w:pStyle w:val="tekst"/>
        <w:rPr>
          <w:rFonts w:ascii="Verdana" w:hAnsi="Verdana"/>
        </w:rPr>
      </w:pPr>
    </w:p>
    <w:p w14:paraId="7663652C" w14:textId="212C4135" w:rsidR="00060064" w:rsidRDefault="00E76A8B" w:rsidP="006B0420">
      <w:pPr>
        <w:pStyle w:val="tekst"/>
        <w:jc w:val="center"/>
        <w:rPr>
          <w:rFonts w:cstheme="minorHAnsi"/>
          <w:b/>
          <w:color w:val="17365D" w:themeColor="text2" w:themeShade="BF"/>
          <w:sz w:val="20"/>
        </w:rPr>
      </w:pPr>
      <w:r w:rsidRPr="00E13719">
        <w:rPr>
          <w:rFonts w:ascii="Verdana" w:hAnsi="Verdana"/>
        </w:rPr>
        <w:t>Numer Postępowania:</w:t>
      </w:r>
      <w:r w:rsidRPr="00E13719">
        <w:rPr>
          <w:rFonts w:ascii="Verdana" w:hAnsi="Verdana"/>
        </w:rPr>
        <w:tab/>
      </w:r>
      <w:r w:rsidR="00870CFC">
        <w:rPr>
          <w:rFonts w:ascii="Verdana" w:hAnsi="Verdana"/>
        </w:rPr>
        <w:t>POST/PEC/PEC/UZ</w:t>
      </w:r>
      <w:r w:rsidR="00C327FC">
        <w:rPr>
          <w:rFonts w:ascii="Verdana" w:hAnsi="Verdana"/>
        </w:rPr>
        <w:t>R</w:t>
      </w:r>
      <w:r w:rsidR="00870CFC">
        <w:rPr>
          <w:rFonts w:ascii="Verdana" w:hAnsi="Verdana"/>
        </w:rPr>
        <w:t>/00431/2025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645ED3D5"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44B89A9E" w14:textId="4BD7B81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2FD25DDD" w14:textId="3777C7D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5</w:t>
            </w:r>
            <w:r w:rsidR="00D16C4C" w:rsidRPr="00632716">
              <w:rPr>
                <w:rFonts w:ascii="Verdana" w:hAnsi="Verdana"/>
                <w:noProof/>
                <w:webHidden/>
                <w:sz w:val="20"/>
              </w:rPr>
              <w:fldChar w:fldCharType="end"/>
            </w:r>
          </w:hyperlink>
        </w:p>
        <w:p w14:paraId="723D343C" w14:textId="28D288E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3109D650" w14:textId="0094A8C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616F7FEB" w14:textId="3585B91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0D8B57CE" w14:textId="08B1D07A"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35B42FDC" w14:textId="561CE631"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1CB33D1C" w14:textId="0EE6164D"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53BC2CA2" w14:textId="5C1E624C"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7A453C78" w14:textId="01C2FDC0"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5B013E6F" w14:textId="596D2F09"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59C4FF9D" w14:textId="332BAB2F"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758F1B53" w14:textId="163A5601"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2FB239D9" w14:textId="713738A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16</w:t>
            </w:r>
            <w:r w:rsidR="00D16C4C" w:rsidRPr="00632716">
              <w:rPr>
                <w:rFonts w:ascii="Verdana" w:hAnsi="Verdana"/>
                <w:noProof/>
                <w:webHidden/>
                <w:sz w:val="20"/>
              </w:rPr>
              <w:fldChar w:fldCharType="end"/>
            </w:r>
          </w:hyperlink>
        </w:p>
        <w:p w14:paraId="636213D2" w14:textId="667BE4DC"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17</w:t>
            </w:r>
            <w:r w:rsidR="00D16C4C" w:rsidRPr="00632716">
              <w:rPr>
                <w:rFonts w:ascii="Verdana" w:hAnsi="Verdana"/>
                <w:noProof/>
                <w:webHidden/>
                <w:sz w:val="20"/>
              </w:rPr>
              <w:fldChar w:fldCharType="end"/>
            </w:r>
          </w:hyperlink>
        </w:p>
        <w:p w14:paraId="1F8374D4" w14:textId="1A54242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11259BAC" w14:textId="47B0C44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6AD1C0DE" w14:textId="7334F6F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17DC4240" w14:textId="1F6ACF8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77E65176" w14:textId="2084A95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22</w:t>
            </w:r>
            <w:r w:rsidR="00D16C4C" w:rsidRPr="00632716">
              <w:rPr>
                <w:rFonts w:ascii="Verdana" w:hAnsi="Verdana"/>
                <w:noProof/>
                <w:webHidden/>
                <w:sz w:val="20"/>
              </w:rPr>
              <w:fldChar w:fldCharType="end"/>
            </w:r>
          </w:hyperlink>
        </w:p>
        <w:p w14:paraId="59D00F41" w14:textId="4FD3AE0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1DE62654" w14:textId="333F0A77"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215925B5" w14:textId="4901BE1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24</w:t>
            </w:r>
            <w:r w:rsidR="00D16C4C" w:rsidRPr="00632716">
              <w:rPr>
                <w:rFonts w:ascii="Verdana" w:hAnsi="Verdana"/>
                <w:noProof/>
                <w:webHidden/>
                <w:sz w:val="20"/>
              </w:rPr>
              <w:fldChar w:fldCharType="end"/>
            </w:r>
          </w:hyperlink>
        </w:p>
        <w:p w14:paraId="74084547" w14:textId="36FF5B66"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7C569B4B" w14:textId="213D166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1A168636" w14:textId="45EBF6E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BCD49AE" w14:textId="4C3AE8DF"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6C48855" w14:textId="00279045"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4CAF0589" w14:textId="2C482783" w:rsidR="00D16C4C" w:rsidRDefault="00000000"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12F0F1C1" w:rsidR="005817FF" w:rsidRPr="00870CFC"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870CFC">
        <w:rPr>
          <w:rFonts w:ascii="Verdana" w:hAnsi="Verdana" w:cstheme="minorHAnsi"/>
          <w:bCs/>
          <w:sz w:val="18"/>
          <w:szCs w:val="18"/>
        </w:rPr>
        <w:t xml:space="preserve">Zamawiającym w </w:t>
      </w:r>
      <w:r w:rsidR="008521EE" w:rsidRPr="00870CFC">
        <w:rPr>
          <w:rFonts w:ascii="Verdana" w:hAnsi="Verdana" w:cstheme="minorHAnsi"/>
          <w:bCs/>
          <w:sz w:val="18"/>
          <w:szCs w:val="18"/>
        </w:rPr>
        <w:t>P</w:t>
      </w:r>
      <w:r w:rsidRPr="00870CFC">
        <w:rPr>
          <w:rFonts w:ascii="Verdana" w:hAnsi="Verdana" w:cstheme="minorHAnsi"/>
          <w:bCs/>
          <w:sz w:val="18"/>
          <w:szCs w:val="18"/>
        </w:rPr>
        <w:t xml:space="preserve">ostępowaniu </w:t>
      </w:r>
      <w:r w:rsidR="008521EE" w:rsidRPr="00870CFC">
        <w:rPr>
          <w:rFonts w:ascii="Verdana" w:hAnsi="Verdana" w:cstheme="minorHAnsi"/>
          <w:bCs/>
          <w:sz w:val="18"/>
          <w:szCs w:val="18"/>
        </w:rPr>
        <w:t xml:space="preserve">zakupowym </w:t>
      </w:r>
      <w:r w:rsidRPr="00870CFC">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870CFC">
        <w:rPr>
          <w:rFonts w:ascii="Verdana" w:hAnsi="Verdana" w:cstheme="minorHAnsi"/>
          <w:bCs/>
          <w:sz w:val="18"/>
          <w:szCs w:val="18"/>
        </w:rPr>
        <w:t>:</w:t>
      </w:r>
    </w:p>
    <w:p w14:paraId="4B4A3BE2" w14:textId="407741CB" w:rsidR="00615B23" w:rsidRPr="00870CFC" w:rsidRDefault="00615B23"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122344668"/>
      <w:r w:rsidRPr="00870CFC">
        <w:rPr>
          <w:rFonts w:ascii="Verdana" w:hAnsi="Verdana" w:cstheme="minorHAnsi"/>
          <w:caps w:val="0"/>
          <w:sz w:val="18"/>
          <w:szCs w:val="18"/>
          <w:lang w:val="pl-PL"/>
        </w:rPr>
        <w:t>PGE Energia Ciepła S.A.</w:t>
      </w:r>
      <w:r w:rsidRPr="00870CFC">
        <w:rPr>
          <w:rFonts w:ascii="Verdana" w:hAnsi="Verdana" w:cstheme="minorHAnsi"/>
          <w:b w:val="0"/>
          <w:caps w:val="0"/>
          <w:sz w:val="18"/>
          <w:szCs w:val="18"/>
          <w:lang w:val="pl-PL"/>
        </w:rPr>
        <w:t xml:space="preserve">, z siedzibą w Warszawie, Budynek </w:t>
      </w:r>
      <w:proofErr w:type="spellStart"/>
      <w:r w:rsidRPr="00870CFC">
        <w:rPr>
          <w:rFonts w:ascii="Verdana" w:hAnsi="Verdana" w:cstheme="minorHAnsi"/>
          <w:b w:val="0"/>
          <w:caps w:val="0"/>
          <w:sz w:val="18"/>
          <w:szCs w:val="18"/>
          <w:lang w:val="pl-PL"/>
        </w:rPr>
        <w:t>Skylight</w:t>
      </w:r>
      <w:proofErr w:type="spellEnd"/>
      <w:r w:rsidRPr="00870CFC">
        <w:rPr>
          <w:rFonts w:ascii="Verdana" w:hAnsi="Verdana" w:cstheme="minorHAnsi"/>
          <w:b w:val="0"/>
          <w:caps w:val="0"/>
          <w:sz w:val="18"/>
          <w:szCs w:val="18"/>
          <w:lang w:val="pl-PL"/>
        </w:rPr>
        <w:t>, XII p. przy ul. Złotej 59, zarejestrowana</w:t>
      </w:r>
      <w:r w:rsidR="00624AE0" w:rsidRPr="00870CFC">
        <w:rPr>
          <w:rFonts w:ascii="Verdana" w:hAnsi="Verdana" w:cstheme="minorHAnsi"/>
          <w:b w:val="0"/>
          <w:caps w:val="0"/>
          <w:sz w:val="18"/>
          <w:szCs w:val="18"/>
          <w:lang w:val="pl-PL"/>
        </w:rPr>
        <w:t xml:space="preserve"> </w:t>
      </w:r>
      <w:r w:rsidRPr="00870CFC">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870CFC">
        <w:rPr>
          <w:rFonts w:ascii="Verdana" w:hAnsi="Verdana" w:cstheme="minorHAnsi"/>
          <w:b w:val="0"/>
          <w:caps w:val="0"/>
          <w:sz w:val="18"/>
          <w:szCs w:val="18"/>
          <w:lang w:val="pl-PL"/>
        </w:rPr>
        <w:t>2 501 281 240 PLN</w:t>
      </w:r>
      <w:bookmarkStart w:id="37" w:name="_Toc40987092"/>
      <w:bookmarkStart w:id="38" w:name="_Toc51165976"/>
      <w:r w:rsidRPr="00870CFC">
        <w:rPr>
          <w:rFonts w:ascii="Verdana" w:hAnsi="Verdana" w:cstheme="minorHAnsi"/>
          <w:b w:val="0"/>
          <w:caps w:val="0"/>
          <w:sz w:val="18"/>
          <w:szCs w:val="18"/>
          <w:lang w:val="pl-PL"/>
        </w:rPr>
        <w:t xml:space="preserve"> opłacony w całości;</w:t>
      </w:r>
      <w:bookmarkEnd w:id="36"/>
      <w:bookmarkEnd w:id="37"/>
      <w:bookmarkEnd w:id="38"/>
    </w:p>
    <w:p w14:paraId="106DE000" w14:textId="6CE0D8ED" w:rsidR="00976E39" w:rsidRPr="00870CFC"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870CFC">
        <w:rPr>
          <w:rFonts w:ascii="Verdana" w:hAnsi="Verdana" w:cstheme="minorHAnsi"/>
          <w:bCs/>
          <w:sz w:val="18"/>
          <w:szCs w:val="18"/>
        </w:rPr>
        <w:t>Adr</w:t>
      </w:r>
      <w:r w:rsidR="00623AF0" w:rsidRPr="00870CFC">
        <w:rPr>
          <w:rFonts w:ascii="Verdana" w:hAnsi="Verdana" w:cstheme="minorHAnsi"/>
          <w:bCs/>
          <w:sz w:val="18"/>
          <w:szCs w:val="18"/>
        </w:rPr>
        <w:t>es strony internetowej</w:t>
      </w:r>
      <w:r w:rsidRPr="00870CFC">
        <w:rPr>
          <w:rFonts w:ascii="Verdana" w:hAnsi="Verdana" w:cstheme="minorHAnsi"/>
          <w:bCs/>
          <w:sz w:val="18"/>
          <w:szCs w:val="18"/>
        </w:rPr>
        <w:t xml:space="preserve"> Zamawiającego</w:t>
      </w:r>
      <w:r w:rsidR="00976E39" w:rsidRPr="00870CFC">
        <w:rPr>
          <w:rFonts w:ascii="Verdana" w:hAnsi="Verdana" w:cstheme="minorHAnsi"/>
          <w:bCs/>
          <w:sz w:val="18"/>
          <w:szCs w:val="18"/>
        </w:rPr>
        <w:t>:</w:t>
      </w:r>
    </w:p>
    <w:p w14:paraId="19E37AE4" w14:textId="74FEB24A" w:rsidR="00615B23" w:rsidRPr="00870CFC" w:rsidRDefault="00000000" w:rsidP="00E76A8B">
      <w:pPr>
        <w:suppressAutoHyphens/>
        <w:spacing w:before="120" w:after="120" w:line="240" w:lineRule="auto"/>
        <w:ind w:left="1134" w:right="-284"/>
        <w:outlineLvl w:val="0"/>
        <w:rPr>
          <w:rFonts w:ascii="Verdana" w:hAnsi="Verdana" w:cstheme="minorHAnsi"/>
          <w:color w:val="00B0F0"/>
          <w:kern w:val="28"/>
          <w:sz w:val="18"/>
          <w:szCs w:val="18"/>
        </w:rPr>
      </w:pPr>
      <w:hyperlink r:id="rId12" w:history="1">
        <w:bookmarkStart w:id="41" w:name="_Toc122344673"/>
        <w:r w:rsidR="00615B23" w:rsidRPr="00870CFC">
          <w:rPr>
            <w:rFonts w:ascii="Verdana" w:hAnsi="Verdana" w:cstheme="minorHAnsi"/>
            <w:color w:val="00B0F0"/>
            <w:kern w:val="28"/>
            <w:sz w:val="18"/>
            <w:szCs w:val="18"/>
            <w:u w:val="single"/>
          </w:rPr>
          <w:t>www.pgeenergiaciepla.pl</w:t>
        </w:r>
        <w:bookmarkEnd w:id="39"/>
        <w:bookmarkEnd w:id="40"/>
      </w:hyperlink>
      <w:bookmarkEnd w:id="41"/>
    </w:p>
    <w:p w14:paraId="4F4F2B7B" w14:textId="6A0AC6DA" w:rsidR="00CE4C3E" w:rsidRPr="006B0420" w:rsidRDefault="00433BFC"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Komórką organizacyjną prowadzącą</w:t>
      </w:r>
      <w:r w:rsidR="00850D5F" w:rsidRPr="006B0420">
        <w:rPr>
          <w:rFonts w:ascii="Verdana" w:hAnsi="Verdana" w:cstheme="minorHAnsi"/>
          <w:b/>
          <w:sz w:val="18"/>
          <w:szCs w:val="18"/>
        </w:rPr>
        <w:t xml:space="preserve"> postępowanie</w:t>
      </w:r>
      <w:r w:rsidR="008521EE" w:rsidRPr="006B0420">
        <w:rPr>
          <w:rFonts w:ascii="Verdana" w:hAnsi="Verdana" w:cstheme="minorHAnsi"/>
          <w:b/>
          <w:sz w:val="18"/>
          <w:szCs w:val="18"/>
        </w:rPr>
        <w:t xml:space="preserve"> zakupowe</w:t>
      </w:r>
      <w:r w:rsidR="00850D5F" w:rsidRPr="006B0420">
        <w:rPr>
          <w:rFonts w:ascii="Verdana" w:hAnsi="Verdana" w:cstheme="minorHAnsi"/>
          <w:b/>
          <w:sz w:val="18"/>
          <w:szCs w:val="18"/>
        </w:rPr>
        <w:t xml:space="preserve"> jest </w:t>
      </w:r>
      <w:r w:rsidR="00015397" w:rsidRPr="006B0420">
        <w:rPr>
          <w:rFonts w:ascii="Verdana" w:hAnsi="Verdana" w:cstheme="minorHAnsi"/>
          <w:b/>
          <w:sz w:val="18"/>
          <w:szCs w:val="18"/>
        </w:rPr>
        <w:t xml:space="preserve">Departament Zakupów </w:t>
      </w:r>
      <w:r w:rsidR="00850D5F" w:rsidRPr="006B0420">
        <w:rPr>
          <w:rFonts w:ascii="Verdana" w:hAnsi="Verdana" w:cstheme="minorHAnsi"/>
          <w:b/>
          <w:sz w:val="18"/>
          <w:szCs w:val="18"/>
        </w:rPr>
        <w:t>PGE Energia Ciepła S.A.</w:t>
      </w:r>
      <w:bookmarkStart w:id="42" w:name="_Toc43108578"/>
    </w:p>
    <w:p w14:paraId="2B43EDD1" w14:textId="77777777" w:rsidR="00CA2F37" w:rsidRPr="006B0420"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6B0420">
        <w:rPr>
          <w:rFonts w:ascii="Verdana" w:hAnsi="Verdana" w:cs="Calibri"/>
          <w:bCs/>
          <w:sz w:val="18"/>
          <w:szCs w:val="18"/>
        </w:rPr>
        <w:t xml:space="preserve">Strona internetowa: </w:t>
      </w:r>
      <w:hyperlink r:id="rId13" w:history="1">
        <w:r w:rsidR="00CA2F37" w:rsidRPr="006B0420">
          <w:rPr>
            <w:rStyle w:val="Hipercze"/>
            <w:rFonts w:ascii="Verdana" w:hAnsi="Verdana" w:cs="Calibri"/>
            <w:bCs/>
            <w:color w:val="00B0F0"/>
            <w:sz w:val="18"/>
            <w:szCs w:val="18"/>
          </w:rPr>
          <w:t>www.pgeenergiaciepla.pl</w:t>
        </w:r>
      </w:hyperlink>
    </w:p>
    <w:p w14:paraId="6807467C" w14:textId="69391FBC" w:rsidR="00AC03DF" w:rsidRPr="00870CFC"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870CFC">
        <w:rPr>
          <w:rFonts w:ascii="Verdana" w:hAnsi="Verdana" w:cs="Calibri"/>
          <w:bCs/>
          <w:sz w:val="18"/>
          <w:szCs w:val="18"/>
        </w:rPr>
        <w:t xml:space="preserve">Adres do korespondencji: </w:t>
      </w:r>
    </w:p>
    <w:p w14:paraId="7A2801E6" w14:textId="77777777" w:rsidR="00E623DA" w:rsidRPr="00870CFC" w:rsidRDefault="006941DE" w:rsidP="00121F7A">
      <w:pPr>
        <w:tabs>
          <w:tab w:val="left" w:pos="1134"/>
        </w:tabs>
        <w:spacing w:line="240" w:lineRule="auto"/>
        <w:ind w:left="1134"/>
        <w:rPr>
          <w:rFonts w:ascii="Verdana" w:hAnsi="Verdana" w:cs="Calibri"/>
          <w:bCs/>
          <w:sz w:val="18"/>
          <w:szCs w:val="18"/>
        </w:rPr>
      </w:pPr>
      <w:r w:rsidRPr="00870CFC">
        <w:rPr>
          <w:rFonts w:ascii="Verdana" w:hAnsi="Verdana" w:cs="Calibri"/>
          <w:bCs/>
          <w:sz w:val="18"/>
          <w:szCs w:val="18"/>
        </w:rPr>
        <w:t xml:space="preserve">PGE Energia Ciepła S.A. </w:t>
      </w:r>
      <w:r w:rsidR="00E623DA" w:rsidRPr="00870CFC">
        <w:rPr>
          <w:rFonts w:ascii="Verdana" w:hAnsi="Verdana" w:cs="Calibri"/>
          <w:bCs/>
          <w:sz w:val="18"/>
          <w:szCs w:val="18"/>
        </w:rPr>
        <w:t>Departament Zakupów</w:t>
      </w:r>
      <w:r w:rsidR="00C66D66" w:rsidRPr="00870CFC">
        <w:rPr>
          <w:rFonts w:ascii="Verdana" w:hAnsi="Verdana" w:cs="Calibri"/>
          <w:bCs/>
          <w:sz w:val="18"/>
          <w:szCs w:val="18"/>
        </w:rPr>
        <w:t>:</w:t>
      </w:r>
    </w:p>
    <w:p w14:paraId="6BDDC23F" w14:textId="0448DDFB" w:rsidR="004D33DB" w:rsidRPr="00870CFC"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18"/>
          <w:szCs w:val="18"/>
        </w:rPr>
      </w:pPr>
      <w:bookmarkStart w:id="43" w:name="_Toc122344675"/>
      <w:r w:rsidRPr="00870CFC">
        <w:rPr>
          <w:rFonts w:ascii="Verdana" w:hAnsi="Verdana" w:cstheme="minorHAnsi"/>
          <w:sz w:val="18"/>
          <w:szCs w:val="18"/>
        </w:rPr>
        <w:t xml:space="preserve">31-587 Kraków; </w:t>
      </w:r>
      <w:proofErr w:type="spellStart"/>
      <w:r w:rsidRPr="00870CFC">
        <w:rPr>
          <w:rFonts w:ascii="Verdana" w:hAnsi="Verdana" w:cstheme="minorHAnsi"/>
          <w:sz w:val="18"/>
          <w:szCs w:val="18"/>
        </w:rPr>
        <w:t>ul</w:t>
      </w:r>
      <w:proofErr w:type="spellEnd"/>
      <w:r w:rsidRPr="00870CFC">
        <w:rPr>
          <w:rFonts w:ascii="Verdana" w:hAnsi="Verdana" w:cstheme="minorHAnsi"/>
          <w:sz w:val="18"/>
          <w:szCs w:val="18"/>
        </w:rPr>
        <w:t xml:space="preserve">. </w:t>
      </w:r>
      <w:proofErr w:type="spellStart"/>
      <w:r w:rsidRPr="00870CFC">
        <w:rPr>
          <w:rFonts w:ascii="Verdana" w:hAnsi="Verdana" w:cstheme="minorHAnsi"/>
          <w:sz w:val="18"/>
          <w:szCs w:val="18"/>
        </w:rPr>
        <w:t>Ciepłownicza</w:t>
      </w:r>
      <w:proofErr w:type="spellEnd"/>
      <w:r w:rsidRPr="00870CFC">
        <w:rPr>
          <w:rFonts w:ascii="Verdana" w:hAnsi="Verdana" w:cstheme="minorHAnsi"/>
          <w:sz w:val="18"/>
          <w:szCs w:val="18"/>
        </w:rPr>
        <w:t xml:space="preserve"> 1</w:t>
      </w:r>
      <w:bookmarkEnd w:id="43"/>
      <w:r w:rsidR="00870CFC" w:rsidRPr="00870CFC">
        <w:rPr>
          <w:rFonts w:ascii="Verdana" w:hAnsi="Verdana" w:cstheme="minorHAnsi"/>
          <w:sz w:val="18"/>
          <w:szCs w:val="18"/>
        </w:rPr>
        <w:t>.</w:t>
      </w:r>
    </w:p>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4"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44"/>
    </w:p>
    <w:p w14:paraId="062EB635" w14:textId="40D42D93"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45" w:name="_Toc528334427"/>
      <w:bookmarkStart w:id="46" w:name="_Toc122344689"/>
      <w:bookmarkStart w:id="47" w:name="_Toc3460015"/>
      <w:bookmarkStart w:id="48" w:name="_Toc3876124"/>
      <w:bookmarkStart w:id="49"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6B0420">
        <w:rPr>
          <w:rFonts w:ascii="Verdana" w:hAnsi="Verdana" w:cstheme="minorHAnsi"/>
          <w:bCs/>
          <w:sz w:val="18"/>
          <w:szCs w:val="18"/>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0" w:name="_Toc528334428"/>
      <w:bookmarkEnd w:id="45"/>
      <w:r w:rsidRPr="006B0420">
        <w:rPr>
          <w:rFonts w:ascii="Verdana" w:hAnsi="Verdana" w:cstheme="minorHAnsi"/>
          <w:b w:val="0"/>
          <w:sz w:val="18"/>
          <w:szCs w:val="18"/>
          <w:lang w:val="pl-PL" w:eastAsia="pl-PL"/>
        </w:rPr>
        <w:t>.</w:t>
      </w:r>
      <w:bookmarkEnd w:id="46"/>
    </w:p>
    <w:p w14:paraId="72FE4C43" w14:textId="75D5DA36" w:rsidR="007E5BAD" w:rsidRPr="006B0420" w:rsidRDefault="00682375"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1"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51"/>
      <w:r w:rsidRPr="006B0420">
        <w:rPr>
          <w:rFonts w:ascii="Verdana" w:hAnsi="Verdana" w:cstheme="minorHAnsi"/>
          <w:b w:val="0"/>
          <w:sz w:val="18"/>
          <w:szCs w:val="18"/>
          <w:lang w:val="pl-PL" w:eastAsia="pl-PL"/>
        </w:rPr>
        <w:t xml:space="preserve"> </w:t>
      </w:r>
    </w:p>
    <w:p w14:paraId="0DAE90EE" w14:textId="51F020CE" w:rsidR="003B43D8" w:rsidRPr="006B0420" w:rsidRDefault="003B43D8"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eastAsia="pl-PL"/>
        </w:rPr>
      </w:pPr>
      <w:bookmarkStart w:id="52" w:name="_Toc122344691"/>
      <w:r w:rsidRPr="006B0420">
        <w:rPr>
          <w:rFonts w:ascii="Verdana" w:hAnsi="Verdana" w:cstheme="minorHAnsi"/>
          <w:b w:val="0"/>
          <w:sz w:val="18"/>
          <w:szCs w:val="18"/>
          <w:lang w:val="pl-PL" w:eastAsia="pl-PL"/>
        </w:rPr>
        <w:t>Szczegółowe</w:t>
      </w:r>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wymagania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techniczne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organizacyjne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wysyłania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odbierania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dokumentów</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elektronicznych</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oraz</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informacji</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przekazywanych</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przy</w:t>
      </w:r>
      <w:proofErr w:type="spellEnd"/>
      <w:r w:rsidRPr="006B0420">
        <w:rPr>
          <w:rFonts w:ascii="Verdana" w:hAnsi="Verdana" w:cstheme="minorHAnsi"/>
          <w:b w:val="0"/>
          <w:sz w:val="18"/>
          <w:szCs w:val="18"/>
          <w:lang w:eastAsia="pl-PL"/>
        </w:rPr>
        <w:t xml:space="preserve"> ich </w:t>
      </w:r>
      <w:proofErr w:type="spellStart"/>
      <w:r w:rsidRPr="006B0420">
        <w:rPr>
          <w:rFonts w:ascii="Verdana" w:hAnsi="Verdana" w:cstheme="minorHAnsi"/>
          <w:b w:val="0"/>
          <w:sz w:val="18"/>
          <w:szCs w:val="18"/>
          <w:lang w:eastAsia="pl-PL"/>
        </w:rPr>
        <w:t>użyciu</w:t>
      </w:r>
      <w:proofErr w:type="spellEnd"/>
      <w:r w:rsidRPr="006B0420">
        <w:rPr>
          <w:rFonts w:ascii="Verdana" w:hAnsi="Verdana" w:cstheme="minorHAnsi"/>
          <w:b w:val="0"/>
          <w:sz w:val="18"/>
          <w:szCs w:val="18"/>
          <w:lang w:eastAsia="pl-PL"/>
        </w:rPr>
        <w:t xml:space="preserve">, w </w:t>
      </w:r>
      <w:proofErr w:type="spellStart"/>
      <w:r w:rsidRPr="006B0420">
        <w:rPr>
          <w:rFonts w:ascii="Verdana" w:hAnsi="Verdana" w:cstheme="minorHAnsi"/>
          <w:b w:val="0"/>
          <w:sz w:val="18"/>
          <w:szCs w:val="18"/>
          <w:lang w:eastAsia="pl-PL"/>
        </w:rPr>
        <w:t>tym</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wymagania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aplikacyjno-sprzętowe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oraz</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instrukcje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dla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Wykonawców</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dotyczące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składania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Ofert</w:t>
      </w:r>
      <w:proofErr w:type="spellEnd"/>
      <w:r w:rsidRPr="006B0420">
        <w:rPr>
          <w:rFonts w:ascii="Verdana" w:hAnsi="Verdana" w:cstheme="minorHAnsi"/>
          <w:b w:val="0"/>
          <w:sz w:val="18"/>
          <w:szCs w:val="18"/>
          <w:lang w:eastAsia="pl-PL"/>
        </w:rPr>
        <w:t xml:space="preserve"> / </w:t>
      </w:r>
      <w:proofErr w:type="spellStart"/>
      <w:r w:rsidRPr="006B0420">
        <w:rPr>
          <w:rFonts w:ascii="Verdana" w:hAnsi="Verdana" w:cstheme="minorHAnsi"/>
          <w:b w:val="0"/>
          <w:sz w:val="18"/>
          <w:szCs w:val="18"/>
          <w:lang w:eastAsia="pl-PL"/>
        </w:rPr>
        <w:t>wniosków</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składania</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skanów</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dokumentów</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elektronicznych</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elektronicznych</w:t>
      </w:r>
      <w:proofErr w:type="spellEnd"/>
      <w:r w:rsidR="00451802" w:rsidRPr="006B0420">
        <w:rPr>
          <w:rFonts w:ascii="Verdana" w:hAnsi="Verdana" w:cstheme="minorHAnsi"/>
          <w:b w:val="0"/>
          <w:sz w:val="18"/>
          <w:szCs w:val="18"/>
          <w:lang w:eastAsia="pl-PL"/>
        </w:rPr>
        <w:t xml:space="preserve"> kopi </w:t>
      </w:r>
      <w:proofErr w:type="spellStart"/>
      <w:r w:rsidR="00451802" w:rsidRPr="006B0420">
        <w:rPr>
          <w:rFonts w:ascii="Verdana" w:hAnsi="Verdana" w:cstheme="minorHAnsi"/>
          <w:b w:val="0"/>
          <w:sz w:val="18"/>
          <w:szCs w:val="18"/>
          <w:lang w:eastAsia="pl-PL"/>
        </w:rPr>
        <w:t>dokumentów</w:t>
      </w:r>
      <w:proofErr w:type="spellEnd"/>
      <w:r w:rsidR="00451802" w:rsidRPr="006B0420">
        <w:rPr>
          <w:rFonts w:ascii="Verdana" w:hAnsi="Verdana" w:cstheme="minorHAnsi"/>
          <w:b w:val="0"/>
          <w:sz w:val="18"/>
          <w:szCs w:val="18"/>
          <w:lang w:eastAsia="pl-PL"/>
        </w:rPr>
        <w:t xml:space="preserve"> </w:t>
      </w:r>
      <w:proofErr w:type="spellStart"/>
      <w:r w:rsidR="008E07D2" w:rsidRPr="006B0420">
        <w:rPr>
          <w:rFonts w:ascii="Verdana" w:hAnsi="Verdana" w:cstheme="minorHAnsi"/>
          <w:b w:val="0"/>
          <w:sz w:val="18"/>
          <w:szCs w:val="18"/>
          <w:lang w:eastAsia="pl-PL"/>
        </w:rPr>
        <w:t>i</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oświadczeń</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opisane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zostały</w:t>
      </w:r>
      <w:proofErr w:type="spellEnd"/>
      <w:r w:rsidRPr="006B0420">
        <w:rPr>
          <w:rFonts w:ascii="Verdana" w:hAnsi="Verdana" w:cstheme="minorHAnsi"/>
          <w:b w:val="0"/>
          <w:sz w:val="18"/>
          <w:szCs w:val="18"/>
          <w:lang w:eastAsia="pl-PL"/>
        </w:rPr>
        <w:t xml:space="preserve"> w </w:t>
      </w:r>
      <w:proofErr w:type="spellStart"/>
      <w:r w:rsidRPr="006B0420">
        <w:rPr>
          <w:rFonts w:ascii="Verdana" w:hAnsi="Verdana" w:cstheme="minorHAnsi"/>
          <w:b w:val="0"/>
          <w:sz w:val="18"/>
          <w:szCs w:val="18"/>
          <w:lang w:eastAsia="pl-PL"/>
        </w:rPr>
        <w:t>instrukcjach</w:t>
      </w:r>
      <w:proofErr w:type="spellEnd"/>
      <w:r w:rsidRPr="006B0420">
        <w:rPr>
          <w:rFonts w:ascii="Verdana" w:hAnsi="Verdana" w:cstheme="minorHAnsi"/>
          <w:b w:val="0"/>
          <w:sz w:val="18"/>
          <w:szCs w:val="18"/>
          <w:lang w:eastAsia="pl-PL"/>
        </w:rPr>
        <w:t xml:space="preserve"> </w:t>
      </w:r>
      <w:proofErr w:type="spellStart"/>
      <w:r w:rsidR="0041765E" w:rsidRPr="006B0420">
        <w:rPr>
          <w:rFonts w:ascii="Verdana" w:hAnsi="Verdana" w:cstheme="minorHAnsi"/>
          <w:b w:val="0"/>
          <w:sz w:val="18"/>
          <w:szCs w:val="18"/>
          <w:lang w:eastAsia="pl-PL"/>
        </w:rPr>
        <w:t>zamieszczonych</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na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stronie</w:t>
      </w:r>
      <w:proofErr w:type="spellEnd"/>
      <w:r w:rsidRPr="006B0420">
        <w:rPr>
          <w:rFonts w:ascii="Verdana" w:hAnsi="Verdana" w:cstheme="minorHAnsi"/>
          <w:b w:val="0"/>
          <w:sz w:val="18"/>
          <w:szCs w:val="18"/>
          <w:lang w:eastAsia="pl-PL"/>
        </w:rPr>
        <w:t xml:space="preserve"> </w:t>
      </w:r>
      <w:hyperlink r:id="rId14" w:history="1">
        <w:r w:rsidRPr="006B0420">
          <w:rPr>
            <w:rStyle w:val="Hipercze"/>
            <w:rFonts w:ascii="Verdana" w:hAnsi="Verdana" w:cstheme="minorHAnsi"/>
            <w:b w:val="0"/>
            <w:color w:val="00B0F0"/>
            <w:sz w:val="18"/>
            <w:szCs w:val="18"/>
            <w:lang w:eastAsia="pl-PL"/>
          </w:rPr>
          <w:t>https://swpp2.gkpge.pl</w:t>
        </w:r>
        <w:bookmarkEnd w:id="52"/>
      </w:hyperlink>
    </w:p>
    <w:p w14:paraId="02E82E55" w14:textId="599587EB"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5"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6"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3" w:name="_Toc122344692"/>
      <w:r w:rsidRPr="006B0420">
        <w:rPr>
          <w:rFonts w:ascii="Verdana" w:hAnsi="Verdana" w:cstheme="minorHAnsi"/>
          <w:b w:val="0"/>
          <w:sz w:val="18"/>
          <w:szCs w:val="18"/>
          <w:lang w:val="pl-PL" w:eastAsia="pl-PL"/>
        </w:rPr>
        <w:t>Korzystanie z Systemu Zakupowego GK PGE jest bezpłatne.</w:t>
      </w:r>
      <w:bookmarkEnd w:id="53"/>
    </w:p>
    <w:p w14:paraId="6079F57E" w14:textId="656F6E14"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4"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7"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firmy </w:t>
      </w:r>
      <w:proofErr w:type="spellStart"/>
      <w:r w:rsidRPr="006B0420">
        <w:rPr>
          <w:rFonts w:ascii="Verdana" w:hAnsi="Verdana" w:cstheme="minorHAnsi"/>
          <w:b w:val="0"/>
          <w:sz w:val="18"/>
          <w:szCs w:val="18"/>
          <w:u w:val="single"/>
          <w:lang w:val="pl-PL" w:eastAsia="pl-PL"/>
        </w:rPr>
        <w:t>Marketplanet</w:t>
      </w:r>
      <w:proofErr w:type="spellEnd"/>
      <w:r w:rsidRPr="006B0420">
        <w:rPr>
          <w:rFonts w:ascii="Verdana" w:hAnsi="Verdana" w:cstheme="minorHAnsi"/>
          <w:b w:val="0"/>
          <w:sz w:val="18"/>
          <w:szCs w:val="18"/>
          <w:u w:val="single"/>
          <w:lang w:val="pl-PL" w:eastAsia="pl-PL"/>
        </w:rPr>
        <w:t xml:space="preserve">. Zamawiający informuje, iż przy pierwszym logowaniu się Wykonawców do sytemu, konieczne jest przejście przez ścieżkę rejestracji do strefy dostawców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54"/>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5"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8"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55"/>
      <w:r w:rsidRPr="006B0420">
        <w:rPr>
          <w:rFonts w:ascii="Verdana" w:hAnsi="Verdana" w:cstheme="minorHAnsi"/>
          <w:b w:val="0"/>
          <w:sz w:val="18"/>
          <w:szCs w:val="18"/>
          <w:lang w:val="pl-PL" w:eastAsia="pl-PL"/>
        </w:rPr>
        <w:t xml:space="preserve"> </w:t>
      </w:r>
    </w:p>
    <w:p w14:paraId="3FD0678D" w14:textId="618ECE0C"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6"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6"/>
      <w:r w:rsidRPr="006B0420">
        <w:rPr>
          <w:rFonts w:ascii="Verdana" w:hAnsi="Verdana" w:cstheme="minorHAnsi"/>
          <w:b w:val="0"/>
          <w:sz w:val="18"/>
          <w:szCs w:val="18"/>
          <w:lang w:val="pl-PL" w:eastAsia="pl-PL"/>
        </w:rPr>
        <w:t xml:space="preserve"> </w:t>
      </w:r>
    </w:p>
    <w:p w14:paraId="58D9F3C1" w14:textId="7777777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7" w:name="_Toc122344696"/>
      <w:r w:rsidRPr="006B0420">
        <w:rPr>
          <w:rFonts w:ascii="Verdana" w:hAnsi="Verdana" w:cstheme="minorHAnsi"/>
          <w:b w:val="0"/>
          <w:sz w:val="18"/>
          <w:szCs w:val="18"/>
          <w:lang w:val="pl-PL" w:eastAsia="pl-PL"/>
        </w:rPr>
        <w:lastRenderedPageBreak/>
        <w:t xml:space="preserve">Maksymalny rozmiar plików przesyłanych (zamieszczanych) za pośrednictwem Systemu wynosi 150 MB. Zamawiający określił dopuszczalny format plików zamieszczanych w Systemie jako: xls, </w:t>
      </w:r>
      <w:proofErr w:type="spellStart"/>
      <w:r w:rsidRPr="006B0420">
        <w:rPr>
          <w:rFonts w:ascii="Verdana" w:hAnsi="Verdana" w:cstheme="minorHAnsi"/>
          <w:b w:val="0"/>
          <w:sz w:val="18"/>
          <w:szCs w:val="18"/>
          <w:lang w:val="pl-PL" w:eastAsia="pl-PL"/>
        </w:rPr>
        <w:t>xlsx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pptx</w:t>
      </w:r>
      <w:proofErr w:type="spellEnd"/>
      <w:r w:rsidRPr="006B0420">
        <w:rPr>
          <w:rFonts w:ascii="Verdana" w:hAnsi="Verdana" w:cstheme="minorHAnsi"/>
          <w:b w:val="0"/>
          <w:sz w:val="18"/>
          <w:szCs w:val="18"/>
          <w:lang w:val="pl-PL" w:eastAsia="pl-PL"/>
        </w:rPr>
        <w:t xml:space="preserve">, pdf, </w:t>
      </w:r>
      <w:proofErr w:type="spellStart"/>
      <w:r w:rsidRPr="006B0420">
        <w:rPr>
          <w:rFonts w:ascii="Verdana" w:hAnsi="Verdana" w:cstheme="minorHAnsi"/>
          <w:b w:val="0"/>
          <w:sz w:val="18"/>
          <w:szCs w:val="18"/>
          <w:lang w:val="pl-PL" w:eastAsia="pl-PL"/>
        </w:rPr>
        <w:t>xml</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rar</w:t>
      </w:r>
      <w:proofErr w:type="spellEnd"/>
      <w:r w:rsidRPr="006B0420">
        <w:rPr>
          <w:rFonts w:ascii="Verdana" w:hAnsi="Verdana" w:cstheme="minorHAnsi"/>
          <w:b w:val="0"/>
          <w:sz w:val="18"/>
          <w:szCs w:val="18"/>
          <w:lang w:val="pl-PL" w:eastAsia="pl-PL"/>
        </w:rPr>
        <w:t xml:space="preserve">, zip, gif, jpg, </w:t>
      </w:r>
      <w:proofErr w:type="spellStart"/>
      <w:r w:rsidRPr="006B0420">
        <w:rPr>
          <w:rFonts w:ascii="Verdana" w:hAnsi="Verdana" w:cstheme="minorHAnsi"/>
          <w:b w:val="0"/>
          <w:sz w:val="18"/>
          <w:szCs w:val="18"/>
          <w:lang w:val="pl-PL" w:eastAsia="pl-PL"/>
        </w:rPr>
        <w:t>dwg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tiff</w:t>
      </w:r>
      <w:proofErr w:type="spellEnd"/>
      <w:r w:rsidRPr="006B0420">
        <w:rPr>
          <w:rFonts w:ascii="Verdana" w:hAnsi="Verdana" w:cstheme="minorHAnsi"/>
          <w:b w:val="0"/>
          <w:sz w:val="18"/>
          <w:szCs w:val="18"/>
          <w:lang w:val="pl-PL" w:eastAsia="pl-PL"/>
        </w:rPr>
        <w:t xml:space="preserve">, rtf, </w:t>
      </w:r>
      <w:proofErr w:type="spellStart"/>
      <w:r w:rsidRPr="006B0420">
        <w:rPr>
          <w:rFonts w:ascii="Verdana" w:hAnsi="Verdana" w:cstheme="minorHAnsi"/>
          <w:b w:val="0"/>
          <w:sz w:val="18"/>
          <w:szCs w:val="18"/>
          <w:lang w:val="pl-PL" w:eastAsia="pl-PL"/>
        </w:rPr>
        <w:t>jpeg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bmp</w:t>
      </w:r>
      <w:proofErr w:type="spellEnd"/>
      <w:r w:rsidRPr="006B0420">
        <w:rPr>
          <w:rFonts w:ascii="Verdana" w:hAnsi="Verdana" w:cstheme="minorHAnsi"/>
          <w:b w:val="0"/>
          <w:sz w:val="18"/>
          <w:szCs w:val="18"/>
          <w:lang w:val="pl-PL" w:eastAsia="pl-PL"/>
        </w:rPr>
        <w:t xml:space="preserve">, txt, </w:t>
      </w:r>
      <w:proofErr w:type="spellStart"/>
      <w:r w:rsidRPr="006B0420">
        <w:rPr>
          <w:rFonts w:ascii="Verdana" w:hAnsi="Verdana" w:cstheme="minorHAnsi"/>
          <w:b w:val="0"/>
          <w:sz w:val="18"/>
          <w:szCs w:val="18"/>
          <w:lang w:val="pl-PL" w:eastAsia="pl-PL"/>
        </w:rPr>
        <w:t>ath</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kst</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png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CAdES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XAdES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ASiC</w:t>
      </w:r>
      <w:proofErr w:type="spellEnd"/>
      <w:r w:rsidRPr="006B0420">
        <w:rPr>
          <w:rFonts w:ascii="Verdana" w:hAnsi="Verdana" w:cstheme="minorHAnsi"/>
          <w:b w:val="0"/>
          <w:sz w:val="18"/>
          <w:szCs w:val="18"/>
          <w:lang w:val="pl-PL" w:eastAsia="pl-PL"/>
        </w:rPr>
        <w:t xml:space="preserve">-S, 7z, </w:t>
      </w:r>
      <w:proofErr w:type="spellStart"/>
      <w:r w:rsidRPr="006B0420">
        <w:rPr>
          <w:rFonts w:ascii="Verdana" w:hAnsi="Verdana" w:cstheme="minorHAnsi"/>
          <w:b w:val="0"/>
          <w:sz w:val="18"/>
          <w:szCs w:val="18"/>
          <w:lang w:val="pl-PL" w:eastAsia="pl-PL"/>
        </w:rPr>
        <w:t>ppt</w:t>
      </w:r>
      <w:proofErr w:type="spellEnd"/>
      <w:r w:rsidRPr="006B0420">
        <w:rPr>
          <w:rFonts w:ascii="Verdana" w:hAnsi="Verdana" w:cstheme="minorHAnsi"/>
          <w:b w:val="0"/>
          <w:sz w:val="18"/>
          <w:szCs w:val="18"/>
          <w:lang w:val="pl-PL" w:eastAsia="pl-PL"/>
        </w:rPr>
        <w:t>, przy czym zaleca się wykorzystywanie plików w formacie .pdf.</w:t>
      </w:r>
      <w:bookmarkEnd w:id="57"/>
    </w:p>
    <w:p w14:paraId="3C691E69" w14:textId="77777777"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8"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58"/>
      <w:r w:rsidRPr="006B0420">
        <w:rPr>
          <w:rFonts w:ascii="Verdana" w:hAnsi="Verdana" w:cstheme="minorHAnsi"/>
          <w:b w:val="0"/>
          <w:sz w:val="18"/>
          <w:szCs w:val="18"/>
          <w:lang w:val="pl-PL" w:eastAsia="pl-PL"/>
        </w:rPr>
        <w:t xml:space="preserve"> </w:t>
      </w:r>
    </w:p>
    <w:p w14:paraId="1F023CFB" w14:textId="44AA8F8A"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9"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9"/>
      <w:r w:rsidRPr="006B0420">
        <w:rPr>
          <w:rFonts w:ascii="Verdana" w:hAnsi="Verdana" w:cstheme="minorHAnsi"/>
          <w:b w:val="0"/>
          <w:sz w:val="18"/>
          <w:szCs w:val="18"/>
          <w:lang w:val="pl-PL" w:eastAsia="pl-PL"/>
        </w:rPr>
        <w:t xml:space="preserve"> </w:t>
      </w:r>
    </w:p>
    <w:p w14:paraId="33EA1B9D" w14:textId="19AFE79B"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60"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19"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60"/>
    </w:p>
    <w:p w14:paraId="1D427011" w14:textId="6D056AE9" w:rsidR="003875FE" w:rsidRPr="006B0420" w:rsidRDefault="00682375" w:rsidP="003334A6">
      <w:pPr>
        <w:pStyle w:val="Nagwek2"/>
        <w:keepNext w:val="0"/>
        <w:numPr>
          <w:ilvl w:val="1"/>
          <w:numId w:val="34"/>
        </w:numPr>
        <w:spacing w:before="120" w:after="120" w:line="240" w:lineRule="auto"/>
        <w:ind w:left="1134" w:right="1" w:hanging="1134"/>
        <w:rPr>
          <w:rFonts w:ascii="Verdana" w:hAnsi="Verdana"/>
          <w:sz w:val="18"/>
          <w:szCs w:val="18"/>
          <w:lang w:val="pl-PL" w:eastAsia="pl-PL"/>
        </w:rPr>
      </w:pPr>
      <w:bookmarkStart w:id="61"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7"/>
      <w:bookmarkEnd w:id="48"/>
      <w:bookmarkEnd w:id="49"/>
      <w:bookmarkEnd w:id="50"/>
      <w:bookmarkEnd w:id="61"/>
      <w:r w:rsidR="000168B6" w:rsidRPr="006B0420" w:rsidDel="000168B6">
        <w:rPr>
          <w:rFonts w:ascii="Verdana" w:hAnsi="Verdana" w:cstheme="minorHAnsi"/>
          <w:b w:val="0"/>
          <w:sz w:val="18"/>
          <w:szCs w:val="18"/>
          <w:lang w:eastAsia="pl-PL"/>
        </w:rPr>
        <w:t xml:space="preserve"> </w:t>
      </w:r>
    </w:p>
    <w:p w14:paraId="18D1EC82" w14:textId="3072E143" w:rsidR="00682375" w:rsidRPr="006B0420" w:rsidRDefault="00682375" w:rsidP="003334A6">
      <w:pPr>
        <w:pStyle w:val="Nagwek2"/>
        <w:keepNext w:val="0"/>
        <w:numPr>
          <w:ilvl w:val="1"/>
          <w:numId w:val="34"/>
        </w:numPr>
        <w:spacing w:before="120" w:after="120" w:line="240" w:lineRule="auto"/>
        <w:ind w:left="1134" w:right="1" w:hanging="1134"/>
        <w:rPr>
          <w:rStyle w:val="Hipercze"/>
          <w:rFonts w:ascii="Verdana" w:hAnsi="Verdana" w:cstheme="minorHAnsi"/>
          <w:b w:val="0"/>
          <w:color w:val="auto"/>
          <w:sz w:val="18"/>
          <w:szCs w:val="18"/>
          <w:lang w:val="pl-PL"/>
        </w:rPr>
      </w:pPr>
      <w:bookmarkStart w:id="62"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C33B09" w:rsidRPr="006B0420">
        <w:rPr>
          <w:rFonts w:ascii="Verdana" w:hAnsi="Verdana" w:cstheme="minorHAnsi"/>
          <w:b w:val="0"/>
          <w:sz w:val="18"/>
          <w:szCs w:val="18"/>
          <w:lang w:val="pl-PL"/>
        </w:rPr>
        <w:t xml:space="preserve"> </w:t>
      </w:r>
      <w:r w:rsidR="00870CFC">
        <w:rPr>
          <w:rFonts w:ascii="Verdana" w:hAnsi="Verdana" w:cstheme="minorHAnsi"/>
          <w:b w:val="0"/>
          <w:sz w:val="18"/>
          <w:szCs w:val="18"/>
          <w:lang w:val="pl-PL"/>
        </w:rPr>
        <w:t>Emilia Staniak,</w:t>
      </w:r>
      <w:r w:rsidR="009273F4" w:rsidRPr="006B0420">
        <w:rPr>
          <w:rFonts w:ascii="Verdana" w:hAnsi="Verdana" w:cstheme="minorHAnsi"/>
          <w:b w:val="0"/>
          <w:sz w:val="18"/>
          <w:szCs w:val="18"/>
          <w:lang w:val="pl-PL"/>
        </w:rPr>
        <w:t xml:space="preserve"> e-</w:t>
      </w:r>
      <w:r w:rsidRPr="006B0420">
        <w:rPr>
          <w:rFonts w:ascii="Verdana" w:hAnsi="Verdana" w:cstheme="minorHAnsi"/>
          <w:b w:val="0"/>
          <w:sz w:val="18"/>
          <w:szCs w:val="18"/>
          <w:lang w:val="pl-PL"/>
        </w:rPr>
        <w:t xml:space="preserve">mail: </w:t>
      </w:r>
      <w:bookmarkStart w:id="63" w:name="_Toc243294533"/>
      <w:bookmarkStart w:id="64" w:name="_Toc43108581"/>
      <w:bookmarkEnd w:id="42"/>
      <w:bookmarkEnd w:id="62"/>
      <w:r w:rsidR="00870CFC" w:rsidRPr="00870CFC">
        <w:rPr>
          <w:rStyle w:val="Hipercze"/>
          <w:rFonts w:ascii="Verdana" w:hAnsi="Verdana"/>
          <w:sz w:val="18"/>
          <w:szCs w:val="18"/>
        </w:rPr>
        <w:t>emilia.staniak@gkpge.pl</w:t>
      </w:r>
    </w:p>
    <w:p w14:paraId="5B4D99AE" w14:textId="16B2CF14" w:rsidR="000168B6" w:rsidRPr="006B0420" w:rsidRDefault="000168B6" w:rsidP="003334A6">
      <w:pPr>
        <w:pStyle w:val="Nagwek1"/>
        <w:keepNext w:val="0"/>
        <w:keepLines w:val="0"/>
        <w:numPr>
          <w:ilvl w:val="1"/>
          <w:numId w:val="34"/>
        </w:numPr>
        <w:suppressAutoHyphens/>
        <w:spacing w:before="120" w:after="120" w:line="240" w:lineRule="auto"/>
        <w:ind w:left="1134" w:right="1" w:hanging="1134"/>
        <w:rPr>
          <w:rFonts w:ascii="Verdana" w:hAnsi="Verdana" w:cstheme="minorHAnsi"/>
          <w:b w:val="0"/>
          <w:caps w:val="0"/>
          <w:sz w:val="18"/>
          <w:szCs w:val="18"/>
          <w:lang w:val="pl-PL"/>
        </w:rPr>
      </w:pPr>
      <w:bookmarkStart w:id="65"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5"/>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6" w:name="_Toc122344703"/>
      <w:bookmarkEnd w:id="63"/>
      <w:bookmarkEnd w:id="64"/>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6"/>
    </w:p>
    <w:p w14:paraId="49A3A296" w14:textId="423E3428" w:rsidR="00816B67" w:rsidRPr="00870CFC"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870CFC">
        <w:rPr>
          <w:rFonts w:ascii="Verdana" w:eastAsia="Calibri" w:hAnsi="Verdana" w:cstheme="minorHAnsi"/>
          <w:b w:val="0"/>
          <w:sz w:val="18"/>
          <w:szCs w:val="18"/>
          <w:lang w:val="pl-PL"/>
        </w:rPr>
        <w:t xml:space="preserve">Przedmiotowe postępowanie o udzielenie zamówienia prowadzone jest </w:t>
      </w:r>
      <w:r w:rsidR="00B351A3" w:rsidRPr="00870CFC">
        <w:rPr>
          <w:rFonts w:ascii="Verdana" w:eastAsia="Calibri" w:hAnsi="Verdana" w:cstheme="minorHAnsi"/>
          <w:b w:val="0"/>
          <w:sz w:val="18"/>
          <w:szCs w:val="18"/>
          <w:lang w:val="pl-PL"/>
        </w:rPr>
        <w:t xml:space="preserve">w trybie przetargu nieograniczonego, </w:t>
      </w:r>
      <w:r w:rsidRPr="00870CFC">
        <w:rPr>
          <w:rFonts w:ascii="Verdana" w:eastAsia="Calibri" w:hAnsi="Verdana" w:cstheme="minorHAnsi"/>
          <w:b w:val="0"/>
          <w:sz w:val="18"/>
          <w:szCs w:val="18"/>
          <w:lang w:val="pl-PL"/>
        </w:rPr>
        <w:t xml:space="preserve">na podstawie </w:t>
      </w:r>
      <w:r w:rsidR="00B351A3" w:rsidRPr="00870CFC">
        <w:rPr>
          <w:rFonts w:ascii="Verdana" w:eastAsia="Calibri" w:hAnsi="Verdana" w:cstheme="minorHAnsi"/>
          <w:b w:val="0"/>
          <w:sz w:val="18"/>
          <w:szCs w:val="18"/>
          <w:lang w:val="pl-PL"/>
        </w:rPr>
        <w:t xml:space="preserve">niniejszej </w:t>
      </w:r>
      <w:r w:rsidR="00904E94" w:rsidRPr="00870CFC">
        <w:rPr>
          <w:rFonts w:ascii="Verdana" w:eastAsia="Calibri" w:hAnsi="Verdana" w:cstheme="minorHAnsi"/>
          <w:b w:val="0"/>
          <w:sz w:val="18"/>
          <w:szCs w:val="18"/>
          <w:lang w:val="pl-PL"/>
        </w:rPr>
        <w:t>SWZ</w:t>
      </w:r>
      <w:r w:rsidR="00B351A3" w:rsidRPr="00870CFC">
        <w:rPr>
          <w:rFonts w:ascii="Verdana" w:eastAsia="Calibri" w:hAnsi="Verdana" w:cstheme="minorHAnsi"/>
          <w:b w:val="0"/>
          <w:sz w:val="18"/>
          <w:szCs w:val="18"/>
          <w:lang w:val="pl-PL"/>
        </w:rPr>
        <w:t xml:space="preserve"> oraz na podstawie Procedury </w:t>
      </w:r>
      <w:r w:rsidR="000B383C" w:rsidRPr="00870CFC">
        <w:rPr>
          <w:rFonts w:ascii="Verdana" w:eastAsia="Calibri" w:hAnsi="Verdana" w:cstheme="minorHAnsi"/>
          <w:b w:val="0"/>
          <w:sz w:val="18"/>
          <w:szCs w:val="18"/>
          <w:lang w:val="pl-PL"/>
        </w:rPr>
        <w:t>z</w:t>
      </w:r>
      <w:r w:rsidR="00B351A3" w:rsidRPr="00870CFC">
        <w:rPr>
          <w:rFonts w:ascii="Verdana" w:eastAsia="Calibri" w:hAnsi="Verdana" w:cstheme="minorHAnsi"/>
          <w:b w:val="0"/>
          <w:sz w:val="18"/>
          <w:szCs w:val="18"/>
          <w:lang w:val="pl-PL"/>
        </w:rPr>
        <w:t>akupów w Grupie PGE EC</w:t>
      </w:r>
      <w:bookmarkEnd w:id="68"/>
      <w:r w:rsidR="00D06CC2" w:rsidRPr="00870CFC">
        <w:rPr>
          <w:rFonts w:ascii="Verdana" w:eastAsia="Calibri" w:hAnsi="Verdana" w:cstheme="minorHAnsi"/>
          <w:b w:val="0"/>
          <w:sz w:val="18"/>
          <w:szCs w:val="18"/>
          <w:lang w:val="pl-PL"/>
        </w:rPr>
        <w:t xml:space="preserve"> i Procedury Ogólnej Zakupów GK PGE</w:t>
      </w:r>
      <w:r w:rsidRPr="00870CFC">
        <w:rPr>
          <w:rFonts w:ascii="Verdana" w:eastAsia="Calibri" w:hAnsi="Verdana" w:cstheme="minorHAnsi"/>
          <w:b w:val="0"/>
          <w:sz w:val="18"/>
          <w:szCs w:val="18"/>
          <w:lang w:val="pl-PL"/>
        </w:rPr>
        <w:t>.</w:t>
      </w:r>
      <w:bookmarkEnd w:id="69"/>
      <w:bookmarkEnd w:id="70"/>
      <w:bookmarkEnd w:id="71"/>
      <w:r w:rsidR="00EB3001" w:rsidRPr="00870CFC">
        <w:rPr>
          <w:rFonts w:ascii="Verdana" w:eastAsia="Calibri" w:hAnsi="Verdana" w:cstheme="minorHAnsi"/>
          <w:b w:val="0"/>
          <w:sz w:val="18"/>
          <w:szCs w:val="18"/>
          <w:lang w:val="pl-PL"/>
        </w:rPr>
        <w:t xml:space="preserve"> Do niniejszego Postępowania</w:t>
      </w:r>
      <w:r w:rsidR="008521EE" w:rsidRPr="00870CFC">
        <w:rPr>
          <w:rFonts w:ascii="Verdana" w:eastAsia="Calibri" w:hAnsi="Verdana" w:cstheme="minorHAnsi"/>
          <w:b w:val="0"/>
          <w:sz w:val="18"/>
          <w:szCs w:val="18"/>
          <w:lang w:val="pl-PL"/>
        </w:rPr>
        <w:t xml:space="preserve"> </w:t>
      </w:r>
      <w:r w:rsidR="008521EE" w:rsidRPr="00870CFC">
        <w:rPr>
          <w:rFonts w:ascii="Verdana" w:hAnsi="Verdana" w:cstheme="minorHAnsi"/>
          <w:b w:val="0"/>
          <w:sz w:val="18"/>
          <w:szCs w:val="18"/>
          <w:lang w:val="pl-PL" w:eastAsia="pl-PL"/>
        </w:rPr>
        <w:t>zakupowego</w:t>
      </w:r>
      <w:r w:rsidR="00EB3001" w:rsidRPr="00870CFC">
        <w:rPr>
          <w:rFonts w:ascii="Verdana" w:eastAsia="Calibri" w:hAnsi="Verdana" w:cstheme="minorHAnsi"/>
          <w:b w:val="0"/>
          <w:sz w:val="18"/>
          <w:szCs w:val="18"/>
          <w:lang w:val="pl-PL"/>
        </w:rPr>
        <w:t xml:space="preserve"> nie mają zastosowania przepisy ustawy z dnia </w:t>
      </w:r>
      <w:r w:rsidR="00FD2058" w:rsidRPr="00870CFC">
        <w:rPr>
          <w:rFonts w:ascii="Verdana" w:eastAsia="Calibri" w:hAnsi="Verdana" w:cstheme="minorHAnsi"/>
          <w:b w:val="0"/>
          <w:sz w:val="18"/>
          <w:szCs w:val="18"/>
          <w:lang w:val="pl-PL"/>
        </w:rPr>
        <w:t xml:space="preserve">11 </w:t>
      </w:r>
      <w:r w:rsidR="00904E94" w:rsidRPr="00870CFC">
        <w:rPr>
          <w:rFonts w:ascii="Verdana" w:eastAsia="Calibri" w:hAnsi="Verdana" w:cstheme="minorHAnsi"/>
          <w:b w:val="0"/>
          <w:sz w:val="18"/>
          <w:szCs w:val="18"/>
          <w:lang w:val="pl-PL"/>
        </w:rPr>
        <w:t>września 2019</w:t>
      </w:r>
      <w:r w:rsidR="00300C17" w:rsidRPr="00870CFC">
        <w:rPr>
          <w:rFonts w:ascii="Verdana" w:eastAsia="Calibri" w:hAnsi="Verdana" w:cstheme="minorHAnsi"/>
          <w:b w:val="0"/>
          <w:sz w:val="18"/>
          <w:szCs w:val="18"/>
          <w:lang w:val="pl-PL"/>
        </w:rPr>
        <w:t xml:space="preserve"> r. Prawo zamówień publicznych.</w:t>
      </w:r>
      <w:bookmarkEnd w:id="72"/>
      <w:r w:rsidR="00300C17" w:rsidRPr="00870CFC">
        <w:rPr>
          <w:rFonts w:ascii="Verdana" w:eastAsia="Calibri" w:hAnsi="Verdana" w:cstheme="minorHAnsi"/>
          <w:b w:val="0"/>
          <w:sz w:val="18"/>
          <w:szCs w:val="18"/>
          <w:lang w:val="pl-PL"/>
        </w:rPr>
        <w:t xml:space="preserve"> </w:t>
      </w:r>
    </w:p>
    <w:p w14:paraId="25A13959" w14:textId="60463D28" w:rsidR="00A11EF6" w:rsidRPr="00870CFC"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870CFC">
        <w:rPr>
          <w:rFonts w:ascii="Verdana" w:eastAsia="Calibri" w:hAnsi="Verdana" w:cstheme="minorHAnsi"/>
          <w:b w:val="0"/>
          <w:sz w:val="18"/>
          <w:szCs w:val="18"/>
          <w:lang w:val="pl-PL"/>
        </w:rPr>
        <w:t xml:space="preserve">Przetarg nieograniczony jest trybem udzielania zamówienia, w którym w odpowiedzi na </w:t>
      </w:r>
      <w:r w:rsidR="00904E94" w:rsidRPr="00870CFC">
        <w:rPr>
          <w:rFonts w:ascii="Verdana" w:eastAsia="Calibri" w:hAnsi="Verdana" w:cstheme="minorHAnsi"/>
          <w:b w:val="0"/>
          <w:sz w:val="18"/>
          <w:szCs w:val="18"/>
          <w:lang w:val="pl-PL"/>
        </w:rPr>
        <w:t>SWZ</w:t>
      </w:r>
      <w:r w:rsidR="00B351A3" w:rsidRPr="00870CFC">
        <w:rPr>
          <w:rFonts w:ascii="Verdana" w:eastAsia="Calibri" w:hAnsi="Verdana" w:cstheme="minorHAnsi"/>
          <w:b w:val="0"/>
          <w:sz w:val="18"/>
          <w:szCs w:val="18"/>
          <w:lang w:val="pl-PL"/>
        </w:rPr>
        <w:t xml:space="preserve"> opublikowaną w Systemie Zakupowym GK PGE,</w:t>
      </w:r>
      <w:r w:rsidRPr="00870CFC">
        <w:rPr>
          <w:rFonts w:ascii="Verdana" w:eastAsia="Calibri" w:hAnsi="Verdana" w:cstheme="minorHAnsi"/>
          <w:b w:val="0"/>
          <w:sz w:val="18"/>
          <w:szCs w:val="18"/>
          <w:lang w:val="pl-PL"/>
        </w:rPr>
        <w:t xml:space="preserve"> Oferty mogą składać wszyscy zainteresowani Wykonawcy.</w:t>
      </w:r>
      <w:bookmarkEnd w:id="77"/>
      <w:bookmarkEnd w:id="78"/>
      <w:bookmarkEnd w:id="79"/>
      <w:bookmarkEnd w:id="80"/>
      <w:bookmarkEnd w:id="81"/>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87"/>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8"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2"/>
      <w:bookmarkEnd w:id="83"/>
      <w:bookmarkEnd w:id="84"/>
      <w:bookmarkEnd w:id="85"/>
      <w:bookmarkEnd w:id="88"/>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w tym składania ofert, wymiany informacji oraz 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lastRenderedPageBreak/>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179C4">
      <w:pPr>
        <w:pStyle w:val="Nagwek2"/>
        <w:numPr>
          <w:ilvl w:val="1"/>
          <w:numId w:val="64"/>
        </w:numPr>
        <w:spacing w:before="120" w:after="120" w:line="240" w:lineRule="auto"/>
        <w:ind w:left="1134" w:right="1" w:hanging="1134"/>
        <w:rPr>
          <w:rFonts w:ascii="Verdana" w:eastAsia="Calibri" w:hAnsi="Verdana" w:cstheme="minorHAnsi"/>
          <w:b w:val="0"/>
          <w:sz w:val="18"/>
          <w:szCs w:val="18"/>
          <w:lang w:val="pl-PL"/>
        </w:rPr>
      </w:pPr>
      <w:bookmarkStart w:id="89" w:name="_Toc514847122"/>
      <w:bookmarkStart w:id="90" w:name="_Toc515881655"/>
      <w:bookmarkStart w:id="91" w:name="_Toc515881836"/>
      <w:bookmarkStart w:id="92" w:name="_Toc515896265"/>
      <w:bookmarkStart w:id="93" w:name="_Toc122344708"/>
      <w:bookmarkEnd w:id="86"/>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6B0420">
        <w:rPr>
          <w:rFonts w:ascii="Verdana" w:hAnsi="Verdana" w:cstheme="minorHAnsi"/>
          <w:b w:val="0"/>
          <w:bCs/>
          <w:sz w:val="18"/>
          <w:szCs w:val="18"/>
        </w:rPr>
        <w:t>go</w:t>
      </w:r>
      <w:r w:rsidR="008521EE" w:rsidRPr="006B0420">
        <w:rPr>
          <w:rFonts w:ascii="Verdana" w:hAnsi="Verdana" w:cstheme="minorHAnsi"/>
          <w:bCs/>
          <w:sz w:val="18"/>
          <w:szCs w:val="18"/>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0"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1"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9"/>
      <w:bookmarkEnd w:id="90"/>
      <w:bookmarkEnd w:id="91"/>
      <w:bookmarkEnd w:id="92"/>
      <w:bookmarkEnd w:id="93"/>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4" w:name="_Toc243294536"/>
      <w:bookmarkStart w:id="95" w:name="_Toc489350384"/>
      <w:bookmarkStart w:id="96" w:name="_Toc515896271"/>
      <w:bookmarkStart w:id="97" w:name="_Toc122344709"/>
      <w:bookmarkEnd w:id="75"/>
      <w:r w:rsidRPr="006B0420">
        <w:rPr>
          <w:rFonts w:ascii="Trebuchet MS" w:eastAsiaTheme="majorEastAsia" w:hAnsi="Trebuchet MS" w:cstheme="majorBidi"/>
          <w:b w:val="0"/>
          <w:caps w:val="0"/>
          <w:color w:val="1A7466"/>
          <w:kern w:val="0"/>
          <w:sz w:val="32"/>
          <w:szCs w:val="32"/>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30F4E1F" w14:textId="59BC5BC7"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108" w:name="_Toc243294537"/>
      <w:bookmarkStart w:id="109" w:name="_Toc514847131"/>
      <w:r w:rsidRPr="006B0420">
        <w:rPr>
          <w:rFonts w:ascii="Verdana" w:eastAsia="Calibri" w:hAnsi="Verdana" w:cstheme="minorHAnsi"/>
          <w:sz w:val="18"/>
          <w:szCs w:val="18"/>
        </w:rPr>
        <w:t xml:space="preserve">Przedmiotem Zamówienia </w:t>
      </w:r>
      <w:bookmarkEnd w:id="108"/>
      <w:r w:rsidRPr="006B0420">
        <w:rPr>
          <w:rFonts w:ascii="Verdana" w:eastAsia="Calibri" w:hAnsi="Verdana" w:cstheme="minorHAnsi"/>
          <w:sz w:val="18"/>
          <w:szCs w:val="18"/>
        </w:rPr>
        <w:t xml:space="preserve">jest: </w:t>
      </w:r>
      <w:bookmarkStart w:id="110" w:name="_Toc515881663"/>
      <w:bookmarkStart w:id="111" w:name="_Toc515881844"/>
      <w:bookmarkStart w:id="112" w:name="_Toc515896273"/>
      <w:bookmarkEnd w:id="109"/>
      <w:r w:rsidR="00870CFC">
        <w:rPr>
          <w:rFonts w:ascii="Verdana" w:eastAsia="Calibri" w:hAnsi="Verdana" w:cstheme="minorHAnsi"/>
          <w:sz w:val="18"/>
          <w:szCs w:val="18"/>
        </w:rPr>
        <w:t xml:space="preserve">Modernizacja fragmentu estakady żelbetowej na terenie PGE Energia Ciepła S.A. O. nr 1 w Krakowie. </w:t>
      </w:r>
    </w:p>
    <w:p w14:paraId="7D34AB23" w14:textId="3FD9B4AA"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6B0420">
        <w:rPr>
          <w:rFonts w:ascii="Verdana" w:eastAsia="Calibri" w:hAnsi="Verdana" w:cstheme="minorHAnsi"/>
          <w:sz w:val="18"/>
          <w:szCs w:val="18"/>
        </w:rPr>
        <w:t>Szczegółowy opis przedmiotu Zamówienia</w:t>
      </w:r>
      <w:r w:rsidR="003A19D3"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stanowi </w:t>
      </w:r>
      <w:r w:rsidRPr="006B0420">
        <w:rPr>
          <w:rFonts w:ascii="Verdana" w:eastAsia="Calibri" w:hAnsi="Verdana" w:cstheme="minorHAnsi"/>
          <w:b/>
          <w:sz w:val="18"/>
          <w:szCs w:val="18"/>
        </w:rPr>
        <w:t xml:space="preserve">Załącznik nr 1 do </w:t>
      </w:r>
      <w:r w:rsidR="00904E94" w:rsidRPr="006B0420">
        <w:rPr>
          <w:rFonts w:ascii="Verdana" w:eastAsia="Calibri" w:hAnsi="Verdana" w:cstheme="minorHAnsi"/>
          <w:b/>
          <w:sz w:val="18"/>
          <w:szCs w:val="18"/>
        </w:rPr>
        <w:t>SWZ</w:t>
      </w:r>
      <w:r w:rsidR="00676E53" w:rsidRPr="006B0420">
        <w:rPr>
          <w:rFonts w:ascii="Verdana" w:eastAsia="Calibri" w:hAnsi="Verdana" w:cstheme="minorHAnsi"/>
          <w:sz w:val="18"/>
          <w:szCs w:val="18"/>
        </w:rPr>
        <w:t xml:space="preserve"> </w:t>
      </w:r>
      <w:r w:rsidR="00562CD6" w:rsidRPr="006B0420">
        <w:rPr>
          <w:rFonts w:ascii="Verdana" w:eastAsia="Calibri" w:hAnsi="Verdana" w:cstheme="minorHAnsi"/>
          <w:sz w:val="18"/>
          <w:szCs w:val="18"/>
        </w:rPr>
        <w:t>–</w:t>
      </w:r>
      <w:r w:rsidR="00676E53" w:rsidRPr="006B0420">
        <w:rPr>
          <w:rFonts w:ascii="Verdana" w:eastAsia="Calibri" w:hAnsi="Verdana" w:cstheme="minorHAnsi"/>
          <w:sz w:val="18"/>
          <w:szCs w:val="18"/>
        </w:rPr>
        <w:t xml:space="preserve"> </w:t>
      </w:r>
      <w:r w:rsidR="00676E53" w:rsidRPr="006B0420">
        <w:rPr>
          <w:rFonts w:ascii="Verdana" w:eastAsia="Calibri" w:hAnsi="Verdana" w:cstheme="minorHAnsi"/>
          <w:b/>
          <w:sz w:val="18"/>
          <w:szCs w:val="18"/>
        </w:rPr>
        <w:t>OPZ</w:t>
      </w:r>
      <w:r w:rsidRPr="006B0420">
        <w:rPr>
          <w:rFonts w:ascii="Verdana" w:eastAsia="Calibri" w:hAnsi="Verdana" w:cstheme="minorHAnsi"/>
          <w:sz w:val="18"/>
          <w:szCs w:val="18"/>
        </w:rPr>
        <w:t>.</w:t>
      </w:r>
      <w:bookmarkStart w:id="113" w:name="_Toc40987175"/>
      <w:bookmarkEnd w:id="110"/>
      <w:bookmarkEnd w:id="111"/>
      <w:bookmarkEnd w:id="112"/>
    </w:p>
    <w:p w14:paraId="36CC9C89" w14:textId="77777777" w:rsidR="00EC49ED" w:rsidRPr="006B0420"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10"/>
      <w:bookmarkEnd w:id="113"/>
      <w:r w:rsidRPr="006B0420">
        <w:rPr>
          <w:rFonts w:ascii="Trebuchet MS" w:eastAsiaTheme="majorEastAsia" w:hAnsi="Trebuchet MS" w:cstheme="majorBidi"/>
          <w:b w:val="0"/>
          <w:caps w:val="0"/>
          <w:color w:val="1A7466"/>
          <w:kern w:val="0"/>
          <w:sz w:val="32"/>
          <w:szCs w:val="32"/>
          <w:lang w:val="pl-PL"/>
        </w:rPr>
        <w:t>OFERTY CZĘŚCIOWE</w:t>
      </w:r>
      <w:bookmarkEnd w:id="114"/>
      <w:r w:rsidRPr="006B0420">
        <w:rPr>
          <w:rFonts w:ascii="Trebuchet MS" w:eastAsiaTheme="majorEastAsia" w:hAnsi="Trebuchet MS" w:cstheme="majorBidi"/>
          <w:b w:val="0"/>
          <w:caps w:val="0"/>
          <w:color w:val="1A7466"/>
          <w:kern w:val="0"/>
          <w:sz w:val="32"/>
          <w:szCs w:val="32"/>
          <w:lang w:val="pl-PL"/>
        </w:rPr>
        <w:t xml:space="preserve"> </w:t>
      </w:r>
    </w:p>
    <w:p w14:paraId="629E10C1" w14:textId="756369F9" w:rsidR="005817FF" w:rsidRPr="00870CFC"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870CFC">
        <w:rPr>
          <w:rFonts w:ascii="Verdana" w:eastAsia="Calibri" w:hAnsi="Verdana" w:cstheme="minorHAnsi"/>
          <w:sz w:val="18"/>
          <w:szCs w:val="18"/>
        </w:rPr>
        <w:t>Zamawiający nie dopuszcza składania Ofert częściowych</w:t>
      </w:r>
      <w:r w:rsidR="002672FF" w:rsidRPr="00870CFC">
        <w:rPr>
          <w:rFonts w:ascii="Verdana" w:eastAsia="Calibri" w:hAnsi="Verdana" w:cstheme="minorHAnsi"/>
          <w:sz w:val="18"/>
          <w:szCs w:val="18"/>
        </w:rPr>
        <w:t>.</w:t>
      </w:r>
    </w:p>
    <w:p w14:paraId="5ED9CEF3" w14:textId="77777777" w:rsidR="005817FF" w:rsidRPr="00870CFC"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11"/>
      <w:r w:rsidRPr="00870CFC">
        <w:rPr>
          <w:rFonts w:ascii="Trebuchet MS" w:eastAsiaTheme="majorEastAsia" w:hAnsi="Trebuchet MS" w:cstheme="majorBidi"/>
          <w:b w:val="0"/>
          <w:caps w:val="0"/>
          <w:color w:val="1A7466"/>
          <w:kern w:val="0"/>
          <w:sz w:val="32"/>
          <w:szCs w:val="32"/>
          <w:lang w:val="pl-PL"/>
        </w:rPr>
        <w:t>OFERTY WARIANTOWE</w:t>
      </w:r>
      <w:bookmarkEnd w:id="115"/>
    </w:p>
    <w:p w14:paraId="64E52534" w14:textId="1608B2FC" w:rsidR="008953D9" w:rsidRPr="00870CFC"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870CFC">
        <w:rPr>
          <w:rFonts w:ascii="Verdana" w:eastAsia="Calibri" w:hAnsi="Verdana" w:cstheme="minorHAnsi"/>
          <w:sz w:val="18"/>
          <w:szCs w:val="18"/>
        </w:rPr>
        <w:t>Zamawiający nie dopuszcza składania Ofert wariantowych</w:t>
      </w:r>
      <w:r w:rsidR="00870CFC" w:rsidRPr="00870CFC">
        <w:rPr>
          <w:rFonts w:ascii="Verdana" w:eastAsia="Calibri" w:hAnsi="Verdana" w:cstheme="minorHAnsi"/>
          <w:sz w:val="18"/>
          <w:szCs w:val="18"/>
        </w:rPr>
        <w:t>.</w:t>
      </w:r>
    </w:p>
    <w:p w14:paraId="15DA8C7D" w14:textId="77777777" w:rsidR="005817FF" w:rsidRPr="00870CFC"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122344712"/>
      <w:r w:rsidRPr="00870CFC">
        <w:rPr>
          <w:rFonts w:ascii="Trebuchet MS" w:eastAsiaTheme="majorEastAsia" w:hAnsi="Trebuchet MS" w:cstheme="majorBidi"/>
          <w:b w:val="0"/>
          <w:caps w:val="0"/>
          <w:color w:val="1A7466"/>
          <w:kern w:val="0"/>
          <w:sz w:val="32"/>
          <w:szCs w:val="32"/>
          <w:lang w:val="pl-PL"/>
        </w:rPr>
        <w:t>UMOWA RAMOWA</w:t>
      </w:r>
      <w:bookmarkEnd w:id="116"/>
    </w:p>
    <w:p w14:paraId="7C4C5B5E" w14:textId="36870D13" w:rsidR="005817FF" w:rsidRPr="006B0420"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870CFC">
        <w:rPr>
          <w:rFonts w:ascii="Verdana" w:eastAsia="Calibri" w:hAnsi="Verdana" w:cstheme="minorHAnsi"/>
          <w:sz w:val="18"/>
          <w:szCs w:val="18"/>
        </w:rPr>
        <w:t>Zamawiający nie przewiduje zawarcia Umowy</w:t>
      </w:r>
      <w:r w:rsidRPr="006B0420">
        <w:rPr>
          <w:rFonts w:ascii="Verdana" w:eastAsia="Calibri" w:hAnsi="Verdana" w:cstheme="minorHAnsi"/>
          <w:sz w:val="18"/>
          <w:szCs w:val="18"/>
        </w:rPr>
        <w:t xml:space="preserve"> ramowej.</w:t>
      </w:r>
    </w:p>
    <w:p w14:paraId="7253860E" w14:textId="2463883F" w:rsidR="00D16C4C" w:rsidRPr="00E47585"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7" w:name="_Toc122344713"/>
      <w:r w:rsidRPr="00E47585">
        <w:rPr>
          <w:rFonts w:ascii="Trebuchet MS" w:eastAsiaTheme="majorEastAsia" w:hAnsi="Trebuchet MS" w:cstheme="majorBidi"/>
          <w:b w:val="0"/>
          <w:caps w:val="0"/>
          <w:color w:val="1A7466"/>
          <w:kern w:val="0"/>
          <w:sz w:val="32"/>
          <w:szCs w:val="32"/>
          <w:lang w:val="pl-PL"/>
        </w:rPr>
        <w:t>INFORMACJA O PRAWIE OPCJI</w:t>
      </w:r>
      <w:bookmarkEnd w:id="117"/>
    </w:p>
    <w:p w14:paraId="14C45021" w14:textId="77777777" w:rsidR="003334A6" w:rsidRPr="00E47585"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7C832489" w14:textId="77777777" w:rsidR="003334A6" w:rsidRPr="00E47585"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01A515D7" w14:textId="5C9A8451" w:rsidR="00D16C4C" w:rsidRPr="00E47585" w:rsidRDefault="00FC0566" w:rsidP="006B0420">
      <w:pPr>
        <w:pStyle w:val="Akapitzlist"/>
        <w:numPr>
          <w:ilvl w:val="1"/>
          <w:numId w:val="21"/>
        </w:numPr>
        <w:spacing w:before="120" w:after="120" w:line="240" w:lineRule="auto"/>
        <w:ind w:left="1134" w:right="1" w:hanging="1135"/>
        <w:rPr>
          <w:rFonts w:ascii="Verdana" w:hAnsi="Verdana" w:cstheme="minorHAnsi"/>
          <w:sz w:val="18"/>
          <w:szCs w:val="18"/>
        </w:rPr>
      </w:pPr>
      <w:proofErr w:type="spellStart"/>
      <w:r w:rsidRPr="00E47585">
        <w:rPr>
          <w:rFonts w:ascii="Verdana" w:hAnsi="Verdana" w:cstheme="minorHAnsi"/>
          <w:sz w:val="18"/>
          <w:szCs w:val="18"/>
        </w:rPr>
        <w:t>Zamawiajacy</w:t>
      </w:r>
      <w:proofErr w:type="spellEnd"/>
      <w:r w:rsidRPr="00E47585">
        <w:rPr>
          <w:rFonts w:ascii="Verdana" w:hAnsi="Verdana" w:cstheme="minorHAnsi"/>
          <w:sz w:val="18"/>
          <w:szCs w:val="18"/>
        </w:rPr>
        <w:t xml:space="preserve"> nie przewiduje prawa opcji</w:t>
      </w:r>
      <w:bookmarkStart w:id="118" w:name="_Toc122344714"/>
      <w:bookmarkStart w:id="119" w:name="_Toc122344722"/>
      <w:bookmarkStart w:id="120" w:name="_Toc122344723"/>
      <w:bookmarkEnd w:id="118"/>
      <w:bookmarkEnd w:id="119"/>
      <w:r w:rsidR="00E47585" w:rsidRPr="00E47585">
        <w:rPr>
          <w:rFonts w:ascii="Verdana" w:hAnsi="Verdana" w:cstheme="minorHAnsi"/>
          <w:sz w:val="18"/>
          <w:szCs w:val="18"/>
        </w:rPr>
        <w:t>.</w:t>
      </w:r>
    </w:p>
    <w:p w14:paraId="7164AFFB" w14:textId="046961C1" w:rsidR="001A4DF8" w:rsidRPr="00E47585"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1" w:name="_Toc122344724"/>
      <w:bookmarkEnd w:id="120"/>
      <w:r w:rsidRPr="00E47585">
        <w:rPr>
          <w:rFonts w:ascii="Trebuchet MS" w:eastAsiaTheme="majorEastAsia" w:hAnsi="Trebuchet MS" w:cstheme="majorBidi"/>
          <w:b w:val="0"/>
          <w:caps w:val="0"/>
          <w:color w:val="1A7466"/>
          <w:kern w:val="0"/>
          <w:sz w:val="32"/>
          <w:szCs w:val="32"/>
          <w:lang w:val="pl-PL"/>
        </w:rPr>
        <w:t>MIEJSCE REALIZACJI ZAMÓWIENIA</w:t>
      </w:r>
      <w:bookmarkEnd w:id="121"/>
    </w:p>
    <w:p w14:paraId="3EC01CFB" w14:textId="7B8DF8ED" w:rsidR="00EB717B" w:rsidRPr="00E47585" w:rsidRDefault="00EB717B" w:rsidP="00C179C4">
      <w:pPr>
        <w:pStyle w:val="Nagwek2"/>
        <w:keepNext w:val="0"/>
        <w:keepLines w:val="0"/>
        <w:numPr>
          <w:ilvl w:val="0"/>
          <w:numId w:val="36"/>
        </w:numPr>
        <w:spacing w:before="120" w:after="120" w:line="240" w:lineRule="auto"/>
        <w:ind w:left="1418" w:right="1" w:hanging="284"/>
        <w:rPr>
          <w:rFonts w:ascii="Verdana" w:hAnsi="Verdana" w:cstheme="minorHAnsi"/>
          <w:b w:val="0"/>
          <w:sz w:val="18"/>
          <w:szCs w:val="18"/>
        </w:rPr>
      </w:pPr>
      <w:bookmarkStart w:id="122" w:name="_Toc122344725"/>
      <w:r w:rsidRPr="00E47585">
        <w:rPr>
          <w:rFonts w:ascii="Verdana" w:hAnsi="Verdana" w:cstheme="minorHAnsi"/>
          <w:b w:val="0"/>
          <w:sz w:val="18"/>
          <w:szCs w:val="18"/>
        </w:rPr>
        <w:t xml:space="preserve">PGE Energia Ciepła S.A.; </w:t>
      </w:r>
      <w:proofErr w:type="spellStart"/>
      <w:r w:rsidRPr="00E47585">
        <w:rPr>
          <w:rFonts w:ascii="Verdana" w:hAnsi="Verdana" w:cstheme="minorHAnsi"/>
          <w:b w:val="0"/>
          <w:sz w:val="18"/>
          <w:szCs w:val="18"/>
        </w:rPr>
        <w:t>Oddział</w:t>
      </w:r>
      <w:proofErr w:type="spellEnd"/>
      <w:r w:rsidRPr="00E47585">
        <w:rPr>
          <w:rFonts w:ascii="Verdana" w:hAnsi="Verdana" w:cstheme="minorHAnsi"/>
          <w:b w:val="0"/>
          <w:sz w:val="18"/>
          <w:szCs w:val="18"/>
        </w:rPr>
        <w:t xml:space="preserve"> nr 1 w </w:t>
      </w:r>
      <w:proofErr w:type="spellStart"/>
      <w:r w:rsidRPr="00E47585">
        <w:rPr>
          <w:rFonts w:ascii="Verdana" w:hAnsi="Verdana" w:cstheme="minorHAnsi"/>
          <w:b w:val="0"/>
          <w:sz w:val="18"/>
          <w:szCs w:val="18"/>
        </w:rPr>
        <w:t>Krakowie</w:t>
      </w:r>
      <w:proofErr w:type="spellEnd"/>
      <w:r w:rsidRPr="00E47585">
        <w:rPr>
          <w:rFonts w:ascii="Verdana" w:hAnsi="Verdana" w:cstheme="minorHAnsi"/>
          <w:b w:val="0"/>
          <w:sz w:val="18"/>
          <w:szCs w:val="18"/>
        </w:rPr>
        <w:t xml:space="preserve"> - 31-587 Kraków, </w:t>
      </w:r>
      <w:proofErr w:type="spellStart"/>
      <w:r w:rsidRPr="00E47585">
        <w:rPr>
          <w:rFonts w:ascii="Verdana" w:hAnsi="Verdana" w:cstheme="minorHAnsi"/>
          <w:b w:val="0"/>
          <w:sz w:val="18"/>
          <w:szCs w:val="18"/>
        </w:rPr>
        <w:t>ul</w:t>
      </w:r>
      <w:proofErr w:type="spellEnd"/>
      <w:r w:rsidRPr="00E47585">
        <w:rPr>
          <w:rFonts w:ascii="Verdana" w:hAnsi="Verdana" w:cstheme="minorHAnsi"/>
          <w:b w:val="0"/>
          <w:sz w:val="18"/>
          <w:szCs w:val="18"/>
        </w:rPr>
        <w:t xml:space="preserve">. </w:t>
      </w:r>
      <w:proofErr w:type="spellStart"/>
      <w:r w:rsidRPr="00E47585">
        <w:rPr>
          <w:rFonts w:ascii="Verdana" w:hAnsi="Verdana" w:cstheme="minorHAnsi"/>
          <w:b w:val="0"/>
          <w:sz w:val="18"/>
          <w:szCs w:val="18"/>
        </w:rPr>
        <w:t>Ciepłownicza</w:t>
      </w:r>
      <w:proofErr w:type="spellEnd"/>
      <w:r w:rsidRPr="00E47585">
        <w:rPr>
          <w:rFonts w:ascii="Verdana" w:hAnsi="Verdana" w:cstheme="minorHAnsi"/>
          <w:b w:val="0"/>
          <w:sz w:val="18"/>
          <w:szCs w:val="18"/>
        </w:rPr>
        <w:t xml:space="preserve"> 1</w:t>
      </w:r>
      <w:bookmarkEnd w:id="122"/>
    </w:p>
    <w:p w14:paraId="1EECA74D" w14:textId="5D9E90FB" w:rsidR="00D16C4C" w:rsidRPr="00E47585"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3" w:name="_Toc122344744"/>
      <w:r w:rsidRPr="00E47585">
        <w:rPr>
          <w:rFonts w:ascii="Trebuchet MS" w:eastAsiaTheme="majorEastAsia" w:hAnsi="Trebuchet MS" w:cstheme="majorBidi"/>
          <w:b w:val="0"/>
          <w:caps w:val="0"/>
          <w:color w:val="1A7466"/>
          <w:kern w:val="0"/>
          <w:sz w:val="32"/>
          <w:szCs w:val="32"/>
          <w:lang w:val="pl-PL"/>
        </w:rPr>
        <w:t>TERMIN WYKONANIA ZAMÓWIENIA</w:t>
      </w:r>
      <w:bookmarkStart w:id="124" w:name="_Toc122344745"/>
      <w:bookmarkEnd w:id="123"/>
    </w:p>
    <w:p w14:paraId="59224C1D" w14:textId="77777777" w:rsidR="00C179C4" w:rsidRPr="00E47585"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04173947" w14:textId="77777777" w:rsidR="00C179C4" w:rsidRPr="00E47585"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65D4A6CA" w14:textId="2C69E887" w:rsidR="00E90787" w:rsidRPr="00E47585"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sz w:val="18"/>
          <w:szCs w:val="18"/>
        </w:rPr>
      </w:pPr>
      <w:r w:rsidRPr="00E47585">
        <w:rPr>
          <w:rFonts w:ascii="Verdana" w:hAnsi="Verdana" w:cstheme="minorHAnsi"/>
          <w:b w:val="0"/>
          <w:caps w:val="0"/>
          <w:sz w:val="18"/>
          <w:szCs w:val="18"/>
          <w:lang w:val="pl-PL"/>
        </w:rPr>
        <w:t xml:space="preserve">Wymagany termin realizacji zamówienia – </w:t>
      </w:r>
      <w:r w:rsidR="00EE6215" w:rsidRPr="00E47585">
        <w:rPr>
          <w:rFonts w:ascii="Verdana" w:hAnsi="Verdana" w:cstheme="minorHAnsi"/>
          <w:b w:val="0"/>
          <w:caps w:val="0"/>
          <w:sz w:val="18"/>
          <w:szCs w:val="18"/>
          <w:lang w:val="pl-PL"/>
        </w:rPr>
        <w:t>U</w:t>
      </w:r>
      <w:r w:rsidRPr="00E47585">
        <w:rPr>
          <w:rFonts w:ascii="Verdana" w:hAnsi="Verdana" w:cstheme="minorHAnsi"/>
          <w:b w:val="0"/>
          <w:caps w:val="0"/>
          <w:sz w:val="18"/>
          <w:szCs w:val="18"/>
          <w:lang w:val="pl-PL"/>
        </w:rPr>
        <w:t xml:space="preserve">mowa </w:t>
      </w:r>
      <w:r w:rsidR="00BB3532" w:rsidRPr="00E47585">
        <w:rPr>
          <w:rFonts w:ascii="Verdana" w:hAnsi="Verdana" w:cstheme="minorHAnsi"/>
          <w:b w:val="0"/>
          <w:caps w:val="0"/>
          <w:sz w:val="18"/>
          <w:szCs w:val="18"/>
          <w:lang w:val="pl-PL"/>
        </w:rPr>
        <w:t xml:space="preserve">zostanie </w:t>
      </w:r>
      <w:r w:rsidRPr="00E47585">
        <w:rPr>
          <w:rFonts w:ascii="Verdana" w:hAnsi="Verdana" w:cstheme="minorHAnsi"/>
          <w:b w:val="0"/>
          <w:caps w:val="0"/>
          <w:sz w:val="18"/>
          <w:szCs w:val="18"/>
          <w:lang w:val="pl-PL"/>
        </w:rPr>
        <w:t xml:space="preserve">zawarta na okres </w:t>
      </w:r>
      <w:r w:rsidR="00E47585" w:rsidRPr="00E47585">
        <w:rPr>
          <w:rFonts w:ascii="Verdana" w:hAnsi="Verdana" w:cstheme="minorHAnsi"/>
          <w:b w:val="0"/>
          <w:caps w:val="0"/>
          <w:sz w:val="18"/>
          <w:szCs w:val="18"/>
          <w:lang w:val="pl-PL"/>
        </w:rPr>
        <w:t xml:space="preserve">3 </w:t>
      </w:r>
      <w:r w:rsidRPr="00E47585">
        <w:rPr>
          <w:rFonts w:ascii="Verdana" w:hAnsi="Verdana" w:cstheme="minorHAnsi"/>
          <w:b w:val="0"/>
          <w:caps w:val="0"/>
          <w:sz w:val="18"/>
          <w:szCs w:val="18"/>
          <w:lang w:val="pl-PL"/>
        </w:rPr>
        <w:t xml:space="preserve">miesięcy z mocą obowiązywania od </w:t>
      </w:r>
      <w:bookmarkEnd w:id="124"/>
      <w:r w:rsidR="00E47585" w:rsidRPr="00E47585">
        <w:rPr>
          <w:rFonts w:ascii="Verdana" w:hAnsi="Verdana" w:cstheme="minorHAnsi"/>
          <w:b w:val="0"/>
          <w:caps w:val="0"/>
          <w:sz w:val="18"/>
          <w:szCs w:val="18"/>
          <w:lang w:val="pl-PL"/>
        </w:rPr>
        <w:t xml:space="preserve">Daty Wejścia w Życie, zdefiniowanej w Projekcie Umowy. </w:t>
      </w:r>
    </w:p>
    <w:p w14:paraId="2E004852" w14:textId="158CB92A" w:rsidR="00E90787" w:rsidRPr="006B0420"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E47585">
        <w:rPr>
          <w:rFonts w:ascii="Verdana" w:eastAsia="Calibri" w:hAnsi="Verdana" w:cstheme="minorHAnsi"/>
          <w:sz w:val="18"/>
          <w:szCs w:val="18"/>
        </w:rPr>
        <w:t xml:space="preserve">Postanowienia szczegółowe w zakresie zasad i terminów realizacji poszczególnych </w:t>
      </w:r>
      <w:r w:rsidR="00FF326B" w:rsidRPr="00E47585">
        <w:rPr>
          <w:rFonts w:ascii="Verdana" w:eastAsia="Calibri" w:hAnsi="Verdana" w:cstheme="minorHAnsi"/>
          <w:sz w:val="18"/>
          <w:szCs w:val="18"/>
        </w:rPr>
        <w:t>prac</w:t>
      </w:r>
      <w:r w:rsidRPr="00E47585">
        <w:rPr>
          <w:rFonts w:ascii="Verdana" w:eastAsia="Calibri" w:hAnsi="Verdana" w:cstheme="minorHAnsi"/>
          <w:sz w:val="18"/>
          <w:szCs w:val="18"/>
        </w:rPr>
        <w:t xml:space="preserve"> w ramach wykonania przedmiotu</w:t>
      </w:r>
      <w:r w:rsidRPr="006B0420">
        <w:rPr>
          <w:rFonts w:ascii="Verdana" w:eastAsia="Calibri" w:hAnsi="Verdana" w:cstheme="minorHAnsi"/>
          <w:sz w:val="18"/>
          <w:szCs w:val="18"/>
        </w:rPr>
        <w:t xml:space="preserve"> Zamówienia określa Projekt Umowy, którego wzór stanowi Załącznik Nr </w:t>
      </w:r>
      <w:r w:rsidR="00FF326B" w:rsidRPr="006B0420">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BE32A95" w14:textId="77777777" w:rsidR="005817FF" w:rsidRPr="00A8339F"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5" w:name="_Toc122344746"/>
      <w:r w:rsidRPr="00A8339F">
        <w:rPr>
          <w:rFonts w:ascii="Trebuchet MS" w:eastAsiaTheme="majorEastAsia" w:hAnsi="Trebuchet MS" w:cstheme="majorBidi"/>
          <w:b w:val="0"/>
          <w:caps w:val="0"/>
          <w:color w:val="1A7466"/>
          <w:kern w:val="0"/>
          <w:sz w:val="32"/>
          <w:szCs w:val="32"/>
          <w:lang w:val="pl-PL"/>
        </w:rPr>
        <w:t>WIZJA LOKALNA</w:t>
      </w:r>
      <w:bookmarkEnd w:id="125"/>
    </w:p>
    <w:p w14:paraId="0646A323" w14:textId="77777777" w:rsidR="00C179C4" w:rsidRPr="00A8339F" w:rsidRDefault="00C179C4" w:rsidP="00D32BD3">
      <w:pPr>
        <w:pStyle w:val="Akapitzlist"/>
        <w:numPr>
          <w:ilvl w:val="0"/>
          <w:numId w:val="21"/>
        </w:numPr>
        <w:spacing w:line="264" w:lineRule="auto"/>
        <w:ind w:right="1"/>
        <w:contextualSpacing w:val="0"/>
        <w:rPr>
          <w:rFonts w:ascii="Verdana" w:eastAsia="Calibri" w:hAnsi="Verdana" w:cstheme="minorHAnsi"/>
          <w:vanish/>
          <w:sz w:val="20"/>
        </w:rPr>
      </w:pPr>
    </w:p>
    <w:p w14:paraId="14AC0CBB" w14:textId="77777777" w:rsidR="00532A19" w:rsidRPr="00A8339F" w:rsidRDefault="00532A19" w:rsidP="00C179C4">
      <w:pPr>
        <w:pStyle w:val="Akapitzlist"/>
        <w:numPr>
          <w:ilvl w:val="0"/>
          <w:numId w:val="44"/>
        </w:numPr>
        <w:spacing w:line="264" w:lineRule="auto"/>
        <w:ind w:right="1"/>
        <w:contextualSpacing w:val="0"/>
        <w:rPr>
          <w:rFonts w:ascii="Verdana" w:eastAsia="Calibri" w:hAnsi="Verdana" w:cstheme="minorHAnsi"/>
          <w:vanish/>
          <w:sz w:val="18"/>
          <w:szCs w:val="18"/>
        </w:rPr>
      </w:pPr>
    </w:p>
    <w:p w14:paraId="3ACD521B" w14:textId="77777777" w:rsidR="00532A19" w:rsidRPr="00A8339F" w:rsidRDefault="00532A19" w:rsidP="00C179C4">
      <w:pPr>
        <w:pStyle w:val="Akapitzlist"/>
        <w:numPr>
          <w:ilvl w:val="0"/>
          <w:numId w:val="44"/>
        </w:numPr>
        <w:spacing w:line="264" w:lineRule="auto"/>
        <w:ind w:right="1"/>
        <w:contextualSpacing w:val="0"/>
        <w:rPr>
          <w:rFonts w:ascii="Verdana" w:eastAsia="Calibri" w:hAnsi="Verdana" w:cstheme="minorHAnsi"/>
          <w:vanish/>
          <w:sz w:val="18"/>
          <w:szCs w:val="18"/>
        </w:rPr>
      </w:pPr>
    </w:p>
    <w:p w14:paraId="5C284E37" w14:textId="7D7DE985" w:rsidR="000D21E1" w:rsidRPr="00A8339F" w:rsidRDefault="00671D17" w:rsidP="00C179C4">
      <w:pPr>
        <w:pStyle w:val="Tekstpodstawowy"/>
        <w:numPr>
          <w:ilvl w:val="1"/>
          <w:numId w:val="44"/>
        </w:numPr>
        <w:spacing w:after="0" w:line="264" w:lineRule="auto"/>
        <w:ind w:left="1134" w:right="1" w:hanging="1135"/>
        <w:rPr>
          <w:rFonts w:ascii="Verdana" w:hAnsi="Verdana" w:cstheme="minorHAnsi"/>
          <w:b/>
          <w:sz w:val="18"/>
          <w:szCs w:val="18"/>
        </w:rPr>
      </w:pPr>
      <w:bookmarkStart w:id="126" w:name="_Toc51166117"/>
      <w:r w:rsidRPr="00A8339F">
        <w:rPr>
          <w:rFonts w:ascii="Verdana" w:hAnsi="Verdana" w:cstheme="minorHAnsi"/>
          <w:b/>
          <w:sz w:val="18"/>
          <w:szCs w:val="18"/>
        </w:rPr>
        <w:t>Wykonawca może odbyć wizję lokalną</w:t>
      </w:r>
      <w:r w:rsidRPr="00A8339F">
        <w:rPr>
          <w:rFonts w:ascii="Verdana" w:hAnsi="Verdana" w:cstheme="minorHAnsi"/>
          <w:sz w:val="18"/>
          <w:szCs w:val="18"/>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6"/>
    </w:p>
    <w:p w14:paraId="114D7C6F" w14:textId="5B068F2A" w:rsidR="000D21E1" w:rsidRPr="00A8339F" w:rsidRDefault="00671D17" w:rsidP="00C179C4">
      <w:pPr>
        <w:pStyle w:val="Tekstpodstawowy"/>
        <w:numPr>
          <w:ilvl w:val="1"/>
          <w:numId w:val="44"/>
        </w:numPr>
        <w:spacing w:after="0" w:line="264" w:lineRule="auto"/>
        <w:ind w:left="1134" w:right="1" w:hanging="1135"/>
        <w:rPr>
          <w:rFonts w:ascii="Verdana" w:hAnsi="Verdana" w:cstheme="minorHAnsi"/>
          <w:b/>
          <w:sz w:val="18"/>
          <w:szCs w:val="18"/>
        </w:rPr>
      </w:pPr>
      <w:r w:rsidRPr="00A8339F">
        <w:rPr>
          <w:rFonts w:ascii="Verdana" w:hAnsi="Verdana" w:cstheme="minorHAnsi"/>
          <w:sz w:val="18"/>
          <w:szCs w:val="18"/>
        </w:rPr>
        <w:lastRenderedPageBreak/>
        <w:t>W przypadku opisanym w pkt 11.1 SWZ, wizja lokalna na prośbę Wykonawcy zgłoszoną za pośrednictwem Systemu Zakupowego GK PGE w zakładce „Pytania/odpowiedzi”, zostanie przeprowadzona</w:t>
      </w:r>
      <w:r w:rsidR="00815F08">
        <w:rPr>
          <w:rFonts w:ascii="Verdana" w:hAnsi="Verdana" w:cstheme="minorHAnsi"/>
          <w:sz w:val="18"/>
          <w:szCs w:val="18"/>
        </w:rPr>
        <w:t xml:space="preserve"> </w:t>
      </w:r>
      <w:r w:rsidRPr="00A8339F">
        <w:rPr>
          <w:rFonts w:ascii="Verdana" w:hAnsi="Verdana" w:cstheme="minorHAnsi"/>
          <w:sz w:val="18"/>
          <w:szCs w:val="18"/>
        </w:rPr>
        <w:t>w terminie ustalonym przez Zamawiającego odrębnie, o czym wszyscy potencjalni Wykonawcy zostaną poinformowani za pośrednictwem Systemu Zakupowego GK PGE</w:t>
      </w:r>
      <w:r w:rsidR="000F0C0E" w:rsidRPr="00A8339F">
        <w:rPr>
          <w:rFonts w:ascii="Verdana" w:hAnsi="Verdana" w:cstheme="minorHAnsi"/>
          <w:sz w:val="18"/>
          <w:szCs w:val="18"/>
        </w:rPr>
        <w:t>.</w:t>
      </w:r>
    </w:p>
    <w:p w14:paraId="64AB69BE" w14:textId="77777777" w:rsidR="000F0C0E" w:rsidRPr="00A8339F" w:rsidRDefault="000F0C0E" w:rsidP="00C179C4">
      <w:pPr>
        <w:pStyle w:val="Tekstpodstawowy"/>
        <w:numPr>
          <w:ilvl w:val="1"/>
          <w:numId w:val="44"/>
        </w:numPr>
        <w:spacing w:after="0" w:line="264" w:lineRule="auto"/>
        <w:ind w:left="1134" w:right="1" w:hanging="1135"/>
        <w:rPr>
          <w:rFonts w:ascii="Verdana" w:hAnsi="Verdana" w:cstheme="minorHAnsi"/>
          <w:b/>
          <w:sz w:val="18"/>
          <w:szCs w:val="18"/>
        </w:rPr>
      </w:pPr>
      <w:r w:rsidRPr="00A8339F">
        <w:rPr>
          <w:rFonts w:ascii="Verdana" w:eastAsia="Calibri" w:hAnsi="Verdana" w:cstheme="minorHAnsi"/>
          <w:sz w:val="18"/>
          <w:szCs w:val="18"/>
        </w:rPr>
        <w:t xml:space="preserve">Szczegółowe informacje dotyczące zasad i przebiegu </w:t>
      </w:r>
      <w:r w:rsidR="00E854E5" w:rsidRPr="00A8339F">
        <w:rPr>
          <w:rFonts w:ascii="Verdana" w:eastAsia="Calibri" w:hAnsi="Verdana" w:cstheme="minorHAnsi"/>
          <w:sz w:val="18"/>
          <w:szCs w:val="18"/>
        </w:rPr>
        <w:t xml:space="preserve">ewentualnej </w:t>
      </w:r>
      <w:r w:rsidRPr="00A8339F">
        <w:rPr>
          <w:rFonts w:ascii="Verdana" w:eastAsia="Calibri" w:hAnsi="Verdana" w:cstheme="minorHAnsi"/>
          <w:sz w:val="18"/>
          <w:szCs w:val="18"/>
        </w:rPr>
        <w:t xml:space="preserve">wizji lokalnej: </w:t>
      </w:r>
    </w:p>
    <w:p w14:paraId="7E390D46" w14:textId="77777777" w:rsidR="00C47332" w:rsidRPr="00A8339F" w:rsidRDefault="00C47332" w:rsidP="00C179C4">
      <w:pPr>
        <w:pStyle w:val="Akapitzlist"/>
        <w:numPr>
          <w:ilvl w:val="0"/>
          <w:numId w:val="45"/>
        </w:numPr>
        <w:spacing w:before="120" w:after="120" w:line="240" w:lineRule="auto"/>
        <w:ind w:left="1134" w:right="1" w:hanging="1135"/>
        <w:contextualSpacing w:val="0"/>
        <w:rPr>
          <w:rFonts w:ascii="Verdana" w:eastAsia="Calibri" w:hAnsi="Verdana" w:cstheme="minorHAnsi"/>
          <w:vanish/>
          <w:sz w:val="18"/>
          <w:szCs w:val="18"/>
        </w:rPr>
      </w:pPr>
    </w:p>
    <w:p w14:paraId="5D772163" w14:textId="77777777" w:rsidR="00C47332" w:rsidRPr="00A8339F" w:rsidRDefault="00C47332" w:rsidP="00C179C4">
      <w:pPr>
        <w:pStyle w:val="Akapitzlist"/>
        <w:numPr>
          <w:ilvl w:val="0"/>
          <w:numId w:val="45"/>
        </w:numPr>
        <w:spacing w:before="120" w:after="120" w:line="240" w:lineRule="auto"/>
        <w:ind w:left="1134" w:right="1" w:hanging="1135"/>
        <w:contextualSpacing w:val="0"/>
        <w:rPr>
          <w:rFonts w:ascii="Verdana" w:eastAsia="Calibri" w:hAnsi="Verdana" w:cstheme="minorHAnsi"/>
          <w:vanish/>
          <w:sz w:val="18"/>
          <w:szCs w:val="18"/>
        </w:rPr>
      </w:pPr>
    </w:p>
    <w:p w14:paraId="084A87C8" w14:textId="77777777" w:rsidR="00C47332" w:rsidRPr="00A8339F" w:rsidRDefault="00C47332" w:rsidP="00C179C4">
      <w:pPr>
        <w:pStyle w:val="Akapitzlist"/>
        <w:numPr>
          <w:ilvl w:val="1"/>
          <w:numId w:val="45"/>
        </w:numPr>
        <w:spacing w:before="120" w:after="120" w:line="240" w:lineRule="auto"/>
        <w:ind w:left="1134" w:right="1" w:hanging="1135"/>
        <w:contextualSpacing w:val="0"/>
        <w:rPr>
          <w:rFonts w:ascii="Verdana" w:eastAsia="Calibri" w:hAnsi="Verdana" w:cstheme="minorHAnsi"/>
          <w:vanish/>
          <w:sz w:val="18"/>
          <w:szCs w:val="18"/>
        </w:rPr>
      </w:pPr>
    </w:p>
    <w:p w14:paraId="1F047970" w14:textId="3E48C215" w:rsidR="000F0C0E" w:rsidRPr="00A8339F"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A8339F">
        <w:rPr>
          <w:rFonts w:ascii="Verdana" w:eastAsia="Calibri" w:hAnsi="Verdana" w:cstheme="minorHAnsi"/>
          <w:sz w:val="18"/>
          <w:szCs w:val="18"/>
        </w:rPr>
        <w:t xml:space="preserve">Koszty wizji lokalnej ponosi samodzielnie Wykonawca.  </w:t>
      </w:r>
    </w:p>
    <w:p w14:paraId="09B3883F" w14:textId="5C8CD9C1" w:rsidR="000F0C0E" w:rsidRPr="00A8339F"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A8339F">
        <w:rPr>
          <w:rFonts w:ascii="Verdana" w:eastAsia="Calibri" w:hAnsi="Verdana" w:cstheme="minorHAnsi"/>
          <w:sz w:val="18"/>
          <w:szCs w:val="18"/>
        </w:rPr>
        <w:t xml:space="preserve">Zamawiający zapewni przedstawicielom Wykonawcy wejście na teren, gdzie wykonywany ma być przedmiot </w:t>
      </w:r>
      <w:r w:rsidR="00D91907" w:rsidRPr="00A8339F">
        <w:rPr>
          <w:rFonts w:ascii="Verdana" w:eastAsia="Calibri" w:hAnsi="Verdana" w:cstheme="minorHAnsi"/>
          <w:sz w:val="18"/>
          <w:szCs w:val="18"/>
        </w:rPr>
        <w:t>Zamówienia</w:t>
      </w:r>
      <w:r w:rsidRPr="00A8339F">
        <w:rPr>
          <w:rFonts w:ascii="Verdana" w:eastAsia="Calibri" w:hAnsi="Verdana" w:cstheme="minorHAnsi"/>
          <w:sz w:val="18"/>
          <w:szCs w:val="18"/>
        </w:rPr>
        <w:t>, z tym, że Wykonawca po</w:t>
      </w:r>
      <w:r w:rsidR="009273F4" w:rsidRPr="00A8339F">
        <w:rPr>
          <w:rFonts w:ascii="Verdana" w:eastAsia="Calibri" w:hAnsi="Verdana" w:cstheme="minorHAnsi"/>
          <w:sz w:val="18"/>
          <w:szCs w:val="18"/>
        </w:rPr>
        <w:t>nosi wszelką odpowiedzialność w </w:t>
      </w:r>
      <w:r w:rsidRPr="00A8339F">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19A20C77" w:rsidR="000F0C0E" w:rsidRPr="00A8339F"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A8339F">
        <w:rPr>
          <w:rFonts w:ascii="Verdana" w:eastAsia="Calibri" w:hAnsi="Verdana" w:cstheme="minorHAnsi"/>
          <w:sz w:val="18"/>
          <w:szCs w:val="18"/>
        </w:rPr>
        <w:t xml:space="preserve">Osobą odpowiedzialną za przeprowadzenie wizji lokalnej będzie: </w:t>
      </w:r>
      <w:r w:rsidR="00E47585" w:rsidRPr="00A8339F">
        <w:rPr>
          <w:rFonts w:ascii="Verdana" w:eastAsia="Calibri" w:hAnsi="Verdana" w:cstheme="minorHAnsi"/>
          <w:sz w:val="18"/>
          <w:szCs w:val="18"/>
        </w:rPr>
        <w:t>p. Robert Wojciechowski, tel. 691 961 607.</w:t>
      </w:r>
    </w:p>
    <w:p w14:paraId="5B51CF2C" w14:textId="77777777" w:rsidR="000F0C0E" w:rsidRPr="00A8339F"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A8339F">
        <w:rPr>
          <w:rFonts w:ascii="Verdana" w:eastAsia="Calibri" w:hAnsi="Verdana" w:cstheme="minorHAnsi"/>
          <w:sz w:val="18"/>
          <w:szCs w:val="18"/>
        </w:rPr>
        <w:t>Osoby uczestniczące w wizji lokalnej muszą posiadać odpowiednie ubranie robocze oraz wyposażenie BHP tzn. :</w:t>
      </w:r>
    </w:p>
    <w:p w14:paraId="6C85BFDF" w14:textId="77777777" w:rsidR="000F0C0E" w:rsidRPr="00A8339F"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8339F">
        <w:rPr>
          <w:rFonts w:ascii="Verdana" w:hAnsi="Verdana" w:cstheme="minorHAnsi"/>
          <w:iCs/>
          <w:sz w:val="18"/>
          <w:szCs w:val="18"/>
        </w:rPr>
        <w:t>hełm przemysłowy,</w:t>
      </w:r>
    </w:p>
    <w:p w14:paraId="621EB5A3" w14:textId="77777777" w:rsidR="000F0C0E" w:rsidRPr="00A8339F"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8339F">
        <w:rPr>
          <w:rFonts w:ascii="Verdana" w:hAnsi="Verdana" w:cstheme="minorHAnsi"/>
          <w:iCs/>
          <w:sz w:val="18"/>
          <w:szCs w:val="18"/>
        </w:rPr>
        <w:t>spodnie robocze lub kombinezon roboczy,</w:t>
      </w:r>
    </w:p>
    <w:p w14:paraId="4F2B1025" w14:textId="0C3FF827" w:rsidR="000F0C0E" w:rsidRPr="00A8339F"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8339F">
        <w:rPr>
          <w:rFonts w:ascii="Verdana" w:hAnsi="Verdana" w:cstheme="minorHAnsi"/>
          <w:iCs/>
          <w:sz w:val="18"/>
          <w:szCs w:val="18"/>
        </w:rPr>
        <w:t>bluz</w:t>
      </w:r>
      <w:r w:rsidR="00671D17" w:rsidRPr="00A8339F">
        <w:rPr>
          <w:rFonts w:ascii="Verdana" w:hAnsi="Verdana" w:cstheme="minorHAnsi"/>
          <w:iCs/>
          <w:sz w:val="18"/>
          <w:szCs w:val="18"/>
        </w:rPr>
        <w:t>ę</w:t>
      </w:r>
      <w:r w:rsidRPr="00A8339F">
        <w:rPr>
          <w:rFonts w:ascii="Verdana" w:hAnsi="Verdana" w:cstheme="minorHAnsi"/>
          <w:iCs/>
          <w:sz w:val="18"/>
          <w:szCs w:val="18"/>
        </w:rPr>
        <w:t xml:space="preserve"> </w:t>
      </w:r>
      <w:proofErr w:type="spellStart"/>
      <w:r w:rsidRPr="00A8339F">
        <w:rPr>
          <w:rFonts w:ascii="Verdana" w:hAnsi="Verdana" w:cstheme="minorHAnsi"/>
          <w:iCs/>
          <w:sz w:val="18"/>
          <w:szCs w:val="18"/>
        </w:rPr>
        <w:t>robocz</w:t>
      </w:r>
      <w:r w:rsidR="00671D17" w:rsidRPr="00A8339F">
        <w:rPr>
          <w:rFonts w:ascii="Verdana" w:hAnsi="Verdana" w:cstheme="minorHAnsi"/>
          <w:iCs/>
          <w:sz w:val="18"/>
          <w:szCs w:val="18"/>
        </w:rPr>
        <w:t>ę</w:t>
      </w:r>
      <w:proofErr w:type="spellEnd"/>
      <w:r w:rsidRPr="00A8339F">
        <w:rPr>
          <w:rFonts w:ascii="Verdana" w:hAnsi="Verdana" w:cstheme="minorHAnsi"/>
          <w:iCs/>
          <w:sz w:val="18"/>
          <w:szCs w:val="18"/>
        </w:rPr>
        <w:t>,</w:t>
      </w:r>
    </w:p>
    <w:p w14:paraId="421744CA" w14:textId="77777777" w:rsidR="000F0C0E" w:rsidRPr="00A8339F"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8339F">
        <w:rPr>
          <w:rFonts w:ascii="Verdana" w:hAnsi="Verdana" w:cstheme="minorHAnsi"/>
          <w:iCs/>
          <w:sz w:val="18"/>
          <w:szCs w:val="18"/>
        </w:rPr>
        <w:t>obuwie bezpieczne,</w:t>
      </w:r>
    </w:p>
    <w:p w14:paraId="11B6E210" w14:textId="486B2A84" w:rsidR="000F0C0E" w:rsidRPr="00A8339F"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8339F">
        <w:rPr>
          <w:rFonts w:ascii="Verdana" w:hAnsi="Verdana" w:cstheme="minorHAnsi"/>
          <w:iCs/>
          <w:sz w:val="18"/>
          <w:szCs w:val="18"/>
        </w:rPr>
        <w:t>kamizelk</w:t>
      </w:r>
      <w:r w:rsidR="00671D17" w:rsidRPr="00A8339F">
        <w:rPr>
          <w:rFonts w:ascii="Verdana" w:hAnsi="Verdana" w:cstheme="minorHAnsi"/>
          <w:iCs/>
          <w:sz w:val="18"/>
          <w:szCs w:val="18"/>
        </w:rPr>
        <w:t>ę</w:t>
      </w:r>
      <w:r w:rsidRPr="00A8339F">
        <w:rPr>
          <w:rFonts w:ascii="Verdana" w:hAnsi="Verdana" w:cstheme="minorHAnsi"/>
          <w:iCs/>
          <w:sz w:val="18"/>
          <w:szCs w:val="18"/>
        </w:rPr>
        <w:t xml:space="preserve"> odblaskow</w:t>
      </w:r>
      <w:r w:rsidR="00671D17" w:rsidRPr="00A8339F">
        <w:rPr>
          <w:rFonts w:ascii="Verdana" w:hAnsi="Verdana" w:cstheme="minorHAnsi"/>
          <w:iCs/>
          <w:sz w:val="18"/>
          <w:szCs w:val="18"/>
        </w:rPr>
        <w:t>ą</w:t>
      </w:r>
      <w:r w:rsidRPr="00A8339F">
        <w:rPr>
          <w:rFonts w:ascii="Verdana" w:hAnsi="Verdana" w:cstheme="minorHAnsi"/>
          <w:iCs/>
          <w:sz w:val="18"/>
          <w:szCs w:val="18"/>
        </w:rPr>
        <w:t xml:space="preserve"> lub odzież z elementami odblaskowymi,</w:t>
      </w:r>
    </w:p>
    <w:p w14:paraId="300B29C6" w14:textId="77777777" w:rsidR="000F0C0E" w:rsidRPr="00A8339F"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8339F">
        <w:rPr>
          <w:rFonts w:ascii="Verdana" w:hAnsi="Verdana" w:cstheme="minorHAnsi"/>
          <w:iCs/>
          <w:sz w:val="18"/>
          <w:szCs w:val="18"/>
        </w:rPr>
        <w:t>okulary ochronne,</w:t>
      </w:r>
    </w:p>
    <w:p w14:paraId="374E5FFB" w14:textId="77777777" w:rsidR="000F0C0E" w:rsidRPr="00A8339F"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8339F">
        <w:rPr>
          <w:rFonts w:ascii="Verdana" w:hAnsi="Verdana" w:cstheme="minorHAnsi"/>
          <w:iCs/>
          <w:sz w:val="18"/>
          <w:szCs w:val="18"/>
        </w:rPr>
        <w:t>maski przeciwpyłowe,</w:t>
      </w:r>
    </w:p>
    <w:p w14:paraId="54C4EBDC" w14:textId="77777777" w:rsidR="000F0C0E" w:rsidRPr="00A8339F"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8339F">
        <w:rPr>
          <w:rFonts w:ascii="Verdana" w:hAnsi="Verdana" w:cstheme="minorHAnsi"/>
          <w:iCs/>
          <w:sz w:val="18"/>
          <w:szCs w:val="18"/>
        </w:rPr>
        <w:t>ochronniki słuchu.</w:t>
      </w:r>
    </w:p>
    <w:p w14:paraId="2199424C" w14:textId="77777777" w:rsidR="000F0C0E" w:rsidRPr="00A8339F" w:rsidRDefault="000F0C0E" w:rsidP="00C179C4">
      <w:pPr>
        <w:pStyle w:val="Nagwek3"/>
        <w:widowControl w:val="0"/>
        <w:suppressAutoHyphens/>
        <w:ind w:left="1134" w:right="1"/>
        <w:rPr>
          <w:rFonts w:ascii="Verdana" w:hAnsi="Verdana" w:cstheme="minorHAnsi"/>
          <w:b/>
          <w:iCs/>
          <w:sz w:val="18"/>
          <w:szCs w:val="18"/>
        </w:rPr>
      </w:pPr>
      <w:bookmarkStart w:id="127" w:name="_Toc122344749"/>
      <w:r w:rsidRPr="00A8339F">
        <w:rPr>
          <w:rFonts w:ascii="Verdana" w:hAnsi="Verdana" w:cstheme="minorHAnsi"/>
          <w:b/>
          <w:iCs/>
          <w:sz w:val="18"/>
          <w:szCs w:val="18"/>
        </w:rPr>
        <w:t>Osoby nieposiadające ww. elementów ubrań i wyposażenia BHP nie zostaną dopuszczone do udziału w wizji lokalnej.</w:t>
      </w:r>
      <w:bookmarkEnd w:id="127"/>
    </w:p>
    <w:p w14:paraId="0F911C41" w14:textId="71264D45" w:rsidR="000F0C0E" w:rsidRPr="00A8339F" w:rsidRDefault="000F0C0E" w:rsidP="00C179C4">
      <w:pPr>
        <w:pStyle w:val="Tekstpodstawowy"/>
        <w:numPr>
          <w:ilvl w:val="1"/>
          <w:numId w:val="45"/>
        </w:numPr>
        <w:spacing w:before="120" w:line="240" w:lineRule="auto"/>
        <w:ind w:left="1134" w:right="1" w:hanging="1134"/>
        <w:rPr>
          <w:rFonts w:ascii="Verdana" w:hAnsi="Verdana" w:cstheme="minorHAnsi"/>
          <w:b/>
          <w:sz w:val="18"/>
          <w:szCs w:val="18"/>
        </w:rPr>
      </w:pPr>
      <w:r w:rsidRPr="00A8339F">
        <w:rPr>
          <w:rFonts w:ascii="Verdana" w:hAnsi="Verdana" w:cstheme="minorHAnsi"/>
          <w:b/>
          <w:sz w:val="18"/>
          <w:szCs w:val="18"/>
        </w:rPr>
        <w:t>Podczas wizji lokalnej nie będą udzielane przez przedstawicieli Zamawiającego odpowiedzi n</w:t>
      </w:r>
      <w:r w:rsidR="00B86461" w:rsidRPr="00A8339F">
        <w:rPr>
          <w:rFonts w:ascii="Verdana" w:hAnsi="Verdana" w:cstheme="minorHAnsi"/>
          <w:b/>
          <w:sz w:val="18"/>
          <w:szCs w:val="18"/>
        </w:rPr>
        <w:t>a pytania dotyczące przedmiotu Z</w:t>
      </w:r>
      <w:r w:rsidRPr="00A8339F">
        <w:rPr>
          <w:rFonts w:ascii="Verdana" w:hAnsi="Verdana" w:cstheme="minorHAnsi"/>
          <w:b/>
          <w:sz w:val="18"/>
          <w:szCs w:val="18"/>
        </w:rPr>
        <w:t xml:space="preserve">amówienia lub </w:t>
      </w:r>
      <w:r w:rsidR="00904E94" w:rsidRPr="00A8339F">
        <w:rPr>
          <w:rFonts w:ascii="Verdana" w:hAnsi="Verdana" w:cstheme="minorHAnsi"/>
          <w:b/>
          <w:sz w:val="18"/>
          <w:szCs w:val="18"/>
        </w:rPr>
        <w:t>SWZ</w:t>
      </w:r>
      <w:r w:rsidRPr="00A8339F">
        <w:rPr>
          <w:rFonts w:ascii="Verdana" w:hAnsi="Verdana" w:cstheme="minorHAnsi"/>
          <w:b/>
          <w:sz w:val="18"/>
          <w:szCs w:val="18"/>
        </w:rPr>
        <w:t xml:space="preserve">. </w:t>
      </w:r>
      <w:r w:rsidRPr="00A8339F">
        <w:rPr>
          <w:rFonts w:ascii="Verdana" w:hAnsi="Verdana" w:cstheme="minorHAnsi"/>
          <w:sz w:val="18"/>
          <w:szCs w:val="18"/>
        </w:rPr>
        <w:t>Pytania takie należy kierować</w:t>
      </w:r>
      <w:r w:rsidRPr="00A8339F">
        <w:rPr>
          <w:rFonts w:ascii="Verdana" w:hAnsi="Verdana" w:cstheme="minorHAnsi"/>
          <w:b/>
          <w:sz w:val="18"/>
          <w:szCs w:val="18"/>
        </w:rPr>
        <w:t xml:space="preserve"> </w:t>
      </w:r>
      <w:r w:rsidRPr="00A8339F">
        <w:rPr>
          <w:rFonts w:ascii="Verdana" w:hAnsi="Verdana" w:cstheme="minorHAnsi"/>
          <w:sz w:val="18"/>
          <w:szCs w:val="18"/>
        </w:rPr>
        <w:t xml:space="preserve">za pośrednictwem Systemu Zakupowego </w:t>
      </w:r>
      <w:r w:rsidR="008D14F9" w:rsidRPr="00A8339F">
        <w:rPr>
          <w:rFonts w:ascii="Verdana" w:hAnsi="Verdana" w:cstheme="minorHAnsi"/>
          <w:sz w:val="18"/>
          <w:szCs w:val="18"/>
        </w:rPr>
        <w:t>GK PGE</w:t>
      </w:r>
      <w:r w:rsidRPr="00A8339F">
        <w:rPr>
          <w:rFonts w:ascii="Verdana" w:hAnsi="Verdana" w:cstheme="minorHAnsi"/>
          <w:sz w:val="18"/>
          <w:szCs w:val="18"/>
        </w:rPr>
        <w:t xml:space="preserve"> w zakładce „Pytania/</w:t>
      </w:r>
      <w:r w:rsidR="00E94AFE" w:rsidRPr="00A8339F">
        <w:rPr>
          <w:rFonts w:ascii="Verdana" w:hAnsi="Verdana" w:cstheme="minorHAnsi"/>
          <w:sz w:val="18"/>
          <w:szCs w:val="18"/>
        </w:rPr>
        <w:t>odpowiedzi</w:t>
      </w:r>
      <w:r w:rsidRPr="00A8339F">
        <w:rPr>
          <w:rFonts w:ascii="Verdana" w:hAnsi="Verdana" w:cstheme="minorHAnsi"/>
          <w:sz w:val="18"/>
          <w:szCs w:val="18"/>
        </w:rPr>
        <w:t>”.</w:t>
      </w:r>
    </w:p>
    <w:p w14:paraId="0D27E8A1" w14:textId="1E07AF7D" w:rsidR="00492F12" w:rsidRPr="006B0420"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28" w:name="_Toc122344751"/>
      <w:r w:rsidRPr="006B0420">
        <w:rPr>
          <w:rFonts w:ascii="Trebuchet MS" w:eastAsiaTheme="majorEastAsia" w:hAnsi="Trebuchet MS" w:cstheme="majorBidi"/>
          <w:b w:val="0"/>
          <w:caps w:val="0"/>
          <w:color w:val="1A7466"/>
          <w:kern w:val="0"/>
          <w:sz w:val="32"/>
          <w:szCs w:val="32"/>
          <w:lang w:val="pl-PL"/>
        </w:rPr>
        <w:t>PODWYKONAWCY</w:t>
      </w:r>
      <w:bookmarkEnd w:id="128"/>
    </w:p>
    <w:p w14:paraId="7E2E2EAE" w14:textId="4006ABFD" w:rsidR="000D21E1" w:rsidRPr="00960F28"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960F28">
        <w:rPr>
          <w:rFonts w:ascii="Verdana" w:eastAsia="Calibri" w:hAnsi="Verdana" w:cstheme="minorHAnsi"/>
          <w:sz w:val="18"/>
          <w:szCs w:val="18"/>
        </w:rPr>
        <w:t xml:space="preserve">Zamawiający nie zastrzega obowiązku osobistego wykonania przez Wykonawcę </w:t>
      </w:r>
      <w:r w:rsidR="00212F9B" w:rsidRPr="00960F28">
        <w:rPr>
          <w:rFonts w:ascii="Verdana" w:eastAsia="Calibri" w:hAnsi="Verdana" w:cstheme="minorHAnsi"/>
          <w:sz w:val="18"/>
          <w:szCs w:val="18"/>
        </w:rPr>
        <w:t xml:space="preserve">kluczowych </w:t>
      </w:r>
      <w:r w:rsidR="006330BC" w:rsidRPr="00960F28">
        <w:rPr>
          <w:rFonts w:ascii="Verdana" w:eastAsia="Calibri" w:hAnsi="Verdana" w:cstheme="minorHAnsi"/>
          <w:sz w:val="18"/>
          <w:szCs w:val="18"/>
        </w:rPr>
        <w:t>zadań</w:t>
      </w:r>
      <w:r w:rsidRPr="00960F28">
        <w:rPr>
          <w:rFonts w:ascii="Verdana" w:eastAsia="Calibri" w:hAnsi="Verdana" w:cstheme="minorHAnsi"/>
          <w:sz w:val="18"/>
          <w:szCs w:val="18"/>
        </w:rPr>
        <w:t xml:space="preserve">. </w:t>
      </w:r>
    </w:p>
    <w:p w14:paraId="4CC1B7A8" w14:textId="41B88724" w:rsidR="000D21E1" w:rsidRPr="00960F28" w:rsidRDefault="008D14F9"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960F28">
        <w:rPr>
          <w:rFonts w:ascii="Verdana" w:eastAsia="Calibri" w:hAnsi="Verdana" w:cstheme="minorHAnsi"/>
          <w:sz w:val="18"/>
          <w:szCs w:val="18"/>
        </w:rPr>
        <w:t>Wykonawca może powierzyć wykonanie części Przedm</w:t>
      </w:r>
      <w:r w:rsidR="009273F4" w:rsidRPr="00960F28">
        <w:rPr>
          <w:rFonts w:ascii="Verdana" w:eastAsia="Calibri" w:hAnsi="Verdana" w:cstheme="minorHAnsi"/>
          <w:sz w:val="18"/>
          <w:szCs w:val="18"/>
        </w:rPr>
        <w:t>iotu Zamówienia Podwykonawcy</w:t>
      </w:r>
      <w:r w:rsidR="00960F28" w:rsidRPr="00960F28">
        <w:rPr>
          <w:rFonts w:ascii="Verdana" w:eastAsia="Calibri" w:hAnsi="Verdana" w:cstheme="minorHAnsi"/>
          <w:sz w:val="18"/>
          <w:szCs w:val="18"/>
        </w:rPr>
        <w:t>.</w:t>
      </w:r>
    </w:p>
    <w:p w14:paraId="3EAF77FB" w14:textId="7BB65379" w:rsidR="000D21E1" w:rsidRPr="006B0420" w:rsidRDefault="007338A1"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Zamawiający żąda wskazania przez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9"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29"/>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D32BD3">
      <w:pPr>
        <w:pStyle w:val="Akapitzlist"/>
        <w:numPr>
          <w:ilvl w:val="0"/>
          <w:numId w:val="89"/>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6B0420">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lastRenderedPageBreak/>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C179C4">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6B0420" w:rsidRDefault="00F4103E" w:rsidP="00C179C4">
      <w:pPr>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0" w:name="_Toc161208958"/>
      <w:bookmarkStart w:id="131" w:name="_Toc243294544"/>
      <w:bookmarkStart w:id="132" w:name="_Toc489350392"/>
      <w:bookmarkStart w:id="133" w:name="_Toc515896284"/>
      <w:bookmarkStart w:id="134"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30"/>
      <w:bookmarkEnd w:id="131"/>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32"/>
      <w:bookmarkEnd w:id="133"/>
      <w:bookmarkEnd w:id="134"/>
    </w:p>
    <w:p w14:paraId="7C97E95F" w14:textId="77777777" w:rsidR="00C179C4" w:rsidRPr="00C179C4" w:rsidRDefault="00C179C4" w:rsidP="00D32BD3">
      <w:pPr>
        <w:pStyle w:val="Akapitzlist"/>
        <w:numPr>
          <w:ilvl w:val="0"/>
          <w:numId w:val="89"/>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6B0420">
      <w:pPr>
        <w:pStyle w:val="Akapitzlist"/>
        <w:numPr>
          <w:ilvl w:val="1"/>
          <w:numId w:val="89"/>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C179C4">
      <w:pPr>
        <w:pStyle w:val="Akapitzlist"/>
        <w:widowControl w:val="0"/>
        <w:numPr>
          <w:ilvl w:val="1"/>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5" w:name="_Toc122344754"/>
      <w:r w:rsidRPr="006B0420">
        <w:rPr>
          <w:rFonts w:ascii="Verdana" w:hAnsi="Verdana" w:cstheme="minorHAnsi"/>
          <w:spacing w:val="-3"/>
          <w:sz w:val="18"/>
          <w:szCs w:val="18"/>
          <w:lang w:eastAsia="pl-PL"/>
        </w:rPr>
        <w:t xml:space="preserve">Wykonawca podlega wykluczeniu jeżeli: </w:t>
      </w:r>
      <w:bookmarkEnd w:id="135"/>
    </w:p>
    <w:p w14:paraId="011C3BF6" w14:textId="5FD54037" w:rsidR="00F74DC3" w:rsidRPr="006B0420" w:rsidRDefault="00F74DC3"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6"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36"/>
    </w:p>
    <w:p w14:paraId="7F6C581E" w14:textId="656A4396" w:rsidR="00E74566"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7"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7"/>
      <w:r w:rsidRPr="006B0420">
        <w:rPr>
          <w:rFonts w:ascii="Verdana" w:hAnsi="Verdana" w:cstheme="minorHAnsi"/>
          <w:sz w:val="18"/>
          <w:szCs w:val="18"/>
        </w:rPr>
        <w:t xml:space="preserve"> </w:t>
      </w:r>
    </w:p>
    <w:p w14:paraId="4B407745" w14:textId="34E6E226" w:rsidR="001C3120"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8"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38"/>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39"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39"/>
    </w:p>
    <w:p w14:paraId="3F491E9A" w14:textId="09EC7324" w:rsidR="00F74DC3" w:rsidRPr="006B0420" w:rsidRDefault="008135A8"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0"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40"/>
    </w:p>
    <w:p w14:paraId="59567ECE" w14:textId="7FE3080A" w:rsidR="00E85E82" w:rsidRPr="006B0420" w:rsidRDefault="00E85E82"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 xml:space="preserve">dnia 25 czerwca 2010 r. o sporcie (Dz.U. z 2020 r. poz. 1133 oraz z 2021 r. poz. 2054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lub w art. 54 ust. 1-4 ustawy z dnia 12 maja 2011 r. o refundacji leków, środków spożywczych specjalnego przeznaczenia żywieniowego oraz wyrobów medycznych (Dz.U. z 2021 r. poz. 523, 1292, 1559 i 2054 z </w:t>
      </w:r>
      <w:proofErr w:type="spellStart"/>
      <w:r w:rsidRPr="006B0420">
        <w:rPr>
          <w:rFonts w:ascii="Verdana" w:hAnsi="Verdana" w:cs="Arial"/>
          <w:sz w:val="18"/>
          <w:szCs w:val="18"/>
        </w:rPr>
        <w:t>późn</w:t>
      </w:r>
      <w:proofErr w:type="spellEnd"/>
      <w:r w:rsidRPr="006B0420">
        <w:rPr>
          <w:rFonts w:ascii="Verdana" w:hAnsi="Verdana" w:cs="Arial"/>
          <w:sz w:val="18"/>
          <w:szCs w:val="18"/>
        </w:rPr>
        <w:t>. zm.)</w:t>
      </w:r>
      <w:r w:rsidR="00505464" w:rsidRPr="006B0420">
        <w:rPr>
          <w:rFonts w:ascii="Verdana" w:hAnsi="Verdana" w:cs="Arial"/>
          <w:sz w:val="18"/>
          <w:szCs w:val="18"/>
        </w:rPr>
        <w:t>,</w:t>
      </w:r>
    </w:p>
    <w:p w14:paraId="61663964"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6B0420">
        <w:rPr>
          <w:rFonts w:ascii="Verdana" w:hAnsi="Verdana" w:cs="Arial"/>
          <w:sz w:val="18"/>
          <w:szCs w:val="18"/>
        </w:rPr>
        <w:t>t.j</w:t>
      </w:r>
      <w:proofErr w:type="spellEnd"/>
      <w:r w:rsidR="00F11BC2" w:rsidRPr="006B0420">
        <w:rPr>
          <w:rFonts w:ascii="Verdana" w:hAnsi="Verdana" w:cs="Arial"/>
          <w:sz w:val="18"/>
          <w:szCs w:val="18"/>
        </w:rPr>
        <w:t xml:space="preserve">.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1" w:name="_Toc122344760"/>
      <w:r w:rsidRPr="006B0420">
        <w:rPr>
          <w:rFonts w:ascii="Verdana" w:hAnsi="Verdana" w:cs="Arial"/>
          <w:sz w:val="18"/>
          <w:szCs w:val="18"/>
        </w:rPr>
        <w:lastRenderedPageBreak/>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41"/>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42" w:name="_Toc122344761"/>
      <w:r w:rsidRPr="006B0420">
        <w:rPr>
          <w:rFonts w:ascii="Verdana" w:hAnsi="Verdana" w:cs="Arial"/>
          <w:sz w:val="18"/>
          <w:szCs w:val="18"/>
        </w:rPr>
        <w:t>Wykluczenie Wykonawcy następuje na okres, na jaki został prawomocnie orzeczony zakaz ubiegania się o zamówienia publiczne.</w:t>
      </w:r>
      <w:bookmarkEnd w:id="142"/>
    </w:p>
    <w:p w14:paraId="578F67BB" w14:textId="58503394" w:rsidR="003E1204" w:rsidRPr="006B0420" w:rsidRDefault="00505464"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3"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3"/>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4"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4"/>
    </w:p>
    <w:p w14:paraId="209FFB6A" w14:textId="600993AE" w:rsidR="001C3120"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5"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5"/>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6" w:name="_Toc122344765"/>
      <w:r w:rsidRPr="006B0420">
        <w:rPr>
          <w:rFonts w:ascii="Verdana" w:hAnsi="Verdana" w:cs="Arial"/>
          <w:sz w:val="18"/>
          <w:szCs w:val="18"/>
        </w:rPr>
        <w:t>Wykluczenie Wykonawcy następuje przez okres 3 lat od zaistnienia zdarzenia będącego podstawą wykluczenia.</w:t>
      </w:r>
      <w:bookmarkEnd w:id="146"/>
    </w:p>
    <w:p w14:paraId="7994A04D" w14:textId="149A5A06" w:rsidR="00505464"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7"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47"/>
    </w:p>
    <w:p w14:paraId="0DDCBB21" w14:textId="77777777" w:rsidR="001C3120" w:rsidRPr="006B0420" w:rsidRDefault="005D7808"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8"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48"/>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9" w:name="_Toc122344768"/>
      <w:r w:rsidRPr="006B0420">
        <w:rPr>
          <w:rFonts w:ascii="Verdana" w:hAnsi="Verdana" w:cs="Arial"/>
          <w:sz w:val="18"/>
          <w:szCs w:val="18"/>
        </w:rPr>
        <w:t>Wykluczenie Wykonawcy następuje przez okres 3 lat od zaistnienia zdarzenia będącego podstawą wykluczenia.</w:t>
      </w:r>
      <w:bookmarkEnd w:id="149"/>
    </w:p>
    <w:p w14:paraId="5C90138B" w14:textId="0C54D591"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0"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 xml:space="preserve">sytuacją na Białorusi i udziałem Białorusi w agresji Rosji wobec Ukrainy (Dz. Urz. UE L 134 z 20.05.2006, str. 1, z </w:t>
      </w:r>
      <w:proofErr w:type="spellStart"/>
      <w:r w:rsidRPr="006B0420">
        <w:rPr>
          <w:rFonts w:ascii="Verdana" w:hAnsi="Verdana" w:cs="Arial"/>
          <w:sz w:val="18"/>
          <w:szCs w:val="18"/>
        </w:rPr>
        <w:t>późn</w:t>
      </w:r>
      <w:proofErr w:type="spellEnd"/>
      <w:r w:rsidRPr="006B0420">
        <w:rPr>
          <w:rFonts w:ascii="Verdana" w:hAnsi="Verdana" w:cs="Arial"/>
          <w:sz w:val="18"/>
          <w:szCs w:val="18"/>
        </w:rPr>
        <w:t>.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w:t>
      </w:r>
      <w:proofErr w:type="spellStart"/>
      <w:r w:rsidR="0044259B" w:rsidRPr="006B0420">
        <w:rPr>
          <w:rFonts w:ascii="Verdana" w:hAnsi="Verdana" w:cstheme="minorHAnsi"/>
          <w:sz w:val="18"/>
          <w:szCs w:val="18"/>
          <w:lang w:bidi="pl-PL"/>
        </w:rPr>
        <w:t>t.j</w:t>
      </w:r>
      <w:proofErr w:type="spellEnd"/>
      <w:r w:rsidR="0044259B" w:rsidRPr="006B0420">
        <w:rPr>
          <w:rFonts w:ascii="Verdana" w:hAnsi="Verdana" w:cstheme="minorHAnsi"/>
          <w:sz w:val="18"/>
          <w:szCs w:val="18"/>
          <w:lang w:bidi="pl-PL"/>
        </w:rPr>
        <w:t xml:space="preserve">. Dz. U. z 2023 r., poz. 1497 z </w:t>
      </w:r>
      <w:proofErr w:type="spellStart"/>
      <w:r w:rsidR="0044259B" w:rsidRPr="006B0420">
        <w:rPr>
          <w:rFonts w:ascii="Verdana" w:hAnsi="Verdana" w:cstheme="minorHAnsi"/>
          <w:sz w:val="18"/>
          <w:szCs w:val="18"/>
          <w:lang w:bidi="pl-PL"/>
        </w:rPr>
        <w:t>późn</w:t>
      </w:r>
      <w:proofErr w:type="spellEnd"/>
      <w:r w:rsidR="0044259B" w:rsidRPr="006B0420">
        <w:rPr>
          <w:rFonts w:ascii="Verdana" w:hAnsi="Verdana" w:cstheme="minorHAnsi"/>
          <w:sz w:val="18"/>
          <w:szCs w:val="18"/>
          <w:lang w:bidi="pl-PL"/>
        </w:rPr>
        <w:t>. zm.)</w:t>
      </w:r>
      <w:r w:rsidRPr="006B0420">
        <w:rPr>
          <w:rFonts w:ascii="Verdana" w:hAnsi="Verdana" w:cs="Arial"/>
          <w:sz w:val="18"/>
          <w:szCs w:val="18"/>
        </w:rPr>
        <w:t xml:space="preserve"> (dalej: Ustawa przeciwdziałania wspierania agresji),</w:t>
      </w:r>
      <w:bookmarkEnd w:id="150"/>
    </w:p>
    <w:p w14:paraId="1E4AA17A" w14:textId="4CF80D9C"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1"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1"/>
    </w:p>
    <w:p w14:paraId="302180F7" w14:textId="0D25762A"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2"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52"/>
    </w:p>
    <w:p w14:paraId="105D4DB0" w14:textId="74183F48"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3" w:name="_Toc122344772"/>
      <w:r w:rsidRPr="006B0420">
        <w:rPr>
          <w:rFonts w:ascii="Verdana" w:hAnsi="Verdana" w:cs="Arial"/>
          <w:sz w:val="18"/>
          <w:szCs w:val="18"/>
        </w:rPr>
        <w:t>Jest Wykonawcą z udziałem:</w:t>
      </w:r>
      <w:bookmarkEnd w:id="153"/>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553DB477" w14:textId="2D91CE41"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4" w:name="_Toc122344773"/>
      <w:r w:rsidRPr="006B0420">
        <w:rPr>
          <w:rFonts w:ascii="Verdana" w:hAnsi="Verdana" w:cstheme="minorBidi"/>
          <w:sz w:val="18"/>
          <w:szCs w:val="18"/>
        </w:rPr>
        <w:lastRenderedPageBreak/>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4"/>
    </w:p>
    <w:p w14:paraId="41647238" w14:textId="0465392D" w:rsidR="00B02314" w:rsidRPr="006B0420" w:rsidRDefault="00B02314" w:rsidP="00AB58C1">
      <w:pPr>
        <w:pStyle w:val="Akapitzlist"/>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6EA15AD4" w:rsidR="00B02314" w:rsidRPr="00960F28"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 xml:space="preserve">nakładają obowiązek posiadania takich uprawnień </w:t>
      </w:r>
      <w:r w:rsidR="00B02314" w:rsidRPr="006B0420">
        <w:rPr>
          <w:rFonts w:ascii="Verdana" w:eastAsia="Calibri" w:hAnsi="Verdana" w:cstheme="minorHAnsi"/>
          <w:b/>
          <w:sz w:val="18"/>
          <w:szCs w:val="18"/>
        </w:rPr>
        <w:t xml:space="preserve">, </w:t>
      </w:r>
      <w:r w:rsidR="0096795D" w:rsidRPr="006B0420">
        <w:rPr>
          <w:rFonts w:ascii="Verdana" w:eastAsia="Calibri" w:hAnsi="Verdana" w:cstheme="minorHAnsi"/>
          <w:b/>
          <w:sz w:val="18"/>
          <w:szCs w:val="18"/>
        </w:rPr>
        <w:t xml:space="preserve">w </w:t>
      </w:r>
      <w:r w:rsidR="0096795D" w:rsidRPr="00960F28">
        <w:rPr>
          <w:rFonts w:ascii="Verdana" w:eastAsia="Calibri" w:hAnsi="Verdana" w:cstheme="minorHAnsi"/>
          <w:b/>
          <w:sz w:val="18"/>
          <w:szCs w:val="18"/>
        </w:rPr>
        <w:t>tym</w:t>
      </w:r>
      <w:r w:rsidR="00B02314" w:rsidRPr="00960F28">
        <w:rPr>
          <w:rFonts w:ascii="Verdana" w:eastAsia="Calibri" w:hAnsi="Verdana" w:cstheme="minorHAnsi"/>
          <w:b/>
          <w:sz w:val="18"/>
          <w:szCs w:val="18"/>
        </w:rPr>
        <w:t>:</w:t>
      </w:r>
    </w:p>
    <w:p w14:paraId="27E43ACA" w14:textId="4DA25E64" w:rsidR="00921E5C" w:rsidRPr="00960F28" w:rsidRDefault="00DC3866" w:rsidP="00AB58C1">
      <w:pPr>
        <w:pStyle w:val="Akapitzlist"/>
        <w:spacing w:line="240" w:lineRule="auto"/>
        <w:ind w:left="1117" w:right="1"/>
        <w:rPr>
          <w:rFonts w:ascii="Verdana" w:hAnsi="Verdana" w:cstheme="minorHAnsi"/>
          <w:color w:val="000000"/>
          <w:sz w:val="18"/>
          <w:szCs w:val="18"/>
        </w:rPr>
      </w:pPr>
      <w:r w:rsidRPr="00960F28">
        <w:rPr>
          <w:rFonts w:ascii="Verdana" w:hAnsi="Verdana" w:cstheme="minorHAnsi"/>
          <w:color w:val="000000"/>
          <w:sz w:val="18"/>
          <w:szCs w:val="18"/>
        </w:rPr>
        <w:t>Zamawiający nie stawia szczególnych wymagań w zakresie spełnienia tego warunku.</w:t>
      </w:r>
    </w:p>
    <w:p w14:paraId="328FDE18" w14:textId="77777777" w:rsidR="00025F2D" w:rsidRPr="00960F28" w:rsidRDefault="00025F2D" w:rsidP="00960F28">
      <w:pPr>
        <w:spacing w:line="240" w:lineRule="auto"/>
        <w:ind w:right="1"/>
        <w:rPr>
          <w:rFonts w:ascii="Verdana" w:hAnsi="Verdana" w:cstheme="minorHAnsi"/>
          <w:b/>
          <w:color w:val="000000"/>
          <w:sz w:val="18"/>
          <w:szCs w:val="18"/>
        </w:rPr>
      </w:pPr>
    </w:p>
    <w:p w14:paraId="5448059A" w14:textId="0ACF1FAB" w:rsidR="00F50732" w:rsidRPr="00960F28"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960F28">
        <w:rPr>
          <w:rFonts w:ascii="Verdana" w:eastAsia="Calibri" w:hAnsi="Verdana" w:cstheme="minorHAnsi"/>
          <w:b/>
          <w:sz w:val="18"/>
          <w:szCs w:val="18"/>
        </w:rPr>
        <w:t>znajdują się w s</w:t>
      </w:r>
      <w:r w:rsidR="00EA0696" w:rsidRPr="00960F28">
        <w:rPr>
          <w:rFonts w:ascii="Verdana" w:eastAsia="Calibri" w:hAnsi="Verdana" w:cstheme="minorHAnsi"/>
          <w:b/>
          <w:sz w:val="18"/>
          <w:szCs w:val="18"/>
        </w:rPr>
        <w:t xml:space="preserve">ytuacji </w:t>
      </w:r>
      <w:r w:rsidR="00F50732" w:rsidRPr="00960F28">
        <w:rPr>
          <w:rFonts w:ascii="Verdana" w:eastAsia="Calibri" w:hAnsi="Verdana" w:cstheme="minorHAnsi"/>
          <w:b/>
          <w:sz w:val="18"/>
          <w:szCs w:val="18"/>
        </w:rPr>
        <w:t>ekonomicznej lub finansowej</w:t>
      </w:r>
      <w:r w:rsidRPr="00960F28">
        <w:rPr>
          <w:rFonts w:ascii="Verdana" w:eastAsia="Calibri" w:hAnsi="Verdana" w:cstheme="minorHAnsi"/>
          <w:b/>
          <w:sz w:val="18"/>
          <w:szCs w:val="18"/>
        </w:rPr>
        <w:t xml:space="preserve"> zapewniającej wykonanie </w:t>
      </w:r>
      <w:r w:rsidR="002C3402" w:rsidRPr="00960F28">
        <w:rPr>
          <w:rFonts w:ascii="Verdana" w:eastAsia="Calibri" w:hAnsi="Verdana" w:cstheme="minorHAnsi"/>
          <w:b/>
          <w:sz w:val="18"/>
          <w:szCs w:val="18"/>
        </w:rPr>
        <w:t>Z</w:t>
      </w:r>
      <w:r w:rsidRPr="00960F28">
        <w:rPr>
          <w:rFonts w:ascii="Verdana" w:eastAsia="Calibri" w:hAnsi="Verdana" w:cstheme="minorHAnsi"/>
          <w:b/>
          <w:sz w:val="18"/>
          <w:szCs w:val="18"/>
        </w:rPr>
        <w:t>akupu</w:t>
      </w:r>
      <w:r w:rsidR="00F50732" w:rsidRPr="00960F28">
        <w:rPr>
          <w:rFonts w:ascii="Verdana" w:eastAsia="Calibri" w:hAnsi="Verdana" w:cstheme="minorHAnsi"/>
          <w:b/>
          <w:sz w:val="18"/>
          <w:szCs w:val="18"/>
        </w:rPr>
        <w:t xml:space="preserve">, </w:t>
      </w:r>
      <w:r w:rsidR="008E52AA" w:rsidRPr="00960F28">
        <w:rPr>
          <w:rFonts w:ascii="Verdana" w:eastAsia="Calibri" w:hAnsi="Verdana" w:cstheme="minorHAnsi"/>
          <w:b/>
          <w:sz w:val="18"/>
          <w:szCs w:val="18"/>
        </w:rPr>
        <w:t>w tym</w:t>
      </w:r>
      <w:r w:rsidR="00F50732" w:rsidRPr="00960F28">
        <w:rPr>
          <w:rFonts w:ascii="Verdana" w:eastAsia="Calibri" w:hAnsi="Verdana" w:cstheme="minorHAnsi"/>
          <w:b/>
          <w:sz w:val="18"/>
          <w:szCs w:val="18"/>
        </w:rPr>
        <w:t>:</w:t>
      </w:r>
    </w:p>
    <w:p w14:paraId="6A0BB857" w14:textId="77777777" w:rsidR="00DC3866" w:rsidRPr="00960F28" w:rsidRDefault="00DC3866" w:rsidP="00AB58C1">
      <w:pPr>
        <w:pStyle w:val="Akapitzlist"/>
        <w:spacing w:before="120" w:line="240" w:lineRule="auto"/>
        <w:ind w:left="709" w:right="1"/>
        <w:rPr>
          <w:rFonts w:ascii="Verdana" w:hAnsi="Verdana" w:cstheme="minorHAnsi"/>
          <w:color w:val="000000"/>
          <w:sz w:val="18"/>
          <w:szCs w:val="18"/>
        </w:rPr>
      </w:pPr>
    </w:p>
    <w:p w14:paraId="5EABC1D0" w14:textId="1F456E36" w:rsidR="00DC3866" w:rsidRPr="00960F28" w:rsidRDefault="00DC3866" w:rsidP="00AB58C1">
      <w:pPr>
        <w:pStyle w:val="Akapitzlist"/>
        <w:spacing w:before="120" w:line="240" w:lineRule="auto"/>
        <w:ind w:left="1134" w:right="1"/>
        <w:rPr>
          <w:rFonts w:ascii="Verdana" w:hAnsi="Verdana" w:cstheme="minorHAnsi"/>
          <w:sz w:val="18"/>
          <w:szCs w:val="18"/>
        </w:rPr>
      </w:pPr>
      <w:r w:rsidRPr="00960F28">
        <w:rPr>
          <w:rFonts w:ascii="Verdana" w:hAnsi="Verdana" w:cstheme="minorHAnsi"/>
          <w:color w:val="000000"/>
          <w:sz w:val="18"/>
          <w:szCs w:val="18"/>
        </w:rPr>
        <w:t>Zamawiający nie stawia szczególnych wymagań w zakresie spełnienia tego warunku</w:t>
      </w:r>
      <w:r w:rsidR="00960F28" w:rsidRPr="00960F28">
        <w:rPr>
          <w:rFonts w:ascii="Verdana" w:hAnsi="Verdana" w:cstheme="minorHAnsi"/>
          <w:color w:val="000000"/>
          <w:sz w:val="18"/>
          <w:szCs w:val="18"/>
        </w:rPr>
        <w:t xml:space="preserve">. </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2BF84872" w14:textId="2FDE0FEB" w:rsidR="000A62E7" w:rsidRPr="00867F3A" w:rsidRDefault="00460B67" w:rsidP="00867F3A">
      <w:pPr>
        <w:pStyle w:val="Akapitzlist"/>
        <w:numPr>
          <w:ilvl w:val="2"/>
          <w:numId w:val="89"/>
        </w:numPr>
        <w:spacing w:line="240" w:lineRule="auto"/>
        <w:ind w:left="1134" w:right="1" w:hanging="1134"/>
        <w:rPr>
          <w:rFonts w:ascii="Verdana" w:hAnsi="Verdana" w:cstheme="minorHAnsi"/>
          <w:i/>
          <w:sz w:val="18"/>
          <w:szCs w:val="18"/>
        </w:rPr>
      </w:pPr>
      <w:r w:rsidRPr="00867F3A">
        <w:rPr>
          <w:rFonts w:ascii="Verdana" w:hAnsi="Verdana" w:cstheme="minorHAnsi"/>
          <w:b/>
          <w:sz w:val="18"/>
          <w:szCs w:val="18"/>
        </w:rPr>
        <w:t>posiadają</w:t>
      </w:r>
      <w:r w:rsidR="00EA0696" w:rsidRPr="00867F3A">
        <w:rPr>
          <w:rFonts w:ascii="Verdana" w:hAnsi="Verdana" w:cstheme="minorHAnsi"/>
          <w:b/>
          <w:sz w:val="18"/>
          <w:szCs w:val="18"/>
        </w:rPr>
        <w:t xml:space="preserve"> </w:t>
      </w:r>
      <w:r w:rsidR="00FE3379" w:rsidRPr="00867F3A">
        <w:rPr>
          <w:rFonts w:ascii="Verdana" w:hAnsi="Verdana" w:cstheme="minorHAnsi"/>
          <w:b/>
          <w:sz w:val="18"/>
          <w:szCs w:val="18"/>
        </w:rPr>
        <w:t>niezbędn</w:t>
      </w:r>
      <w:r w:rsidRPr="00867F3A">
        <w:rPr>
          <w:rFonts w:ascii="Verdana" w:hAnsi="Verdana" w:cstheme="minorHAnsi"/>
          <w:b/>
          <w:sz w:val="18"/>
          <w:szCs w:val="18"/>
        </w:rPr>
        <w:t>e</w:t>
      </w:r>
      <w:r w:rsidR="00FE3379" w:rsidRPr="00867F3A">
        <w:rPr>
          <w:rFonts w:ascii="Verdana" w:hAnsi="Verdana" w:cstheme="minorHAnsi"/>
          <w:b/>
          <w:sz w:val="18"/>
          <w:szCs w:val="18"/>
        </w:rPr>
        <w:t xml:space="preserve"> zdolności techniczn</w:t>
      </w:r>
      <w:r w:rsidRPr="00867F3A">
        <w:rPr>
          <w:rFonts w:ascii="Verdana" w:hAnsi="Verdana" w:cstheme="minorHAnsi"/>
          <w:b/>
          <w:sz w:val="18"/>
          <w:szCs w:val="18"/>
        </w:rPr>
        <w:t>e</w:t>
      </w:r>
      <w:r w:rsidR="00FE3379" w:rsidRPr="00867F3A">
        <w:rPr>
          <w:rFonts w:ascii="Verdana" w:hAnsi="Verdana" w:cstheme="minorHAnsi"/>
          <w:b/>
          <w:sz w:val="18"/>
          <w:szCs w:val="18"/>
        </w:rPr>
        <w:t xml:space="preserve"> lub zawodow</w:t>
      </w:r>
      <w:r w:rsidRPr="00867F3A">
        <w:rPr>
          <w:rFonts w:ascii="Verdana" w:hAnsi="Verdana" w:cstheme="minorHAnsi"/>
          <w:b/>
          <w:sz w:val="18"/>
          <w:szCs w:val="18"/>
        </w:rPr>
        <w:t>e</w:t>
      </w:r>
      <w:r w:rsidR="009273F4" w:rsidRPr="00867F3A">
        <w:rPr>
          <w:rFonts w:ascii="Verdana" w:hAnsi="Verdana" w:cstheme="minorHAnsi"/>
          <w:b/>
          <w:sz w:val="18"/>
          <w:szCs w:val="18"/>
        </w:rPr>
        <w:t xml:space="preserve"> do zrealizowania Zakupu, w </w:t>
      </w:r>
      <w:r w:rsidR="00FE3379" w:rsidRPr="00867F3A">
        <w:rPr>
          <w:rFonts w:ascii="Verdana" w:hAnsi="Verdana" w:cstheme="minorHAnsi"/>
          <w:b/>
          <w:sz w:val="18"/>
          <w:szCs w:val="18"/>
        </w:rPr>
        <w:t>szczególności wiedzę i doświadczenie oraz dyspon</w:t>
      </w:r>
      <w:r w:rsidRPr="00867F3A">
        <w:rPr>
          <w:rFonts w:ascii="Verdana" w:hAnsi="Verdana" w:cstheme="minorHAnsi"/>
          <w:b/>
          <w:sz w:val="18"/>
          <w:szCs w:val="18"/>
        </w:rPr>
        <w:t>ują</w:t>
      </w:r>
      <w:r w:rsidR="009273F4" w:rsidRPr="00867F3A">
        <w:rPr>
          <w:rFonts w:ascii="Verdana" w:hAnsi="Verdana" w:cstheme="minorHAnsi"/>
          <w:b/>
          <w:sz w:val="18"/>
          <w:szCs w:val="18"/>
        </w:rPr>
        <w:t xml:space="preserve"> potencjałem technicznym i </w:t>
      </w:r>
      <w:r w:rsidR="00FE3379" w:rsidRPr="00867F3A">
        <w:rPr>
          <w:rFonts w:ascii="Verdana" w:hAnsi="Verdana" w:cstheme="minorHAnsi"/>
          <w:b/>
          <w:sz w:val="18"/>
          <w:szCs w:val="18"/>
        </w:rPr>
        <w:t>osobami zdolnymi do realizacji Zakupu</w:t>
      </w:r>
      <w:r w:rsidRPr="00867F3A">
        <w:rPr>
          <w:rFonts w:ascii="Verdana" w:hAnsi="Verdana" w:cstheme="minorHAnsi"/>
          <w:b/>
          <w:sz w:val="18"/>
          <w:szCs w:val="18"/>
        </w:rPr>
        <w:t xml:space="preserve">, </w:t>
      </w:r>
      <w:r w:rsidR="008E52AA" w:rsidRPr="00867F3A">
        <w:rPr>
          <w:rFonts w:ascii="Verdana" w:eastAsia="Calibri" w:hAnsi="Verdana" w:cstheme="minorHAnsi"/>
          <w:b/>
          <w:sz w:val="18"/>
          <w:szCs w:val="18"/>
        </w:rPr>
        <w:t>w tym</w:t>
      </w:r>
      <w:r w:rsidR="00F50732" w:rsidRPr="00867F3A">
        <w:rPr>
          <w:rFonts w:ascii="Verdana" w:eastAsia="Calibri" w:hAnsi="Verdana" w:cstheme="minorHAnsi"/>
          <w:b/>
          <w:sz w:val="18"/>
          <w:szCs w:val="18"/>
        </w:rPr>
        <w:t>:</w:t>
      </w:r>
    </w:p>
    <w:p w14:paraId="7AA480EF" w14:textId="77777777" w:rsidR="00867F3A" w:rsidRPr="00867F3A" w:rsidRDefault="00867F3A" w:rsidP="00867F3A">
      <w:pPr>
        <w:pStyle w:val="Akapitzlist"/>
        <w:spacing w:line="240" w:lineRule="auto"/>
        <w:ind w:left="1134" w:right="1"/>
        <w:rPr>
          <w:rFonts w:ascii="Verdana" w:hAnsi="Verdana" w:cstheme="minorHAnsi"/>
          <w:i/>
          <w:sz w:val="18"/>
          <w:szCs w:val="18"/>
        </w:rPr>
      </w:pPr>
    </w:p>
    <w:p w14:paraId="6CD48078" w14:textId="4F86E3A5" w:rsidR="000A62E7" w:rsidRPr="00A8339F" w:rsidRDefault="000A62E7" w:rsidP="00A8339F">
      <w:pPr>
        <w:pStyle w:val="Akapitzlist"/>
        <w:spacing w:line="240" w:lineRule="auto"/>
        <w:ind w:left="1134" w:right="1"/>
        <w:rPr>
          <w:rFonts w:ascii="Verdana" w:hAnsi="Verdana" w:cstheme="minorHAnsi"/>
          <w:i/>
          <w:sz w:val="18"/>
          <w:szCs w:val="18"/>
        </w:rPr>
      </w:pPr>
      <w:r w:rsidRPr="00867F3A">
        <w:rPr>
          <w:rFonts w:ascii="Verdana" w:hAnsi="Verdana" w:cstheme="minorHAnsi"/>
          <w:i/>
          <w:sz w:val="18"/>
          <w:szCs w:val="18"/>
        </w:rPr>
        <w:t xml:space="preserve">w okresie ostatnich </w:t>
      </w:r>
      <w:r w:rsidR="00867F3A" w:rsidRPr="00867F3A">
        <w:rPr>
          <w:rFonts w:ascii="Verdana" w:hAnsi="Verdana" w:cstheme="minorHAnsi"/>
          <w:i/>
          <w:sz w:val="18"/>
          <w:szCs w:val="18"/>
        </w:rPr>
        <w:t>8</w:t>
      </w:r>
      <w:r w:rsidR="00460B67" w:rsidRPr="00867F3A">
        <w:rPr>
          <w:rFonts w:ascii="Verdana" w:hAnsi="Verdana" w:cstheme="minorHAnsi"/>
          <w:i/>
          <w:sz w:val="18"/>
          <w:szCs w:val="18"/>
        </w:rPr>
        <w:t xml:space="preserve"> </w:t>
      </w:r>
      <w:r w:rsidRPr="00867F3A">
        <w:rPr>
          <w:rFonts w:ascii="Verdana" w:hAnsi="Verdana" w:cstheme="minorHAnsi"/>
          <w:i/>
          <w:sz w:val="18"/>
          <w:szCs w:val="18"/>
        </w:rPr>
        <w:t xml:space="preserve">lat przed upływem terminu składania </w:t>
      </w:r>
      <w:r w:rsidR="002251C7" w:rsidRPr="00867F3A">
        <w:rPr>
          <w:rFonts w:ascii="Verdana" w:hAnsi="Verdana" w:cstheme="minorHAnsi"/>
          <w:i/>
          <w:sz w:val="18"/>
          <w:szCs w:val="18"/>
        </w:rPr>
        <w:t>ofert</w:t>
      </w:r>
      <w:r w:rsidR="00850D5F" w:rsidRPr="00867F3A">
        <w:rPr>
          <w:rFonts w:ascii="Verdana" w:hAnsi="Verdana" w:cstheme="minorHAnsi"/>
          <w:i/>
          <w:sz w:val="18"/>
          <w:szCs w:val="18"/>
        </w:rPr>
        <w:t>,</w:t>
      </w:r>
      <w:r w:rsidRPr="00867F3A">
        <w:rPr>
          <w:rFonts w:ascii="Verdana" w:hAnsi="Verdana" w:cstheme="minorHAnsi"/>
          <w:i/>
          <w:sz w:val="18"/>
          <w:szCs w:val="18"/>
        </w:rPr>
        <w:t xml:space="preserve"> a jeżeli okres prowadzenia działalności jest krótszy – w tym okresie, wykona</w:t>
      </w:r>
      <w:r w:rsidR="00460B67" w:rsidRPr="00867F3A">
        <w:rPr>
          <w:rFonts w:ascii="Verdana" w:hAnsi="Verdana" w:cstheme="minorHAnsi"/>
          <w:i/>
          <w:sz w:val="18"/>
          <w:szCs w:val="18"/>
        </w:rPr>
        <w:t>li</w:t>
      </w:r>
      <w:r w:rsidRPr="00867F3A">
        <w:rPr>
          <w:rFonts w:ascii="Verdana" w:hAnsi="Verdana" w:cstheme="minorHAnsi"/>
          <w:i/>
          <w:sz w:val="18"/>
          <w:szCs w:val="18"/>
        </w:rPr>
        <w:t xml:space="preserve"> </w:t>
      </w:r>
      <w:r w:rsidR="00867F3A" w:rsidRPr="00867F3A">
        <w:rPr>
          <w:rFonts w:ascii="Verdana" w:hAnsi="Verdana" w:cstheme="minorHAnsi"/>
          <w:i/>
          <w:sz w:val="18"/>
          <w:szCs w:val="18"/>
        </w:rPr>
        <w:t>co najmniej 1 zamówienie obejmujące swoim zakresem budowę</w:t>
      </w:r>
      <w:r w:rsidR="00A8339F">
        <w:rPr>
          <w:rFonts w:ascii="Verdana" w:hAnsi="Verdana" w:cstheme="minorHAnsi"/>
          <w:i/>
          <w:sz w:val="18"/>
          <w:szCs w:val="18"/>
        </w:rPr>
        <w:t xml:space="preserve"> i/lub</w:t>
      </w:r>
      <w:r w:rsidR="00867F3A" w:rsidRPr="00867F3A">
        <w:rPr>
          <w:rFonts w:ascii="Verdana" w:hAnsi="Verdana" w:cstheme="minorHAnsi"/>
          <w:i/>
          <w:sz w:val="18"/>
          <w:szCs w:val="18"/>
        </w:rPr>
        <w:t xml:space="preserve"> przebudowę</w:t>
      </w:r>
      <w:r w:rsidR="00A8339F">
        <w:rPr>
          <w:rFonts w:ascii="Verdana" w:hAnsi="Verdana" w:cstheme="minorHAnsi"/>
          <w:i/>
          <w:sz w:val="18"/>
          <w:szCs w:val="18"/>
        </w:rPr>
        <w:t xml:space="preserve"> i/lub</w:t>
      </w:r>
      <w:r w:rsidR="00867F3A" w:rsidRPr="00867F3A">
        <w:rPr>
          <w:rFonts w:ascii="Verdana" w:hAnsi="Verdana" w:cstheme="minorHAnsi"/>
          <w:i/>
          <w:sz w:val="18"/>
          <w:szCs w:val="18"/>
        </w:rPr>
        <w:t xml:space="preserve"> remont konstrukcji stalowych w obiektach budowlanych na kwotę minimum 100 000,00 zł netto. </w:t>
      </w:r>
    </w:p>
    <w:p w14:paraId="012EB56C" w14:textId="2FF7DCEF" w:rsidR="00C7748F" w:rsidRPr="007870EE" w:rsidRDefault="00850D5F" w:rsidP="007870EE">
      <w:pPr>
        <w:spacing w:before="120" w:line="240" w:lineRule="auto"/>
        <w:ind w:left="1134" w:right="1"/>
        <w:rPr>
          <w:rFonts w:ascii="Verdana" w:hAnsi="Verdana" w:cstheme="minorHAnsi"/>
          <w:sz w:val="18"/>
          <w:szCs w:val="18"/>
        </w:rPr>
      </w:pPr>
      <w:r w:rsidRPr="00867F3A">
        <w:rPr>
          <w:rFonts w:ascii="Verdana" w:hAnsi="Verdana" w:cstheme="minorHAnsi"/>
          <w:sz w:val="18"/>
          <w:szCs w:val="18"/>
        </w:rPr>
        <w:t>W przypadku Wykonawców wspólnie ubiegających się o udzielenie zamówienia Zamawiający nie określa szczególnego sposob</w:t>
      </w:r>
      <w:r w:rsidR="009273F4" w:rsidRPr="00867F3A">
        <w:rPr>
          <w:rFonts w:ascii="Verdana" w:hAnsi="Verdana" w:cstheme="minorHAnsi"/>
          <w:sz w:val="18"/>
          <w:szCs w:val="18"/>
        </w:rPr>
        <w:t>u spełniania warunków udziału w </w:t>
      </w:r>
      <w:r w:rsidRPr="00867F3A">
        <w:rPr>
          <w:rFonts w:ascii="Verdana" w:hAnsi="Verdana" w:cstheme="minorHAnsi"/>
          <w:sz w:val="18"/>
          <w:szCs w:val="18"/>
        </w:rPr>
        <w:t>Postępowaniu</w:t>
      </w:r>
      <w:r w:rsidR="009D5BC2" w:rsidRPr="00867F3A">
        <w:rPr>
          <w:rFonts w:ascii="Verdana" w:hAnsi="Verdana" w:cstheme="minorHAnsi"/>
          <w:sz w:val="18"/>
          <w:szCs w:val="18"/>
        </w:rPr>
        <w:t xml:space="preserve"> </w:t>
      </w:r>
      <w:r w:rsidR="009D5BC2" w:rsidRPr="00867F3A">
        <w:rPr>
          <w:rFonts w:ascii="Verdana" w:hAnsi="Verdana" w:cstheme="minorHAnsi"/>
          <w:sz w:val="18"/>
          <w:szCs w:val="18"/>
          <w:lang w:eastAsia="pl-PL"/>
        </w:rPr>
        <w:t>zakupowym</w:t>
      </w:r>
      <w:r w:rsidRPr="00867F3A">
        <w:rPr>
          <w:rFonts w:ascii="Verdana" w:hAnsi="Verdana" w:cstheme="minorHAnsi"/>
          <w:sz w:val="18"/>
          <w:szCs w:val="18"/>
        </w:rPr>
        <w:t>.</w:t>
      </w:r>
      <w:r w:rsidR="00B33A86" w:rsidRPr="00867F3A">
        <w:rPr>
          <w:rFonts w:ascii="Verdana" w:hAnsi="Verdana" w:cstheme="minorHAnsi"/>
          <w:sz w:val="18"/>
          <w:szCs w:val="18"/>
        </w:rPr>
        <w:t xml:space="preserve"> </w:t>
      </w:r>
      <w:r w:rsidR="005F413E" w:rsidRPr="00867F3A">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867F3A">
        <w:rPr>
          <w:rFonts w:ascii="Verdana" w:hAnsi="Verdana" w:cstheme="minorHAnsi"/>
          <w:sz w:val="18"/>
          <w:szCs w:val="18"/>
          <w:lang w:eastAsia="pl-PL"/>
        </w:rPr>
        <w:t>zakupowym</w:t>
      </w:r>
      <w:r w:rsidR="009D5BC2" w:rsidRPr="00867F3A">
        <w:rPr>
          <w:rFonts w:ascii="Verdana" w:hAnsi="Verdana" w:cstheme="minorHAnsi"/>
          <w:sz w:val="18"/>
          <w:szCs w:val="18"/>
        </w:rPr>
        <w:t xml:space="preserve"> </w:t>
      </w:r>
      <w:r w:rsidR="005F413E" w:rsidRPr="00867F3A">
        <w:rPr>
          <w:rFonts w:ascii="Verdana" w:hAnsi="Verdana" w:cstheme="minorHAnsi"/>
          <w:sz w:val="18"/>
          <w:szCs w:val="18"/>
        </w:rPr>
        <w:t>dot. zdolności technicznej lub zawodowej.</w:t>
      </w:r>
    </w:p>
    <w:p w14:paraId="77F2A61B" w14:textId="291E4F76" w:rsidR="00F50732" w:rsidRPr="007870EE" w:rsidRDefault="008139DF" w:rsidP="00AB58C1">
      <w:pPr>
        <w:numPr>
          <w:ilvl w:val="1"/>
          <w:numId w:val="89"/>
        </w:numPr>
        <w:spacing w:before="120" w:line="240" w:lineRule="auto"/>
        <w:ind w:left="1134" w:right="1" w:hanging="1134"/>
        <w:rPr>
          <w:rFonts w:ascii="Verdana" w:hAnsi="Verdana" w:cstheme="minorHAnsi"/>
          <w:sz w:val="18"/>
          <w:szCs w:val="18"/>
        </w:rPr>
      </w:pPr>
      <w:r w:rsidRPr="007870EE">
        <w:rPr>
          <w:rFonts w:ascii="Verdana" w:eastAsia="Calibri" w:hAnsi="Verdana" w:cstheme="minorHAnsi"/>
          <w:sz w:val="18"/>
          <w:szCs w:val="18"/>
        </w:rPr>
        <w:t>Nie dotyczy</w:t>
      </w:r>
      <w:r w:rsidR="007870EE" w:rsidRPr="007870EE">
        <w:rPr>
          <w:rFonts w:ascii="Verdana" w:eastAsia="Calibri" w:hAnsi="Verdana" w:cstheme="minorHAnsi"/>
          <w:sz w:val="18"/>
          <w:szCs w:val="18"/>
        </w:rPr>
        <w:t>.</w:t>
      </w:r>
    </w:p>
    <w:p w14:paraId="7C7078C9" w14:textId="48D72483" w:rsidR="00F50732" w:rsidRPr="006B0420" w:rsidRDefault="00F50732" w:rsidP="00AB58C1">
      <w:pPr>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5"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5"/>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4AB4468F" w:rsidR="005817FF" w:rsidRPr="006B0420" w:rsidRDefault="00F50732"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może w celu potwierdzenia spełniania warunków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00AC76C4" w:rsidRPr="006B0420">
        <w:rPr>
          <w:rFonts w:ascii="Verdana" w:eastAsia="Calibri" w:hAnsi="Verdana" w:cstheme="minorHAnsi"/>
          <w:sz w:val="18"/>
          <w:szCs w:val="18"/>
        </w:rPr>
        <w:t>,</w:t>
      </w:r>
      <w:r w:rsidRPr="006B0420">
        <w:rPr>
          <w:rFonts w:ascii="Verdana" w:eastAsia="Calibri" w:hAnsi="Verdana" w:cstheme="minorHAnsi"/>
          <w:sz w:val="18"/>
          <w:szCs w:val="18"/>
        </w:rPr>
        <w:t xml:space="preserve"> o których mowa w pkt </w:t>
      </w:r>
      <w:r w:rsidR="00A76A4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Pr="006B0420">
        <w:rPr>
          <w:rFonts w:ascii="Verdana" w:eastAsia="Calibri" w:hAnsi="Verdana" w:cstheme="minorHAnsi"/>
          <w:sz w:val="18"/>
          <w:szCs w:val="18"/>
        </w:rPr>
        <w:t xml:space="preserve">.3.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xml:space="preserve"> w stosownych sytuacjach oraz w odniesieniu do </w:t>
      </w:r>
      <w:r w:rsidR="00BC782E" w:rsidRPr="006B0420">
        <w:rPr>
          <w:rFonts w:ascii="Verdana" w:eastAsia="Calibri" w:hAnsi="Verdana" w:cstheme="minorHAnsi"/>
          <w:sz w:val="18"/>
          <w:szCs w:val="18"/>
        </w:rPr>
        <w:t xml:space="preserve">Przedmiotu </w:t>
      </w:r>
      <w:r w:rsidRPr="006B0420">
        <w:rPr>
          <w:rFonts w:ascii="Verdana" w:eastAsia="Calibri" w:hAnsi="Verdana" w:cstheme="minorHAnsi"/>
          <w:sz w:val="18"/>
          <w:szCs w:val="18"/>
        </w:rPr>
        <w:t xml:space="preserve">Zamówienia, lub jego części, polegać na </w:t>
      </w:r>
      <w:r w:rsidR="007C7F47" w:rsidRPr="006B0420">
        <w:rPr>
          <w:rFonts w:ascii="Verdana" w:eastAsia="Calibri" w:hAnsi="Verdana" w:cstheme="minorHAnsi"/>
          <w:sz w:val="18"/>
          <w:szCs w:val="18"/>
        </w:rPr>
        <w:t>zdolnościach technicznych lub zawodowych podmiotów udostępniających zasoby, niezależnie od charakteru prawnego łączących go z nimi stosunków</w:t>
      </w:r>
      <w:r w:rsidRPr="006B0420">
        <w:rPr>
          <w:rFonts w:ascii="Verdana" w:eastAsia="Calibri" w:hAnsi="Verdana" w:cstheme="minorHAnsi"/>
          <w:sz w:val="18"/>
          <w:szCs w:val="18"/>
        </w:rPr>
        <w:t>.</w:t>
      </w:r>
      <w:r w:rsidR="00BC782E" w:rsidRPr="006B0420">
        <w:rPr>
          <w:rFonts w:ascii="Verdana" w:eastAsia="Calibri" w:hAnsi="Verdana" w:cstheme="minorHAnsi"/>
          <w:sz w:val="18"/>
          <w:szCs w:val="18"/>
        </w:rPr>
        <w:t xml:space="preserve"> </w:t>
      </w:r>
    </w:p>
    <w:p w14:paraId="31E48B31" w14:textId="6E784F79" w:rsidR="0081165A" w:rsidRPr="006B0420" w:rsidRDefault="0081165A"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6B0420">
        <w:rPr>
          <w:rFonts w:ascii="Verdana" w:hAnsi="Verdana" w:cstheme="minorHAnsi"/>
          <w:sz w:val="18"/>
          <w:szCs w:val="18"/>
        </w:rPr>
        <w:t>.</w:t>
      </w:r>
      <w:r w:rsidR="00544375" w:rsidRPr="006B0420">
        <w:rPr>
          <w:rFonts w:ascii="Verdana" w:hAnsi="Verdana" w:cstheme="minorHAnsi"/>
          <w:sz w:val="18"/>
          <w:szCs w:val="18"/>
        </w:rPr>
        <w:t xml:space="preserve"> Zapis nie ma zastosowania dla zamówień, których przedmiotem są dostawy.</w:t>
      </w:r>
    </w:p>
    <w:p w14:paraId="3DF9E2B9" w14:textId="7C83FA00" w:rsidR="00F50732" w:rsidRPr="006B0420" w:rsidRDefault="00F50732"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który polega na zdolnościach lub sytuacji </w:t>
      </w:r>
      <w:r w:rsidR="00A129C0"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xml:space="preserve">, </w:t>
      </w:r>
      <w:r w:rsidR="008135A8" w:rsidRPr="006B0420">
        <w:rPr>
          <w:rFonts w:ascii="Verdana" w:eastAsia="Calibri" w:hAnsi="Verdana" w:cstheme="minorHAnsi"/>
          <w:sz w:val="18"/>
          <w:szCs w:val="18"/>
        </w:rPr>
        <w:t xml:space="preserve">jest zobowiązany w Formularzu Oferty wskazać nazwy </w:t>
      </w:r>
      <w:r w:rsidR="004F5761" w:rsidRPr="006B0420">
        <w:rPr>
          <w:rFonts w:ascii="Verdana" w:eastAsia="Calibri" w:hAnsi="Verdana" w:cstheme="minorHAnsi"/>
          <w:sz w:val="18"/>
          <w:szCs w:val="18"/>
        </w:rPr>
        <w:t xml:space="preserve">tych </w:t>
      </w:r>
      <w:r w:rsidR="008135A8" w:rsidRPr="006B0420">
        <w:rPr>
          <w:rFonts w:ascii="Verdana" w:eastAsia="Calibri" w:hAnsi="Verdana" w:cstheme="minorHAnsi"/>
          <w:sz w:val="18"/>
          <w:szCs w:val="18"/>
        </w:rPr>
        <w:t xml:space="preserve">podmiotów oraz </w:t>
      </w:r>
      <w:r w:rsidRPr="006B0420">
        <w:rPr>
          <w:rFonts w:ascii="Verdana" w:eastAsia="Calibri" w:hAnsi="Verdana" w:cstheme="minorHAnsi"/>
          <w:sz w:val="18"/>
          <w:szCs w:val="18"/>
        </w:rPr>
        <w:t>musi udowodnić Zamawiającemu, że realizując Zamówienie, będzie dysponował niezbęd</w:t>
      </w:r>
      <w:r w:rsidR="00AC76C4" w:rsidRPr="006B0420">
        <w:rPr>
          <w:rFonts w:ascii="Verdana" w:eastAsia="Calibri" w:hAnsi="Verdana" w:cstheme="minorHAnsi"/>
          <w:sz w:val="18"/>
          <w:szCs w:val="18"/>
        </w:rPr>
        <w:t xml:space="preserve">nymi zasobami tych podmiotów, </w:t>
      </w:r>
      <w:r w:rsidR="00AC76C4" w:rsidRPr="006B0420">
        <w:rPr>
          <w:rFonts w:ascii="Verdana" w:eastAsia="Calibri" w:hAnsi="Verdana" w:cstheme="minorHAnsi"/>
          <w:b/>
          <w:sz w:val="18"/>
          <w:szCs w:val="18"/>
          <w:u w:val="single"/>
        </w:rPr>
        <w:t>w </w:t>
      </w:r>
      <w:r w:rsidRPr="006B0420">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6B0420">
        <w:rPr>
          <w:rFonts w:ascii="Verdana" w:eastAsia="Calibri" w:hAnsi="Verdana" w:cstheme="minorHAnsi"/>
          <w:sz w:val="18"/>
          <w:szCs w:val="18"/>
        </w:rPr>
        <w:t xml:space="preserve"> (dalej „Zobowiązanie”). Wzór </w:t>
      </w:r>
      <w:r w:rsidR="0081759F" w:rsidRPr="006B0420">
        <w:rPr>
          <w:rFonts w:ascii="Verdana" w:eastAsia="Calibri" w:hAnsi="Verdana" w:cstheme="minorHAnsi"/>
          <w:sz w:val="18"/>
          <w:szCs w:val="18"/>
        </w:rPr>
        <w:t xml:space="preserve">Zobowiązania </w:t>
      </w:r>
      <w:r w:rsidRPr="006B0420">
        <w:rPr>
          <w:rFonts w:ascii="Verdana" w:eastAsia="Calibri" w:hAnsi="Verdana" w:cstheme="minorHAnsi"/>
          <w:sz w:val="18"/>
          <w:szCs w:val="18"/>
        </w:rPr>
        <w:t xml:space="preserve">stanowi Załącznik nr </w:t>
      </w:r>
      <w:r w:rsidR="0084677B" w:rsidRPr="006B0420">
        <w:rPr>
          <w:rFonts w:ascii="Verdana" w:eastAsia="Calibri" w:hAnsi="Verdana" w:cstheme="minorHAnsi"/>
          <w:sz w:val="18"/>
          <w:szCs w:val="18"/>
        </w:rPr>
        <w:t>4</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r w:rsidR="00AC76C4" w:rsidRPr="006B0420">
        <w:rPr>
          <w:rFonts w:ascii="Verdana" w:eastAsia="Calibri" w:hAnsi="Verdana" w:cstheme="minorHAnsi"/>
          <w:sz w:val="18"/>
          <w:szCs w:val="18"/>
        </w:rPr>
        <w:t xml:space="preserve"> </w:t>
      </w:r>
      <w:r w:rsidR="00AC76C4" w:rsidRPr="006B0420">
        <w:rPr>
          <w:rFonts w:ascii="Verdana" w:eastAsia="Calibri" w:hAnsi="Verdana" w:cstheme="minorHAnsi"/>
          <w:b/>
          <w:sz w:val="18"/>
          <w:szCs w:val="18"/>
        </w:rPr>
        <w:t>Zobowiązanie powinno być podpisane przez osobę</w:t>
      </w:r>
      <w:r w:rsidR="00295929" w:rsidRPr="006B0420">
        <w:rPr>
          <w:rFonts w:ascii="Verdana" w:eastAsia="Calibri" w:hAnsi="Verdana" w:cstheme="minorHAnsi"/>
          <w:b/>
          <w:sz w:val="18"/>
          <w:szCs w:val="18"/>
        </w:rPr>
        <w:t>/y</w:t>
      </w:r>
      <w:r w:rsidR="00AC76C4" w:rsidRPr="006B0420">
        <w:rPr>
          <w:rFonts w:ascii="Verdana" w:eastAsia="Calibri" w:hAnsi="Verdana" w:cstheme="minorHAnsi"/>
          <w:b/>
          <w:sz w:val="18"/>
          <w:szCs w:val="18"/>
        </w:rPr>
        <w:t xml:space="preserve"> upoważnioną</w:t>
      </w:r>
      <w:r w:rsidR="00295929" w:rsidRPr="006B0420">
        <w:rPr>
          <w:rFonts w:ascii="Verdana" w:eastAsia="Calibri" w:hAnsi="Verdana" w:cstheme="minorHAnsi"/>
          <w:b/>
          <w:sz w:val="18"/>
          <w:szCs w:val="18"/>
        </w:rPr>
        <w:t>/e</w:t>
      </w:r>
      <w:r w:rsidR="00AC76C4" w:rsidRPr="006B0420">
        <w:rPr>
          <w:rFonts w:ascii="Verdana" w:eastAsia="Calibri" w:hAnsi="Verdana" w:cstheme="minorHAnsi"/>
          <w:b/>
          <w:sz w:val="18"/>
          <w:szCs w:val="18"/>
        </w:rPr>
        <w:t xml:space="preserve"> do reprezentowania podmiotu</w:t>
      </w:r>
      <w:r w:rsidR="0081759F" w:rsidRPr="006B0420">
        <w:rPr>
          <w:rFonts w:ascii="Verdana" w:eastAsia="Calibri" w:hAnsi="Verdana" w:cstheme="minorHAnsi"/>
          <w:b/>
          <w:sz w:val="18"/>
          <w:szCs w:val="18"/>
        </w:rPr>
        <w:t xml:space="preserve"> udostępniającego zasoby</w:t>
      </w:r>
      <w:r w:rsidR="00AC76C4" w:rsidRPr="006B0420">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6B0420">
        <w:rPr>
          <w:rFonts w:ascii="Verdana" w:eastAsia="Calibri" w:hAnsi="Verdana" w:cstheme="minorHAnsi"/>
          <w:b/>
          <w:sz w:val="18"/>
          <w:szCs w:val="18"/>
        </w:rPr>
        <w:t xml:space="preserve">tego </w:t>
      </w:r>
      <w:r w:rsidR="00637D3C" w:rsidRPr="006B0420">
        <w:rPr>
          <w:rFonts w:ascii="Verdana" w:eastAsia="Calibri" w:hAnsi="Verdana" w:cstheme="minorHAnsi"/>
          <w:b/>
          <w:sz w:val="18"/>
          <w:szCs w:val="18"/>
        </w:rPr>
        <w:t>podmiotu</w:t>
      </w:r>
      <w:r w:rsidR="00AC76C4" w:rsidRPr="006B0420">
        <w:rPr>
          <w:rFonts w:ascii="Verdana" w:eastAsia="Calibri" w:hAnsi="Verdana" w:cstheme="minorHAnsi"/>
          <w:b/>
          <w:sz w:val="18"/>
          <w:szCs w:val="18"/>
        </w:rPr>
        <w:t>, to należy dołączyć pełnomocnictw</w:t>
      </w:r>
      <w:r w:rsidR="00754A30" w:rsidRPr="006B0420">
        <w:rPr>
          <w:rFonts w:ascii="Verdana" w:eastAsia="Calibri" w:hAnsi="Verdana" w:cstheme="minorHAnsi"/>
          <w:b/>
          <w:sz w:val="18"/>
          <w:szCs w:val="18"/>
        </w:rPr>
        <w:t>o.</w:t>
      </w:r>
    </w:p>
    <w:p w14:paraId="43230617" w14:textId="7E612BB0" w:rsidR="005449B6"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W celu oceny, czy Wykonawca polegając na sytuacji </w:t>
      </w:r>
      <w:r w:rsidR="00AA5F57"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dostępnych Wykonawcy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w:t>
      </w:r>
    </w:p>
    <w:p w14:paraId="66BA0765" w14:textId="331FFF0F"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sposób wykorzystania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przez Wykonawcę, przy wykonywaniu zamówienia;</w:t>
      </w:r>
    </w:p>
    <w:p w14:paraId="09BA9ED6" w14:textId="6D88AA4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i okres udziału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xml:space="preserve"> przy wykonywaniu zamówienia </w:t>
      </w:r>
      <w:r w:rsidR="0084677B"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p>
    <w:p w14:paraId="576C35DB" w14:textId="1A07A91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lastRenderedPageBreak/>
        <w:t>informacji, czy podmiot</w:t>
      </w:r>
      <w:r w:rsidR="00AF4FAB" w:rsidRPr="006B0420">
        <w:rPr>
          <w:rFonts w:ascii="Verdana" w:eastAsia="Calibri" w:hAnsi="Verdana" w:cstheme="minorHAnsi"/>
          <w:sz w:val="18"/>
          <w:szCs w:val="18"/>
        </w:rPr>
        <w:t xml:space="preserve"> udostępniający zasoby,</w:t>
      </w:r>
      <w:r w:rsidRPr="006B0420">
        <w:rPr>
          <w:rFonts w:ascii="Verdana" w:eastAsia="Calibri" w:hAnsi="Verdana" w:cstheme="minorHAnsi"/>
          <w:sz w:val="18"/>
          <w:szCs w:val="18"/>
        </w:rPr>
        <w:t xml:space="preserve"> w odniesieniu do</w:t>
      </w:r>
      <w:r w:rsidR="007D33B9" w:rsidRPr="006B0420">
        <w:rPr>
          <w:rFonts w:ascii="Verdana" w:eastAsia="Calibri" w:hAnsi="Verdana" w:cstheme="minorHAnsi"/>
          <w:sz w:val="18"/>
          <w:szCs w:val="18"/>
        </w:rPr>
        <w:t xml:space="preserve"> wyksz</w:t>
      </w:r>
      <w:r w:rsidR="00754A30" w:rsidRPr="006B0420">
        <w:rPr>
          <w:rFonts w:ascii="Verdana" w:eastAsia="Calibri" w:hAnsi="Verdana" w:cstheme="minorHAnsi"/>
          <w:sz w:val="18"/>
          <w:szCs w:val="18"/>
        </w:rPr>
        <w:t>t</w:t>
      </w:r>
      <w:r w:rsidR="007D33B9" w:rsidRPr="006B0420">
        <w:rPr>
          <w:rFonts w:ascii="Verdana" w:eastAsia="Calibri" w:hAnsi="Verdana" w:cstheme="minorHAnsi"/>
          <w:sz w:val="18"/>
          <w:szCs w:val="18"/>
        </w:rPr>
        <w:t>ałcenia lub</w:t>
      </w:r>
      <w:r w:rsidRPr="006B0420">
        <w:rPr>
          <w:rFonts w:ascii="Verdana" w:eastAsia="Calibri" w:hAnsi="Verdana" w:cstheme="minorHAnsi"/>
          <w:sz w:val="18"/>
          <w:szCs w:val="18"/>
        </w:rPr>
        <w:t xml:space="preserve"> </w:t>
      </w:r>
      <w:r w:rsidR="007D33B9" w:rsidRPr="006B0420">
        <w:rPr>
          <w:rFonts w:ascii="Verdana" w:eastAsia="Calibri" w:hAnsi="Verdana" w:cstheme="minorHAnsi"/>
          <w:sz w:val="18"/>
          <w:szCs w:val="18"/>
        </w:rPr>
        <w:t xml:space="preserve">kwalifikacji zawodowych lub </w:t>
      </w:r>
      <w:r w:rsidRPr="006B0420">
        <w:rPr>
          <w:rFonts w:ascii="Verdana" w:eastAsia="Calibri" w:hAnsi="Verdana" w:cstheme="minorHAnsi"/>
          <w:sz w:val="18"/>
          <w:szCs w:val="18"/>
        </w:rPr>
        <w:t>doświadczenia, zrealizuje</w:t>
      </w:r>
      <w:r w:rsidR="007D33B9" w:rsidRPr="006B0420">
        <w:rPr>
          <w:rFonts w:ascii="Verdana" w:eastAsia="Calibri" w:hAnsi="Verdana" w:cstheme="minorHAnsi"/>
          <w:sz w:val="18"/>
          <w:szCs w:val="18"/>
        </w:rPr>
        <w:t xml:space="preserve"> roboty budowlane/</w:t>
      </w:r>
      <w:r w:rsidRPr="006B0420">
        <w:rPr>
          <w:rFonts w:ascii="Verdana" w:eastAsia="Calibri" w:hAnsi="Verdana" w:cstheme="minorHAnsi"/>
          <w:sz w:val="18"/>
          <w:szCs w:val="18"/>
        </w:rPr>
        <w:t xml:space="preserve"> usługi, których wskazane zdolności dotyczą.</w:t>
      </w:r>
    </w:p>
    <w:p w14:paraId="6D5B02A6" w14:textId="6634434C" w:rsidR="007D33B9" w:rsidRPr="006B0420" w:rsidRDefault="007D33B9"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poprzez treść przedstawionych dokumentów, musi wykazać realny sposób, </w:t>
      </w:r>
      <w:r w:rsidRPr="006B0420">
        <w:rPr>
          <w:rFonts w:ascii="Verdana" w:eastAsia="Calibri" w:hAnsi="Verdana" w:cstheme="minorHAnsi"/>
          <w:sz w:val="18"/>
          <w:szCs w:val="18"/>
        </w:rPr>
        <w:br/>
        <w:t xml:space="preserve">w jaki przewidziane jest korzystanie ze zdolności </w:t>
      </w:r>
      <w:r w:rsidR="00BC5B0F" w:rsidRPr="006B0420">
        <w:rPr>
          <w:rFonts w:ascii="Verdana" w:eastAsia="Calibri" w:hAnsi="Verdana" w:cstheme="minorHAnsi"/>
          <w:sz w:val="18"/>
          <w:szCs w:val="18"/>
        </w:rPr>
        <w:t>podmiotu udostępniającego zasobu</w:t>
      </w:r>
      <w:r w:rsidR="00487B32" w:rsidRPr="006B0420">
        <w:rPr>
          <w:rFonts w:ascii="Verdana" w:eastAsia="Calibri" w:hAnsi="Verdana" w:cstheme="minorHAnsi"/>
          <w:sz w:val="18"/>
          <w:szCs w:val="18"/>
        </w:rPr>
        <w:t>,</w:t>
      </w:r>
      <w:r w:rsidRPr="006B0420">
        <w:rPr>
          <w:rFonts w:ascii="Verdana" w:eastAsia="Calibri" w:hAnsi="Verdana" w:cstheme="minorHAnsi"/>
          <w:sz w:val="18"/>
          <w:szCs w:val="18"/>
        </w:rPr>
        <w:t xml:space="preserve"> tzn. gwarantujący Wykonawcy rzeczywisty dostęp do udostępnianych zdolności/zasobów w stopniu niezb</w:t>
      </w:r>
      <w:r w:rsidR="002D280D" w:rsidRPr="006B0420">
        <w:rPr>
          <w:rFonts w:ascii="Verdana" w:eastAsia="Calibri" w:hAnsi="Verdana" w:cstheme="minorHAnsi"/>
          <w:sz w:val="18"/>
          <w:szCs w:val="18"/>
        </w:rPr>
        <w:t>ędnym dla należytego wykonania Z</w:t>
      </w:r>
      <w:r w:rsidRPr="006B0420">
        <w:rPr>
          <w:rFonts w:ascii="Verdana" w:eastAsia="Calibri" w:hAnsi="Verdana" w:cstheme="minorHAnsi"/>
          <w:sz w:val="18"/>
          <w:szCs w:val="18"/>
        </w:rPr>
        <w:t>amówienia.</w:t>
      </w:r>
    </w:p>
    <w:p w14:paraId="57819051" w14:textId="7436DED1" w:rsidR="005817FF"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Zamawiający ocenia, czy udostępniane Wykonawcy przez </w:t>
      </w:r>
      <w:r w:rsidR="00BC5B0F" w:rsidRPr="006B0420">
        <w:rPr>
          <w:rFonts w:ascii="Verdana" w:eastAsia="Calibri" w:hAnsi="Verdana" w:cstheme="minorHAnsi"/>
          <w:sz w:val="18"/>
          <w:szCs w:val="18"/>
        </w:rPr>
        <w:t>podmioty udostępniające zasoby</w:t>
      </w:r>
      <w:r w:rsidRPr="006B0420">
        <w:rPr>
          <w:rFonts w:ascii="Verdana" w:eastAsia="Calibri" w:hAnsi="Verdana" w:cstheme="minorHAnsi"/>
          <w:sz w:val="18"/>
          <w:szCs w:val="18"/>
        </w:rPr>
        <w:t xml:space="preserve"> </w:t>
      </w:r>
      <w:r w:rsidR="001F5CD3" w:rsidRPr="006B0420">
        <w:rPr>
          <w:rFonts w:ascii="Verdana" w:eastAsia="Calibri" w:hAnsi="Verdana" w:cstheme="minorHAnsi"/>
          <w:sz w:val="18"/>
          <w:szCs w:val="18"/>
        </w:rPr>
        <w:t>niezbędne zdolności techniczne lub zawodowe</w:t>
      </w:r>
      <w:r w:rsidR="00BC5B0F" w:rsidRPr="006B0420">
        <w:rPr>
          <w:rFonts w:ascii="Verdana" w:eastAsia="Calibri" w:hAnsi="Verdana" w:cstheme="minorHAnsi"/>
          <w:sz w:val="18"/>
          <w:szCs w:val="18"/>
        </w:rPr>
        <w:t xml:space="preserve"> do zrealizowania Zakupu</w:t>
      </w:r>
      <w:r w:rsidR="000F3AAE" w:rsidRPr="006B0420">
        <w:rPr>
          <w:rFonts w:ascii="Verdana" w:eastAsia="Calibri" w:hAnsi="Verdana" w:cstheme="minorHAnsi"/>
          <w:sz w:val="18"/>
          <w:szCs w:val="18"/>
        </w:rPr>
        <w:t>, w szczególności wiedza i </w:t>
      </w:r>
      <w:r w:rsidR="00BC5B0F" w:rsidRPr="006B0420">
        <w:rPr>
          <w:rFonts w:ascii="Verdana" w:eastAsia="Calibri" w:hAnsi="Verdana" w:cstheme="minorHAnsi"/>
          <w:sz w:val="18"/>
          <w:szCs w:val="18"/>
        </w:rPr>
        <w:t>doświadczenie oraz dysponowanie potencjałem technicznym i osobami zdolnymi do realizacji Zakupu</w:t>
      </w:r>
      <w:r w:rsidR="00DB6BB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lub ich sytuacja finansowa lub ekonomiczna, pozwalają na wykazanie przez Wykonawcę spełniania warunków udziału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Powyższa ocena zostanie dokonana na podstawie wypełnionych i przedstawionych zobowiązań podmiotów </w:t>
      </w:r>
      <w:r w:rsidR="00AF4FAB" w:rsidRPr="006B0420">
        <w:rPr>
          <w:rFonts w:ascii="Verdana" w:eastAsia="Calibri" w:hAnsi="Verdana" w:cstheme="minorHAnsi"/>
          <w:sz w:val="18"/>
          <w:szCs w:val="18"/>
        </w:rPr>
        <w:t>udostępniających zasoby</w:t>
      </w:r>
      <w:r w:rsidRPr="006B0420">
        <w:rPr>
          <w:rFonts w:ascii="Verdana" w:eastAsia="Calibri" w:hAnsi="Verdana" w:cstheme="minorHAnsi"/>
          <w:sz w:val="18"/>
          <w:szCs w:val="18"/>
        </w:rPr>
        <w:t xml:space="preserve"> oraz innych dokumentów dotyczących stosunków łączący</w:t>
      </w:r>
      <w:r w:rsidR="00AC76C4"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Wykonawcę z tymi podmiotami, przedstawiony</w:t>
      </w:r>
      <w:r w:rsidR="0084677B"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przez Wykonawcę.</w:t>
      </w:r>
    </w:p>
    <w:p w14:paraId="6B4C9E74" w14:textId="77777777" w:rsidR="002C51CB" w:rsidRPr="006B0420"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6" w:name="_Toc489350394"/>
      <w:bookmarkStart w:id="157" w:name="_Toc515896286"/>
      <w:bookmarkStart w:id="158" w:name="_Toc122344779"/>
      <w:r w:rsidRPr="006B0420">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56"/>
      <w:bookmarkEnd w:id="157"/>
      <w:bookmarkEnd w:id="158"/>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7567A6EC" w14:textId="73370771" w:rsidR="00B85629" w:rsidRPr="007870EE" w:rsidRDefault="00B85629" w:rsidP="006A30E7">
      <w:pPr>
        <w:pStyle w:val="Akapitzlist"/>
        <w:numPr>
          <w:ilvl w:val="1"/>
          <w:numId w:val="49"/>
        </w:numPr>
        <w:spacing w:before="120" w:after="120" w:line="240" w:lineRule="auto"/>
        <w:ind w:left="1134" w:right="1" w:hanging="1135"/>
        <w:rPr>
          <w:rFonts w:ascii="Verdana" w:hAnsi="Verdana" w:cstheme="minorHAnsi"/>
          <w:sz w:val="18"/>
          <w:szCs w:val="18"/>
        </w:rPr>
      </w:pPr>
      <w:r w:rsidRPr="007870EE">
        <w:rPr>
          <w:rFonts w:ascii="Verdana" w:hAnsi="Verdana" w:cstheme="minorHAnsi"/>
          <w:sz w:val="18"/>
          <w:szCs w:val="18"/>
        </w:rPr>
        <w:t xml:space="preserve">Wykonawca, w </w:t>
      </w:r>
      <w:r w:rsidR="00B41C59" w:rsidRPr="007870EE">
        <w:rPr>
          <w:rFonts w:ascii="Verdana" w:hAnsi="Verdana" w:cstheme="minorHAnsi"/>
          <w:sz w:val="18"/>
          <w:szCs w:val="18"/>
        </w:rPr>
        <w:t>celu wykazania braku podstaw do wykluczenia z </w:t>
      </w:r>
      <w:r w:rsidR="005133E6" w:rsidRPr="007870EE">
        <w:rPr>
          <w:rFonts w:ascii="Verdana" w:hAnsi="Verdana" w:cstheme="minorHAnsi"/>
          <w:sz w:val="18"/>
          <w:szCs w:val="18"/>
        </w:rPr>
        <w:t xml:space="preserve">Postępowania </w:t>
      </w:r>
      <w:r w:rsidR="009D5BC2" w:rsidRPr="007870EE">
        <w:rPr>
          <w:rFonts w:ascii="Verdana" w:hAnsi="Verdana" w:cstheme="minorHAnsi"/>
          <w:sz w:val="18"/>
          <w:szCs w:val="18"/>
          <w:lang w:eastAsia="pl-PL"/>
        </w:rPr>
        <w:t>zakupowego</w:t>
      </w:r>
      <w:r w:rsidR="009D5BC2" w:rsidRPr="007870EE">
        <w:rPr>
          <w:rFonts w:ascii="Verdana" w:eastAsia="Calibri" w:hAnsi="Verdana" w:cstheme="minorHAnsi"/>
          <w:sz w:val="18"/>
          <w:szCs w:val="18"/>
        </w:rPr>
        <w:t xml:space="preserve"> </w:t>
      </w:r>
      <w:r w:rsidR="00B41C59" w:rsidRPr="007870EE">
        <w:rPr>
          <w:rFonts w:ascii="Verdana" w:hAnsi="Verdana" w:cstheme="minorHAnsi"/>
          <w:sz w:val="18"/>
          <w:szCs w:val="18"/>
        </w:rPr>
        <w:t>oraz spełnienia warunków udziału w postępowaniu</w:t>
      </w:r>
      <w:r w:rsidR="009D5BC2" w:rsidRPr="007870EE">
        <w:rPr>
          <w:rFonts w:ascii="Verdana" w:hAnsi="Verdana" w:cstheme="minorHAnsi"/>
          <w:sz w:val="18"/>
          <w:szCs w:val="18"/>
        </w:rPr>
        <w:t xml:space="preserve"> </w:t>
      </w:r>
      <w:r w:rsidR="009D5BC2" w:rsidRPr="007870EE">
        <w:rPr>
          <w:rFonts w:ascii="Verdana" w:hAnsi="Verdana" w:cstheme="minorHAnsi"/>
          <w:sz w:val="18"/>
          <w:szCs w:val="18"/>
          <w:lang w:eastAsia="pl-PL"/>
        </w:rPr>
        <w:t>zakupowym</w:t>
      </w:r>
      <w:r w:rsidR="00B41C59" w:rsidRPr="007870EE">
        <w:rPr>
          <w:rFonts w:ascii="Verdana" w:hAnsi="Verdana" w:cstheme="minorHAnsi"/>
          <w:sz w:val="18"/>
          <w:szCs w:val="18"/>
        </w:rPr>
        <w:t xml:space="preserve">, </w:t>
      </w:r>
      <w:r w:rsidRPr="007870EE">
        <w:rPr>
          <w:rFonts w:ascii="Verdana" w:hAnsi="Verdana" w:cstheme="minorHAnsi"/>
          <w:sz w:val="18"/>
          <w:szCs w:val="18"/>
        </w:rPr>
        <w:t>zobowiązany jest złożyć wraz z Ofertą następujące dokumenty</w:t>
      </w:r>
      <w:r w:rsidR="00BD4897" w:rsidRPr="007870EE">
        <w:rPr>
          <w:rFonts w:ascii="Verdana" w:hAnsi="Verdana" w:cstheme="minorHAnsi"/>
          <w:sz w:val="18"/>
          <w:szCs w:val="18"/>
        </w:rPr>
        <w:t>/oświadczenia</w:t>
      </w:r>
      <w:r w:rsidRPr="007870EE">
        <w:rPr>
          <w:rFonts w:ascii="Verdana" w:hAnsi="Verdana" w:cstheme="minorHAnsi"/>
          <w:sz w:val="18"/>
          <w:szCs w:val="18"/>
        </w:rPr>
        <w:t>:</w:t>
      </w:r>
    </w:p>
    <w:p w14:paraId="3C8C7712" w14:textId="77777777" w:rsidR="00A519A9" w:rsidRPr="007870EE"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rPr>
      </w:pPr>
    </w:p>
    <w:p w14:paraId="470C5622" w14:textId="77777777" w:rsidR="00A519A9" w:rsidRPr="007870EE"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rPr>
      </w:pPr>
    </w:p>
    <w:p w14:paraId="2806213C" w14:textId="77777777" w:rsidR="00A519A9" w:rsidRPr="007870EE"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18"/>
          <w:szCs w:val="18"/>
        </w:rPr>
      </w:pPr>
    </w:p>
    <w:p w14:paraId="5AD295B3" w14:textId="21BCEF8A" w:rsidR="00BD4897" w:rsidRPr="007870EE" w:rsidRDefault="00BD4897" w:rsidP="006A30E7">
      <w:pPr>
        <w:pStyle w:val="Tekstpodstawowy"/>
        <w:numPr>
          <w:ilvl w:val="2"/>
          <w:numId w:val="65"/>
        </w:numPr>
        <w:spacing w:before="120" w:line="240" w:lineRule="auto"/>
        <w:ind w:left="1134" w:right="1" w:hanging="1134"/>
        <w:rPr>
          <w:rFonts w:ascii="Verdana" w:hAnsi="Verdana" w:cstheme="minorHAnsi"/>
          <w:sz w:val="18"/>
          <w:szCs w:val="18"/>
        </w:rPr>
      </w:pPr>
      <w:r w:rsidRPr="007870EE">
        <w:rPr>
          <w:rFonts w:ascii="Verdana" w:eastAsia="Calibri" w:hAnsi="Verdana" w:cstheme="minorHAnsi"/>
          <w:sz w:val="18"/>
          <w:szCs w:val="18"/>
        </w:rPr>
        <w:t xml:space="preserve">W celu potwierdzenia </w:t>
      </w:r>
      <w:r w:rsidRPr="007870EE">
        <w:rPr>
          <w:rFonts w:ascii="Verdana" w:eastAsia="Calibri" w:hAnsi="Verdana" w:cstheme="minorHAnsi"/>
          <w:b/>
          <w:sz w:val="18"/>
          <w:szCs w:val="18"/>
        </w:rPr>
        <w:t>braku podstaw wykluczenia</w:t>
      </w:r>
      <w:r w:rsidRPr="007870EE">
        <w:rPr>
          <w:rFonts w:ascii="Verdana" w:eastAsia="Calibri" w:hAnsi="Verdana" w:cstheme="minorHAnsi"/>
          <w:sz w:val="18"/>
          <w:szCs w:val="18"/>
        </w:rPr>
        <w:t xml:space="preserve"> Wykonawcy, o których mowa w pkt </w:t>
      </w:r>
      <w:r w:rsidR="00A76A4D" w:rsidRPr="007870EE">
        <w:rPr>
          <w:rFonts w:ascii="Verdana" w:eastAsia="Calibri" w:hAnsi="Verdana" w:cstheme="minorHAnsi"/>
          <w:sz w:val="18"/>
          <w:szCs w:val="18"/>
        </w:rPr>
        <w:t>14</w:t>
      </w:r>
      <w:r w:rsidRPr="007870EE">
        <w:rPr>
          <w:rFonts w:ascii="Verdana" w:eastAsia="Calibri" w:hAnsi="Verdana" w:cstheme="minorHAnsi"/>
          <w:sz w:val="18"/>
          <w:szCs w:val="18"/>
        </w:rPr>
        <w:t>.2.</w:t>
      </w:r>
      <w:r w:rsidR="00A76A4D" w:rsidRPr="007870EE" w:rsidDel="00A76A4D">
        <w:rPr>
          <w:rFonts w:ascii="Verdana" w:eastAsia="Calibri" w:hAnsi="Verdana" w:cstheme="minorHAnsi"/>
          <w:sz w:val="18"/>
          <w:szCs w:val="18"/>
        </w:rPr>
        <w:t xml:space="preserve"> </w:t>
      </w:r>
      <w:r w:rsidRPr="007870EE">
        <w:rPr>
          <w:rFonts w:ascii="Verdana" w:eastAsia="Calibri" w:hAnsi="Verdana" w:cstheme="minorHAnsi"/>
          <w:sz w:val="18"/>
          <w:szCs w:val="18"/>
        </w:rPr>
        <w:t xml:space="preserve"> </w:t>
      </w:r>
      <w:r w:rsidR="00904E94" w:rsidRPr="007870EE">
        <w:rPr>
          <w:rFonts w:ascii="Verdana" w:eastAsia="Calibri" w:hAnsi="Verdana" w:cstheme="minorHAnsi"/>
          <w:sz w:val="18"/>
          <w:szCs w:val="18"/>
        </w:rPr>
        <w:t>SWZ</w:t>
      </w:r>
      <w:r w:rsidRPr="007870EE">
        <w:rPr>
          <w:rFonts w:ascii="Verdana" w:eastAsia="Calibri" w:hAnsi="Verdana" w:cstheme="minorHAnsi"/>
          <w:sz w:val="18"/>
          <w:szCs w:val="18"/>
        </w:rPr>
        <w:t>, Wykonawca winien złożyć stosowne oświadczenia w treści Formularza Oferty.</w:t>
      </w:r>
    </w:p>
    <w:p w14:paraId="46AA5B3B" w14:textId="77777777" w:rsidR="0044259B" w:rsidRPr="006B0420" w:rsidRDefault="0044259B" w:rsidP="0044259B">
      <w:pPr>
        <w:rPr>
          <w:rStyle w:val="ui-provider"/>
          <w:rFonts w:ascii="Verdana" w:hAnsi="Verdana"/>
          <w:color w:val="0070C0"/>
          <w:sz w:val="18"/>
          <w:szCs w:val="18"/>
        </w:rPr>
      </w:pPr>
    </w:p>
    <w:p w14:paraId="107AD1F5" w14:textId="5EC86120" w:rsidR="0044259B" w:rsidRPr="006B0420" w:rsidRDefault="0044259B" w:rsidP="006A30E7">
      <w:pPr>
        <w:ind w:left="1134"/>
        <w:rPr>
          <w:rStyle w:val="ui-provider"/>
          <w:rFonts w:ascii="Verdana" w:hAnsi="Verdana"/>
          <w:sz w:val="18"/>
          <w:szCs w:val="18"/>
        </w:rPr>
      </w:pPr>
      <w:r w:rsidRPr="006B0420">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6B0420">
        <w:rPr>
          <w:rStyle w:val="ui-provider"/>
          <w:rFonts w:ascii="Verdana" w:hAnsi="Verdana"/>
          <w:sz w:val="18"/>
          <w:szCs w:val="18"/>
        </w:rPr>
        <w:t>okoliczności</w:t>
      </w:r>
      <w:r w:rsidRPr="006B0420">
        <w:rPr>
          <w:rStyle w:val="ui-provider"/>
          <w:rFonts w:ascii="Verdana" w:hAnsi="Verdana"/>
          <w:sz w:val="18"/>
          <w:szCs w:val="18"/>
        </w:rPr>
        <w:t xml:space="preserve">, o których mowa w pkt.  14.2.13. SWZ, w szczególności: </w:t>
      </w:r>
    </w:p>
    <w:p w14:paraId="52D57094"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 xml:space="preserve">odpisów/wyciągów z odpowiedniego rejestru zawierającego informacje o beneficjentach rzeczywistych </w:t>
      </w:r>
    </w:p>
    <w:p w14:paraId="614CD008"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oświadczenia ze wskazaniem jego beneficjentów rzeczywistych.</w:t>
      </w:r>
    </w:p>
    <w:p w14:paraId="40FB5451" w14:textId="77777777" w:rsidR="007870EE" w:rsidRPr="007870EE" w:rsidRDefault="007870EE" w:rsidP="007870EE">
      <w:pPr>
        <w:pStyle w:val="Akapitzlist"/>
        <w:numPr>
          <w:ilvl w:val="0"/>
          <w:numId w:val="76"/>
        </w:numPr>
        <w:spacing w:before="120" w:after="120" w:line="240" w:lineRule="auto"/>
        <w:contextualSpacing w:val="0"/>
        <w:rPr>
          <w:rFonts w:ascii="Verdana" w:eastAsia="Calibri" w:hAnsi="Verdana" w:cstheme="minorHAnsi"/>
          <w:vanish/>
          <w:sz w:val="18"/>
          <w:szCs w:val="18"/>
        </w:rPr>
      </w:pPr>
    </w:p>
    <w:p w14:paraId="6925A773" w14:textId="77777777" w:rsidR="007870EE" w:rsidRPr="007870EE" w:rsidRDefault="007870EE" w:rsidP="007870EE">
      <w:pPr>
        <w:pStyle w:val="Akapitzlist"/>
        <w:numPr>
          <w:ilvl w:val="0"/>
          <w:numId w:val="76"/>
        </w:numPr>
        <w:spacing w:before="120" w:after="120" w:line="240" w:lineRule="auto"/>
        <w:contextualSpacing w:val="0"/>
        <w:rPr>
          <w:rFonts w:ascii="Verdana" w:eastAsia="Calibri" w:hAnsi="Verdana" w:cstheme="minorHAnsi"/>
          <w:vanish/>
          <w:sz w:val="18"/>
          <w:szCs w:val="18"/>
        </w:rPr>
      </w:pPr>
    </w:p>
    <w:p w14:paraId="60B4D770" w14:textId="77777777" w:rsidR="007870EE" w:rsidRPr="007870EE" w:rsidRDefault="007870EE" w:rsidP="007870EE">
      <w:pPr>
        <w:pStyle w:val="Akapitzlist"/>
        <w:numPr>
          <w:ilvl w:val="1"/>
          <w:numId w:val="76"/>
        </w:numPr>
        <w:spacing w:before="120" w:after="120" w:line="240" w:lineRule="auto"/>
        <w:contextualSpacing w:val="0"/>
        <w:rPr>
          <w:rFonts w:ascii="Verdana" w:eastAsia="Calibri" w:hAnsi="Verdana" w:cstheme="minorHAnsi"/>
          <w:vanish/>
          <w:sz w:val="18"/>
          <w:szCs w:val="18"/>
        </w:rPr>
      </w:pPr>
    </w:p>
    <w:p w14:paraId="53291943" w14:textId="6495C509" w:rsidR="00622390" w:rsidRPr="006B0420" w:rsidRDefault="00407A74" w:rsidP="007870EE">
      <w:pPr>
        <w:pStyle w:val="Tekstpodstawowy"/>
        <w:numPr>
          <w:ilvl w:val="2"/>
          <w:numId w:val="76"/>
        </w:numPr>
        <w:spacing w:before="120" w:line="240" w:lineRule="auto"/>
        <w:rPr>
          <w:rFonts w:ascii="Verdana" w:hAnsi="Verdana" w:cstheme="minorHAnsi"/>
          <w:sz w:val="18"/>
          <w:szCs w:val="18"/>
        </w:rPr>
      </w:pPr>
      <w:r w:rsidRPr="006B0420">
        <w:rPr>
          <w:rFonts w:ascii="Verdana" w:eastAsia="Calibri" w:hAnsi="Verdana" w:cstheme="minorHAnsi"/>
          <w:sz w:val="18"/>
          <w:szCs w:val="18"/>
        </w:rPr>
        <w:t xml:space="preserve">W celu potwierdzenia </w:t>
      </w:r>
      <w:r w:rsidRPr="006B0420">
        <w:rPr>
          <w:rFonts w:ascii="Verdana" w:eastAsia="Calibri" w:hAnsi="Verdana" w:cstheme="minorHAnsi"/>
          <w:b/>
          <w:sz w:val="18"/>
          <w:szCs w:val="18"/>
        </w:rPr>
        <w:t>spełniania</w:t>
      </w:r>
      <w:r w:rsidRPr="006B0420">
        <w:rPr>
          <w:rFonts w:ascii="Verdana" w:eastAsia="Calibri" w:hAnsi="Verdana" w:cstheme="minorHAnsi"/>
          <w:sz w:val="18"/>
          <w:szCs w:val="18"/>
        </w:rPr>
        <w:t xml:space="preserve"> przez Wykonawcę </w:t>
      </w:r>
      <w:r w:rsidRPr="006B0420">
        <w:rPr>
          <w:rFonts w:ascii="Verdana" w:eastAsia="Calibri" w:hAnsi="Verdana" w:cstheme="minorHAnsi"/>
          <w:b/>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6ABAFC79" w14:textId="10662C7A" w:rsidR="00407A74" w:rsidRPr="006B0420" w:rsidRDefault="00407A74" w:rsidP="006B0420">
      <w:pPr>
        <w:pStyle w:val="Tekstpodstawowy"/>
        <w:numPr>
          <w:ilvl w:val="3"/>
          <w:numId w:val="76"/>
        </w:numPr>
        <w:spacing w:before="120" w:line="240" w:lineRule="auto"/>
        <w:ind w:left="1134" w:rightChars="-129" w:right="-284" w:hanging="1134"/>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1017B3"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001017B3" w:rsidRPr="006B0420">
        <w:rPr>
          <w:rFonts w:ascii="Verdana" w:eastAsia="Calibri" w:hAnsi="Verdana" w:cstheme="minorHAnsi"/>
          <w:sz w:val="18"/>
          <w:szCs w:val="18"/>
        </w:rPr>
        <w:t>.1</w:t>
      </w:r>
      <w:r w:rsidRPr="006B0420">
        <w:rPr>
          <w:rFonts w:ascii="Verdana" w:eastAsia="Calibri" w:hAnsi="Verdana" w:cstheme="minorHAnsi"/>
          <w:sz w:val="18"/>
          <w:szCs w:val="18"/>
        </w:rPr>
        <w:t>.:</w:t>
      </w:r>
      <w:r w:rsidR="007870EE">
        <w:rPr>
          <w:rFonts w:ascii="Verdana" w:eastAsia="Calibri" w:hAnsi="Verdana" w:cstheme="minorHAnsi"/>
          <w:sz w:val="18"/>
          <w:szCs w:val="18"/>
        </w:rPr>
        <w:t xml:space="preserve"> nie dotyczy.</w:t>
      </w:r>
    </w:p>
    <w:p w14:paraId="4701C489" w14:textId="3EE3961A" w:rsidR="00407A74" w:rsidRPr="007870EE" w:rsidRDefault="00407A74" w:rsidP="006B0420">
      <w:pPr>
        <w:pStyle w:val="Tekstpodstawowy"/>
        <w:numPr>
          <w:ilvl w:val="3"/>
          <w:numId w:val="76"/>
        </w:numPr>
        <w:spacing w:before="120" w:line="240" w:lineRule="auto"/>
        <w:ind w:left="1133" w:rightChars="-129" w:right="-284" w:hanging="1133"/>
        <w:rPr>
          <w:rFonts w:ascii="Verdana" w:hAnsi="Verdana" w:cstheme="minorHAnsi"/>
          <w:sz w:val="18"/>
          <w:szCs w:val="18"/>
        </w:rPr>
      </w:pPr>
      <w:r w:rsidRPr="006B0420">
        <w:rPr>
          <w:rFonts w:ascii="Verdana" w:eastAsia="Calibri" w:hAnsi="Verdana" w:cstheme="minorHAnsi"/>
          <w:sz w:val="18"/>
          <w:szCs w:val="18"/>
        </w:rPr>
        <w:t xml:space="preserve">W </w:t>
      </w:r>
      <w:r w:rsidRPr="007870EE">
        <w:rPr>
          <w:rFonts w:ascii="Verdana" w:eastAsia="Calibri" w:hAnsi="Verdana" w:cstheme="minorHAnsi"/>
          <w:sz w:val="18"/>
          <w:szCs w:val="18"/>
        </w:rPr>
        <w:t>celu wykazania spełnienia przez Wykonawcę warunków, o których mowa</w:t>
      </w:r>
      <w:r w:rsidR="00921FCD" w:rsidRPr="007870EE">
        <w:rPr>
          <w:rFonts w:ascii="Verdana" w:eastAsia="Calibri" w:hAnsi="Verdana" w:cstheme="minorHAnsi"/>
          <w:sz w:val="18"/>
          <w:szCs w:val="18"/>
        </w:rPr>
        <w:t xml:space="preserve"> </w:t>
      </w:r>
      <w:r w:rsidRPr="007870EE">
        <w:rPr>
          <w:rFonts w:ascii="Verdana" w:eastAsia="Calibri" w:hAnsi="Verdana" w:cstheme="minorHAnsi"/>
          <w:sz w:val="18"/>
          <w:szCs w:val="18"/>
        </w:rPr>
        <w:t xml:space="preserve">w pkt </w:t>
      </w:r>
      <w:r w:rsidR="00122B27" w:rsidRPr="007870EE">
        <w:rPr>
          <w:rFonts w:ascii="Verdana" w:eastAsia="Calibri" w:hAnsi="Verdana" w:cstheme="minorHAnsi"/>
          <w:sz w:val="18"/>
          <w:szCs w:val="18"/>
        </w:rPr>
        <w:t>14</w:t>
      </w:r>
      <w:r w:rsidR="0097580E" w:rsidRPr="007870EE">
        <w:rPr>
          <w:rFonts w:ascii="Verdana" w:eastAsia="Calibri" w:hAnsi="Verdana" w:cstheme="minorHAnsi"/>
          <w:sz w:val="18"/>
          <w:szCs w:val="18"/>
        </w:rPr>
        <w:t>.</w:t>
      </w:r>
      <w:r w:rsidR="00122B27" w:rsidRPr="007870EE">
        <w:rPr>
          <w:rFonts w:ascii="Verdana" w:eastAsia="Calibri" w:hAnsi="Verdana" w:cstheme="minorHAnsi"/>
          <w:sz w:val="18"/>
          <w:szCs w:val="18"/>
        </w:rPr>
        <w:t>3</w:t>
      </w:r>
      <w:r w:rsidR="0097580E" w:rsidRPr="007870EE">
        <w:rPr>
          <w:rFonts w:ascii="Verdana" w:eastAsia="Calibri" w:hAnsi="Verdana" w:cstheme="minorHAnsi"/>
          <w:sz w:val="18"/>
          <w:szCs w:val="18"/>
        </w:rPr>
        <w:t>.2</w:t>
      </w:r>
      <w:r w:rsidRPr="007870EE">
        <w:rPr>
          <w:rFonts w:ascii="Verdana" w:eastAsia="Calibri" w:hAnsi="Verdana" w:cstheme="minorHAnsi"/>
          <w:sz w:val="18"/>
          <w:szCs w:val="18"/>
        </w:rPr>
        <w:t>.:</w:t>
      </w:r>
      <w:r w:rsidR="007870EE" w:rsidRPr="007870EE">
        <w:rPr>
          <w:rFonts w:ascii="Verdana" w:eastAsia="Calibri" w:hAnsi="Verdana" w:cstheme="minorHAnsi"/>
          <w:sz w:val="18"/>
          <w:szCs w:val="18"/>
        </w:rPr>
        <w:t xml:space="preserve"> nie dotyczy.</w:t>
      </w:r>
    </w:p>
    <w:p w14:paraId="117D9856" w14:textId="493FA213" w:rsidR="00407A74" w:rsidRPr="007870EE" w:rsidRDefault="00407A74" w:rsidP="006B0420">
      <w:pPr>
        <w:pStyle w:val="Tekstpodstawowy"/>
        <w:numPr>
          <w:ilvl w:val="3"/>
          <w:numId w:val="76"/>
        </w:numPr>
        <w:spacing w:before="120" w:line="240" w:lineRule="auto"/>
        <w:ind w:left="1134" w:right="-283" w:hanging="1132"/>
        <w:rPr>
          <w:rFonts w:ascii="Verdana" w:hAnsi="Verdana" w:cstheme="minorHAnsi"/>
          <w:sz w:val="18"/>
          <w:szCs w:val="18"/>
        </w:rPr>
      </w:pPr>
      <w:r w:rsidRPr="007870EE">
        <w:rPr>
          <w:rFonts w:ascii="Verdana" w:eastAsia="Calibri" w:hAnsi="Verdana" w:cstheme="minorHAnsi"/>
          <w:sz w:val="18"/>
          <w:szCs w:val="18"/>
        </w:rPr>
        <w:t>W celu wykazania spełnienia przez Wykonawcę warunków, o których mowa</w:t>
      </w:r>
      <w:r w:rsidR="00921FCD" w:rsidRPr="007870EE">
        <w:rPr>
          <w:rFonts w:ascii="Verdana" w:eastAsia="Calibri" w:hAnsi="Verdana" w:cstheme="minorHAnsi"/>
          <w:sz w:val="18"/>
          <w:szCs w:val="18"/>
        </w:rPr>
        <w:t xml:space="preserve"> </w:t>
      </w:r>
      <w:r w:rsidRPr="007870EE">
        <w:rPr>
          <w:rFonts w:ascii="Verdana" w:eastAsia="Calibri" w:hAnsi="Verdana" w:cstheme="minorHAnsi"/>
          <w:sz w:val="18"/>
          <w:szCs w:val="18"/>
        </w:rPr>
        <w:t xml:space="preserve">w pkt </w:t>
      </w:r>
      <w:r w:rsidR="00122B27" w:rsidRPr="007870EE">
        <w:rPr>
          <w:rFonts w:ascii="Verdana" w:eastAsia="Calibri" w:hAnsi="Verdana" w:cstheme="minorHAnsi"/>
          <w:sz w:val="18"/>
          <w:szCs w:val="18"/>
        </w:rPr>
        <w:t>14</w:t>
      </w:r>
      <w:r w:rsidR="0097580E" w:rsidRPr="007870EE">
        <w:rPr>
          <w:rFonts w:ascii="Verdana" w:eastAsia="Calibri" w:hAnsi="Verdana" w:cstheme="minorHAnsi"/>
          <w:sz w:val="18"/>
          <w:szCs w:val="18"/>
        </w:rPr>
        <w:t>.</w:t>
      </w:r>
      <w:r w:rsidR="00122B27" w:rsidRPr="007870EE">
        <w:rPr>
          <w:rFonts w:ascii="Verdana" w:eastAsia="Calibri" w:hAnsi="Verdana" w:cstheme="minorHAnsi"/>
          <w:sz w:val="18"/>
          <w:szCs w:val="18"/>
        </w:rPr>
        <w:t>3</w:t>
      </w:r>
      <w:r w:rsidRPr="007870EE">
        <w:rPr>
          <w:rFonts w:ascii="Verdana" w:eastAsia="Calibri" w:hAnsi="Verdana" w:cstheme="minorHAnsi"/>
          <w:sz w:val="18"/>
          <w:szCs w:val="18"/>
        </w:rPr>
        <w:t>.3.:</w:t>
      </w:r>
    </w:p>
    <w:p w14:paraId="2E0FA0C7" w14:textId="269B7F80" w:rsidR="001017B3" w:rsidRPr="007870EE" w:rsidRDefault="001017B3" w:rsidP="006A30E7">
      <w:pPr>
        <w:pStyle w:val="Default"/>
        <w:numPr>
          <w:ilvl w:val="0"/>
          <w:numId w:val="62"/>
        </w:numPr>
        <w:spacing w:after="42"/>
        <w:ind w:left="1418" w:right="1" w:hanging="284"/>
        <w:jc w:val="both"/>
        <w:rPr>
          <w:rFonts w:ascii="Verdana" w:hAnsi="Verdana" w:cstheme="minorHAnsi"/>
          <w:sz w:val="18"/>
          <w:szCs w:val="18"/>
        </w:rPr>
      </w:pPr>
      <w:r w:rsidRPr="007870EE">
        <w:rPr>
          <w:rFonts w:ascii="Verdana" w:hAnsi="Verdana" w:cstheme="minorHAnsi"/>
          <w:sz w:val="18"/>
          <w:szCs w:val="18"/>
        </w:rPr>
        <w:t xml:space="preserve">wykaz robót budowlanych wykonanych w okresie ostatnich </w:t>
      </w:r>
      <w:r w:rsidR="007870EE" w:rsidRPr="007870EE">
        <w:rPr>
          <w:rFonts w:ascii="Verdana" w:hAnsi="Verdana" w:cstheme="minorHAnsi"/>
          <w:sz w:val="18"/>
          <w:szCs w:val="18"/>
        </w:rPr>
        <w:t>8</w:t>
      </w:r>
      <w:r w:rsidRPr="007870EE">
        <w:rPr>
          <w:rFonts w:ascii="Verdana" w:hAnsi="Verdana" w:cstheme="minorHAnsi"/>
          <w:sz w:val="18"/>
          <w:szCs w:val="18"/>
        </w:rPr>
        <w:t xml:space="preserve"> lat przed upływem terminu składania Ofert, a jeżeli okres prowadzenia działalności jest krótszy – w tym okresie</w:t>
      </w:r>
      <w:r w:rsidR="000F3AAE" w:rsidRPr="007870EE">
        <w:rPr>
          <w:rFonts w:ascii="Verdana" w:hAnsi="Verdana" w:cstheme="minorHAnsi"/>
          <w:sz w:val="18"/>
          <w:szCs w:val="18"/>
        </w:rPr>
        <w:t>, wraz z podaniem ich rodzaju i </w:t>
      </w:r>
      <w:r w:rsidRPr="007870EE">
        <w:rPr>
          <w:rFonts w:ascii="Verdana" w:hAnsi="Verdana" w:cstheme="minorHAnsi"/>
          <w:sz w:val="18"/>
          <w:szCs w:val="18"/>
        </w:rPr>
        <w:t>wartości, daty i miejsca wykonania oraz dokumentów potwierdzających należyte ich wykonanie</w:t>
      </w:r>
      <w:r w:rsidR="007870EE" w:rsidRPr="007870EE">
        <w:rPr>
          <w:rFonts w:ascii="Verdana" w:hAnsi="Verdana" w:cstheme="minorHAnsi"/>
          <w:sz w:val="18"/>
          <w:szCs w:val="18"/>
        </w:rPr>
        <w:t xml:space="preserve">. Zamawiający uzna warunek za spełniony, jeżeli wraz z wykazem robót budowlanych, Wykonawca złoży referencje lub co najmniej podpisany przez strony protokół odbioru zadania z wynikiem pozytywnym. </w:t>
      </w:r>
    </w:p>
    <w:p w14:paraId="051C631E" w14:textId="3D1B1D94" w:rsidR="00612559" w:rsidRPr="006B0420" w:rsidRDefault="00247230" w:rsidP="006B0420">
      <w:pPr>
        <w:pStyle w:val="Default"/>
        <w:numPr>
          <w:ilvl w:val="1"/>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w:t>
      </w:r>
      <w:r w:rsidR="00AA0BD6" w:rsidRPr="006B0420">
        <w:rPr>
          <w:rFonts w:ascii="Verdana" w:eastAsia="Calibri" w:hAnsi="Verdana" w:cstheme="minorHAnsi"/>
          <w:sz w:val="18"/>
          <w:szCs w:val="18"/>
        </w:rPr>
        <w:lastRenderedPageBreak/>
        <w:t xml:space="preserve">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aktualne.</w:t>
      </w:r>
    </w:p>
    <w:p w14:paraId="682BF458" w14:textId="10F1C824" w:rsidR="002D280D" w:rsidRPr="007870EE" w:rsidRDefault="007870EE" w:rsidP="0094067E">
      <w:pPr>
        <w:pStyle w:val="Nagwek1"/>
        <w:keepNext w:val="0"/>
        <w:keepLines w:val="0"/>
        <w:numPr>
          <w:ilvl w:val="1"/>
          <w:numId w:val="76"/>
        </w:numPr>
        <w:suppressAutoHyphens/>
        <w:spacing w:before="120" w:after="120" w:line="240" w:lineRule="auto"/>
        <w:ind w:left="1134" w:right="1" w:hanging="1134"/>
        <w:rPr>
          <w:rFonts w:ascii="Verdana" w:hAnsi="Verdana" w:cstheme="minorHAnsi"/>
          <w:b w:val="0"/>
          <w:caps w:val="0"/>
          <w:sz w:val="18"/>
          <w:szCs w:val="18"/>
        </w:rPr>
      </w:pPr>
      <w:bookmarkStart w:id="159" w:name="_Toc40987401"/>
      <w:proofErr w:type="spellStart"/>
      <w:r w:rsidRPr="007870EE">
        <w:rPr>
          <w:rFonts w:ascii="Verdana" w:hAnsi="Verdana" w:cstheme="minorHAnsi"/>
          <w:b w:val="0"/>
          <w:caps w:val="0"/>
          <w:sz w:val="18"/>
          <w:szCs w:val="18"/>
        </w:rPr>
        <w:t>Nie</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dotyczy</w:t>
      </w:r>
      <w:proofErr w:type="spellEnd"/>
      <w:r w:rsidRPr="007870EE">
        <w:rPr>
          <w:rFonts w:ascii="Verdana" w:hAnsi="Verdana" w:cstheme="minorHAnsi"/>
          <w:b w:val="0"/>
          <w:caps w:val="0"/>
          <w:sz w:val="18"/>
          <w:szCs w:val="18"/>
        </w:rPr>
        <w:t xml:space="preserve">. </w:t>
      </w:r>
    </w:p>
    <w:bookmarkEnd w:id="159"/>
    <w:p w14:paraId="0E5FD4E0" w14:textId="77777777" w:rsidR="00612559" w:rsidRPr="006B0420" w:rsidRDefault="00D34D7E"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7870EE"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0" w:name="_Toc122344788"/>
      <w:r w:rsidRPr="007870EE">
        <w:rPr>
          <w:rFonts w:ascii="Trebuchet MS" w:eastAsiaTheme="majorEastAsia" w:hAnsi="Trebuchet MS" w:cstheme="majorBidi"/>
          <w:b w:val="0"/>
          <w:caps w:val="0"/>
          <w:color w:val="1A7466"/>
          <w:kern w:val="0"/>
          <w:sz w:val="32"/>
          <w:szCs w:val="32"/>
          <w:lang w:val="pl-PL"/>
        </w:rPr>
        <w:t>WYMAGANIA DOTYCZĄCE WADIUM</w:t>
      </w:r>
      <w:bookmarkEnd w:id="160"/>
    </w:p>
    <w:p w14:paraId="75A54F6D" w14:textId="77777777" w:rsidR="008B075B" w:rsidRPr="007870EE"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rPr>
      </w:pPr>
    </w:p>
    <w:p w14:paraId="28C386EA" w14:textId="77777777" w:rsidR="008B075B" w:rsidRPr="007870EE"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rPr>
      </w:pPr>
    </w:p>
    <w:p w14:paraId="4B420487" w14:textId="1C4AF5AA" w:rsidR="009305E7" w:rsidRPr="007870EE" w:rsidRDefault="009305E7" w:rsidP="0094067E">
      <w:pPr>
        <w:pStyle w:val="Tekstpodstawowy"/>
        <w:numPr>
          <w:ilvl w:val="1"/>
          <w:numId w:val="50"/>
        </w:numPr>
        <w:shd w:val="clear" w:color="auto" w:fill="FFFFFF"/>
        <w:spacing w:before="120" w:line="240" w:lineRule="auto"/>
        <w:ind w:left="1134" w:right="1" w:hanging="1135"/>
        <w:rPr>
          <w:rFonts w:ascii="Verdana" w:hAnsi="Verdana" w:cstheme="minorHAnsi"/>
          <w:b/>
          <w:sz w:val="18"/>
          <w:szCs w:val="18"/>
          <w:u w:val="single"/>
        </w:rPr>
      </w:pPr>
      <w:r w:rsidRPr="007870EE">
        <w:rPr>
          <w:rFonts w:ascii="Verdana" w:eastAsia="Calibri" w:hAnsi="Verdana" w:cstheme="minorHAnsi"/>
          <w:sz w:val="18"/>
          <w:szCs w:val="18"/>
        </w:rPr>
        <w:t xml:space="preserve">Zamawiający </w:t>
      </w:r>
      <w:r w:rsidRPr="007870EE">
        <w:rPr>
          <w:rFonts w:ascii="Verdana" w:eastAsia="Calibri" w:hAnsi="Verdana" w:cstheme="minorHAnsi"/>
          <w:b/>
          <w:sz w:val="18"/>
          <w:szCs w:val="18"/>
        </w:rPr>
        <w:t>odstępuje od żądania wadium</w:t>
      </w:r>
      <w:r w:rsidRPr="007870EE">
        <w:rPr>
          <w:rFonts w:ascii="Verdana" w:eastAsia="Calibri" w:hAnsi="Verdana" w:cstheme="minorHAnsi"/>
          <w:sz w:val="18"/>
          <w:szCs w:val="18"/>
        </w:rPr>
        <w:t xml:space="preserve"> w niniejszym Postępowaniu</w:t>
      </w:r>
      <w:r w:rsidR="009D5BC2" w:rsidRPr="007870EE">
        <w:rPr>
          <w:rFonts w:ascii="Verdana" w:eastAsia="Calibri" w:hAnsi="Verdana" w:cstheme="minorHAnsi"/>
          <w:sz w:val="18"/>
          <w:szCs w:val="18"/>
        </w:rPr>
        <w:t xml:space="preserve"> </w:t>
      </w:r>
      <w:r w:rsidR="009D5BC2" w:rsidRPr="007870EE">
        <w:rPr>
          <w:rFonts w:ascii="Verdana" w:hAnsi="Verdana" w:cstheme="minorHAnsi"/>
          <w:sz w:val="18"/>
          <w:szCs w:val="18"/>
          <w:lang w:eastAsia="pl-PL"/>
        </w:rPr>
        <w:t>zakupowym</w:t>
      </w:r>
      <w:r w:rsidRPr="007870EE">
        <w:rPr>
          <w:rFonts w:ascii="Verdana" w:eastAsia="Calibri" w:hAnsi="Verdana" w:cstheme="minorHAnsi"/>
          <w:sz w:val="18"/>
          <w:szCs w:val="18"/>
        </w:rPr>
        <w:t>.</w:t>
      </w:r>
      <w:r w:rsidR="007870EE" w:rsidRPr="007870EE">
        <w:rPr>
          <w:rFonts w:ascii="Verdana" w:hAnsi="Verdana" w:cstheme="minorHAnsi"/>
          <w:b/>
          <w:sz w:val="18"/>
          <w:szCs w:val="18"/>
          <w:u w:val="single"/>
        </w:rPr>
        <w:t xml:space="preserve"> </w:t>
      </w:r>
    </w:p>
    <w:p w14:paraId="30DD6E8D" w14:textId="77777777"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1" w:name="_Toc122344789"/>
      <w:r w:rsidRPr="006B0420">
        <w:rPr>
          <w:rFonts w:ascii="Trebuchet MS" w:eastAsiaTheme="majorEastAsia" w:hAnsi="Trebuchet MS" w:cstheme="majorBidi"/>
          <w:b w:val="0"/>
          <w:caps w:val="0"/>
          <w:color w:val="1A7466"/>
          <w:kern w:val="0"/>
          <w:sz w:val="32"/>
          <w:szCs w:val="32"/>
          <w:lang w:val="pl-PL"/>
        </w:rPr>
        <w:t>TERMIN ZWIĄZANIA OFERTĄ</w:t>
      </w:r>
      <w:bookmarkEnd w:id="161"/>
    </w:p>
    <w:p w14:paraId="7501AAD0"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39E6D51D" w14:textId="3EC456BC" w:rsidR="000E334F" w:rsidRPr="006B0420" w:rsidRDefault="009305E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składając Ofertę pozostaje nią związany przez </w:t>
      </w:r>
      <w:r w:rsidRPr="007870EE">
        <w:rPr>
          <w:rFonts w:ascii="Verdana" w:eastAsia="Calibri" w:hAnsi="Verdana" w:cstheme="minorHAnsi"/>
          <w:sz w:val="18"/>
          <w:szCs w:val="18"/>
        </w:rPr>
        <w:t xml:space="preserve">okres </w:t>
      </w:r>
      <w:r w:rsidR="00CC5EDC" w:rsidRPr="007870EE">
        <w:rPr>
          <w:rFonts w:ascii="Verdana" w:eastAsia="Calibri" w:hAnsi="Verdana" w:cstheme="minorHAnsi"/>
          <w:sz w:val="18"/>
          <w:szCs w:val="18"/>
        </w:rPr>
        <w:t>90</w:t>
      </w:r>
      <w:r w:rsidRPr="007870EE">
        <w:rPr>
          <w:rFonts w:ascii="Verdana" w:eastAsia="Calibri" w:hAnsi="Verdana" w:cstheme="minorHAnsi"/>
          <w:sz w:val="18"/>
          <w:szCs w:val="18"/>
        </w:rPr>
        <w:t xml:space="preserve"> dni</w:t>
      </w:r>
      <w:r w:rsidRPr="006B0420">
        <w:rPr>
          <w:rFonts w:ascii="Verdana" w:eastAsia="Calibri" w:hAnsi="Verdana" w:cstheme="minorHAnsi"/>
          <w:sz w:val="18"/>
          <w:szCs w:val="18"/>
        </w:rPr>
        <w:t xml:space="preserve"> licząc od dnia upływu terminu składania Ofert.</w:t>
      </w:r>
    </w:p>
    <w:p w14:paraId="678A94B9" w14:textId="77777777" w:rsidR="000E334F" w:rsidRPr="006B0420" w:rsidRDefault="0031707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2"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62"/>
    </w:p>
    <w:p w14:paraId="71639C62"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3" w:name="_Toc122344791"/>
      <w:bookmarkEnd w:id="163"/>
    </w:p>
    <w:p w14:paraId="05174547"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4" w:name="_Toc122344792"/>
      <w:bookmarkEnd w:id="164"/>
    </w:p>
    <w:p w14:paraId="1F519933" w14:textId="4FEFD6E4" w:rsidR="00E6650A" w:rsidRPr="006B0420" w:rsidRDefault="00E6650A" w:rsidP="0094067E">
      <w:pPr>
        <w:pStyle w:val="Nagwek2"/>
        <w:keepNext w:val="0"/>
        <w:numPr>
          <w:ilvl w:val="1"/>
          <w:numId w:val="69"/>
        </w:numPr>
        <w:spacing w:before="120" w:after="120" w:line="240" w:lineRule="auto"/>
        <w:ind w:left="1134" w:right="1" w:hanging="1135"/>
        <w:rPr>
          <w:rFonts w:ascii="Verdana" w:hAnsi="Verdana" w:cstheme="minorHAnsi"/>
          <w:b w:val="0"/>
          <w:sz w:val="18"/>
          <w:szCs w:val="18"/>
        </w:rPr>
      </w:pPr>
      <w:bookmarkStart w:id="165"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proofErr w:type="spellStart"/>
      <w:r w:rsidRPr="006B0420">
        <w:rPr>
          <w:rFonts w:ascii="Verdana" w:hAnsi="Verdana" w:cstheme="minorHAnsi"/>
          <w:b w:val="0"/>
          <w:sz w:val="18"/>
          <w:szCs w:val="18"/>
        </w:rPr>
        <w:t>Zamawiający</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zobowiązuje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się</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niezwłocznie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udzielić</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wyjaśnień</w:t>
      </w:r>
      <w:proofErr w:type="spellEnd"/>
      <w:r w:rsidRPr="006B0420">
        <w:rPr>
          <w:rFonts w:ascii="Verdana" w:hAnsi="Verdana" w:cstheme="minorHAnsi"/>
          <w:b w:val="0"/>
          <w:sz w:val="18"/>
          <w:szCs w:val="18"/>
        </w:rPr>
        <w:t xml:space="preserve">, </w:t>
      </w:r>
      <w:r w:rsidRPr="006B0420">
        <w:rPr>
          <w:rFonts w:ascii="Verdana" w:eastAsia="Calibri" w:hAnsi="Verdana" w:cstheme="minorHAnsi"/>
          <w:b w:val="0"/>
          <w:sz w:val="18"/>
          <w:szCs w:val="18"/>
        </w:rPr>
        <w:t xml:space="preserve">za </w:t>
      </w:r>
      <w:proofErr w:type="spellStart"/>
      <w:r w:rsidRPr="006B0420">
        <w:rPr>
          <w:rFonts w:ascii="Verdana" w:eastAsia="Calibri" w:hAnsi="Verdana" w:cstheme="minorHAnsi"/>
          <w:b w:val="0"/>
          <w:sz w:val="18"/>
          <w:szCs w:val="18"/>
        </w:rPr>
        <w:t>pośrednictwem</w:t>
      </w:r>
      <w:proofErr w:type="spellEnd"/>
      <w:r w:rsidRPr="006B0420">
        <w:rPr>
          <w:rFonts w:ascii="Verdana" w:eastAsia="Calibri" w:hAnsi="Verdana" w:cstheme="minorHAnsi"/>
          <w:b w:val="0"/>
          <w:sz w:val="18"/>
          <w:szCs w:val="18"/>
        </w:rPr>
        <w:t xml:space="preserve"> </w:t>
      </w:r>
      <w:proofErr w:type="spellStart"/>
      <w:r w:rsidRPr="006B0420">
        <w:rPr>
          <w:rFonts w:ascii="Verdana" w:hAnsi="Verdana" w:cstheme="minorHAnsi"/>
          <w:b w:val="0"/>
          <w:sz w:val="18"/>
          <w:szCs w:val="18"/>
          <w:lang w:eastAsia="pl-PL"/>
        </w:rPr>
        <w:t>Systemu</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Zakupowego</w:t>
      </w:r>
      <w:proofErr w:type="spellEnd"/>
      <w:r w:rsidRPr="006B0420">
        <w:rPr>
          <w:rFonts w:ascii="Verdana" w:hAnsi="Verdana" w:cstheme="minorHAnsi"/>
          <w:b w:val="0"/>
          <w:sz w:val="18"/>
          <w:szCs w:val="18"/>
          <w:lang w:eastAsia="pl-PL"/>
        </w:rPr>
        <w:t xml:space="preserve"> GK PGE,</w:t>
      </w:r>
      <w:r w:rsidRPr="006B0420">
        <w:rPr>
          <w:rFonts w:ascii="Verdana" w:hAnsi="Verdana" w:cstheme="minorHAnsi"/>
          <w:b w:val="0"/>
          <w:sz w:val="18"/>
          <w:szCs w:val="18"/>
        </w:rPr>
        <w:t xml:space="preserve"> pod </w:t>
      </w:r>
      <w:proofErr w:type="spellStart"/>
      <w:r w:rsidRPr="006B0420">
        <w:rPr>
          <w:rFonts w:ascii="Verdana" w:hAnsi="Verdana" w:cstheme="minorHAnsi"/>
          <w:b w:val="0"/>
          <w:sz w:val="18"/>
          <w:szCs w:val="18"/>
        </w:rPr>
        <w:t>warunkiem</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że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wniosek</w:t>
      </w:r>
      <w:proofErr w:type="spellEnd"/>
      <w:r w:rsidRPr="006B0420">
        <w:rPr>
          <w:rFonts w:ascii="Verdana" w:hAnsi="Verdana" w:cstheme="minorHAnsi"/>
          <w:b w:val="0"/>
          <w:sz w:val="18"/>
          <w:szCs w:val="18"/>
        </w:rPr>
        <w:t xml:space="preserve"> o </w:t>
      </w:r>
      <w:proofErr w:type="spellStart"/>
      <w:r w:rsidRPr="006B0420">
        <w:rPr>
          <w:rFonts w:ascii="Verdana" w:hAnsi="Verdana" w:cstheme="minorHAnsi"/>
          <w:b w:val="0"/>
          <w:sz w:val="18"/>
          <w:szCs w:val="18"/>
        </w:rPr>
        <w:t>wyjaśnienie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wpłynie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później</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niż</w:t>
      </w:r>
      <w:proofErr w:type="spellEnd"/>
      <w:r w:rsidRPr="006B0420">
        <w:rPr>
          <w:rFonts w:ascii="Verdana" w:hAnsi="Verdana" w:cstheme="minorHAnsi"/>
          <w:b w:val="0"/>
          <w:sz w:val="18"/>
          <w:szCs w:val="18"/>
        </w:rPr>
        <w:t xml:space="preserve"> 3 </w:t>
      </w:r>
      <w:proofErr w:type="spellStart"/>
      <w:r w:rsidRPr="006B0420">
        <w:rPr>
          <w:rFonts w:ascii="Verdana" w:hAnsi="Verdana" w:cstheme="minorHAnsi"/>
          <w:b w:val="0"/>
          <w:sz w:val="18"/>
          <w:szCs w:val="18"/>
        </w:rPr>
        <w:t>dni</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robocze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przed</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upływem</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terminu</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składania</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ofert</w:t>
      </w:r>
      <w:proofErr w:type="spellEnd"/>
      <w:r w:rsidRPr="006B0420">
        <w:rPr>
          <w:rFonts w:ascii="Verdana" w:hAnsi="Verdana" w:cstheme="minorHAnsi"/>
          <w:b w:val="0"/>
          <w:sz w:val="18"/>
          <w:szCs w:val="18"/>
        </w:rPr>
        <w:t>.</w:t>
      </w:r>
      <w:r w:rsidRPr="006B0420">
        <w:rPr>
          <w:rFonts w:ascii="Verdana" w:hAnsi="Verdana" w:cstheme="minorHAnsi"/>
          <w:sz w:val="18"/>
          <w:szCs w:val="18"/>
        </w:rPr>
        <w:t xml:space="preserve"> </w:t>
      </w:r>
      <w:r w:rsidRPr="006B0420">
        <w:rPr>
          <w:rFonts w:ascii="Verdana" w:hAnsi="Verdana" w:cstheme="minorHAnsi"/>
          <w:sz w:val="18"/>
          <w:szCs w:val="18"/>
          <w:u w:val="single"/>
        </w:rPr>
        <w:t xml:space="preserve">W </w:t>
      </w:r>
      <w:proofErr w:type="spellStart"/>
      <w:r w:rsidRPr="006B0420">
        <w:rPr>
          <w:rFonts w:ascii="Verdana" w:hAnsi="Verdana" w:cstheme="minorHAnsi"/>
          <w:sz w:val="18"/>
          <w:szCs w:val="18"/>
          <w:u w:val="single"/>
        </w:rPr>
        <w:t>celu</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przekazania</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wniosku</w:t>
      </w:r>
      <w:proofErr w:type="spellEnd"/>
      <w:r w:rsidRPr="006B0420">
        <w:rPr>
          <w:rFonts w:ascii="Verdana" w:hAnsi="Verdana" w:cstheme="minorHAnsi"/>
          <w:sz w:val="18"/>
          <w:szCs w:val="18"/>
          <w:u w:val="single"/>
        </w:rPr>
        <w:t>/</w:t>
      </w:r>
      <w:proofErr w:type="spellStart"/>
      <w:r w:rsidRPr="006B0420">
        <w:rPr>
          <w:rFonts w:ascii="Verdana" w:hAnsi="Verdana" w:cstheme="minorHAnsi"/>
          <w:sz w:val="18"/>
          <w:szCs w:val="18"/>
          <w:u w:val="single"/>
        </w:rPr>
        <w:t>pytania</w:t>
      </w:r>
      <w:proofErr w:type="spellEnd"/>
      <w:r w:rsidRPr="006B0420">
        <w:rPr>
          <w:rFonts w:ascii="Verdana" w:hAnsi="Verdana" w:cstheme="minorHAnsi"/>
          <w:sz w:val="18"/>
          <w:szCs w:val="18"/>
          <w:u w:val="single"/>
        </w:rPr>
        <w:t xml:space="preserve"> do </w:t>
      </w:r>
      <w:proofErr w:type="spellStart"/>
      <w:r w:rsidRPr="006B0420">
        <w:rPr>
          <w:rFonts w:ascii="Verdana" w:hAnsi="Verdana" w:cstheme="minorHAnsi"/>
          <w:sz w:val="18"/>
          <w:szCs w:val="18"/>
          <w:u w:val="single"/>
        </w:rPr>
        <w:t>Zamawiającego</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należy</w:t>
      </w:r>
      <w:proofErr w:type="spellEnd"/>
      <w:r w:rsidRPr="006B0420">
        <w:rPr>
          <w:rFonts w:ascii="Verdana" w:hAnsi="Verdana" w:cstheme="minorHAnsi"/>
          <w:sz w:val="18"/>
          <w:szCs w:val="18"/>
          <w:u w:val="single"/>
        </w:rPr>
        <w:t xml:space="preserve"> w </w:t>
      </w:r>
      <w:proofErr w:type="spellStart"/>
      <w:r w:rsidRPr="006B0420">
        <w:rPr>
          <w:rFonts w:ascii="Verdana" w:hAnsi="Verdana" w:cstheme="minorHAnsi"/>
          <w:sz w:val="18"/>
          <w:szCs w:val="18"/>
          <w:u w:val="single"/>
        </w:rPr>
        <w:t>zakładce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Pytania</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i</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odpowiedzi</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wypełnić</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obowiązkowe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pola</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i</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zapisać</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wniosek</w:t>
      </w:r>
      <w:proofErr w:type="spellEnd"/>
      <w:r w:rsidRPr="006B0420">
        <w:rPr>
          <w:rFonts w:ascii="Verdana" w:hAnsi="Verdana" w:cstheme="minorHAnsi"/>
          <w:sz w:val="18"/>
          <w:szCs w:val="18"/>
          <w:u w:val="single"/>
        </w:rPr>
        <w:t>/</w:t>
      </w:r>
      <w:proofErr w:type="spellStart"/>
      <w:r w:rsidRPr="006B0420">
        <w:rPr>
          <w:rFonts w:ascii="Verdana" w:hAnsi="Verdana" w:cstheme="minorHAnsi"/>
          <w:sz w:val="18"/>
          <w:szCs w:val="18"/>
          <w:u w:val="single"/>
        </w:rPr>
        <w:t>pytanie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przycisk</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Zapisz</w:t>
      </w:r>
      <w:proofErr w:type="spellEnd"/>
      <w:r w:rsidRPr="006B0420">
        <w:rPr>
          <w:rFonts w:ascii="Verdana" w:hAnsi="Verdana" w:cstheme="minorHAnsi"/>
          <w:sz w:val="18"/>
          <w:szCs w:val="18"/>
          <w:u w:val="single"/>
        </w:rPr>
        <w:t xml:space="preserve">”) a </w:t>
      </w:r>
      <w:proofErr w:type="spellStart"/>
      <w:r w:rsidRPr="006B0420">
        <w:rPr>
          <w:rFonts w:ascii="Verdana" w:hAnsi="Verdana" w:cstheme="minorHAnsi"/>
          <w:sz w:val="18"/>
          <w:szCs w:val="18"/>
          <w:u w:val="single"/>
        </w:rPr>
        <w:t>następnie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wysłać</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przycisk</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Wyślij</w:t>
      </w:r>
      <w:proofErr w:type="spellEnd"/>
      <w:r w:rsidRPr="006B0420">
        <w:rPr>
          <w:rFonts w:ascii="Verdana" w:hAnsi="Verdana" w:cstheme="minorHAnsi"/>
          <w:sz w:val="18"/>
          <w:szCs w:val="18"/>
          <w:u w:val="single"/>
        </w:rPr>
        <w:t>”).</w:t>
      </w:r>
      <w:bookmarkEnd w:id="165"/>
    </w:p>
    <w:p w14:paraId="186EEF67" w14:textId="118B972F" w:rsidR="003B7D6E" w:rsidRPr="006B0420" w:rsidRDefault="003B7D6E" w:rsidP="0094067E">
      <w:pPr>
        <w:pStyle w:val="Nagwek2"/>
        <w:keepNext w:val="0"/>
        <w:keepLines w:val="0"/>
        <w:widowControl w:val="0"/>
        <w:numPr>
          <w:ilvl w:val="1"/>
          <w:numId w:val="69"/>
        </w:numPr>
        <w:suppressAutoHyphens/>
        <w:spacing w:before="0" w:line="240" w:lineRule="auto"/>
        <w:ind w:left="1134" w:right="1" w:hanging="1135"/>
        <w:rPr>
          <w:rFonts w:ascii="Verdana" w:hAnsi="Verdana" w:cstheme="minorHAnsi"/>
          <w:b w:val="0"/>
          <w:sz w:val="18"/>
          <w:szCs w:val="18"/>
          <w:lang w:val="pl-PL" w:eastAsia="pl-PL"/>
        </w:rPr>
      </w:pPr>
      <w:bookmarkStart w:id="166" w:name="_Toc354752433"/>
      <w:bookmarkStart w:id="167" w:name="_Toc516566372"/>
      <w:bookmarkStart w:id="168" w:name="_Toc516581642"/>
      <w:bookmarkStart w:id="169" w:name="_Toc516734827"/>
      <w:bookmarkStart w:id="170" w:name="_Toc516738857"/>
      <w:bookmarkStart w:id="171"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66"/>
      <w:bookmarkEnd w:id="167"/>
      <w:bookmarkEnd w:id="168"/>
      <w:bookmarkEnd w:id="169"/>
      <w:bookmarkEnd w:id="170"/>
      <w:bookmarkEnd w:id="171"/>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2" w:name="_Toc137824138"/>
      <w:bookmarkStart w:id="173" w:name="_Toc154823354"/>
      <w:bookmarkStart w:id="174" w:name="_Toc165273920"/>
      <w:bookmarkStart w:id="175" w:name="_Toc165274189"/>
      <w:bookmarkStart w:id="176" w:name="_Toc243294549"/>
      <w:bookmarkStart w:id="177" w:name="_Toc489350398"/>
      <w:bookmarkStart w:id="178" w:name="_Toc515896290"/>
      <w:bookmarkStart w:id="179"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72"/>
      <w:bookmarkEnd w:id="173"/>
      <w:bookmarkEnd w:id="174"/>
      <w:bookmarkEnd w:id="175"/>
      <w:bookmarkEnd w:id="176"/>
      <w:bookmarkEnd w:id="177"/>
      <w:bookmarkEnd w:id="178"/>
      <w:bookmarkEnd w:id="179"/>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28436266" w14:textId="77777777" w:rsidR="007A51D2" w:rsidRPr="006B0420" w:rsidRDefault="007A51D2"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C22A67E" w14:textId="225C1BDF" w:rsidR="00DB3802" w:rsidRPr="006B0420" w:rsidRDefault="00DB3802"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W</w:t>
      </w:r>
      <w:r w:rsidR="002D69D1" w:rsidRPr="006B0420">
        <w:rPr>
          <w:rFonts w:ascii="Verdana" w:eastAsia="Calibri" w:hAnsi="Verdana" w:cstheme="minorHAnsi"/>
          <w:sz w:val="18"/>
          <w:szCs w:val="18"/>
          <w:lang w:eastAsia="pl-PL"/>
        </w:rPr>
        <w:t xml:space="preserve">ypełnione i podpisane zobowiązania </w:t>
      </w:r>
      <w:r w:rsidR="0064455B" w:rsidRPr="006B0420">
        <w:rPr>
          <w:rFonts w:ascii="Verdana" w:eastAsia="Calibri" w:hAnsi="Verdana" w:cstheme="minorHAnsi"/>
          <w:sz w:val="18"/>
          <w:szCs w:val="18"/>
          <w:lang w:eastAsia="pl-PL"/>
        </w:rPr>
        <w:t>podmiotów udostępniających zasoby</w:t>
      </w:r>
      <w:r w:rsidR="002D69D1" w:rsidRPr="006B0420">
        <w:rPr>
          <w:rFonts w:ascii="Verdana" w:eastAsia="Calibri" w:hAnsi="Verdana" w:cstheme="minorHAnsi"/>
          <w:sz w:val="18"/>
          <w:szCs w:val="18"/>
          <w:lang w:eastAsia="pl-PL"/>
        </w:rPr>
        <w:t>, jeśli Wykonawca korzysta</w:t>
      </w:r>
      <w:r w:rsidR="00921FCD"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z zasobów tych podmiotów</w:t>
      </w:r>
      <w:r w:rsidR="003D3604"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 na formularzu zgodnym z</w:t>
      </w:r>
      <w:r w:rsidR="003D3604" w:rsidRPr="006B0420">
        <w:rPr>
          <w:rFonts w:ascii="Verdana" w:eastAsia="Calibri" w:hAnsi="Verdana" w:cstheme="minorHAnsi"/>
          <w:sz w:val="18"/>
          <w:szCs w:val="18"/>
          <w:lang w:eastAsia="pl-PL"/>
        </w:rPr>
        <w:t>e</w:t>
      </w:r>
      <w:r w:rsidR="002D69D1" w:rsidRPr="006B0420">
        <w:rPr>
          <w:rFonts w:ascii="Verdana" w:eastAsia="Calibri" w:hAnsi="Verdana" w:cstheme="minorHAnsi"/>
          <w:sz w:val="18"/>
          <w:szCs w:val="18"/>
          <w:lang w:eastAsia="pl-PL"/>
        </w:rPr>
        <w:t xml:space="preserve"> wzorem stanowiącym Załącznik nr </w:t>
      </w:r>
      <w:r w:rsidR="00C60B73" w:rsidRPr="006B0420">
        <w:rPr>
          <w:rFonts w:ascii="Verdana" w:eastAsia="Calibri" w:hAnsi="Verdana" w:cstheme="minorHAnsi"/>
          <w:sz w:val="18"/>
          <w:szCs w:val="18"/>
          <w:lang w:eastAsia="pl-PL"/>
        </w:rPr>
        <w:t xml:space="preserve">4 </w:t>
      </w:r>
      <w:r w:rsidR="002D69D1" w:rsidRPr="006B0420">
        <w:rPr>
          <w:rFonts w:ascii="Verdana" w:eastAsia="Calibri" w:hAnsi="Verdana" w:cstheme="minorHAnsi"/>
          <w:sz w:val="18"/>
          <w:szCs w:val="18"/>
          <w:lang w:eastAsia="pl-PL"/>
        </w:rPr>
        <w:t xml:space="preserve">do </w:t>
      </w:r>
      <w:r w:rsidR="00904E94" w:rsidRPr="006B0420">
        <w:rPr>
          <w:rFonts w:ascii="Verdana" w:eastAsia="Calibri" w:hAnsi="Verdana" w:cstheme="minorHAnsi"/>
          <w:sz w:val="18"/>
          <w:szCs w:val="18"/>
          <w:lang w:eastAsia="pl-PL"/>
        </w:rPr>
        <w:t>SWZ</w:t>
      </w:r>
      <w:r w:rsidR="000023D8" w:rsidRPr="006B0420">
        <w:rPr>
          <w:rFonts w:ascii="Verdana" w:eastAsia="Calibri" w:hAnsi="Verdana" w:cstheme="minorHAnsi"/>
          <w:sz w:val="18"/>
          <w:szCs w:val="18"/>
          <w:lang w:eastAsia="pl-PL"/>
        </w:rPr>
        <w:t xml:space="preserve"> (skan)</w:t>
      </w:r>
      <w:r w:rsidR="002D69D1" w:rsidRPr="006B0420">
        <w:rPr>
          <w:rFonts w:ascii="Verdana" w:eastAsia="Calibri" w:hAnsi="Verdana" w:cstheme="minorHAnsi"/>
          <w:sz w:val="18"/>
          <w:szCs w:val="18"/>
          <w:lang w:eastAsia="pl-PL"/>
        </w:rPr>
        <w:t>;</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94067E">
      <w:pPr>
        <w:pStyle w:val="Tekstpodstawowy"/>
        <w:numPr>
          <w:ilvl w:val="2"/>
          <w:numId w:val="5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053E97CD" w:rsidR="007A51D2" w:rsidRPr="006B0420" w:rsidRDefault="007870E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Nie dotyczy;</w:t>
      </w:r>
    </w:p>
    <w:p w14:paraId="4E5AE456" w14:textId="77777777" w:rsidR="00DC1851" w:rsidRPr="006B0420" w:rsidRDefault="004141D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Dokumenty wskazane w pkt. 1</w:t>
      </w:r>
      <w:r w:rsidR="008F78C3" w:rsidRPr="006B0420">
        <w:rPr>
          <w:rFonts w:ascii="Verdana" w:eastAsia="Calibri" w:hAnsi="Verdana" w:cstheme="minorHAnsi"/>
          <w:sz w:val="18"/>
          <w:szCs w:val="18"/>
          <w:lang w:eastAsia="pl-PL"/>
        </w:rPr>
        <w:t>6</w:t>
      </w:r>
      <w:r w:rsidRPr="006B0420">
        <w:rPr>
          <w:rFonts w:ascii="Verdana" w:eastAsia="Calibri" w:hAnsi="Verdana" w:cstheme="minorHAnsi"/>
          <w:sz w:val="18"/>
          <w:szCs w:val="18"/>
          <w:lang w:eastAsia="pl-PL"/>
        </w:rPr>
        <w:t>.1</w:t>
      </w:r>
      <w:r w:rsidRPr="007870EE">
        <w:rPr>
          <w:rFonts w:ascii="Verdana" w:eastAsia="Calibri" w:hAnsi="Verdana" w:cstheme="minorHAnsi"/>
          <w:sz w:val="18"/>
          <w:szCs w:val="18"/>
          <w:lang w:eastAsia="pl-PL"/>
        </w:rPr>
        <w:t>., 1</w:t>
      </w:r>
      <w:r w:rsidR="008F78C3" w:rsidRPr="007870EE">
        <w:rPr>
          <w:rFonts w:ascii="Verdana" w:eastAsia="Calibri" w:hAnsi="Verdana" w:cstheme="minorHAnsi"/>
          <w:sz w:val="18"/>
          <w:szCs w:val="18"/>
          <w:lang w:eastAsia="pl-PL"/>
        </w:rPr>
        <w:t>6</w:t>
      </w:r>
      <w:r w:rsidRPr="007870EE">
        <w:rPr>
          <w:rFonts w:ascii="Verdana" w:eastAsia="Calibri" w:hAnsi="Verdana" w:cstheme="minorHAnsi"/>
          <w:sz w:val="18"/>
          <w:szCs w:val="18"/>
          <w:lang w:eastAsia="pl-PL"/>
        </w:rPr>
        <w:t>.2., 1</w:t>
      </w:r>
      <w:r w:rsidR="008F78C3" w:rsidRPr="007870EE">
        <w:rPr>
          <w:rFonts w:ascii="Verdana" w:eastAsia="Calibri" w:hAnsi="Verdana" w:cstheme="minorHAnsi"/>
          <w:sz w:val="18"/>
          <w:szCs w:val="18"/>
          <w:lang w:eastAsia="pl-PL"/>
        </w:rPr>
        <w:t>6</w:t>
      </w:r>
      <w:r w:rsidRPr="007870EE">
        <w:rPr>
          <w:rFonts w:ascii="Verdana" w:eastAsia="Calibri" w:hAnsi="Verdana" w:cstheme="minorHAnsi"/>
          <w:sz w:val="18"/>
          <w:szCs w:val="18"/>
          <w:lang w:eastAsia="pl-PL"/>
        </w:rPr>
        <w:t>.6. (o ile dotyczy)</w:t>
      </w:r>
      <w:r w:rsidR="00BF5D6B" w:rsidRPr="007870EE">
        <w:rPr>
          <w:rFonts w:ascii="Verdana" w:eastAsia="Calibri" w:hAnsi="Verdana" w:cstheme="minorHAnsi"/>
          <w:sz w:val="18"/>
          <w:szCs w:val="18"/>
          <w:lang w:eastAsia="pl-PL"/>
        </w:rPr>
        <w:t>.</w:t>
      </w:r>
    </w:p>
    <w:p w14:paraId="09C9828C" w14:textId="3CB0CDEF" w:rsidR="00DC1851" w:rsidRPr="006B0420" w:rsidRDefault="00DC1851" w:rsidP="0094067E">
      <w:pPr>
        <w:pStyle w:val="Tekstpodstawowy"/>
        <w:numPr>
          <w:ilvl w:val="2"/>
          <w:numId w:val="5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6B0420">
        <w:rPr>
          <w:rFonts w:ascii="Verdana" w:hAnsi="Verdana" w:cstheme="minorHAnsi"/>
          <w:bCs/>
          <w:iCs/>
          <w:spacing w:val="-6"/>
          <w:sz w:val="18"/>
          <w:szCs w:val="18"/>
        </w:rPr>
        <w:t>ppkt</w:t>
      </w:r>
      <w:proofErr w:type="spellEnd"/>
      <w:r w:rsidRPr="006B0420">
        <w:rPr>
          <w:rFonts w:ascii="Verdana" w:hAnsi="Verdana" w:cstheme="minorHAnsi"/>
          <w:bCs/>
          <w:iCs/>
          <w:spacing w:val="-6"/>
          <w:sz w:val="18"/>
          <w:szCs w:val="18"/>
        </w:rPr>
        <w:t xml:space="preserve">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94067E">
      <w:pPr>
        <w:pStyle w:val="Tekstpodstawowy"/>
        <w:numPr>
          <w:ilvl w:val="1"/>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D32BD3" w:rsidRDefault="00476AE2" w:rsidP="006B0420">
      <w:pPr>
        <w:pStyle w:val="Tekstpodstawowy"/>
        <w:numPr>
          <w:ilvl w:val="1"/>
          <w:numId w:val="5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0" w:name="_Toc165273921"/>
      <w:bookmarkStart w:id="181" w:name="_Toc165274190"/>
      <w:bookmarkStart w:id="182" w:name="_Toc243294550"/>
      <w:bookmarkStart w:id="183" w:name="_Toc489350399"/>
      <w:bookmarkStart w:id="184" w:name="_Toc515896292"/>
      <w:bookmarkStart w:id="185"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80"/>
      <w:bookmarkEnd w:id="181"/>
      <w:bookmarkEnd w:id="182"/>
      <w:bookmarkEnd w:id="183"/>
      <w:bookmarkEnd w:id="184"/>
      <w:bookmarkEnd w:id="185"/>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3F837C3A" w:rsidR="00003E6E" w:rsidRPr="006B0420" w:rsidRDefault="007427F4"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do dnia </w:t>
      </w:r>
      <w:r w:rsidR="00C327FC">
        <w:rPr>
          <w:rFonts w:ascii="Verdana" w:eastAsia="Calibri" w:hAnsi="Verdana" w:cstheme="minorHAnsi"/>
          <w:sz w:val="18"/>
          <w:szCs w:val="18"/>
        </w:rPr>
        <w:t>24.06.2025 r.</w:t>
      </w:r>
      <w:r w:rsidRPr="006B0420">
        <w:rPr>
          <w:rFonts w:ascii="Verdana" w:eastAsia="Calibri" w:hAnsi="Verdana" w:cstheme="minorHAnsi"/>
          <w:sz w:val="18"/>
          <w:szCs w:val="18"/>
        </w:rPr>
        <w:t xml:space="preserve"> do godziny </w:t>
      </w:r>
      <w:r w:rsidR="00C327FC">
        <w:rPr>
          <w:rFonts w:ascii="Verdana" w:eastAsia="Calibri" w:hAnsi="Verdana" w:cstheme="minorHAnsi"/>
          <w:sz w:val="18"/>
          <w:szCs w:val="18"/>
        </w:rPr>
        <w:t>10.00.</w:t>
      </w:r>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94067E">
      <w:pPr>
        <w:pStyle w:val="Tekstpodstawowy"/>
        <w:numPr>
          <w:ilvl w:val="1"/>
          <w:numId w:val="53"/>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lastRenderedPageBreak/>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94067E">
      <w:pPr>
        <w:pStyle w:val="Default"/>
        <w:numPr>
          <w:ilvl w:val="1"/>
          <w:numId w:val="53"/>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Pr="006B0420" w:rsidRDefault="004A3F8F" w:rsidP="0094067E">
      <w:pPr>
        <w:pStyle w:val="Default"/>
        <w:numPr>
          <w:ilvl w:val="1"/>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86" w:name="_Toc354752480"/>
      <w:bookmarkStart w:id="187" w:name="_Toc516566408"/>
      <w:bookmarkStart w:id="188" w:name="_Toc516581682"/>
      <w:bookmarkStart w:id="189" w:name="_Toc516734868"/>
      <w:bookmarkStart w:id="190"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86"/>
      <w:bookmarkEnd w:id="187"/>
      <w:bookmarkEnd w:id="188"/>
      <w:bookmarkEnd w:id="189"/>
      <w:bookmarkEnd w:id="190"/>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1" w:name="_Toc122344797"/>
      <w:r w:rsidRPr="006B0420">
        <w:rPr>
          <w:rFonts w:ascii="Trebuchet MS" w:eastAsiaTheme="majorEastAsia" w:hAnsi="Trebuchet MS" w:cstheme="majorBidi"/>
          <w:b w:val="0"/>
          <w:caps w:val="0"/>
          <w:color w:val="1A7466"/>
          <w:kern w:val="0"/>
          <w:sz w:val="32"/>
          <w:szCs w:val="32"/>
          <w:lang w:val="pl-PL"/>
        </w:rPr>
        <w:t>OPIS SPOSOBU OBLICZENIA CENY</w:t>
      </w:r>
      <w:bookmarkEnd w:id="191"/>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1EC0DDA6" w:rsidR="00630DAE" w:rsidRPr="006B0420" w:rsidRDefault="00DF2594" w:rsidP="0094067E">
      <w:pPr>
        <w:pStyle w:val="Akapitzlist"/>
        <w:numPr>
          <w:ilvl w:val="1"/>
          <w:numId w:val="54"/>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6803DC41" w:rsidR="00003E6E" w:rsidRPr="007870EE" w:rsidRDefault="00DF2594" w:rsidP="0094067E">
      <w:pPr>
        <w:pStyle w:val="Akapitzlist"/>
        <w:numPr>
          <w:ilvl w:val="1"/>
          <w:numId w:val="54"/>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w:t>
      </w:r>
      <w:r w:rsidRPr="007870EE">
        <w:rPr>
          <w:rFonts w:ascii="Verdana" w:eastAsia="Calibri" w:hAnsi="Verdana" w:cstheme="minorHAnsi"/>
          <w:sz w:val="18"/>
          <w:szCs w:val="18"/>
        </w:rPr>
        <w:t xml:space="preserve">ewentualne upusty i rabaty oraz pozostałe składniki cenotwórcze. Podana cena nie ulega zmianie przez okres realizacji (wykonania) Zamówienia, z zastrzeżeniem warunków wynikających z Umowy w sprawie </w:t>
      </w:r>
      <w:r w:rsidR="007A51D2" w:rsidRPr="007870EE">
        <w:rPr>
          <w:rFonts w:ascii="Verdana" w:eastAsia="Calibri" w:hAnsi="Verdana" w:cstheme="minorHAnsi"/>
          <w:sz w:val="18"/>
          <w:szCs w:val="18"/>
        </w:rPr>
        <w:t>Z</w:t>
      </w:r>
      <w:r w:rsidRPr="007870EE">
        <w:rPr>
          <w:rFonts w:ascii="Verdana" w:eastAsia="Calibri" w:hAnsi="Verdana" w:cstheme="minorHAnsi"/>
          <w:sz w:val="18"/>
          <w:szCs w:val="18"/>
        </w:rPr>
        <w:t xml:space="preserve">amówienia, której projekt stanowi Załącznik nr </w:t>
      </w:r>
      <w:r w:rsidR="00250B1A" w:rsidRPr="007870EE">
        <w:rPr>
          <w:rFonts w:ascii="Verdana" w:eastAsia="Calibri" w:hAnsi="Verdana" w:cstheme="minorHAnsi"/>
          <w:sz w:val="18"/>
          <w:szCs w:val="18"/>
        </w:rPr>
        <w:t>2</w:t>
      </w:r>
      <w:r w:rsidRPr="007870EE">
        <w:rPr>
          <w:rFonts w:ascii="Verdana" w:eastAsia="Calibri" w:hAnsi="Verdana" w:cstheme="minorHAnsi"/>
          <w:sz w:val="18"/>
          <w:szCs w:val="18"/>
        </w:rPr>
        <w:t xml:space="preserve"> do </w:t>
      </w:r>
      <w:r w:rsidR="00904E94" w:rsidRPr="007870EE">
        <w:rPr>
          <w:rFonts w:ascii="Verdana" w:eastAsia="Calibri" w:hAnsi="Verdana" w:cstheme="minorHAnsi"/>
          <w:sz w:val="18"/>
          <w:szCs w:val="18"/>
        </w:rPr>
        <w:t>SWZ</w:t>
      </w:r>
      <w:r w:rsidRPr="007870EE">
        <w:rPr>
          <w:rFonts w:ascii="Verdana" w:eastAsia="Calibri" w:hAnsi="Verdana" w:cstheme="minorHAnsi"/>
          <w:sz w:val="18"/>
          <w:szCs w:val="18"/>
        </w:rPr>
        <w:t>.</w:t>
      </w:r>
    </w:p>
    <w:p w14:paraId="1713ECB7" w14:textId="247E9A3D" w:rsidR="00DF2594"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sz w:val="18"/>
          <w:szCs w:val="18"/>
          <w:lang w:eastAsia="pl-PL"/>
        </w:rPr>
      </w:pPr>
      <w:r w:rsidRPr="007870EE">
        <w:rPr>
          <w:rFonts w:ascii="Verdana" w:eastAsia="Calibri" w:hAnsi="Verdana" w:cstheme="minorHAnsi"/>
          <w:sz w:val="18"/>
          <w:szCs w:val="18"/>
        </w:rPr>
        <w:t>Wykonawca określi cenę realizacji Przedmiotu zamówienia poprzez wskazanie łącznej ceny netto, podatku VAT oraz ceny brutto zamówienia</w:t>
      </w:r>
      <w:r w:rsidR="002D0528" w:rsidRPr="007870EE">
        <w:rPr>
          <w:rFonts w:ascii="Verdana" w:eastAsia="Calibri" w:hAnsi="Verdana" w:cstheme="minorHAnsi"/>
          <w:sz w:val="18"/>
          <w:szCs w:val="18"/>
        </w:rPr>
        <w:t xml:space="preserve"> zakresu podstawowego i opcjonalnego</w:t>
      </w:r>
      <w:r w:rsidRPr="007870EE">
        <w:rPr>
          <w:rFonts w:ascii="Verdana" w:eastAsia="Calibri" w:hAnsi="Verdana" w:cstheme="minorHAnsi"/>
          <w:sz w:val="18"/>
          <w:szCs w:val="18"/>
        </w:rPr>
        <w:t xml:space="preserve">. </w:t>
      </w:r>
      <w:r w:rsidR="000077C9" w:rsidRPr="007870EE">
        <w:rPr>
          <w:rFonts w:ascii="Verdana" w:eastAsia="Calibri" w:hAnsi="Verdana" w:cstheme="minorHAnsi"/>
          <w:sz w:val="18"/>
          <w:szCs w:val="18"/>
        </w:rPr>
        <w:t>Cenę Oferty należy wprowadzić do Formularza Oferty stanowiącego Załącznik</w:t>
      </w:r>
      <w:r w:rsidR="000077C9" w:rsidRPr="006B0420">
        <w:rPr>
          <w:rFonts w:ascii="Verdana" w:eastAsia="Calibri" w:hAnsi="Verdana" w:cstheme="minorHAnsi"/>
          <w:sz w:val="18"/>
          <w:szCs w:val="18"/>
        </w:rPr>
        <w:t xml:space="preserve"> nr 3 do </w:t>
      </w:r>
      <w:r w:rsidR="00904E94" w:rsidRPr="006B0420">
        <w:rPr>
          <w:rFonts w:ascii="Verdana" w:eastAsia="Calibri" w:hAnsi="Verdana" w:cstheme="minorHAnsi"/>
          <w:sz w:val="18"/>
          <w:szCs w:val="18"/>
        </w:rPr>
        <w:t>SWZ</w:t>
      </w:r>
      <w:r w:rsidR="000077C9" w:rsidRPr="006B0420">
        <w:rPr>
          <w:rFonts w:ascii="Verdana" w:eastAsia="Calibri" w:hAnsi="Verdana" w:cstheme="minorHAnsi"/>
          <w:sz w:val="18"/>
          <w:szCs w:val="18"/>
        </w:rPr>
        <w:t>, a także wpisać w Systemie Zak</w:t>
      </w:r>
      <w:r w:rsidR="00DA3E99" w:rsidRPr="006B0420">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2" w:name="_Toc137824141"/>
      <w:bookmarkStart w:id="193" w:name="_Toc154823357"/>
      <w:bookmarkStart w:id="194" w:name="_Toc165273923"/>
      <w:bookmarkStart w:id="195" w:name="_Toc165274192"/>
      <w:bookmarkStart w:id="196" w:name="_Toc243294552"/>
      <w:bookmarkStart w:id="197" w:name="_Toc489350401"/>
      <w:bookmarkStart w:id="198" w:name="_Toc515896294"/>
      <w:bookmarkStart w:id="199" w:name="_Toc122344798"/>
      <w:r w:rsidRPr="006B0420">
        <w:rPr>
          <w:rFonts w:ascii="Trebuchet MS" w:eastAsiaTheme="majorEastAsia" w:hAnsi="Trebuchet MS" w:cstheme="majorBidi"/>
          <w:b w:val="0"/>
          <w:caps w:val="0"/>
          <w:color w:val="1A7466"/>
          <w:kern w:val="0"/>
          <w:sz w:val="32"/>
          <w:szCs w:val="32"/>
          <w:lang w:val="pl-PL"/>
        </w:rPr>
        <w:lastRenderedPageBreak/>
        <w:t>OPIS KRYTERIÓW I SPOSÓB OCENY OFERT</w:t>
      </w:r>
      <w:bookmarkEnd w:id="192"/>
      <w:bookmarkEnd w:id="193"/>
      <w:bookmarkEnd w:id="194"/>
      <w:bookmarkEnd w:id="195"/>
      <w:bookmarkEnd w:id="196"/>
      <w:bookmarkEnd w:id="197"/>
      <w:bookmarkEnd w:id="198"/>
      <w:bookmarkEnd w:id="199"/>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27EFE237" w:rsidR="00395A0E" w:rsidRPr="007870EE" w:rsidRDefault="00DF2594" w:rsidP="009131D2">
      <w:pPr>
        <w:pStyle w:val="Lista2"/>
        <w:numPr>
          <w:ilvl w:val="1"/>
          <w:numId w:val="55"/>
        </w:numPr>
        <w:spacing w:before="120" w:after="120" w:line="276" w:lineRule="auto"/>
        <w:ind w:left="1134" w:right="1" w:hanging="1135"/>
        <w:jc w:val="both"/>
        <w:rPr>
          <w:rFonts w:ascii="Verdana" w:hAnsi="Verdana" w:cstheme="minorHAnsi"/>
          <w:sz w:val="18"/>
          <w:szCs w:val="18"/>
        </w:rPr>
      </w:pPr>
      <w:r w:rsidRPr="006B0420">
        <w:rPr>
          <w:rFonts w:ascii="Verdana" w:eastAsia="Calibri" w:hAnsi="Verdana" w:cstheme="minorHAnsi"/>
          <w:sz w:val="18"/>
          <w:szCs w:val="18"/>
          <w:lang w:eastAsia="en-US"/>
        </w:rPr>
        <w:t>Spośród Ofert niepodlegających odrzuceniu, Zamawiający wybierze najkorzystniejszą Ofertę</w:t>
      </w:r>
      <w:r w:rsidR="00DE00BF" w:rsidRPr="006B0420">
        <w:rPr>
          <w:rFonts w:ascii="Verdana" w:eastAsia="Calibri" w:hAnsi="Verdana" w:cstheme="minorHAnsi"/>
          <w:sz w:val="18"/>
          <w:szCs w:val="18"/>
          <w:lang w:eastAsia="en-US"/>
        </w:rPr>
        <w:t xml:space="preserve">, </w:t>
      </w:r>
      <w:r w:rsidRPr="007870EE">
        <w:rPr>
          <w:rFonts w:ascii="Verdana" w:eastAsia="Calibri" w:hAnsi="Verdana" w:cstheme="minorHAnsi"/>
          <w:sz w:val="18"/>
          <w:szCs w:val="18"/>
          <w:lang w:eastAsia="en-US"/>
        </w:rPr>
        <w:t>kierując się kryterium:</w:t>
      </w:r>
    </w:p>
    <w:p w14:paraId="44B2B645" w14:textId="0A4E4CAB" w:rsidR="00DF2594" w:rsidRPr="007870EE" w:rsidRDefault="00DF2594" w:rsidP="00087DD1">
      <w:pPr>
        <w:spacing w:before="120" w:after="120" w:line="276" w:lineRule="auto"/>
        <w:ind w:left="1134" w:right="1"/>
        <w:jc w:val="center"/>
        <w:rPr>
          <w:rFonts w:ascii="Verdana" w:hAnsi="Verdana" w:cstheme="minorHAnsi"/>
          <w:b/>
          <w:sz w:val="18"/>
          <w:szCs w:val="18"/>
        </w:rPr>
      </w:pPr>
      <w:r w:rsidRPr="007870EE">
        <w:rPr>
          <w:rFonts w:ascii="Verdana" w:hAnsi="Verdana" w:cstheme="minorHAnsi"/>
          <w:b/>
          <w:sz w:val="18"/>
          <w:szCs w:val="18"/>
        </w:rPr>
        <w:t>Kryterium: Cena</w:t>
      </w:r>
      <w:r w:rsidR="00740FAF" w:rsidRPr="007870EE">
        <w:rPr>
          <w:rFonts w:ascii="Verdana" w:hAnsi="Verdana" w:cstheme="minorHAnsi"/>
          <w:b/>
          <w:sz w:val="18"/>
          <w:szCs w:val="18"/>
        </w:rPr>
        <w:t xml:space="preserve"> netto</w:t>
      </w:r>
      <w:r w:rsidRPr="007870EE">
        <w:rPr>
          <w:rFonts w:ascii="Verdana" w:hAnsi="Verdana" w:cstheme="minorHAnsi"/>
          <w:b/>
          <w:sz w:val="18"/>
          <w:szCs w:val="18"/>
        </w:rPr>
        <w:t xml:space="preserve">. Waga kryterium - </w:t>
      </w:r>
      <w:r w:rsidR="007870EE" w:rsidRPr="007870EE">
        <w:rPr>
          <w:rFonts w:ascii="Verdana" w:hAnsi="Verdana" w:cstheme="minorHAnsi"/>
          <w:b/>
          <w:sz w:val="18"/>
          <w:szCs w:val="18"/>
        </w:rPr>
        <w:t>100</w:t>
      </w:r>
      <w:r w:rsidRPr="007870EE">
        <w:rPr>
          <w:rFonts w:ascii="Verdana" w:hAnsi="Verdana" w:cstheme="minorHAnsi"/>
          <w:b/>
          <w:bCs/>
          <w:iCs/>
          <w:sz w:val="18"/>
          <w:szCs w:val="18"/>
        </w:rPr>
        <w:t>%:</w:t>
      </w:r>
    </w:p>
    <w:p w14:paraId="1707616A" w14:textId="77777777" w:rsidR="00DF2594" w:rsidRPr="007870EE" w:rsidRDefault="00DF2594" w:rsidP="00087DD1">
      <w:pPr>
        <w:spacing w:before="120" w:after="120" w:line="276" w:lineRule="auto"/>
        <w:ind w:left="1134" w:right="1"/>
        <w:jc w:val="center"/>
        <w:rPr>
          <w:rFonts w:ascii="Verdana" w:hAnsi="Verdana" w:cstheme="minorHAnsi"/>
          <w:sz w:val="18"/>
          <w:szCs w:val="18"/>
        </w:rPr>
      </w:pPr>
      <w:r w:rsidRPr="007870EE">
        <w:rPr>
          <w:rFonts w:ascii="Verdana" w:hAnsi="Verdana" w:cstheme="minorHAnsi"/>
          <w:sz w:val="18"/>
          <w:szCs w:val="18"/>
        </w:rPr>
        <w:t>Sposób oceny ofert dla Kryterium Ceny:</w:t>
      </w:r>
    </w:p>
    <w:p w14:paraId="1130EC03" w14:textId="0F70CD6D" w:rsidR="006D1E8E" w:rsidRPr="007870EE"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7870EE" w:rsidRDefault="00DF2594" w:rsidP="0094067E">
      <w:pPr>
        <w:spacing w:before="120" w:after="120" w:line="276" w:lineRule="auto"/>
        <w:ind w:left="709" w:right="1"/>
        <w:jc w:val="center"/>
        <w:rPr>
          <w:rFonts w:ascii="Verdana" w:hAnsi="Verdana" w:cstheme="minorHAnsi"/>
          <w:sz w:val="18"/>
          <w:szCs w:val="18"/>
        </w:rPr>
      </w:pPr>
    </w:p>
    <w:p w14:paraId="16D06838" w14:textId="77777777" w:rsidR="00425D97" w:rsidRPr="007870EE" w:rsidRDefault="00DF2594" w:rsidP="006B0420">
      <w:pPr>
        <w:spacing w:before="120" w:after="120" w:line="276" w:lineRule="auto"/>
        <w:ind w:left="1134" w:right="1"/>
        <w:rPr>
          <w:rFonts w:ascii="Verdana" w:hAnsi="Verdana" w:cstheme="minorHAnsi"/>
          <w:sz w:val="18"/>
          <w:szCs w:val="18"/>
        </w:rPr>
      </w:pPr>
      <w:r w:rsidRPr="007870EE">
        <w:rPr>
          <w:rFonts w:ascii="Verdana" w:hAnsi="Verdana" w:cstheme="minorHAnsi"/>
          <w:sz w:val="18"/>
          <w:szCs w:val="18"/>
        </w:rPr>
        <w:t xml:space="preserve">gdzie: </w:t>
      </w:r>
    </w:p>
    <w:p w14:paraId="543ADE3F" w14:textId="77777777" w:rsidR="00DF2594" w:rsidRPr="007870EE" w:rsidRDefault="00DF2594" w:rsidP="009131D2">
      <w:pPr>
        <w:spacing w:before="120" w:after="120" w:line="276" w:lineRule="auto"/>
        <w:ind w:left="1560" w:right="1" w:hanging="426"/>
        <w:jc w:val="left"/>
        <w:rPr>
          <w:rFonts w:ascii="Verdana" w:hAnsi="Verdana" w:cstheme="minorHAnsi"/>
          <w:sz w:val="18"/>
          <w:szCs w:val="18"/>
        </w:rPr>
      </w:pPr>
      <w:r w:rsidRPr="007870EE">
        <w:rPr>
          <w:rFonts w:ascii="Verdana" w:hAnsi="Verdana" w:cstheme="minorHAnsi"/>
          <w:sz w:val="18"/>
          <w:szCs w:val="18"/>
        </w:rPr>
        <w:t>A -</w:t>
      </w:r>
      <w:r w:rsidRPr="007870EE">
        <w:rPr>
          <w:rFonts w:ascii="Verdana" w:hAnsi="Verdana" w:cstheme="minorHAnsi"/>
          <w:sz w:val="18"/>
          <w:szCs w:val="18"/>
        </w:rPr>
        <w:tab/>
        <w:t>najniższa Cena</w:t>
      </w:r>
      <w:r w:rsidR="00DE00BF" w:rsidRPr="007870EE">
        <w:rPr>
          <w:rFonts w:ascii="Verdana" w:hAnsi="Verdana" w:cstheme="minorHAnsi"/>
          <w:sz w:val="18"/>
          <w:szCs w:val="18"/>
        </w:rPr>
        <w:t xml:space="preserve"> </w:t>
      </w:r>
      <w:r w:rsidR="00B71EE2" w:rsidRPr="007870EE">
        <w:rPr>
          <w:rFonts w:ascii="Verdana" w:hAnsi="Verdana" w:cstheme="minorHAnsi"/>
          <w:sz w:val="18"/>
          <w:szCs w:val="18"/>
        </w:rPr>
        <w:t xml:space="preserve">netto </w:t>
      </w:r>
      <w:r w:rsidR="00DE00BF" w:rsidRPr="007870EE">
        <w:rPr>
          <w:rFonts w:ascii="Verdana" w:hAnsi="Verdana" w:cstheme="minorHAnsi"/>
          <w:sz w:val="18"/>
          <w:szCs w:val="18"/>
        </w:rPr>
        <w:t>spośród wszystkich ofert niepodlegających odrzuceniu</w:t>
      </w:r>
    </w:p>
    <w:p w14:paraId="716CEFAD" w14:textId="4A2A808F" w:rsidR="00DF2594" w:rsidRPr="007870EE" w:rsidRDefault="00DF2594" w:rsidP="009131D2">
      <w:pPr>
        <w:spacing w:before="120" w:after="120" w:line="276" w:lineRule="auto"/>
        <w:ind w:left="1560" w:right="1" w:hanging="426"/>
        <w:jc w:val="left"/>
        <w:rPr>
          <w:rFonts w:ascii="Verdana" w:hAnsi="Verdana" w:cstheme="minorHAnsi"/>
          <w:sz w:val="18"/>
          <w:szCs w:val="18"/>
        </w:rPr>
      </w:pPr>
      <w:r w:rsidRPr="007870EE">
        <w:rPr>
          <w:rFonts w:ascii="Verdana" w:hAnsi="Verdana" w:cstheme="minorHAnsi"/>
          <w:sz w:val="18"/>
          <w:szCs w:val="18"/>
        </w:rPr>
        <w:t xml:space="preserve">B - </w:t>
      </w:r>
      <w:r w:rsidRPr="007870EE">
        <w:rPr>
          <w:rFonts w:ascii="Verdana" w:hAnsi="Verdana" w:cstheme="minorHAnsi"/>
          <w:sz w:val="18"/>
          <w:szCs w:val="18"/>
        </w:rPr>
        <w:tab/>
        <w:t xml:space="preserve">Cena </w:t>
      </w:r>
      <w:r w:rsidR="0007523E" w:rsidRPr="007870EE">
        <w:rPr>
          <w:rFonts w:ascii="Verdana" w:hAnsi="Verdana" w:cstheme="minorHAnsi"/>
          <w:sz w:val="18"/>
          <w:szCs w:val="18"/>
        </w:rPr>
        <w:t xml:space="preserve">netto </w:t>
      </w:r>
      <w:r w:rsidRPr="007870EE">
        <w:rPr>
          <w:rFonts w:ascii="Verdana" w:hAnsi="Verdana" w:cstheme="minorHAnsi"/>
          <w:sz w:val="18"/>
          <w:szCs w:val="18"/>
        </w:rPr>
        <w:t>oferty ocenianej</w:t>
      </w:r>
    </w:p>
    <w:p w14:paraId="7B33A30D" w14:textId="0D6DFCEF" w:rsidR="00DF2594" w:rsidRPr="007870EE" w:rsidRDefault="00DF2594" w:rsidP="009131D2">
      <w:pPr>
        <w:spacing w:before="120" w:after="120" w:line="276" w:lineRule="auto"/>
        <w:ind w:left="1560" w:right="1" w:hanging="426"/>
        <w:jc w:val="left"/>
        <w:rPr>
          <w:rFonts w:ascii="Verdana" w:hAnsi="Verdana" w:cstheme="minorHAnsi"/>
          <w:sz w:val="18"/>
          <w:szCs w:val="18"/>
        </w:rPr>
      </w:pPr>
      <w:proofErr w:type="spellStart"/>
      <w:r w:rsidRPr="007870EE">
        <w:rPr>
          <w:rFonts w:ascii="Verdana" w:hAnsi="Verdana" w:cstheme="minorHAnsi"/>
          <w:sz w:val="18"/>
          <w:szCs w:val="18"/>
        </w:rPr>
        <w:t>Kc</w:t>
      </w:r>
      <w:proofErr w:type="spellEnd"/>
      <w:r w:rsidRPr="007870EE">
        <w:rPr>
          <w:rFonts w:ascii="Verdana" w:hAnsi="Verdana" w:cstheme="minorHAnsi"/>
          <w:sz w:val="18"/>
          <w:szCs w:val="18"/>
        </w:rPr>
        <w:t xml:space="preserve"> - liczba uzyskanych punktów w kryterium Cena</w:t>
      </w:r>
    </w:p>
    <w:p w14:paraId="2C9EBF97" w14:textId="77777777" w:rsidR="00395A0E" w:rsidRPr="007870EE"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7870EE">
        <w:rPr>
          <w:rFonts w:ascii="Verdana" w:eastAsia="Calibri" w:hAnsi="Verdana" w:cstheme="minorHAnsi"/>
          <w:sz w:val="18"/>
          <w:szCs w:val="18"/>
          <w:lang w:eastAsia="en-US"/>
        </w:rPr>
        <w:t>Wszystkie obliczenia będą dokonywane z dokładnością do dwóch miejsc po przecinku.</w:t>
      </w:r>
    </w:p>
    <w:p w14:paraId="6128DAEC" w14:textId="4DFCB904" w:rsidR="00E573ED"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7870EE">
        <w:rPr>
          <w:rFonts w:ascii="Verdana" w:eastAsia="Calibri" w:hAnsi="Verdana" w:cstheme="minorHAnsi"/>
          <w:sz w:val="18"/>
          <w:szCs w:val="18"/>
          <w:lang w:eastAsia="en-US"/>
        </w:rPr>
        <w:t>Za najkorzystniejszą Ofertę zostanie uznana ta, która uzyska najwyższą liczbę punktów na podstawie ww. kryterium oceny</w:t>
      </w:r>
      <w:r w:rsidRPr="006B0420">
        <w:rPr>
          <w:rFonts w:ascii="Verdana" w:eastAsia="Calibri" w:hAnsi="Verdana" w:cstheme="minorHAnsi"/>
          <w:sz w:val="18"/>
          <w:szCs w:val="18"/>
          <w:lang w:eastAsia="en-US"/>
        </w:rPr>
        <w:t xml:space="preserve"> Ofert.</w:t>
      </w:r>
      <w:r w:rsidR="005817FF" w:rsidRPr="006B0420">
        <w:rPr>
          <w:rFonts w:ascii="Verdana" w:hAnsi="Verdana" w:cstheme="minorHAnsi"/>
          <w:sz w:val="18"/>
          <w:szCs w:val="18"/>
        </w:rPr>
        <w:t xml:space="preserve"> </w:t>
      </w:r>
    </w:p>
    <w:p w14:paraId="38384EEF" w14:textId="77777777" w:rsidR="00D5790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0" w:name="_Toc489350402"/>
      <w:bookmarkStart w:id="201" w:name="_Toc515896295"/>
      <w:bookmarkStart w:id="202"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200"/>
      <w:bookmarkEnd w:id="201"/>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02"/>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9131D2">
      <w:pPr>
        <w:pStyle w:val="Lista2"/>
        <w:numPr>
          <w:ilvl w:val="1"/>
          <w:numId w:val="56"/>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9131D2">
      <w:pPr>
        <w:pStyle w:val="Lista2"/>
        <w:numPr>
          <w:ilvl w:val="1"/>
          <w:numId w:val="56"/>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2"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9131D2">
      <w:pPr>
        <w:pStyle w:val="Lista2"/>
        <w:numPr>
          <w:ilvl w:val="0"/>
          <w:numId w:val="8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9131D2">
      <w:pPr>
        <w:pStyle w:val="Lista2"/>
        <w:numPr>
          <w:ilvl w:val="0"/>
          <w:numId w:val="8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lastRenderedPageBreak/>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3" w:name="_Toc137824145"/>
      <w:bookmarkStart w:id="204" w:name="_Toc154823362"/>
      <w:bookmarkStart w:id="205" w:name="_Toc165273928"/>
      <w:bookmarkStart w:id="206" w:name="_Toc165274197"/>
      <w:bookmarkStart w:id="207" w:name="_Toc243294557"/>
      <w:bookmarkStart w:id="208" w:name="_Toc489350407"/>
      <w:bookmarkStart w:id="209" w:name="_Toc243294553"/>
      <w:bookmarkStart w:id="210" w:name="_Toc489350403"/>
      <w:bookmarkStart w:id="211" w:name="_Toc515896296"/>
      <w:bookmarkStart w:id="212"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03"/>
      <w:bookmarkEnd w:id="204"/>
      <w:bookmarkEnd w:id="205"/>
      <w:bookmarkEnd w:id="206"/>
      <w:bookmarkEnd w:id="207"/>
      <w:bookmarkEnd w:id="208"/>
      <w:bookmarkEnd w:id="209"/>
      <w:bookmarkEnd w:id="210"/>
      <w:bookmarkEnd w:id="211"/>
      <w:bookmarkEnd w:id="212"/>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6B0420" w:rsidRDefault="005D3279" w:rsidP="009131D2">
      <w:pPr>
        <w:pStyle w:val="Akapitzlist"/>
        <w:numPr>
          <w:ilvl w:val="1"/>
          <w:numId w:val="57"/>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Zamawiającego Umowa,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6B0420" w:rsidRDefault="002B7BEC" w:rsidP="009131D2">
      <w:pPr>
        <w:pStyle w:val="Akapitzlist"/>
        <w:numPr>
          <w:ilvl w:val="1"/>
          <w:numId w:val="57"/>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2B5148C8" w:rsidR="00003E6E" w:rsidRPr="006B0420" w:rsidRDefault="005D3279" w:rsidP="009131D2">
      <w:pPr>
        <w:pStyle w:val="Akapitzlist"/>
        <w:numPr>
          <w:ilvl w:val="1"/>
          <w:numId w:val="57"/>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2F58A8" w:rsidRPr="006B0420">
        <w:rPr>
          <w:rFonts w:ascii="Verdana" w:hAnsi="Verdana" w:cstheme="minorHAnsi"/>
          <w:sz w:val="18"/>
          <w:szCs w:val="18"/>
        </w:rPr>
        <w:t xml:space="preserve">, </w:t>
      </w:r>
      <w:r w:rsidRPr="006B0420">
        <w:rPr>
          <w:rFonts w:ascii="Verdana" w:hAnsi="Verdana" w:cstheme="minorHAnsi"/>
          <w:sz w:val="18"/>
          <w:szCs w:val="18"/>
        </w:rPr>
        <w:t xml:space="preserve">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7870EE"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3" w:name="_Toc137824143"/>
      <w:bookmarkStart w:id="214" w:name="_Toc154823359"/>
      <w:bookmarkStart w:id="215" w:name="_Toc165273925"/>
      <w:bookmarkStart w:id="216" w:name="_Toc165274194"/>
      <w:bookmarkStart w:id="217" w:name="_Toc243294554"/>
      <w:bookmarkStart w:id="218" w:name="_Toc489350404"/>
      <w:bookmarkStart w:id="219" w:name="_Toc515896297"/>
      <w:bookmarkStart w:id="220" w:name="_Toc122344801"/>
      <w:r w:rsidRPr="006B0420">
        <w:rPr>
          <w:rFonts w:ascii="Trebuchet MS" w:eastAsiaTheme="majorEastAsia" w:hAnsi="Trebuchet MS" w:cstheme="majorBidi"/>
          <w:b w:val="0"/>
          <w:caps w:val="0"/>
          <w:color w:val="1A7466"/>
          <w:kern w:val="0"/>
          <w:sz w:val="32"/>
          <w:szCs w:val="32"/>
          <w:lang w:val="pl-PL"/>
        </w:rPr>
        <w:t xml:space="preserve">WYMAGANIA DOTYCZĄCE ZABEZPIECZENIA NALEŻYTEGO </w:t>
      </w:r>
      <w:r w:rsidRPr="007870EE">
        <w:rPr>
          <w:rFonts w:ascii="Trebuchet MS" w:eastAsiaTheme="majorEastAsia" w:hAnsi="Trebuchet MS" w:cstheme="majorBidi"/>
          <w:b w:val="0"/>
          <w:caps w:val="0"/>
          <w:color w:val="1A7466"/>
          <w:kern w:val="0"/>
          <w:sz w:val="32"/>
          <w:szCs w:val="32"/>
          <w:lang w:val="pl-PL"/>
        </w:rPr>
        <w:lastRenderedPageBreak/>
        <w:t>WYKONANIA UMOWY</w:t>
      </w:r>
      <w:bookmarkEnd w:id="213"/>
      <w:bookmarkEnd w:id="214"/>
      <w:bookmarkEnd w:id="215"/>
      <w:bookmarkEnd w:id="216"/>
      <w:bookmarkEnd w:id="217"/>
      <w:bookmarkEnd w:id="218"/>
      <w:bookmarkEnd w:id="219"/>
      <w:bookmarkEnd w:id="220"/>
    </w:p>
    <w:p w14:paraId="1E0E9A5E" w14:textId="77777777" w:rsidR="005010DA" w:rsidRPr="007870EE"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3509D8DC" w14:textId="77777777" w:rsidR="005010DA" w:rsidRPr="007870EE"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7FD4E9DD" w14:textId="7202EECE" w:rsidR="005817FF" w:rsidRPr="007870EE" w:rsidRDefault="005D3279" w:rsidP="009131D2">
      <w:pPr>
        <w:pStyle w:val="Akapitzlist"/>
        <w:numPr>
          <w:ilvl w:val="1"/>
          <w:numId w:val="58"/>
        </w:numPr>
        <w:spacing w:before="120" w:after="120" w:line="240" w:lineRule="auto"/>
        <w:ind w:left="1134" w:right="1" w:hanging="1135"/>
        <w:rPr>
          <w:rFonts w:ascii="Verdana" w:hAnsi="Verdana" w:cstheme="minorHAnsi"/>
          <w:i/>
          <w:sz w:val="18"/>
          <w:szCs w:val="18"/>
        </w:rPr>
      </w:pPr>
      <w:r w:rsidRPr="007870EE">
        <w:rPr>
          <w:rFonts w:ascii="Verdana" w:eastAsia="Calibri" w:hAnsi="Verdana" w:cstheme="minorHAnsi"/>
          <w:sz w:val="18"/>
          <w:szCs w:val="18"/>
        </w:rPr>
        <w:t>Zamawiający odstępuje od żądania zabezpieczenia należytego wykonania umowy w niniejszym Postępowaniu</w:t>
      </w:r>
      <w:r w:rsidR="009D5BC2" w:rsidRPr="007870EE">
        <w:rPr>
          <w:rFonts w:ascii="Verdana" w:eastAsia="Calibri" w:hAnsi="Verdana" w:cstheme="minorHAnsi"/>
          <w:sz w:val="18"/>
          <w:szCs w:val="18"/>
        </w:rPr>
        <w:t xml:space="preserve"> </w:t>
      </w:r>
      <w:r w:rsidR="009D5BC2" w:rsidRPr="007870EE">
        <w:rPr>
          <w:rFonts w:ascii="Verdana" w:hAnsi="Verdana" w:cstheme="minorHAnsi"/>
          <w:sz w:val="18"/>
          <w:szCs w:val="18"/>
          <w:lang w:eastAsia="pl-PL"/>
        </w:rPr>
        <w:t>zakupowym</w:t>
      </w:r>
      <w:r w:rsidRPr="007870EE">
        <w:rPr>
          <w:rFonts w:ascii="Verdana" w:eastAsia="Calibri" w:hAnsi="Verdana" w:cstheme="minorHAnsi"/>
          <w:sz w:val="18"/>
          <w:szCs w:val="18"/>
        </w:rPr>
        <w:t>.</w:t>
      </w:r>
      <w:r w:rsidR="007870EE" w:rsidRPr="007870EE">
        <w:rPr>
          <w:rFonts w:ascii="Verdana" w:hAnsi="Verdana" w:cstheme="minorHAnsi"/>
          <w:i/>
          <w:sz w:val="18"/>
          <w:szCs w:val="18"/>
        </w:rPr>
        <w:t xml:space="preserve"> </w:t>
      </w:r>
    </w:p>
    <w:p w14:paraId="4CB3BA08" w14:textId="77777777" w:rsidR="005D3279" w:rsidRPr="007870EE"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1" w:name="_Toc360717346"/>
      <w:bookmarkStart w:id="222" w:name="_Toc404679081"/>
      <w:bookmarkStart w:id="223" w:name="_Toc462325366"/>
      <w:bookmarkStart w:id="224" w:name="_Toc122344805"/>
      <w:r w:rsidRPr="007870EE">
        <w:rPr>
          <w:rFonts w:ascii="Trebuchet MS" w:eastAsiaTheme="majorEastAsia" w:hAnsi="Trebuchet MS" w:cstheme="majorBidi"/>
          <w:b w:val="0"/>
          <w:caps w:val="0"/>
          <w:color w:val="1A7466"/>
          <w:kern w:val="0"/>
          <w:sz w:val="32"/>
          <w:szCs w:val="32"/>
          <w:lang w:val="pl-PL"/>
        </w:rPr>
        <w:t>INFORMACJA O F</w:t>
      </w:r>
      <w:r w:rsidR="00BF1B92" w:rsidRPr="007870EE">
        <w:rPr>
          <w:rFonts w:ascii="Trebuchet MS" w:eastAsiaTheme="majorEastAsia" w:hAnsi="Trebuchet MS" w:cstheme="majorBidi"/>
          <w:b w:val="0"/>
          <w:caps w:val="0"/>
          <w:color w:val="1A7466"/>
          <w:kern w:val="0"/>
          <w:sz w:val="32"/>
          <w:szCs w:val="32"/>
          <w:lang w:val="pl-PL"/>
        </w:rPr>
        <w:t xml:space="preserve">INANSOWANIU ZAMÓWIENIA </w:t>
      </w:r>
      <w:bookmarkEnd w:id="221"/>
      <w:bookmarkEnd w:id="222"/>
      <w:bookmarkEnd w:id="223"/>
      <w:bookmarkEnd w:id="224"/>
    </w:p>
    <w:p w14:paraId="25F4AD6F" w14:textId="77777777" w:rsidR="00DE36E3" w:rsidRPr="007870EE"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7870EE"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7870EE"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7870EE"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7870EE"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7870EE"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7870EE"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7870EE"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7870EE"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6ED2321F" w:rsidR="00BF1B92" w:rsidRPr="007870EE" w:rsidRDefault="00BF1B92" w:rsidP="009131D2">
      <w:pPr>
        <w:pStyle w:val="Nagwek1"/>
        <w:keepNext w:val="0"/>
        <w:keepLines w:val="0"/>
        <w:numPr>
          <w:ilvl w:val="1"/>
          <w:numId w:val="69"/>
        </w:numPr>
        <w:suppressAutoHyphens/>
        <w:spacing w:before="120" w:after="120" w:line="240" w:lineRule="auto"/>
        <w:ind w:left="1134" w:right="1" w:hanging="1134"/>
        <w:rPr>
          <w:rFonts w:ascii="Verdana" w:hAnsi="Verdana" w:cstheme="minorHAnsi"/>
          <w:b w:val="0"/>
          <w:caps w:val="0"/>
          <w:sz w:val="18"/>
          <w:szCs w:val="18"/>
        </w:rPr>
      </w:pPr>
      <w:bookmarkStart w:id="225" w:name="_Toc122344806"/>
      <w:proofErr w:type="spellStart"/>
      <w:r w:rsidRPr="007870EE">
        <w:rPr>
          <w:rFonts w:ascii="Verdana" w:hAnsi="Verdana" w:cstheme="minorHAnsi"/>
          <w:b w:val="0"/>
          <w:caps w:val="0"/>
          <w:sz w:val="18"/>
          <w:szCs w:val="18"/>
        </w:rPr>
        <w:t>Zamawiający</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oświadcza</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iż</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Przedmiot</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Zamówienia</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nie</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będzie</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finansowany</w:t>
      </w:r>
      <w:proofErr w:type="spellEnd"/>
      <w:r w:rsidRPr="007870EE">
        <w:rPr>
          <w:rFonts w:ascii="Verdana" w:hAnsi="Verdana" w:cstheme="minorHAnsi"/>
          <w:b w:val="0"/>
          <w:caps w:val="0"/>
          <w:sz w:val="18"/>
          <w:szCs w:val="18"/>
        </w:rPr>
        <w:t xml:space="preserve"> z </w:t>
      </w:r>
      <w:proofErr w:type="spellStart"/>
      <w:r w:rsidRPr="007870EE">
        <w:rPr>
          <w:rFonts w:ascii="Verdana" w:hAnsi="Verdana" w:cstheme="minorHAnsi"/>
          <w:b w:val="0"/>
          <w:caps w:val="0"/>
          <w:sz w:val="18"/>
          <w:szCs w:val="18"/>
        </w:rPr>
        <w:t>udziałem</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środków</w:t>
      </w:r>
      <w:proofErr w:type="spellEnd"/>
      <w:r w:rsidRPr="007870EE">
        <w:rPr>
          <w:rFonts w:ascii="Verdana" w:hAnsi="Verdana" w:cstheme="minorHAnsi"/>
          <w:b w:val="0"/>
          <w:caps w:val="0"/>
          <w:sz w:val="18"/>
          <w:szCs w:val="18"/>
        </w:rPr>
        <w:t xml:space="preserve"> z </w:t>
      </w:r>
      <w:proofErr w:type="spellStart"/>
      <w:r w:rsidRPr="007870EE">
        <w:rPr>
          <w:rFonts w:ascii="Verdana" w:hAnsi="Verdana" w:cstheme="minorHAnsi"/>
          <w:b w:val="0"/>
          <w:caps w:val="0"/>
          <w:sz w:val="18"/>
          <w:szCs w:val="18"/>
        </w:rPr>
        <w:t>Funduszy</w:t>
      </w:r>
      <w:proofErr w:type="spellEnd"/>
      <w:r w:rsidRPr="007870EE">
        <w:rPr>
          <w:rFonts w:ascii="Verdana" w:hAnsi="Verdana" w:cstheme="minorHAnsi"/>
          <w:b w:val="0"/>
          <w:caps w:val="0"/>
          <w:sz w:val="18"/>
          <w:szCs w:val="18"/>
        </w:rPr>
        <w:t xml:space="preserve"> UE </w:t>
      </w:r>
      <w:proofErr w:type="spellStart"/>
      <w:r w:rsidRPr="007870EE">
        <w:rPr>
          <w:rFonts w:ascii="Verdana" w:hAnsi="Verdana" w:cstheme="minorHAnsi"/>
          <w:b w:val="0"/>
          <w:caps w:val="0"/>
          <w:sz w:val="18"/>
          <w:szCs w:val="18"/>
        </w:rPr>
        <w:t>lub</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innych</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środków</w:t>
      </w:r>
      <w:proofErr w:type="spellEnd"/>
      <w:r w:rsidRPr="007870EE">
        <w:rPr>
          <w:rFonts w:ascii="Verdana" w:hAnsi="Verdana" w:cstheme="minorHAnsi"/>
          <w:b w:val="0"/>
          <w:caps w:val="0"/>
          <w:sz w:val="18"/>
          <w:szCs w:val="18"/>
        </w:rPr>
        <w:t xml:space="preserve"> </w:t>
      </w:r>
      <w:proofErr w:type="spellStart"/>
      <w:r w:rsidRPr="007870EE">
        <w:rPr>
          <w:rFonts w:ascii="Verdana" w:hAnsi="Verdana" w:cstheme="minorHAnsi"/>
          <w:b w:val="0"/>
          <w:caps w:val="0"/>
          <w:sz w:val="18"/>
          <w:szCs w:val="18"/>
        </w:rPr>
        <w:t>zewnętrznych</w:t>
      </w:r>
      <w:bookmarkEnd w:id="225"/>
      <w:proofErr w:type="spellEnd"/>
      <w:r w:rsidR="007870EE" w:rsidRPr="007870EE">
        <w:rPr>
          <w:rFonts w:ascii="Verdana" w:hAnsi="Verdana" w:cstheme="minorHAnsi"/>
          <w:b w:val="0"/>
          <w:caps w:val="0"/>
          <w:sz w:val="18"/>
          <w:szCs w:val="18"/>
        </w:rPr>
        <w:t>.</w:t>
      </w:r>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6" w:name="_Toc531685150"/>
      <w:bookmarkStart w:id="227" w:name="_Toc7422300"/>
      <w:bookmarkStart w:id="228"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26"/>
      <w:bookmarkEnd w:id="227"/>
      <w:bookmarkEnd w:id="228"/>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29" w:name="_Toc122344809"/>
      <w:bookmarkEnd w:id="229"/>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0" w:name="_Toc122344810"/>
      <w:bookmarkEnd w:id="230"/>
    </w:p>
    <w:p w14:paraId="1B5413C6" w14:textId="77777777" w:rsidR="00BA4433" w:rsidRPr="007870EE"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1" w:name="_Toc122344811"/>
      <w:r w:rsidRPr="006B0420">
        <w:rPr>
          <w:rFonts w:ascii="Verdana" w:hAnsi="Verdana"/>
          <w:b w:val="0"/>
          <w:sz w:val="18"/>
          <w:szCs w:val="18"/>
          <w:lang w:val="pl-PL" w:eastAsia="pl-PL"/>
        </w:rPr>
        <w:t xml:space="preserve">Zgodnie z art. 13 ust. 1 – 2 Rozporządzenia Parlamentu Europejskiego i Rady (UE) 2016/679 z dnia 27 kwietnia 2016 r. w sprawie ochrony osób fizycznych w związku z przetwarzaniem danych osobowych i w sprawie swobodnego przepływu takich danych oraz uchylenia dyrektywy 95/46/WE </w:t>
      </w:r>
      <w:r w:rsidRPr="007870EE">
        <w:rPr>
          <w:rFonts w:ascii="Verdana" w:hAnsi="Verdana"/>
          <w:b w:val="0"/>
          <w:sz w:val="18"/>
          <w:szCs w:val="18"/>
          <w:lang w:val="pl-PL" w:eastAsia="pl-PL"/>
        </w:rPr>
        <w:t>(ogólne rozporządzenie o ochronie danych) (dalej „</w:t>
      </w:r>
      <w:r w:rsidRPr="007870EE">
        <w:rPr>
          <w:rFonts w:ascii="Verdana" w:hAnsi="Verdana"/>
          <w:sz w:val="18"/>
          <w:szCs w:val="18"/>
          <w:lang w:val="pl-PL" w:eastAsia="pl-PL"/>
        </w:rPr>
        <w:t>RODO</w:t>
      </w:r>
      <w:r w:rsidRPr="007870EE">
        <w:rPr>
          <w:rFonts w:ascii="Verdana" w:hAnsi="Verdana"/>
          <w:b w:val="0"/>
          <w:sz w:val="18"/>
          <w:szCs w:val="18"/>
          <w:lang w:val="pl-PL" w:eastAsia="pl-PL"/>
        </w:rPr>
        <w:t>”) informujemy, że:</w:t>
      </w:r>
      <w:bookmarkEnd w:id="231"/>
    </w:p>
    <w:p w14:paraId="7FDBF4D0" w14:textId="271F9117" w:rsidR="007870EE" w:rsidRPr="007870EE" w:rsidRDefault="00BA4433" w:rsidP="007870EE">
      <w:pPr>
        <w:pStyle w:val="Nagwek2"/>
        <w:keepNext w:val="0"/>
        <w:keepLines w:val="0"/>
        <w:widowControl w:val="0"/>
        <w:numPr>
          <w:ilvl w:val="1"/>
          <w:numId w:val="59"/>
        </w:numPr>
        <w:spacing w:before="120" w:after="120" w:line="240" w:lineRule="auto"/>
        <w:ind w:left="1134" w:right="1" w:hanging="1135"/>
        <w:rPr>
          <w:rStyle w:val="cf01"/>
          <w:rFonts w:ascii="Verdana" w:hAnsi="Verdana" w:cs="Times New Roman"/>
          <w:bCs w:val="0"/>
          <w:shd w:val="clear" w:color="auto" w:fill="auto"/>
          <w:lang w:val="pl-PL" w:eastAsia="pl-PL"/>
        </w:rPr>
      </w:pPr>
      <w:bookmarkStart w:id="232" w:name="_Toc122344812"/>
      <w:r w:rsidRPr="007870EE">
        <w:rPr>
          <w:rFonts w:ascii="Verdana" w:hAnsi="Verdana"/>
          <w:b w:val="0"/>
          <w:sz w:val="18"/>
          <w:szCs w:val="18"/>
          <w:lang w:val="pl-PL" w:eastAsia="pl-PL"/>
        </w:rPr>
        <w:t>Administratorem Pani / Pana danych osobowych („ADO”) jest:</w:t>
      </w:r>
      <w:bookmarkEnd w:id="232"/>
      <w:r w:rsidR="007870EE">
        <w:rPr>
          <w:rFonts w:ascii="Verdana" w:hAnsi="Verdana"/>
          <w:b w:val="0"/>
          <w:sz w:val="18"/>
          <w:szCs w:val="18"/>
          <w:lang w:val="pl-PL" w:eastAsia="pl-PL"/>
        </w:rPr>
        <w:t xml:space="preserve"> PGE Energia Ciepła S.A. z siedzibą w Warszawie (00-120) przy ul. Złotej 59. </w:t>
      </w:r>
      <w:r w:rsidRPr="007870EE">
        <w:rPr>
          <w:rFonts w:ascii="Verdana" w:hAnsi="Verdana"/>
          <w:b w:val="0"/>
          <w:sz w:val="18"/>
          <w:szCs w:val="18"/>
          <w:lang w:val="pl-PL" w:eastAsia="pl-PL"/>
        </w:rPr>
        <w:t xml:space="preserve"> </w:t>
      </w:r>
      <w:bookmarkStart w:id="233" w:name="_Toc122344814"/>
    </w:p>
    <w:p w14:paraId="26DFA822" w14:textId="6B65A861"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r w:rsidRPr="006B0420">
        <w:rPr>
          <w:rFonts w:ascii="Verdana" w:hAnsi="Verdana"/>
          <w:b w:val="0"/>
          <w:sz w:val="18"/>
          <w:szCs w:val="18"/>
          <w:lang w:val="pl-PL" w:eastAsia="pl-PL"/>
        </w:rPr>
        <w:t xml:space="preserve">W sprawie ochrony swoich danych osobowych może Pani/Pan skontaktować się z: </w:t>
      </w:r>
      <w:r w:rsidR="007870EE">
        <w:rPr>
          <w:rFonts w:ascii="Verdana" w:hAnsi="Verdana"/>
          <w:b w:val="0"/>
          <w:sz w:val="18"/>
          <w:szCs w:val="18"/>
          <w:lang w:val="pl-PL" w:eastAsia="pl-PL"/>
        </w:rPr>
        <w:t>iod.pgeec@gkpge.pl</w:t>
      </w:r>
      <w:r w:rsidRPr="006B0420">
        <w:rPr>
          <w:rFonts w:ascii="Verdana" w:hAnsi="Verdana"/>
          <w:b w:val="0"/>
          <w:sz w:val="18"/>
          <w:szCs w:val="18"/>
          <w:lang w:val="pl-PL" w:eastAsia="pl-PL"/>
        </w:rPr>
        <w:t xml:space="preserve"> 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33"/>
    </w:p>
    <w:p w14:paraId="6D41DA1E"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4" w:name="_Toc122344815"/>
      <w:r w:rsidRPr="006B0420">
        <w:rPr>
          <w:rFonts w:ascii="Verdana" w:hAnsi="Verdana"/>
          <w:b w:val="0"/>
          <w:sz w:val="18"/>
          <w:szCs w:val="18"/>
          <w:lang w:val="pl-PL" w:eastAsia="pl-PL"/>
        </w:rPr>
        <w:t>Pani/Pana dane osobowe będą przetwarzane na podstawie:</w:t>
      </w:r>
      <w:bookmarkEnd w:id="234"/>
    </w:p>
    <w:p w14:paraId="1259B2D4"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5"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35"/>
    </w:p>
    <w:p w14:paraId="162E214C"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6"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36"/>
    </w:p>
    <w:p w14:paraId="02C00F85"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7" w:name="_Toc122344818"/>
      <w:r w:rsidRPr="006B0420">
        <w:rPr>
          <w:rFonts w:ascii="Verdana" w:hAnsi="Verdana"/>
          <w:b w:val="0"/>
          <w:sz w:val="18"/>
          <w:szCs w:val="18"/>
          <w:lang w:val="pl-PL" w:eastAsia="pl-PL"/>
        </w:rPr>
        <w:t>art. 6 ust. 1 lit. f) RODO (prawnie uzasadniony interes Administratora):</w:t>
      </w:r>
      <w:bookmarkEnd w:id="237"/>
    </w:p>
    <w:p w14:paraId="1D20098E"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b w:val="0"/>
          <w:sz w:val="18"/>
          <w:szCs w:val="18"/>
          <w:lang w:val="pl-PL" w:eastAsia="pl-PL"/>
        </w:rPr>
      </w:pPr>
      <w:bookmarkStart w:id="238"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38"/>
    </w:p>
    <w:p w14:paraId="711B54D1"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39"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39"/>
    </w:p>
    <w:p w14:paraId="4091CAAA"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0" w:name="_Toc122344821"/>
      <w:r w:rsidRPr="006B0420">
        <w:rPr>
          <w:rFonts w:ascii="Verdana" w:hAnsi="Verdana" w:cstheme="minorHAnsi"/>
          <w:b w:val="0"/>
          <w:sz w:val="18"/>
          <w:szCs w:val="18"/>
          <w:lang w:val="pl-PL" w:eastAsia="pl-PL"/>
        </w:rPr>
        <w:t>w celu ewentualnego ustalenia, dochodzenia lub obrony przed roszczeniami,</w:t>
      </w:r>
      <w:bookmarkEnd w:id="240"/>
    </w:p>
    <w:p w14:paraId="3418B599"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1" w:name="_Toc122344822"/>
      <w:r w:rsidRPr="006B0420">
        <w:rPr>
          <w:rFonts w:ascii="Verdana" w:hAnsi="Verdana" w:cstheme="minorHAnsi"/>
          <w:b w:val="0"/>
          <w:sz w:val="18"/>
          <w:szCs w:val="18"/>
          <w:lang w:val="pl-PL" w:eastAsia="pl-PL"/>
        </w:rPr>
        <w:t>w celu ułatwienia komunikacji między podmiotami Grupy Kapitałowej PGE.</w:t>
      </w:r>
      <w:bookmarkEnd w:id="241"/>
    </w:p>
    <w:p w14:paraId="32FB8041"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2"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42"/>
    </w:p>
    <w:p w14:paraId="75741700" w14:textId="01AF0824"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3"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43"/>
    </w:p>
    <w:p w14:paraId="01A34F98"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4"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44"/>
    </w:p>
    <w:p w14:paraId="71311F9B" w14:textId="21615496"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5"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45"/>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6" w:name="_Toc122344827"/>
      <w:r w:rsidRPr="006B0420">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6"/>
    </w:p>
    <w:p w14:paraId="1A461FB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7" w:name="_Toc122344828"/>
      <w:r w:rsidRPr="006B0420">
        <w:rPr>
          <w:rFonts w:ascii="Verdana" w:hAnsi="Verdana"/>
          <w:b w:val="0"/>
          <w:sz w:val="18"/>
          <w:szCs w:val="18"/>
          <w:lang w:val="pl-PL" w:eastAsia="pl-PL"/>
        </w:rPr>
        <w:t xml:space="preserve">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w:t>
      </w:r>
      <w:r w:rsidRPr="006B0420">
        <w:rPr>
          <w:rFonts w:ascii="Verdana" w:hAnsi="Verdana"/>
          <w:b w:val="0"/>
          <w:sz w:val="18"/>
          <w:szCs w:val="18"/>
          <w:lang w:val="pl-PL" w:eastAsia="pl-PL"/>
        </w:rPr>
        <w:lastRenderedPageBreak/>
        <w:t>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7"/>
    </w:p>
    <w:p w14:paraId="0F3BF60B" w14:textId="496AC35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8" w:name="_Toc122344829"/>
      <w:r w:rsidRPr="006B0420">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48"/>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9"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49"/>
    </w:p>
    <w:p w14:paraId="573D179C" w14:textId="1C97A73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0"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50"/>
    </w:p>
    <w:p w14:paraId="5DBF906A" w14:textId="7852693C"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1"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51"/>
    </w:p>
    <w:p w14:paraId="19141D0F" w14:textId="3CEA3D45"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cstheme="minorHAnsi"/>
          <w:b w:val="0"/>
          <w:sz w:val="18"/>
          <w:szCs w:val="18"/>
          <w:lang w:val="pl-PL" w:eastAsia="pl-PL"/>
        </w:rPr>
      </w:pPr>
      <w:bookmarkStart w:id="252"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2"/>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53"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53"/>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54"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54"/>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68F74947"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Pani/Pana danych osobowych jest</w:t>
      </w:r>
      <w:r w:rsidR="008D2BCF">
        <w:rPr>
          <w:rFonts w:ascii="Verdana" w:hAnsi="Verdana" w:cstheme="minorHAnsi"/>
          <w:sz w:val="18"/>
          <w:szCs w:val="18"/>
        </w:rPr>
        <w:t xml:space="preserve"> PGE Energia Ciepła S.A. z siedzibą w Warszawie (00-120) przy ul. Złotej 59. </w:t>
      </w:r>
      <w:r w:rsidRPr="006B0420">
        <w:rPr>
          <w:rFonts w:ascii="Verdana" w:hAnsi="Verdana" w:cstheme="minorHAnsi"/>
          <w:sz w:val="18"/>
          <w:szCs w:val="18"/>
        </w:rPr>
        <w:t xml:space="preserve"> </w:t>
      </w:r>
    </w:p>
    <w:p w14:paraId="0B23EB51" w14:textId="1EDBDC90"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t xml:space="preserve">W sprawie ochrony Pani/Pana danych osobowych można skontaktować się z: </w:t>
      </w:r>
      <w:r w:rsidR="008D2BCF">
        <w:rPr>
          <w:rFonts w:ascii="Verdana" w:hAnsi="Verdana" w:cstheme="minorHAnsi"/>
          <w:sz w:val="18"/>
          <w:szCs w:val="18"/>
        </w:rPr>
        <w:t>iod.pgeec@gkpge.pl</w:t>
      </w:r>
      <w:r w:rsidRPr="006B0420">
        <w:rPr>
          <w:rFonts w:ascii="Verdana" w:hAnsi="Verdana" w:cstheme="minorHAnsi"/>
          <w:sz w:val="18"/>
          <w:szCs w:val="18"/>
        </w:rPr>
        <w:t xml:space="preserve"> bądź pisemnie na adres naszej siedziby wskazany w punkcie I powyżej. </w:t>
      </w:r>
    </w:p>
    <w:p w14:paraId="7C07395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4C099F80"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 xml:space="preserve">zez [nazwa i adres Wykonawcy], </w:t>
      </w:r>
      <w:r w:rsidRPr="006B0420">
        <w:rPr>
          <w:rFonts w:ascii="Verdana" w:hAnsi="Verdana" w:cstheme="minorHAnsi"/>
          <w:sz w:val="18"/>
          <w:szCs w:val="18"/>
        </w:rPr>
        <w:t xml:space="preserve">tj. Stronę Postępowania o udzielnie zamówienia niepublicznego nr </w:t>
      </w:r>
      <w:r w:rsidR="008D2BCF">
        <w:rPr>
          <w:rFonts w:ascii="Verdana" w:hAnsi="Verdana" w:cstheme="minorHAnsi"/>
          <w:sz w:val="18"/>
          <w:szCs w:val="18"/>
        </w:rPr>
        <w:t>POST/PEC/PEC/UZ</w:t>
      </w:r>
      <w:r w:rsidR="00C327FC">
        <w:rPr>
          <w:rFonts w:ascii="Verdana" w:hAnsi="Verdana" w:cstheme="minorHAnsi"/>
          <w:sz w:val="18"/>
          <w:szCs w:val="18"/>
        </w:rPr>
        <w:t>R</w:t>
      </w:r>
      <w:r w:rsidR="008D2BCF">
        <w:rPr>
          <w:rFonts w:ascii="Verdana" w:hAnsi="Verdana" w:cstheme="minorHAnsi"/>
          <w:sz w:val="18"/>
          <w:szCs w:val="18"/>
        </w:rPr>
        <w:t>/00431/2025</w:t>
      </w:r>
      <w:r w:rsidRPr="006B0420">
        <w:rPr>
          <w:rFonts w:ascii="Verdana" w:hAnsi="Verdana" w:cstheme="minorHAnsi"/>
          <w:sz w:val="18"/>
          <w:szCs w:val="18"/>
        </w:rPr>
        <w:t xml:space="preserve"> (dalej: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lastRenderedPageBreak/>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EF5547">
      <w:pPr>
        <w:numPr>
          <w:ilvl w:val="4"/>
          <w:numId w:val="72"/>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EF5547">
      <w:pPr>
        <w:numPr>
          <w:ilvl w:val="0"/>
          <w:numId w:val="75"/>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EF5547">
      <w:pPr>
        <w:numPr>
          <w:ilvl w:val="0"/>
          <w:numId w:val="71"/>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68778213"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6B0420">
        <w:rPr>
          <w:rFonts w:ascii="Verdana" w:hAnsi="Verdana" w:cstheme="minorHAnsi"/>
          <w:color w:val="000000"/>
          <w:sz w:val="18"/>
          <w:szCs w:val="18"/>
        </w:rPr>
        <w:t>którym te dane są powierzane, w </w:t>
      </w:r>
      <w:r w:rsidRPr="006B0420">
        <w:rPr>
          <w:rFonts w:ascii="Verdana" w:hAnsi="Verdana" w:cstheme="minorHAnsi"/>
          <w:color w:val="000000"/>
          <w:sz w:val="18"/>
          <w:szCs w:val="18"/>
        </w:rPr>
        <w:t>szczególności spółce PGE Systemy S.A.</w:t>
      </w:r>
    </w:p>
    <w:p w14:paraId="06518AD0"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w:t>
      </w:r>
      <w:r w:rsidRPr="006B0420">
        <w:rPr>
          <w:rFonts w:ascii="Verdana" w:hAnsi="Verdana" w:cstheme="minorHAnsi"/>
          <w:color w:val="000000"/>
          <w:sz w:val="18"/>
          <w:szCs w:val="18"/>
        </w:rPr>
        <w:lastRenderedPageBreak/>
        <w:t>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5" w:name="_Toc39813090"/>
      <w:bookmarkStart w:id="256" w:name="_Toc122344836"/>
      <w:bookmarkEnd w:id="255"/>
      <w:bookmarkEnd w:id="256"/>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7" w:name="_Toc122344837"/>
      <w:bookmarkEnd w:id="257"/>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8" w:name="_Toc122344838"/>
      <w:r w:rsidRPr="006B0420">
        <w:rPr>
          <w:rFonts w:ascii="Trebuchet MS" w:eastAsiaTheme="majorEastAsia" w:hAnsi="Trebuchet MS" w:cstheme="majorBidi"/>
          <w:b w:val="0"/>
          <w:caps w:val="0"/>
          <w:color w:val="1A7466"/>
          <w:kern w:val="0"/>
          <w:sz w:val="32"/>
          <w:szCs w:val="32"/>
          <w:lang w:val="pl-PL"/>
        </w:rPr>
        <w:t>INNE INFORMACJE</w:t>
      </w:r>
      <w:bookmarkEnd w:id="258"/>
    </w:p>
    <w:p w14:paraId="57069957" w14:textId="77777777" w:rsidR="00B95166"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9" w:name="_Toc165273929"/>
      <w:bookmarkStart w:id="260" w:name="_Toc165274198"/>
      <w:bookmarkStart w:id="261" w:name="_Toc243294558"/>
      <w:bookmarkStart w:id="262" w:name="_Toc489350408"/>
      <w:bookmarkStart w:id="263" w:name="_Toc515896301"/>
      <w:bookmarkStart w:id="264"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59"/>
      <w:bookmarkEnd w:id="260"/>
      <w:bookmarkEnd w:id="261"/>
      <w:bookmarkEnd w:id="262"/>
      <w:bookmarkEnd w:id="263"/>
      <w:r w:rsidR="00904E94" w:rsidRPr="006B0420">
        <w:rPr>
          <w:rFonts w:ascii="Trebuchet MS" w:eastAsiaTheme="majorEastAsia" w:hAnsi="Trebuchet MS" w:cstheme="majorBidi"/>
          <w:b w:val="0"/>
          <w:caps w:val="0"/>
          <w:color w:val="1A7466"/>
          <w:kern w:val="0"/>
          <w:sz w:val="32"/>
          <w:szCs w:val="32"/>
          <w:lang w:val="pl-PL"/>
        </w:rPr>
        <w:t>SWZ</w:t>
      </w:r>
      <w:bookmarkEnd w:id="264"/>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087DD1" w:rsidDel="0065578D" w:rsidRDefault="00087DD1" w:rsidP="00087DD1">
            <w:pPr>
              <w:tabs>
                <w:tab w:val="left" w:pos="1980"/>
              </w:tabs>
              <w:spacing w:before="120" w:after="120" w:line="276" w:lineRule="auto"/>
              <w:rPr>
                <w:rFonts w:ascii="Verdana" w:hAnsi="Verdana" w:cs="Calibri"/>
                <w:b/>
                <w:sz w:val="16"/>
                <w:szCs w:val="16"/>
              </w:rPr>
            </w:pPr>
            <w:r w:rsidRPr="00087DD1">
              <w:rPr>
                <w:rFonts w:ascii="Verdana" w:hAnsi="Verdana" w:cs="Calibri"/>
                <w:b/>
                <w:sz w:val="16"/>
                <w:szCs w:val="16"/>
              </w:rPr>
              <w:t>Projekt Umowy</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Zobowiązanie podmiotu do oddania zasobów – WZÓR</w:t>
            </w:r>
          </w:p>
        </w:tc>
      </w:tr>
      <w:tr w:rsidR="00087DD1" w:rsidRPr="00185AAB" w14:paraId="3ECCEB90" w14:textId="77777777" w:rsidTr="00087DD1">
        <w:trPr>
          <w:trHeight w:val="488"/>
        </w:trPr>
        <w:tc>
          <w:tcPr>
            <w:tcW w:w="1843" w:type="dxa"/>
            <w:shd w:val="clear" w:color="auto" w:fill="1A7466"/>
            <w:vAlign w:val="center"/>
          </w:tcPr>
          <w:p w14:paraId="45AB6CE2" w14:textId="231B5504"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5</w:t>
            </w:r>
          </w:p>
        </w:tc>
        <w:tc>
          <w:tcPr>
            <w:tcW w:w="6946" w:type="dxa"/>
            <w:shd w:val="clear" w:color="auto" w:fill="1A7466"/>
            <w:vAlign w:val="center"/>
          </w:tcPr>
          <w:p w14:paraId="5C7CE793" w14:textId="23A127D9" w:rsidR="00087DD1" w:rsidRPr="006B0420" w:rsidRDefault="00D406B9" w:rsidP="00087DD1">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Nie dotyczy</w:t>
            </w:r>
          </w:p>
        </w:tc>
      </w:tr>
      <w:tr w:rsidR="00087DD1" w:rsidRPr="00185AAB" w14:paraId="5C5EC763" w14:textId="77777777" w:rsidTr="00087DD1">
        <w:trPr>
          <w:trHeight w:val="488"/>
        </w:trPr>
        <w:tc>
          <w:tcPr>
            <w:tcW w:w="1843" w:type="dxa"/>
            <w:shd w:val="clear" w:color="auto" w:fill="1A7466"/>
            <w:vAlign w:val="center"/>
          </w:tcPr>
          <w:p w14:paraId="52A248CD" w14:textId="59594243"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6</w:t>
            </w:r>
          </w:p>
        </w:tc>
        <w:tc>
          <w:tcPr>
            <w:tcW w:w="6946" w:type="dxa"/>
            <w:shd w:val="clear" w:color="auto" w:fill="1A7466"/>
            <w:vAlign w:val="center"/>
          </w:tcPr>
          <w:p w14:paraId="36CFC900" w14:textId="47A1DCCA"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Wykaz wykonanych robót budowlanych – WZÓR</w:t>
            </w:r>
          </w:p>
        </w:tc>
      </w:tr>
    </w:tbl>
    <w:p w14:paraId="685A4FF1" w14:textId="77777777" w:rsidR="00806375" w:rsidRDefault="00806375" w:rsidP="006B0420">
      <w:pPr>
        <w:spacing w:after="80" w:line="240" w:lineRule="auto"/>
        <w:jc w:val="right"/>
        <w:rPr>
          <w:rFonts w:ascii="Verdana" w:hAnsi="Verdana"/>
          <w:b/>
          <w:sz w:val="18"/>
          <w:szCs w:val="18"/>
        </w:rPr>
      </w:pPr>
      <w:bookmarkStart w:id="265" w:name="_Toc515896302"/>
      <w:bookmarkStart w:id="266" w:name="_Toc122344840"/>
      <w:bookmarkEnd w:id="76"/>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65"/>
      <w:r w:rsidR="002965D7" w:rsidRPr="006B0420">
        <w:rPr>
          <w:rFonts w:ascii="Verdana" w:hAnsi="Verdana"/>
          <w:b/>
          <w:sz w:val="18"/>
          <w:szCs w:val="18"/>
        </w:rPr>
        <w:t xml:space="preserve"> – ODRĘBNY DOKUMENT</w:t>
      </w:r>
      <w:bookmarkEnd w:id="266"/>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6B0420" w:rsidRDefault="004A54CB" w:rsidP="006B0420">
      <w:pPr>
        <w:spacing w:after="80" w:line="240" w:lineRule="auto"/>
        <w:jc w:val="right"/>
        <w:rPr>
          <w:rFonts w:ascii="Verdana" w:hAnsi="Verdana"/>
          <w:sz w:val="18"/>
          <w:szCs w:val="18"/>
        </w:rPr>
      </w:pPr>
      <w:bookmarkStart w:id="267" w:name="_Toc515896303"/>
      <w:bookmarkStart w:id="268"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r w:rsidR="006E5D03" w:rsidRPr="006B0420">
        <w:rPr>
          <w:rFonts w:ascii="Verdana" w:hAnsi="Verdana"/>
          <w:b/>
          <w:sz w:val="18"/>
          <w:szCs w:val="18"/>
        </w:rPr>
        <w:t>PROJEKT UMOWY</w:t>
      </w:r>
      <w:bookmarkEnd w:id="267"/>
      <w:r w:rsidR="002965D7" w:rsidRPr="006B0420">
        <w:rPr>
          <w:rFonts w:ascii="Verdana" w:hAnsi="Verdana"/>
          <w:b/>
          <w:sz w:val="18"/>
          <w:szCs w:val="18"/>
        </w:rPr>
        <w:t xml:space="preserve"> – ODRĘBNY DOKUMENT</w:t>
      </w:r>
      <w:bookmarkEnd w:id="268"/>
      <w:r w:rsidR="002965D7" w:rsidRPr="006B0420">
        <w:rPr>
          <w:rFonts w:ascii="Verdana" w:hAnsi="Verdana"/>
          <w:b/>
          <w:sz w:val="18"/>
          <w:szCs w:val="18"/>
        </w:rPr>
        <w:t xml:space="preserve"> </w:t>
      </w:r>
    </w:p>
    <w:p w14:paraId="3E89E34F" w14:textId="77777777" w:rsidR="007D6D4F" w:rsidRDefault="007D6D4F">
      <w:pPr>
        <w:spacing w:line="240" w:lineRule="auto"/>
        <w:jc w:val="left"/>
        <w:rPr>
          <w:rFonts w:ascii="Verdana" w:hAnsi="Verdana"/>
          <w:b/>
          <w:sz w:val="18"/>
          <w:szCs w:val="18"/>
        </w:rPr>
      </w:pPr>
      <w:r>
        <w:rPr>
          <w:rFonts w:ascii="Verdana" w:hAnsi="Verdana"/>
          <w:b/>
          <w:sz w:val="18"/>
          <w:szCs w:val="18"/>
        </w:rPr>
        <w:br w:type="page"/>
      </w:r>
    </w:p>
    <w:p w14:paraId="2742507A" w14:textId="0A600CE0" w:rsidR="0042031F" w:rsidRPr="006B0420" w:rsidRDefault="0042031F" w:rsidP="006B0420">
      <w:pPr>
        <w:spacing w:after="80" w:line="240" w:lineRule="auto"/>
        <w:jc w:val="right"/>
        <w:rPr>
          <w:rFonts w:ascii="Verdana" w:hAnsi="Verdana"/>
          <w:b/>
          <w:sz w:val="18"/>
          <w:szCs w:val="18"/>
        </w:rPr>
      </w:pPr>
      <w:bookmarkStart w:id="269" w:name="_Toc531077252"/>
      <w:bookmarkStart w:id="270" w:name="_Toc122344842"/>
      <w:r w:rsidRPr="006B0420">
        <w:rPr>
          <w:rFonts w:ascii="Verdana" w:hAnsi="Verdana"/>
          <w:b/>
          <w:sz w:val="18"/>
          <w:szCs w:val="18"/>
        </w:rPr>
        <w:lastRenderedPageBreak/>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69"/>
      <w:bookmarkEnd w:id="270"/>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28BD792C"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w:t>
      </w:r>
      <w:r w:rsidRPr="00D406B9">
        <w:rPr>
          <w:rFonts w:ascii="Verdana" w:hAnsi="Verdana" w:cs="Arial"/>
          <w:sz w:val="18"/>
          <w:szCs w:val="18"/>
        </w:rPr>
        <w:t xml:space="preserve">zamówienia </w:t>
      </w:r>
      <w:r w:rsidRPr="00D406B9">
        <w:rPr>
          <w:rFonts w:ascii="Verdana" w:hAnsi="Verdana" w:cstheme="minorHAnsi"/>
          <w:sz w:val="18"/>
          <w:szCs w:val="18"/>
        </w:rPr>
        <w:t xml:space="preserve">nr </w:t>
      </w:r>
      <w:r w:rsidR="00D406B9" w:rsidRPr="00D406B9">
        <w:rPr>
          <w:rFonts w:ascii="Verdana" w:eastAsia="Calibri" w:hAnsi="Verdana" w:cstheme="minorHAnsi"/>
          <w:bCs/>
          <w:sz w:val="18"/>
          <w:szCs w:val="18"/>
          <w:lang w:eastAsia="pl-PL"/>
        </w:rPr>
        <w:t>POST/PEC/PEC/UZ</w:t>
      </w:r>
      <w:r w:rsidR="00C327FC">
        <w:rPr>
          <w:rFonts w:ascii="Verdana" w:eastAsia="Calibri" w:hAnsi="Verdana" w:cstheme="minorHAnsi"/>
          <w:bCs/>
          <w:sz w:val="18"/>
          <w:szCs w:val="18"/>
          <w:lang w:eastAsia="pl-PL"/>
        </w:rPr>
        <w:t>R</w:t>
      </w:r>
      <w:r w:rsidR="00D406B9" w:rsidRPr="00D406B9">
        <w:rPr>
          <w:rFonts w:ascii="Verdana" w:eastAsia="Calibri" w:hAnsi="Verdana" w:cstheme="minorHAnsi"/>
          <w:bCs/>
          <w:sz w:val="18"/>
          <w:szCs w:val="18"/>
          <w:lang w:eastAsia="pl-PL"/>
        </w:rPr>
        <w:t xml:space="preserve">/00431/2025 </w:t>
      </w:r>
      <w:r w:rsidRPr="00D406B9">
        <w:rPr>
          <w:rFonts w:ascii="Verdana" w:hAnsi="Verdana" w:cstheme="minorHAnsi"/>
          <w:sz w:val="18"/>
          <w:szCs w:val="18"/>
        </w:rPr>
        <w:t>prowadzonego w trybie przetargu nieograniczonego na wykonanie</w:t>
      </w:r>
      <w:r w:rsidR="00D406B9">
        <w:rPr>
          <w:rFonts w:ascii="Verdana" w:hAnsi="Verdana" w:cstheme="minorHAnsi"/>
          <w:sz w:val="18"/>
          <w:szCs w:val="18"/>
        </w:rPr>
        <w:t xml:space="preserve"> robót budowlanych </w:t>
      </w:r>
      <w:r w:rsidRPr="00D406B9">
        <w:rPr>
          <w:rFonts w:ascii="Verdana" w:hAnsi="Verdana" w:cstheme="minorHAnsi"/>
          <w:sz w:val="18"/>
          <w:szCs w:val="18"/>
        </w:rPr>
        <w:t xml:space="preserve">pn. </w:t>
      </w:r>
      <w:r w:rsidR="00D406B9" w:rsidRPr="00D406B9">
        <w:rPr>
          <w:rFonts w:ascii="Verdana" w:hAnsi="Verdana" w:cstheme="minorHAnsi"/>
          <w:b/>
          <w:sz w:val="18"/>
          <w:szCs w:val="18"/>
        </w:rPr>
        <w:t>Modernizacja fragmentu estakady żelbetowej w PGE Energia Ciepła S.A. O. nr 1 w Krakowie</w:t>
      </w:r>
      <w:r w:rsidR="00D406B9">
        <w:rPr>
          <w:rFonts w:ascii="Verdana" w:hAnsi="Verdana" w:cstheme="minorHAnsi"/>
          <w:b/>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lastRenderedPageBreak/>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4DAE3B9C"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009B6A99">
        <w:rPr>
          <w:rStyle w:val="Odwoanieprzypisudolnego"/>
          <w:rFonts w:ascii="Verdana" w:hAnsi="Verdana"/>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2A9051E8"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009B6A99">
        <w:rPr>
          <w:rStyle w:val="Odwoanieprzypisudolnego"/>
          <w:rFonts w:ascii="Verdana" w:hAnsi="Verdana"/>
          <w:sz w:val="18"/>
          <w:szCs w:val="18"/>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lastRenderedPageBreak/>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3"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772A603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D406B9">
        <w:rPr>
          <w:rFonts w:ascii="Verdana" w:eastAsia="Calibri" w:hAnsi="Verdana" w:cstheme="minorHAnsi"/>
          <w:bCs/>
          <w:sz w:val="18"/>
          <w:szCs w:val="18"/>
          <w:lang w:eastAsia="pl-PL"/>
        </w:rPr>
        <w:t>POST/PEC/PEC/UZ</w:t>
      </w:r>
      <w:r w:rsidR="00C327FC">
        <w:rPr>
          <w:rFonts w:ascii="Verdana" w:eastAsia="Calibri" w:hAnsi="Verdana" w:cstheme="minorHAnsi"/>
          <w:bCs/>
          <w:sz w:val="18"/>
          <w:szCs w:val="18"/>
          <w:lang w:eastAsia="pl-PL"/>
        </w:rPr>
        <w:t>R</w:t>
      </w:r>
      <w:r w:rsidR="00D406B9">
        <w:rPr>
          <w:rFonts w:ascii="Verdana" w:eastAsia="Calibri" w:hAnsi="Verdana" w:cstheme="minorHAnsi"/>
          <w:bCs/>
          <w:sz w:val="18"/>
          <w:szCs w:val="18"/>
          <w:lang w:eastAsia="pl-PL"/>
        </w:rPr>
        <w:t>/00431/2025</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71" w:name="_Toc515896308"/>
      <w:bookmarkStart w:id="272"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271"/>
      <w:bookmarkEnd w:id="272"/>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4D2A93">
              <w:rPr>
                <w:rFonts w:ascii="Trebuchet MS" w:hAnsi="Trebuchet MS"/>
                <w:b w:val="0"/>
                <w:color w:val="1A7466"/>
                <w:sz w:val="32"/>
                <w:szCs w:val="32"/>
              </w:rPr>
              <w:t xml:space="preserve">ZOBOWIĄZANIE PODMIOTU DO ODDANIA WYKONAWCY </w:t>
            </w:r>
            <w:bookmarkStart w:id="273" w:name="_Toc40987563"/>
            <w:bookmarkStart w:id="274"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Default="000570A8" w:rsidP="000570A8">
            <w:pPr>
              <w:pStyle w:val="Nagwek1"/>
              <w:keepNext w:val="0"/>
              <w:keepLines w:val="0"/>
              <w:suppressAutoHyphens/>
              <w:spacing w:before="120" w:after="120" w:line="240" w:lineRule="auto"/>
              <w:ind w:left="360" w:right="-284"/>
              <w:jc w:val="center"/>
              <w:rPr>
                <w:b w:val="0"/>
                <w:sz w:val="18"/>
                <w:szCs w:val="18"/>
              </w:rPr>
            </w:pPr>
          </w:p>
          <w:p w14:paraId="3213906A" w14:textId="07746246"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6B0420">
              <w:rPr>
                <w:rFonts w:ascii="Verdana" w:hAnsi="Verdana"/>
                <w:b w:val="0"/>
                <w:sz w:val="18"/>
                <w:szCs w:val="18"/>
              </w:rPr>
              <w:t>w trakcie realizacji Zamówienia pn.:</w:t>
            </w:r>
            <w:bookmarkStart w:id="275" w:name="_Toc40987564"/>
            <w:bookmarkStart w:id="276" w:name="_Toc51166481"/>
            <w:bookmarkEnd w:id="273"/>
            <w:bookmarkEnd w:id="274"/>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4D236F">
              <w:rPr>
                <w:rFonts w:ascii="Verdana" w:hAnsi="Verdana"/>
                <w:b w:val="0"/>
                <w:caps w:val="0"/>
                <w:sz w:val="18"/>
                <w:szCs w:val="18"/>
                <w:lang w:val="pl-PL"/>
              </w:rPr>
              <w:t>Modernizacja fragmentu estakady żelbetowej na terenie PGE Energia Ciepła S.A. O. nr 1 w Krakowie</w:t>
            </w:r>
            <w:r w:rsidRPr="006B0420">
              <w:rPr>
                <w:rFonts w:ascii="Verdana" w:hAnsi="Verdana"/>
                <w:b w:val="0"/>
                <w:caps w:val="0"/>
                <w:sz w:val="18"/>
                <w:szCs w:val="18"/>
                <w:lang w:val="pl-PL"/>
              </w:rPr>
              <w:t>”</w:t>
            </w:r>
            <w:bookmarkEnd w:id="275"/>
            <w:bookmarkEnd w:id="276"/>
          </w:p>
          <w:p w14:paraId="16BEA030" w14:textId="77777777" w:rsidR="000570A8" w:rsidRDefault="000570A8" w:rsidP="000032C2">
            <w:pPr>
              <w:jc w:val="center"/>
              <w:rPr>
                <w:sz w:val="18"/>
                <w:szCs w:val="18"/>
              </w:rPr>
            </w:pPr>
            <w:bookmarkStart w:id="277" w:name="_Toc40987565"/>
            <w:bookmarkStart w:id="278" w:name="_Toc51166482"/>
          </w:p>
          <w:p w14:paraId="06A5CEEC" w14:textId="01A900AD"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4D236F">
              <w:rPr>
                <w:rFonts w:ascii="Verdana" w:hAnsi="Verdana"/>
                <w:b/>
                <w:sz w:val="18"/>
                <w:szCs w:val="18"/>
              </w:rPr>
              <w:t>POST/PEC/PEC/UZ</w:t>
            </w:r>
            <w:r w:rsidR="00C327FC">
              <w:rPr>
                <w:rFonts w:ascii="Verdana" w:hAnsi="Verdana"/>
                <w:b/>
                <w:sz w:val="18"/>
                <w:szCs w:val="18"/>
              </w:rPr>
              <w:t>R</w:t>
            </w:r>
            <w:r w:rsidR="004D236F">
              <w:rPr>
                <w:rFonts w:ascii="Verdana" w:hAnsi="Verdana"/>
                <w:b/>
                <w:sz w:val="18"/>
                <w:szCs w:val="18"/>
              </w:rPr>
              <w:t>/00431/2025</w:t>
            </w:r>
            <w:r w:rsidRPr="006B0420">
              <w:rPr>
                <w:rFonts w:ascii="Verdana" w:hAnsi="Verdana"/>
                <w:b/>
                <w:sz w:val="18"/>
                <w:szCs w:val="18"/>
              </w:rPr>
              <w:t>)</w:t>
            </w:r>
            <w:bookmarkEnd w:id="277"/>
            <w:bookmarkEnd w:id="278"/>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2469D7D6"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000F3AAE" w:rsidRPr="006B0420">
        <w:rPr>
          <w:rFonts w:ascii="Verdana" w:hAnsi="Verdana" w:cstheme="minorHAnsi"/>
          <w:sz w:val="18"/>
          <w:szCs w:val="18"/>
          <w:highlight w:val="green"/>
        </w:rPr>
        <w:t>………………………………….……... z </w:t>
      </w:r>
      <w:r w:rsidRPr="006B0420">
        <w:rPr>
          <w:rFonts w:ascii="Verdana" w:hAnsi="Verdana" w:cstheme="minorHAnsi"/>
          <w:sz w:val="18"/>
          <w:szCs w:val="18"/>
          <w:highlight w:val="green"/>
        </w:rPr>
        <w:t>siedzibą w ……………………………………..,</w:t>
      </w:r>
      <w:r w:rsidRPr="006B0420">
        <w:rPr>
          <w:rFonts w:ascii="Verdana" w:hAnsi="Verdana" w:cstheme="minorHAnsi"/>
          <w:sz w:val="18"/>
          <w:szCs w:val="18"/>
        </w:rPr>
        <w:t xml:space="preserve"> do dyspozycji niezbędne zasoby na potrzeby realizacji </w:t>
      </w:r>
      <w:r w:rsidRPr="004D236F">
        <w:rPr>
          <w:rFonts w:ascii="Verdana" w:hAnsi="Verdana" w:cstheme="minorHAnsi"/>
          <w:sz w:val="18"/>
          <w:szCs w:val="18"/>
        </w:rPr>
        <w:t>przedmiotowego Zamówienia</w:t>
      </w:r>
      <w:r w:rsidR="004D236F">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6C4160C2" w:rsidR="00EA7443" w:rsidRPr="004D236F" w:rsidRDefault="004D236F" w:rsidP="000032C2">
            <w:pPr>
              <w:autoSpaceDE w:val="0"/>
              <w:autoSpaceDN w:val="0"/>
              <w:adjustRightInd w:val="0"/>
              <w:spacing w:line="240" w:lineRule="auto"/>
              <w:jc w:val="center"/>
              <w:rPr>
                <w:rFonts w:ascii="Verdana" w:hAnsi="Verdana" w:cstheme="minorHAnsi"/>
                <w:sz w:val="16"/>
                <w:szCs w:val="16"/>
              </w:rPr>
            </w:pPr>
            <w:r w:rsidRPr="004D236F">
              <w:rPr>
                <w:rFonts w:ascii="Verdana" w:hAnsi="Verdana" w:cstheme="minorHAnsi"/>
                <w:sz w:val="16"/>
                <w:szCs w:val="16"/>
              </w:rPr>
              <w:t>D</w:t>
            </w:r>
            <w:r w:rsidR="001B63ED" w:rsidRPr="004D236F">
              <w:rPr>
                <w:rFonts w:ascii="Verdana" w:hAnsi="Verdana" w:cstheme="minorHAnsi"/>
                <w:sz w:val="16"/>
                <w:szCs w:val="16"/>
              </w:rPr>
              <w:t>oświadczenie</w:t>
            </w:r>
          </w:p>
        </w:tc>
        <w:tc>
          <w:tcPr>
            <w:tcW w:w="1813" w:type="dxa"/>
            <w:shd w:val="clear" w:color="auto" w:fill="F2F2F2" w:themeFill="background1" w:themeFillShade="F2"/>
            <w:vAlign w:val="center"/>
          </w:tcPr>
          <w:p w14:paraId="7ED7AFDD" w14:textId="2B8B8832" w:rsidR="00EA7443" w:rsidRPr="004D236F" w:rsidRDefault="00EA7443" w:rsidP="000032C2">
            <w:pPr>
              <w:autoSpaceDE w:val="0"/>
              <w:autoSpaceDN w:val="0"/>
              <w:adjustRightInd w:val="0"/>
              <w:jc w:val="center"/>
              <w:rPr>
                <w:rFonts w:ascii="Verdana" w:hAnsi="Verdana" w:cstheme="minorHAnsi"/>
                <w:sz w:val="16"/>
                <w:szCs w:val="16"/>
              </w:rPr>
            </w:pPr>
            <w:r w:rsidRPr="004D236F">
              <w:rPr>
                <w:rFonts w:ascii="Verdana" w:hAnsi="Verdana" w:cstheme="minorHAnsi"/>
                <w:sz w:val="16"/>
                <w:szCs w:val="16"/>
              </w:rPr>
              <w:t>Doświadczenie</w:t>
            </w:r>
          </w:p>
        </w:tc>
        <w:tc>
          <w:tcPr>
            <w:tcW w:w="1701" w:type="dxa"/>
          </w:tcPr>
          <w:p w14:paraId="3382A74C" w14:textId="77777777" w:rsidR="00EA7443" w:rsidRPr="004D236F"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279"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25362021"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w:t>
      </w:r>
      <w:bookmarkEnd w:id="279"/>
      <w:r w:rsidR="00D406B9">
        <w:rPr>
          <w:rFonts w:ascii="Verdana" w:hAnsi="Verdana"/>
          <w:b/>
          <w:sz w:val="18"/>
          <w:szCs w:val="18"/>
        </w:rPr>
        <w:t>NIE DOTYCZY</w:t>
      </w:r>
    </w:p>
    <w:p w14:paraId="0A2D6BDC" w14:textId="3C991B30" w:rsidR="00D406B9" w:rsidRDefault="00DD1DDB" w:rsidP="00D406B9">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bookmarkStart w:id="280" w:name="_Toc515896306"/>
      <w:bookmarkStart w:id="281" w:name="_Toc122344847"/>
    </w:p>
    <w:p w14:paraId="58B4E511" w14:textId="77777777" w:rsidR="00D406B9" w:rsidRDefault="00D406B9">
      <w:pPr>
        <w:spacing w:line="240" w:lineRule="auto"/>
        <w:jc w:val="left"/>
        <w:rPr>
          <w:rFonts w:ascii="Verdana" w:eastAsia="Calibri" w:hAnsi="Verdana" w:cs="Arial"/>
          <w:b/>
          <w:sz w:val="20"/>
        </w:rPr>
      </w:pPr>
      <w:r>
        <w:rPr>
          <w:rFonts w:ascii="Verdana" w:eastAsia="Calibri" w:hAnsi="Verdana" w:cs="Arial"/>
          <w:b/>
          <w:sz w:val="20"/>
        </w:rPr>
        <w:br w:type="page"/>
      </w:r>
    </w:p>
    <w:p w14:paraId="73FC997C" w14:textId="77777777" w:rsidR="00CA696C" w:rsidRDefault="00CA696C" w:rsidP="00D406B9">
      <w:pPr>
        <w:tabs>
          <w:tab w:val="left" w:pos="3033"/>
          <w:tab w:val="center" w:pos="4536"/>
        </w:tabs>
        <w:spacing w:before="120" w:after="120" w:line="276" w:lineRule="auto"/>
        <w:jc w:val="left"/>
        <w:rPr>
          <w:rFonts w:ascii="Verdana" w:hAnsi="Verdana" w:cstheme="minorHAnsi"/>
          <w:b/>
          <w:caps/>
          <w:kern w:val="28"/>
          <w:sz w:val="20"/>
        </w:rPr>
      </w:pPr>
    </w:p>
    <w:p w14:paraId="3EDD80DF" w14:textId="16EADC24" w:rsidR="004A54CB" w:rsidRPr="006B0420" w:rsidRDefault="00F65191" w:rsidP="006B0420">
      <w:pPr>
        <w:spacing w:after="80" w:line="240" w:lineRule="auto"/>
        <w:jc w:val="right"/>
        <w:rPr>
          <w:rFonts w:ascii="Verdana" w:hAnsi="Verdana"/>
          <w:sz w:val="18"/>
          <w:szCs w:val="18"/>
        </w:rPr>
      </w:pPr>
      <w:r w:rsidRPr="006B0420">
        <w:rPr>
          <w:rFonts w:ascii="Verdana" w:hAnsi="Verdana"/>
          <w:b/>
          <w:sz w:val="18"/>
          <w:szCs w:val="18"/>
        </w:rPr>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80"/>
      <w:r w:rsidRPr="006B0420">
        <w:rPr>
          <w:rFonts w:ascii="Verdana" w:hAnsi="Verdana"/>
          <w:b/>
          <w:sz w:val="18"/>
          <w:szCs w:val="18"/>
        </w:rPr>
        <w:t>WYKAZ WYKONANYCH ROBÓT BUDOWLANYCH</w:t>
      </w:r>
      <w:bookmarkEnd w:id="281"/>
    </w:p>
    <w:p w14:paraId="52A5C1A1" w14:textId="77777777" w:rsidR="00601841" w:rsidRPr="002A6CA3" w:rsidRDefault="00601841" w:rsidP="004A54CB">
      <w:pPr>
        <w:rPr>
          <w:rFonts w:ascii="Verdana" w:hAnsi="Verdana" w:cstheme="minorHAnsi"/>
          <w:sz w:val="20"/>
        </w:rPr>
      </w:pPr>
    </w:p>
    <w:p w14:paraId="3C02166E" w14:textId="76662B76" w:rsidR="00B3599D" w:rsidRPr="00D406B9" w:rsidRDefault="00B3599D" w:rsidP="00B3599D">
      <w:pPr>
        <w:spacing w:line="240" w:lineRule="auto"/>
        <w:jc w:val="center"/>
        <w:rPr>
          <w:rFonts w:ascii="Verdana" w:hAnsi="Verdana" w:cstheme="minorHAnsi"/>
          <w:b/>
          <w:sz w:val="20"/>
        </w:rPr>
      </w:pPr>
      <w:r w:rsidRPr="00D406B9">
        <w:rPr>
          <w:rFonts w:ascii="Trebuchet MS" w:eastAsiaTheme="minorHAnsi" w:hAnsi="Trebuchet MS" w:cs="Arial"/>
          <w:bCs/>
          <w:color w:val="1A7466"/>
          <w:sz w:val="32"/>
          <w:szCs w:val="32"/>
        </w:rPr>
        <w:t>WYKAZ WYKONANYCH</w:t>
      </w:r>
      <w:r w:rsidRPr="00D406B9">
        <w:rPr>
          <w:rFonts w:ascii="Trebuchet MS" w:hAnsi="Trebuchet MS"/>
          <w:caps/>
          <w:color w:val="1A7466"/>
          <w:kern w:val="28"/>
          <w:sz w:val="32"/>
          <w:szCs w:val="32"/>
          <w:lang w:val="en-GB"/>
        </w:rPr>
        <w:t xml:space="preserve"> </w:t>
      </w:r>
      <w:r w:rsidR="004530E5" w:rsidRPr="00D406B9">
        <w:rPr>
          <w:rFonts w:ascii="Trebuchet MS" w:hAnsi="Trebuchet MS"/>
          <w:caps/>
          <w:color w:val="1A7466"/>
          <w:kern w:val="28"/>
          <w:sz w:val="32"/>
          <w:szCs w:val="32"/>
          <w:lang w:val="en-GB"/>
        </w:rPr>
        <w:t>ROBÓT BUDOWALNYCH</w:t>
      </w:r>
      <w:r w:rsidRPr="00D406B9">
        <w:rPr>
          <w:rFonts w:ascii="Verdana" w:hAnsi="Verdana" w:cstheme="minorHAnsi"/>
          <w:b/>
          <w:sz w:val="20"/>
        </w:rPr>
        <w:t xml:space="preserve"> </w:t>
      </w:r>
    </w:p>
    <w:p w14:paraId="005FA049" w14:textId="77777777" w:rsidR="001261C2" w:rsidRPr="00D406B9" w:rsidRDefault="001261C2" w:rsidP="00B3599D">
      <w:pPr>
        <w:spacing w:line="240" w:lineRule="auto"/>
        <w:jc w:val="center"/>
        <w:rPr>
          <w:rFonts w:ascii="Verdana" w:hAnsi="Verdana" w:cstheme="minorHAnsi"/>
          <w:b/>
          <w:sz w:val="18"/>
          <w:szCs w:val="18"/>
        </w:rPr>
      </w:pPr>
    </w:p>
    <w:p w14:paraId="372344BE" w14:textId="2B78BA53" w:rsidR="00B3599D" w:rsidRPr="00D406B9" w:rsidRDefault="001261C2" w:rsidP="006B0420">
      <w:pPr>
        <w:spacing w:before="120" w:after="120" w:line="240" w:lineRule="auto"/>
        <w:jc w:val="center"/>
        <w:rPr>
          <w:rFonts w:ascii="Verdana" w:hAnsi="Verdana" w:cstheme="minorHAnsi"/>
          <w:b/>
          <w:sz w:val="18"/>
          <w:szCs w:val="18"/>
        </w:rPr>
      </w:pPr>
      <w:r w:rsidRPr="00D406B9">
        <w:rPr>
          <w:rFonts w:ascii="Verdana" w:hAnsi="Verdana" w:cstheme="minorHAnsi"/>
          <w:b/>
          <w:sz w:val="18"/>
          <w:szCs w:val="18"/>
        </w:rPr>
        <w:t xml:space="preserve">w okresie ostatnich </w:t>
      </w:r>
      <w:r w:rsidR="00D406B9" w:rsidRPr="00D406B9">
        <w:rPr>
          <w:rFonts w:ascii="Verdana" w:hAnsi="Verdana" w:cstheme="minorHAnsi"/>
          <w:b/>
          <w:sz w:val="18"/>
          <w:szCs w:val="18"/>
        </w:rPr>
        <w:t xml:space="preserve">8 </w:t>
      </w:r>
      <w:r w:rsidRPr="00D406B9">
        <w:rPr>
          <w:rFonts w:ascii="Verdana" w:hAnsi="Verdana" w:cstheme="minorHAnsi"/>
          <w:b/>
          <w:sz w:val="18"/>
          <w:szCs w:val="18"/>
        </w:rPr>
        <w:t xml:space="preserve">lat z podaniem </w:t>
      </w:r>
    </w:p>
    <w:p w14:paraId="5F10EB23" w14:textId="104581D6" w:rsidR="00B3599D" w:rsidRPr="006B0420" w:rsidRDefault="001261C2" w:rsidP="006B0420">
      <w:pPr>
        <w:spacing w:before="120" w:after="120" w:line="240" w:lineRule="auto"/>
        <w:jc w:val="center"/>
        <w:rPr>
          <w:rFonts w:ascii="Verdana" w:hAnsi="Verdana" w:cstheme="minorHAnsi"/>
          <w:b/>
          <w:sz w:val="18"/>
          <w:szCs w:val="18"/>
        </w:rPr>
      </w:pPr>
      <w:r w:rsidRPr="00D406B9">
        <w:rPr>
          <w:rFonts w:ascii="Verdana" w:hAnsi="Verdana" w:cstheme="minorHAnsi"/>
          <w:b/>
          <w:sz w:val="18"/>
          <w:szCs w:val="18"/>
        </w:rPr>
        <w:t>wartości, przedmiotu, dat ich wykonania</w:t>
      </w:r>
      <w:r w:rsidRPr="00D32BD3">
        <w:rPr>
          <w:rFonts w:ascii="Verdana" w:hAnsi="Verdana" w:cstheme="minorHAnsi"/>
          <w:b/>
          <w:sz w:val="18"/>
          <w:szCs w:val="18"/>
        </w:rPr>
        <w:t xml:space="preserve"> i odbiorców</w:t>
      </w:r>
    </w:p>
    <w:p w14:paraId="27198DCF" w14:textId="77777777" w:rsidR="00B3599D" w:rsidRPr="002A6CA3" w:rsidRDefault="00B3599D" w:rsidP="00B3599D">
      <w:pPr>
        <w:rPr>
          <w:rFonts w:ascii="Verdana" w:hAnsi="Verdana" w:cstheme="minorHAnsi"/>
          <w:sz w:val="20"/>
        </w:rPr>
      </w:pPr>
    </w:p>
    <w:p w14:paraId="1A620DDA" w14:textId="45CC0AC0" w:rsidR="00B3599D" w:rsidRPr="00D406B9" w:rsidRDefault="00F65191" w:rsidP="00D32BD3">
      <w:pPr>
        <w:spacing w:after="120" w:line="240" w:lineRule="auto"/>
        <w:rPr>
          <w:rFonts w:ascii="Verdana" w:hAnsi="Verdana" w:cstheme="minorHAnsi"/>
          <w:sz w:val="18"/>
          <w:szCs w:val="18"/>
          <w:lang w:eastAsia="pl-PL"/>
        </w:rPr>
      </w:pPr>
      <w:r w:rsidRPr="00D406B9">
        <w:rPr>
          <w:rFonts w:ascii="Verdana" w:hAnsi="Verdana" w:cstheme="minorHAnsi"/>
          <w:sz w:val="18"/>
          <w:szCs w:val="18"/>
          <w:lang w:eastAsia="pl-PL"/>
        </w:rPr>
        <w:t xml:space="preserve">W związku z ubieganiem się o udzielenie zamówienia </w:t>
      </w:r>
      <w:r w:rsidR="00AB4C0C" w:rsidRPr="00D406B9">
        <w:rPr>
          <w:rFonts w:ascii="Verdana" w:hAnsi="Verdana" w:cstheme="minorHAnsi"/>
          <w:sz w:val="18"/>
          <w:szCs w:val="18"/>
          <w:lang w:eastAsia="pl-PL"/>
        </w:rPr>
        <w:t>nie</w:t>
      </w:r>
      <w:r w:rsidRPr="00D406B9">
        <w:rPr>
          <w:rFonts w:ascii="Verdana" w:hAnsi="Verdana" w:cstheme="minorHAnsi"/>
          <w:sz w:val="18"/>
          <w:szCs w:val="18"/>
          <w:lang w:eastAsia="pl-PL"/>
        </w:rPr>
        <w:t xml:space="preserve">publicznego w postępowaniu </w:t>
      </w:r>
      <w:r w:rsidR="00D149A9" w:rsidRPr="00D406B9">
        <w:rPr>
          <w:rFonts w:ascii="Verdana" w:hAnsi="Verdana" w:cstheme="minorHAnsi"/>
          <w:sz w:val="18"/>
          <w:szCs w:val="18"/>
          <w:lang w:eastAsia="pl-PL"/>
        </w:rPr>
        <w:t>zakupowym</w:t>
      </w:r>
      <w:r w:rsidR="00D149A9" w:rsidRPr="00D406B9">
        <w:rPr>
          <w:rFonts w:ascii="Verdana" w:eastAsia="Calibri" w:hAnsi="Verdana" w:cstheme="minorHAnsi"/>
          <w:sz w:val="18"/>
          <w:szCs w:val="18"/>
        </w:rPr>
        <w:t xml:space="preserve"> </w:t>
      </w:r>
      <w:r w:rsidRPr="00D406B9">
        <w:rPr>
          <w:rFonts w:ascii="Verdana" w:hAnsi="Verdana" w:cstheme="minorHAnsi"/>
          <w:sz w:val="18"/>
          <w:szCs w:val="18"/>
          <w:lang w:eastAsia="pl-PL"/>
        </w:rPr>
        <w:t>prowadzonym</w:t>
      </w:r>
      <w:r w:rsidR="00B3599D" w:rsidRPr="00D406B9">
        <w:rPr>
          <w:rFonts w:ascii="Verdana" w:hAnsi="Verdana" w:cstheme="minorHAnsi"/>
          <w:sz w:val="18"/>
          <w:szCs w:val="18"/>
          <w:lang w:eastAsia="pl-PL"/>
        </w:rPr>
        <w:t xml:space="preserve"> w trybie przetargu nieograniczonego </w:t>
      </w:r>
      <w:r w:rsidR="00D406B9" w:rsidRPr="00D406B9">
        <w:rPr>
          <w:rFonts w:ascii="Verdana" w:hAnsi="Verdana" w:cstheme="minorHAnsi"/>
          <w:sz w:val="18"/>
          <w:szCs w:val="18"/>
          <w:lang w:eastAsia="pl-PL"/>
        </w:rPr>
        <w:t>pn.</w:t>
      </w:r>
      <w:r w:rsidR="00B3599D" w:rsidRPr="00D406B9">
        <w:rPr>
          <w:rFonts w:ascii="Verdana" w:hAnsi="Verdana" w:cstheme="minorHAnsi"/>
          <w:sz w:val="18"/>
          <w:szCs w:val="18"/>
          <w:lang w:eastAsia="pl-PL"/>
        </w:rPr>
        <w:t xml:space="preserve"> </w:t>
      </w:r>
      <w:r w:rsidR="00D406B9" w:rsidRPr="00D406B9">
        <w:rPr>
          <w:rFonts w:ascii="Verdana" w:hAnsi="Verdana" w:cstheme="minorHAnsi"/>
          <w:b/>
          <w:i/>
          <w:sz w:val="18"/>
          <w:szCs w:val="18"/>
        </w:rPr>
        <w:t>Modernizacja fragmentu estakady żelbetowej na terenie PGE Energia Ciepła S.A. O. nr 1 w Krakowie</w:t>
      </w:r>
      <w:r w:rsidR="00B3599D" w:rsidRPr="00D406B9">
        <w:rPr>
          <w:rFonts w:ascii="Verdana" w:hAnsi="Verdana" w:cstheme="minorHAnsi"/>
          <w:sz w:val="18"/>
          <w:szCs w:val="18"/>
        </w:rPr>
        <w:t xml:space="preserve"> (numer ref. postępowania:</w:t>
      </w:r>
      <w:r w:rsidR="00B3599D" w:rsidRPr="00D406B9">
        <w:rPr>
          <w:rFonts w:ascii="Verdana" w:hAnsi="Verdana" w:cstheme="minorHAnsi"/>
          <w:b/>
          <w:sz w:val="18"/>
          <w:szCs w:val="18"/>
        </w:rPr>
        <w:t xml:space="preserve"> </w:t>
      </w:r>
      <w:r w:rsidR="00D406B9" w:rsidRPr="00D406B9">
        <w:rPr>
          <w:rFonts w:ascii="Verdana" w:eastAsia="EUAlbertina-Regular-Identity-H" w:hAnsi="Verdana" w:cstheme="minorHAnsi"/>
          <w:sz w:val="18"/>
          <w:szCs w:val="18"/>
        </w:rPr>
        <w:t>POST/PEC/PEC/UZ</w:t>
      </w:r>
      <w:r w:rsidR="00C327FC">
        <w:rPr>
          <w:rFonts w:ascii="Verdana" w:eastAsia="EUAlbertina-Regular-Identity-H" w:hAnsi="Verdana" w:cstheme="minorHAnsi"/>
          <w:sz w:val="18"/>
          <w:szCs w:val="18"/>
        </w:rPr>
        <w:t>R</w:t>
      </w:r>
      <w:r w:rsidR="00D406B9" w:rsidRPr="00D406B9">
        <w:rPr>
          <w:rFonts w:ascii="Verdana" w:eastAsia="EUAlbertina-Regular-Identity-H" w:hAnsi="Verdana" w:cstheme="minorHAnsi"/>
          <w:sz w:val="18"/>
          <w:szCs w:val="18"/>
        </w:rPr>
        <w:t>/00431/2025</w:t>
      </w:r>
      <w:r w:rsidR="00B3599D" w:rsidRPr="00D406B9">
        <w:rPr>
          <w:rFonts w:ascii="Verdana" w:hAnsi="Verdana" w:cstheme="minorHAnsi"/>
          <w:sz w:val="18"/>
          <w:szCs w:val="18"/>
        </w:rPr>
        <w:t>)</w:t>
      </w:r>
      <w:r w:rsidR="00B3599D" w:rsidRPr="00D406B9">
        <w:rPr>
          <w:rFonts w:ascii="Verdana" w:hAnsi="Verdana" w:cstheme="minorHAnsi"/>
          <w:b/>
          <w:sz w:val="18"/>
          <w:szCs w:val="18"/>
        </w:rPr>
        <w:t xml:space="preserve">, </w:t>
      </w:r>
      <w:r w:rsidR="00B3599D" w:rsidRPr="00D406B9">
        <w:rPr>
          <w:rFonts w:ascii="Verdana" w:hAnsi="Verdana" w:cstheme="minorHAnsi"/>
          <w:b/>
          <w:sz w:val="18"/>
          <w:szCs w:val="18"/>
          <w:lang w:eastAsia="pl-PL"/>
        </w:rPr>
        <w:t>OŚWIADCZAMY</w:t>
      </w:r>
      <w:r w:rsidR="00B3599D" w:rsidRPr="00D406B9">
        <w:rPr>
          <w:rFonts w:ascii="Verdana" w:hAnsi="Verdana" w:cstheme="minorHAnsi"/>
          <w:sz w:val="18"/>
          <w:szCs w:val="18"/>
          <w:lang w:eastAsia="pl-PL"/>
        </w:rPr>
        <w:t xml:space="preserve">, </w:t>
      </w:r>
      <w:r w:rsidR="00B3599D" w:rsidRPr="00D406B9">
        <w:rPr>
          <w:rFonts w:ascii="Verdana" w:hAnsi="Verdana" w:cstheme="minorHAnsi"/>
          <w:bCs/>
          <w:sz w:val="18"/>
          <w:szCs w:val="18"/>
          <w:lang w:eastAsia="pl-PL"/>
        </w:rPr>
        <w:t>że</w:t>
      </w:r>
      <w:r w:rsidR="00B3599D" w:rsidRPr="00D406B9">
        <w:rPr>
          <w:rFonts w:ascii="Verdana" w:hAnsi="Verdana" w:cstheme="minorHAnsi"/>
          <w:sz w:val="18"/>
          <w:szCs w:val="18"/>
          <w:lang w:eastAsia="pl-PL"/>
        </w:rPr>
        <w:t xml:space="preserve"> w okresie ostatnich </w:t>
      </w:r>
      <w:r w:rsidR="00D406B9" w:rsidRPr="00D406B9">
        <w:rPr>
          <w:rFonts w:ascii="Verdana" w:hAnsi="Verdana" w:cstheme="minorHAnsi"/>
          <w:sz w:val="18"/>
          <w:szCs w:val="18"/>
          <w:lang w:eastAsia="pl-PL"/>
        </w:rPr>
        <w:t xml:space="preserve">8 </w:t>
      </w:r>
      <w:r w:rsidR="00B3599D" w:rsidRPr="00D406B9">
        <w:rPr>
          <w:rFonts w:ascii="Verdana" w:hAnsi="Verdana" w:cstheme="minorHAnsi"/>
          <w:sz w:val="18"/>
          <w:szCs w:val="18"/>
          <w:lang w:eastAsia="pl-PL"/>
        </w:rPr>
        <w:t>lat przed upływem terminu składania Ofert wykonaliśmy następujące roboty budowlane:</w:t>
      </w:r>
    </w:p>
    <w:p w14:paraId="3F85C038" w14:textId="77777777" w:rsidR="00D32BD3" w:rsidRPr="00D406B9"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624AE0" w14:paraId="5576ABDA" w14:textId="77777777" w:rsidTr="006B0420">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B3599D" w:rsidRPr="00D406B9" w:rsidRDefault="00B3599D" w:rsidP="00B3599D">
            <w:pPr>
              <w:jc w:val="center"/>
              <w:rPr>
                <w:rFonts w:ascii="Verdana" w:hAnsi="Verdana" w:cstheme="minorHAnsi"/>
                <w:b/>
                <w:sz w:val="16"/>
                <w:szCs w:val="16"/>
              </w:rPr>
            </w:pPr>
          </w:p>
          <w:p w14:paraId="04A68D99" w14:textId="77777777" w:rsidR="00B3599D" w:rsidRPr="00D406B9" w:rsidRDefault="00B3599D" w:rsidP="00B3599D">
            <w:pPr>
              <w:jc w:val="center"/>
              <w:rPr>
                <w:rFonts w:ascii="Verdana" w:hAnsi="Verdana" w:cstheme="minorHAnsi"/>
                <w:b/>
                <w:sz w:val="16"/>
                <w:szCs w:val="16"/>
              </w:rPr>
            </w:pPr>
            <w:r w:rsidRPr="00D406B9">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B3599D" w:rsidRPr="00D406B9" w:rsidRDefault="00B3599D" w:rsidP="00B3599D">
            <w:pPr>
              <w:jc w:val="center"/>
              <w:rPr>
                <w:rFonts w:ascii="Verdana" w:hAnsi="Verdana" w:cstheme="minorHAnsi"/>
                <w:b/>
                <w:sz w:val="16"/>
                <w:szCs w:val="16"/>
              </w:rPr>
            </w:pPr>
          </w:p>
          <w:p w14:paraId="12E38AAE" w14:textId="77777777" w:rsidR="00B3599D" w:rsidRPr="00D406B9" w:rsidRDefault="00B3599D" w:rsidP="00B3599D">
            <w:pPr>
              <w:spacing w:line="240" w:lineRule="auto"/>
              <w:jc w:val="center"/>
              <w:rPr>
                <w:rFonts w:ascii="Verdana" w:hAnsi="Verdana" w:cstheme="minorHAnsi"/>
                <w:b/>
                <w:sz w:val="16"/>
                <w:szCs w:val="16"/>
              </w:rPr>
            </w:pPr>
            <w:r w:rsidRPr="00D406B9">
              <w:rPr>
                <w:rFonts w:ascii="Verdana" w:hAnsi="Verdana" w:cstheme="minorHAnsi"/>
                <w:b/>
                <w:sz w:val="16"/>
                <w:szCs w:val="16"/>
              </w:rPr>
              <w:t xml:space="preserve">Przedmiot zamówienia </w:t>
            </w:r>
          </w:p>
          <w:p w14:paraId="3E4C02FD" w14:textId="77777777" w:rsidR="00B3599D" w:rsidRPr="00D406B9" w:rsidRDefault="00B3599D" w:rsidP="00B3599D">
            <w:pPr>
              <w:spacing w:line="240" w:lineRule="auto"/>
              <w:jc w:val="center"/>
              <w:rPr>
                <w:rFonts w:ascii="Verdana" w:hAnsi="Verdana" w:cstheme="minorHAnsi"/>
                <w:b/>
                <w:sz w:val="16"/>
                <w:szCs w:val="16"/>
              </w:rPr>
            </w:pPr>
          </w:p>
        </w:tc>
        <w:tc>
          <w:tcPr>
            <w:tcW w:w="1842" w:type="dxa"/>
            <w:vMerge w:val="restart"/>
            <w:tcBorders>
              <w:top w:val="single" w:sz="4" w:space="0" w:color="auto"/>
            </w:tcBorders>
            <w:shd w:val="clear" w:color="auto" w:fill="1A7466"/>
          </w:tcPr>
          <w:p w14:paraId="051B6C38" w14:textId="77777777" w:rsidR="00B3599D" w:rsidRPr="00D406B9" w:rsidRDefault="00B3599D" w:rsidP="00B3599D">
            <w:pPr>
              <w:jc w:val="center"/>
              <w:rPr>
                <w:rFonts w:ascii="Verdana" w:hAnsi="Verdana" w:cstheme="minorHAnsi"/>
                <w:b/>
                <w:sz w:val="16"/>
                <w:szCs w:val="16"/>
              </w:rPr>
            </w:pPr>
          </w:p>
          <w:p w14:paraId="08135EB0" w14:textId="4DF57AA1" w:rsidR="00B3599D" w:rsidRPr="00D406B9" w:rsidRDefault="00B3599D" w:rsidP="00B3599D">
            <w:pPr>
              <w:jc w:val="center"/>
              <w:rPr>
                <w:rFonts w:ascii="Verdana" w:hAnsi="Verdana" w:cstheme="minorHAnsi"/>
                <w:b/>
                <w:sz w:val="16"/>
                <w:szCs w:val="16"/>
              </w:rPr>
            </w:pPr>
            <w:r w:rsidRPr="00D406B9">
              <w:rPr>
                <w:rFonts w:ascii="Verdana" w:hAnsi="Verdana" w:cstheme="minorHAnsi"/>
                <w:b/>
                <w:sz w:val="16"/>
                <w:szCs w:val="16"/>
              </w:rPr>
              <w:t xml:space="preserve">Wartość zrealizowanych </w:t>
            </w:r>
            <w:r w:rsidR="0091654E" w:rsidRPr="00D406B9">
              <w:rPr>
                <w:rFonts w:ascii="Verdana" w:hAnsi="Verdana" w:cstheme="minorHAnsi"/>
                <w:b/>
                <w:sz w:val="16"/>
                <w:szCs w:val="16"/>
              </w:rPr>
              <w:t>robót</w:t>
            </w:r>
            <w:r w:rsidRPr="00D406B9">
              <w:rPr>
                <w:rFonts w:ascii="Verdana" w:hAnsi="Verdana" w:cstheme="minorHAnsi"/>
                <w:b/>
                <w:sz w:val="16"/>
                <w:szCs w:val="16"/>
              </w:rPr>
              <w:t xml:space="preserve"> </w:t>
            </w:r>
          </w:p>
        </w:tc>
        <w:tc>
          <w:tcPr>
            <w:tcW w:w="3090" w:type="dxa"/>
            <w:gridSpan w:val="2"/>
            <w:tcBorders>
              <w:top w:val="single" w:sz="4" w:space="0" w:color="auto"/>
              <w:bottom w:val="single" w:sz="4" w:space="0" w:color="auto"/>
            </w:tcBorders>
            <w:shd w:val="clear" w:color="auto" w:fill="1A7466"/>
            <w:vAlign w:val="center"/>
          </w:tcPr>
          <w:p w14:paraId="6A243E35" w14:textId="1DF9C31F" w:rsidR="00B3599D" w:rsidRPr="00D406B9" w:rsidRDefault="00B3599D" w:rsidP="0091654E">
            <w:pPr>
              <w:jc w:val="center"/>
              <w:rPr>
                <w:rFonts w:ascii="Verdana" w:hAnsi="Verdana" w:cstheme="minorHAnsi"/>
                <w:b/>
                <w:sz w:val="16"/>
                <w:szCs w:val="16"/>
              </w:rPr>
            </w:pPr>
            <w:r w:rsidRPr="00D406B9">
              <w:rPr>
                <w:rFonts w:ascii="Verdana" w:hAnsi="Verdana" w:cstheme="minorHAnsi"/>
                <w:b/>
                <w:sz w:val="16"/>
                <w:szCs w:val="16"/>
              </w:rPr>
              <w:t xml:space="preserve">Termin realizacji </w:t>
            </w:r>
            <w:r w:rsidR="0091654E" w:rsidRPr="00D406B9">
              <w:rPr>
                <w:rFonts w:ascii="Verdana" w:hAnsi="Verdana" w:cstheme="minorHAnsi"/>
                <w:b/>
                <w:sz w:val="16"/>
                <w:szCs w:val="16"/>
              </w:rPr>
              <w:t>robót</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D406B9" w:rsidRDefault="00B3599D" w:rsidP="00B3599D">
            <w:pPr>
              <w:spacing w:line="240" w:lineRule="auto"/>
              <w:jc w:val="center"/>
              <w:rPr>
                <w:rFonts w:ascii="Verdana" w:hAnsi="Verdana" w:cstheme="minorHAnsi"/>
                <w:b/>
                <w:sz w:val="16"/>
                <w:szCs w:val="16"/>
                <w:lang w:eastAsia="pl-PL"/>
              </w:rPr>
            </w:pPr>
            <w:r w:rsidRPr="00D406B9">
              <w:rPr>
                <w:rFonts w:ascii="Verdana" w:hAnsi="Verdana" w:cstheme="minorHAnsi"/>
                <w:b/>
                <w:sz w:val="16"/>
                <w:szCs w:val="16"/>
                <w:lang w:eastAsia="pl-PL"/>
              </w:rPr>
              <w:t>Nazwa Odbiorcy</w:t>
            </w:r>
          </w:p>
          <w:p w14:paraId="532F37A6" w14:textId="69E9AF93" w:rsidR="00B3599D" w:rsidRPr="006B0420" w:rsidRDefault="00B3599D" w:rsidP="00B3599D">
            <w:pPr>
              <w:spacing w:line="240" w:lineRule="auto"/>
              <w:jc w:val="center"/>
              <w:rPr>
                <w:rFonts w:ascii="Verdana" w:hAnsi="Verdana" w:cstheme="minorHAnsi"/>
                <w:sz w:val="16"/>
                <w:szCs w:val="16"/>
                <w:lang w:eastAsia="pl-PL"/>
              </w:rPr>
            </w:pPr>
            <w:r w:rsidRPr="00D406B9">
              <w:rPr>
                <w:rFonts w:ascii="Verdana" w:hAnsi="Verdana" w:cstheme="minorHAnsi"/>
                <w:b/>
                <w:sz w:val="16"/>
                <w:szCs w:val="16"/>
                <w:lang w:eastAsia="pl-PL"/>
              </w:rPr>
              <w:t>(wraz</w:t>
            </w:r>
            <w:r w:rsidR="000F3AAE" w:rsidRPr="00D406B9">
              <w:rPr>
                <w:rFonts w:ascii="Verdana" w:hAnsi="Verdana" w:cstheme="minorHAnsi"/>
                <w:b/>
                <w:sz w:val="16"/>
                <w:szCs w:val="16"/>
                <w:lang w:eastAsia="pl-PL"/>
              </w:rPr>
              <w:t xml:space="preserve"> z adresem i </w:t>
            </w:r>
            <w:r w:rsidRPr="00D406B9">
              <w:rPr>
                <w:rFonts w:ascii="Verdana" w:hAnsi="Verdana" w:cstheme="minorHAnsi"/>
                <w:b/>
                <w:sz w:val="16"/>
                <w:szCs w:val="16"/>
                <w:lang w:eastAsia="pl-PL"/>
              </w:rPr>
              <w:t>nr telefonu)</w:t>
            </w:r>
          </w:p>
        </w:tc>
      </w:tr>
      <w:tr w:rsidR="00B3599D" w:rsidRPr="00624AE0" w14:paraId="6782B4CA" w14:textId="77777777" w:rsidTr="006B0420">
        <w:trPr>
          <w:cantSplit/>
          <w:trHeight w:val="504"/>
          <w:tblHeader/>
        </w:trPr>
        <w:tc>
          <w:tcPr>
            <w:tcW w:w="597" w:type="dxa"/>
            <w:vMerge/>
            <w:tcBorders>
              <w:left w:val="single" w:sz="4" w:space="0" w:color="auto"/>
            </w:tcBorders>
            <w:shd w:val="clear" w:color="auto" w:fill="00B050"/>
            <w:vAlign w:val="center"/>
          </w:tcPr>
          <w:p w14:paraId="44ABAE26" w14:textId="77777777" w:rsidR="00B3599D" w:rsidRPr="006B0420" w:rsidRDefault="00B3599D" w:rsidP="00B3599D">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6B0420" w:rsidRDefault="00B3599D" w:rsidP="00B3599D">
            <w:pPr>
              <w:jc w:val="center"/>
              <w:rPr>
                <w:rFonts w:ascii="Verdana" w:hAnsi="Verdana" w:cstheme="minorHAnsi"/>
                <w:b/>
                <w:sz w:val="16"/>
                <w:szCs w:val="16"/>
              </w:rPr>
            </w:pPr>
          </w:p>
        </w:tc>
        <w:tc>
          <w:tcPr>
            <w:tcW w:w="1842" w:type="dxa"/>
            <w:vMerge/>
            <w:shd w:val="clear" w:color="auto" w:fill="00B050"/>
          </w:tcPr>
          <w:p w14:paraId="2F8BD42E" w14:textId="77777777" w:rsidR="00B3599D" w:rsidRPr="006B0420" w:rsidRDefault="00B3599D" w:rsidP="00B3599D">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B3599D" w:rsidRPr="006B0420" w:rsidRDefault="00C0114B" w:rsidP="00B3599D">
            <w:pPr>
              <w:jc w:val="center"/>
              <w:rPr>
                <w:rFonts w:ascii="Verdana" w:hAnsi="Verdana" w:cstheme="minorHAnsi"/>
                <w:b/>
                <w:sz w:val="16"/>
                <w:szCs w:val="16"/>
              </w:rPr>
            </w:pPr>
            <w:r>
              <w:rPr>
                <w:rFonts w:ascii="Verdana" w:hAnsi="Verdana" w:cstheme="minorHAnsi"/>
                <w:b/>
                <w:sz w:val="16"/>
                <w:szCs w:val="16"/>
              </w:rPr>
              <w:t>r</w:t>
            </w:r>
            <w:r w:rsidR="00B3599D" w:rsidRPr="006B0420">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71C4B5B4"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14:paraId="7E6799C2" w14:textId="77777777" w:rsidR="00B3599D" w:rsidRPr="006B0420" w:rsidRDefault="00B3599D" w:rsidP="00B3599D">
            <w:pPr>
              <w:jc w:val="center"/>
              <w:rPr>
                <w:rFonts w:ascii="Verdana" w:hAnsi="Verdana" w:cstheme="minorHAnsi"/>
                <w:sz w:val="16"/>
                <w:szCs w:val="16"/>
              </w:rPr>
            </w:pPr>
          </w:p>
        </w:tc>
      </w:tr>
      <w:tr w:rsidR="00B3599D" w:rsidRPr="00624AE0" w14:paraId="2793A6BC" w14:textId="77777777" w:rsidTr="006B0420">
        <w:trPr>
          <w:trHeight w:val="443"/>
        </w:trPr>
        <w:tc>
          <w:tcPr>
            <w:tcW w:w="597" w:type="dxa"/>
          </w:tcPr>
          <w:p w14:paraId="1C5E9967" w14:textId="77777777" w:rsidR="00B3599D" w:rsidRPr="006B0420" w:rsidRDefault="00B3599D"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742FCD18" w14:textId="77777777" w:rsidR="00B3599D" w:rsidRPr="006B0420" w:rsidRDefault="00B3599D" w:rsidP="00B3599D">
            <w:pPr>
              <w:spacing w:before="120"/>
              <w:rPr>
                <w:rFonts w:ascii="Verdana" w:hAnsi="Verdana" w:cstheme="minorHAnsi"/>
                <w:sz w:val="16"/>
                <w:szCs w:val="16"/>
              </w:rPr>
            </w:pPr>
          </w:p>
        </w:tc>
        <w:tc>
          <w:tcPr>
            <w:tcW w:w="1842" w:type="dxa"/>
          </w:tcPr>
          <w:p w14:paraId="68DC1943" w14:textId="77777777" w:rsidR="00B3599D" w:rsidRPr="006B0420" w:rsidRDefault="00B3599D" w:rsidP="00B3599D">
            <w:pPr>
              <w:spacing w:before="120"/>
              <w:rPr>
                <w:rFonts w:ascii="Verdana" w:hAnsi="Verdana" w:cstheme="minorHAnsi"/>
                <w:sz w:val="16"/>
                <w:szCs w:val="16"/>
              </w:rPr>
            </w:pPr>
          </w:p>
        </w:tc>
        <w:tc>
          <w:tcPr>
            <w:tcW w:w="1531" w:type="dxa"/>
            <w:tcBorders>
              <w:top w:val="nil"/>
            </w:tcBorders>
          </w:tcPr>
          <w:p w14:paraId="5EC20FCE" w14:textId="77777777" w:rsidR="00B3599D" w:rsidRPr="006B0420" w:rsidRDefault="00B3599D" w:rsidP="00B3599D">
            <w:pPr>
              <w:spacing w:before="120"/>
              <w:rPr>
                <w:rFonts w:ascii="Verdana" w:hAnsi="Verdana" w:cstheme="minorHAnsi"/>
                <w:sz w:val="16"/>
                <w:szCs w:val="16"/>
              </w:rPr>
            </w:pPr>
          </w:p>
        </w:tc>
        <w:tc>
          <w:tcPr>
            <w:tcW w:w="1559" w:type="dxa"/>
            <w:tcBorders>
              <w:top w:val="nil"/>
              <w:right w:val="single" w:sz="4" w:space="0" w:color="auto"/>
            </w:tcBorders>
          </w:tcPr>
          <w:p w14:paraId="55E54453" w14:textId="77777777" w:rsidR="00B3599D" w:rsidRPr="006B0420" w:rsidRDefault="00B3599D" w:rsidP="00B3599D">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577B12F8" w14:textId="77777777" w:rsidR="00B3599D" w:rsidRPr="006B0420" w:rsidRDefault="00B3599D"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282" w:name="_Toc515896307"/>
      <w:bookmarkStart w:id="283" w:name="_Toc122344848"/>
      <w:r w:rsidRPr="006B0420">
        <w:rPr>
          <w:rFonts w:ascii="Verdana" w:hAnsi="Verdana" w:cstheme="minorHAnsi"/>
          <w:sz w:val="18"/>
          <w:szCs w:val="18"/>
        </w:rPr>
        <w:t>UWAGA: Należy dostosować ilość wierszy do ilości wykazywanych zadań</w:t>
      </w:r>
      <w:bookmarkEnd w:id="282"/>
      <w:bookmarkEnd w:id="283"/>
    </w:p>
    <w:p w14:paraId="7DD45A55" w14:textId="77777777"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3EAD3A82" w:rsidR="00D7603F" w:rsidRPr="00D406B9" w:rsidRDefault="00D7603F" w:rsidP="00D406B9">
      <w:pPr>
        <w:spacing w:line="240" w:lineRule="auto"/>
        <w:jc w:val="left"/>
        <w:rPr>
          <w:rFonts w:ascii="Verdana" w:hAnsi="Verdana" w:cstheme="minorHAnsi"/>
          <w:b/>
          <w:i/>
          <w:sz w:val="20"/>
        </w:rPr>
      </w:pPr>
    </w:p>
    <w:sectPr w:rsidR="00D7603F" w:rsidRPr="00D406B9" w:rsidSect="006B0420">
      <w:headerReference w:type="default" r:id="rId24"/>
      <w:footerReference w:type="default" r:id="rId25"/>
      <w:headerReference w:type="first" r:id="rId26"/>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FA24" w14:textId="77777777" w:rsidR="0032349E" w:rsidRDefault="0032349E">
      <w:r>
        <w:separator/>
      </w:r>
    </w:p>
  </w:endnote>
  <w:endnote w:type="continuationSeparator" w:id="0">
    <w:p w14:paraId="6F52D2D5" w14:textId="77777777" w:rsidR="0032349E" w:rsidRDefault="0032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18F1F816"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F0393">
              <w:rPr>
                <w:rFonts w:ascii="Arial" w:hAnsi="Arial" w:cs="Arial"/>
                <w:bCs/>
                <w:noProof/>
                <w:sz w:val="16"/>
                <w:szCs w:val="16"/>
                <w:lang w:eastAsia="pl-PL"/>
              </w:rPr>
              <w:t>29</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F0393">
              <w:rPr>
                <w:rFonts w:ascii="Arial" w:hAnsi="Arial" w:cs="Arial"/>
                <w:bCs/>
                <w:noProof/>
                <w:sz w:val="16"/>
                <w:szCs w:val="16"/>
                <w:lang w:eastAsia="pl-PL"/>
              </w:rPr>
              <w:t>29</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29413" w14:textId="77777777" w:rsidR="0032349E" w:rsidRDefault="0032349E">
      <w:r>
        <w:separator/>
      </w:r>
    </w:p>
  </w:footnote>
  <w:footnote w:type="continuationSeparator" w:id="0">
    <w:p w14:paraId="4BA181E6" w14:textId="77777777" w:rsidR="0032349E" w:rsidRDefault="0032349E">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3031BEA4" w14:textId="14661069" w:rsidR="009B6A99" w:rsidRPr="009B6A99" w:rsidRDefault="009B6A99">
      <w:pPr>
        <w:pStyle w:val="Tekstprzypisudolnego"/>
        <w:rPr>
          <w:rFonts w:ascii="Verdana" w:hAnsi="Verdana"/>
          <w:sz w:val="14"/>
          <w:szCs w:val="14"/>
        </w:rPr>
      </w:pPr>
      <w:r w:rsidRPr="009B6A99">
        <w:rPr>
          <w:rStyle w:val="Odwoanieprzypisudolnego"/>
          <w:rFonts w:ascii="Verdana" w:hAnsi="Verdana"/>
          <w:sz w:val="14"/>
          <w:szCs w:val="14"/>
        </w:rPr>
        <w:footnoteRef/>
      </w:r>
      <w:r w:rsidRPr="009B6A99">
        <w:rPr>
          <w:rFonts w:ascii="Verdana" w:hAnsi="Verdana"/>
          <w:sz w:val="14"/>
          <w:szCs w:val="14"/>
        </w:rPr>
        <w:t xml:space="preserve"> Niewłaściwe skreślić</w:t>
      </w:r>
    </w:p>
  </w:footnote>
  <w:footnote w:id="3">
    <w:p w14:paraId="7DA2E8E0" w14:textId="766C9B4F" w:rsidR="009B6A99" w:rsidRDefault="009B6A99">
      <w:pPr>
        <w:pStyle w:val="Tekstprzypisudolnego"/>
      </w:pPr>
      <w:r w:rsidRPr="009B6A99">
        <w:rPr>
          <w:rStyle w:val="Odwoanieprzypisudolnego"/>
          <w:rFonts w:ascii="Verdana" w:hAnsi="Verdana"/>
          <w:sz w:val="14"/>
          <w:szCs w:val="14"/>
        </w:rPr>
        <w:footnoteRef/>
      </w:r>
      <w:r w:rsidRPr="009B6A99">
        <w:rPr>
          <w:rFonts w:ascii="Verdana" w:hAnsi="Verdana"/>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18F274F9" w14:textId="16118336" w:rsidR="00870CFC" w:rsidRPr="00E14220" w:rsidRDefault="00870CFC" w:rsidP="00870CFC">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Modernizacja fragmentu estakady żelbetowej na terenie PGE Energia Ciepła S.A. O. nr 1 w Krakowie</w:t>
          </w:r>
        </w:p>
        <w:p w14:paraId="1F21387A" w14:textId="476E21A2" w:rsidR="00087DD1" w:rsidRPr="00E14220" w:rsidRDefault="00870CFC" w:rsidP="00870CFC">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w:t>
          </w:r>
          <w:r w:rsidR="00C327FC">
            <w:rPr>
              <w:rFonts w:asciiTheme="majorHAnsi" w:hAnsiTheme="majorHAnsi"/>
              <w:color w:val="000000" w:themeColor="text1"/>
              <w:sz w:val="14"/>
              <w:szCs w:val="18"/>
            </w:rPr>
            <w:t>R</w:t>
          </w:r>
          <w:r>
            <w:rPr>
              <w:rFonts w:asciiTheme="majorHAnsi" w:hAnsiTheme="majorHAnsi"/>
              <w:color w:val="000000" w:themeColor="text1"/>
              <w:sz w:val="14"/>
              <w:szCs w:val="18"/>
            </w:rPr>
            <w:t>/00431/2025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75pt">
                <v:imagedata r:id="rId1" o:title=""/>
              </v:shape>
              <o:OLEObject Type="Embed" ProgID="PBrush" ShapeID="_x0000_i1025" DrawAspect="Content" ObjectID="_1810971694"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4DDBF383" w:rsidR="00087DD1" w:rsidRPr="00E14220" w:rsidRDefault="00870CFC" w:rsidP="00DE4180">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Modernizacja fragmentu estakady żelbetowej na terenie PGE Energia Ciepła S.A. O. nr 1 w Krakowie</w:t>
          </w:r>
        </w:p>
        <w:p w14:paraId="293C60DD" w14:textId="7FE50231" w:rsidR="00087DD1" w:rsidRPr="00E14220" w:rsidRDefault="00870CFC" w:rsidP="00DE4180">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w:t>
          </w:r>
          <w:r w:rsidR="00C327FC">
            <w:rPr>
              <w:rFonts w:asciiTheme="majorHAnsi" w:hAnsiTheme="majorHAnsi"/>
              <w:color w:val="000000" w:themeColor="text1"/>
              <w:sz w:val="14"/>
              <w:szCs w:val="18"/>
            </w:rPr>
            <w:t>R</w:t>
          </w:r>
          <w:r>
            <w:rPr>
              <w:rFonts w:asciiTheme="majorHAnsi" w:hAnsiTheme="majorHAnsi"/>
              <w:color w:val="000000" w:themeColor="text1"/>
              <w:sz w:val="14"/>
              <w:szCs w:val="18"/>
            </w:rPr>
            <w:t>/00431/2025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75pt">
                <v:imagedata r:id="rId1" o:title=""/>
              </v:shape>
              <o:OLEObject Type="Embed" ProgID="PBrush" ShapeID="_x0000_i1026" DrawAspect="Content" ObjectID="_1810971695"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23C6DA5C"/>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i w:val="0"/>
        <w:iCs/>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521550854">
    <w:abstractNumId w:val="59"/>
  </w:num>
  <w:num w:numId="2" w16cid:durableId="842821798">
    <w:abstractNumId w:val="47"/>
  </w:num>
  <w:num w:numId="3" w16cid:durableId="41486734">
    <w:abstractNumId w:val="100"/>
  </w:num>
  <w:num w:numId="4" w16cid:durableId="1138843823">
    <w:abstractNumId w:val="66"/>
  </w:num>
  <w:num w:numId="5" w16cid:durableId="77287957">
    <w:abstractNumId w:val="32"/>
  </w:num>
  <w:num w:numId="6" w16cid:durableId="1382708294">
    <w:abstractNumId w:val="72"/>
  </w:num>
  <w:num w:numId="7" w16cid:durableId="1979846434">
    <w:abstractNumId w:val="57"/>
  </w:num>
  <w:num w:numId="8" w16cid:durableId="1345403848">
    <w:abstractNumId w:val="86"/>
  </w:num>
  <w:num w:numId="9" w16cid:durableId="1434320916">
    <w:abstractNumId w:val="50"/>
  </w:num>
  <w:num w:numId="10" w16cid:durableId="952633287">
    <w:abstractNumId w:val="48"/>
  </w:num>
  <w:num w:numId="11" w16cid:durableId="1411658075">
    <w:abstractNumId w:val="79"/>
  </w:num>
  <w:num w:numId="12" w16cid:durableId="333146655">
    <w:abstractNumId w:val="99"/>
  </w:num>
  <w:num w:numId="13" w16cid:durableId="1533961515">
    <w:abstractNumId w:val="76"/>
  </w:num>
  <w:num w:numId="14" w16cid:durableId="139002742">
    <w:abstractNumId w:val="61"/>
  </w:num>
  <w:num w:numId="15" w16cid:durableId="1136794480">
    <w:abstractNumId w:val="25"/>
  </w:num>
  <w:num w:numId="16" w16cid:durableId="609624018">
    <w:abstractNumId w:val="34"/>
  </w:num>
  <w:num w:numId="17" w16cid:durableId="76053323">
    <w:abstractNumId w:val="113"/>
  </w:num>
  <w:num w:numId="18" w16cid:durableId="1268584923">
    <w:abstractNumId w:val="101"/>
  </w:num>
  <w:num w:numId="19" w16cid:durableId="1663266725">
    <w:abstractNumId w:val="103"/>
  </w:num>
  <w:num w:numId="20" w16cid:durableId="1939291592">
    <w:abstractNumId w:val="1"/>
  </w:num>
  <w:num w:numId="21" w16cid:durableId="863595502">
    <w:abstractNumId w:val="98"/>
  </w:num>
  <w:num w:numId="22" w16cid:durableId="1217862278">
    <w:abstractNumId w:val="22"/>
  </w:num>
  <w:num w:numId="23" w16cid:durableId="1020620467">
    <w:abstractNumId w:val="49"/>
  </w:num>
  <w:num w:numId="24" w16cid:durableId="1541357765">
    <w:abstractNumId w:val="0"/>
  </w:num>
  <w:num w:numId="25" w16cid:durableId="489951905">
    <w:abstractNumId w:val="55"/>
  </w:num>
  <w:num w:numId="26" w16cid:durableId="216548201">
    <w:abstractNumId w:val="82"/>
    <w:lvlOverride w:ilvl="0">
      <w:startOverride w:val="1"/>
    </w:lvlOverride>
  </w:num>
  <w:num w:numId="27" w16cid:durableId="668367569">
    <w:abstractNumId w:val="93"/>
  </w:num>
  <w:num w:numId="28" w16cid:durableId="126632551">
    <w:abstractNumId w:val="46"/>
  </w:num>
  <w:num w:numId="29" w16cid:durableId="134180510">
    <w:abstractNumId w:val="81"/>
  </w:num>
  <w:num w:numId="30" w16cid:durableId="1351763136">
    <w:abstractNumId w:val="67"/>
  </w:num>
  <w:num w:numId="31" w16cid:durableId="733284113">
    <w:abstractNumId w:val="53"/>
  </w:num>
  <w:num w:numId="32" w16cid:durableId="629555625">
    <w:abstractNumId w:val="105"/>
  </w:num>
  <w:num w:numId="33" w16cid:durableId="1485046044">
    <w:abstractNumId w:val="28"/>
  </w:num>
  <w:num w:numId="34" w16cid:durableId="1226381337">
    <w:abstractNumId w:val="38"/>
  </w:num>
  <w:num w:numId="35" w16cid:durableId="1829637705">
    <w:abstractNumId w:val="74"/>
  </w:num>
  <w:num w:numId="36" w16cid:durableId="1698890163">
    <w:abstractNumId w:val="58"/>
  </w:num>
  <w:num w:numId="37" w16cid:durableId="739013034">
    <w:abstractNumId w:val="68"/>
    <w:lvlOverride w:ilvl="0">
      <w:startOverride w:val="1"/>
    </w:lvlOverride>
  </w:num>
  <w:num w:numId="38" w16cid:durableId="824709297">
    <w:abstractNumId w:val="90"/>
    <w:lvlOverride w:ilvl="0">
      <w:startOverride w:val="1"/>
    </w:lvlOverride>
  </w:num>
  <w:num w:numId="39" w16cid:durableId="2039353854">
    <w:abstractNumId w:val="44"/>
  </w:num>
  <w:num w:numId="40" w16cid:durableId="478233324">
    <w:abstractNumId w:val="52"/>
  </w:num>
  <w:num w:numId="41" w16cid:durableId="1456607646">
    <w:abstractNumId w:val="92"/>
  </w:num>
  <w:num w:numId="42" w16cid:durableId="675376518">
    <w:abstractNumId w:val="15"/>
  </w:num>
  <w:num w:numId="43" w16cid:durableId="962731299">
    <w:abstractNumId w:val="109"/>
  </w:num>
  <w:num w:numId="44" w16cid:durableId="1792554138">
    <w:abstractNumId w:val="95"/>
  </w:num>
  <w:num w:numId="45" w16cid:durableId="246966116">
    <w:abstractNumId w:val="88"/>
  </w:num>
  <w:num w:numId="46" w16cid:durableId="1291977962">
    <w:abstractNumId w:val="77"/>
  </w:num>
  <w:num w:numId="47" w16cid:durableId="546184161">
    <w:abstractNumId w:val="102"/>
  </w:num>
  <w:num w:numId="48" w16cid:durableId="77102188">
    <w:abstractNumId w:val="41"/>
  </w:num>
  <w:num w:numId="49" w16cid:durableId="1896157595">
    <w:abstractNumId w:val="84"/>
  </w:num>
  <w:num w:numId="50" w16cid:durableId="1771272094">
    <w:abstractNumId w:val="110"/>
  </w:num>
  <w:num w:numId="51" w16cid:durableId="1833987506">
    <w:abstractNumId w:val="35"/>
  </w:num>
  <w:num w:numId="52" w16cid:durableId="457333295">
    <w:abstractNumId w:val="36"/>
  </w:num>
  <w:num w:numId="53" w16cid:durableId="1495991843">
    <w:abstractNumId w:val="91"/>
  </w:num>
  <w:num w:numId="54" w16cid:durableId="1173180868">
    <w:abstractNumId w:val="24"/>
  </w:num>
  <w:num w:numId="55" w16cid:durableId="1832062199">
    <w:abstractNumId w:val="45"/>
  </w:num>
  <w:num w:numId="56" w16cid:durableId="716929530">
    <w:abstractNumId w:val="37"/>
  </w:num>
  <w:num w:numId="57" w16cid:durableId="1426415679">
    <w:abstractNumId w:val="104"/>
  </w:num>
  <w:num w:numId="58" w16cid:durableId="1821339344">
    <w:abstractNumId w:val="75"/>
  </w:num>
  <w:num w:numId="59" w16cid:durableId="2069570779">
    <w:abstractNumId w:val="43"/>
  </w:num>
  <w:num w:numId="60" w16cid:durableId="356589503">
    <w:abstractNumId w:val="65"/>
  </w:num>
  <w:num w:numId="61" w16cid:durableId="667248707">
    <w:abstractNumId w:val="69"/>
  </w:num>
  <w:num w:numId="62" w16cid:durableId="299843005">
    <w:abstractNumId w:val="27"/>
  </w:num>
  <w:num w:numId="63" w16cid:durableId="410732959">
    <w:abstractNumId w:val="107"/>
  </w:num>
  <w:num w:numId="64" w16cid:durableId="1414233934">
    <w:abstractNumId w:val="112"/>
  </w:num>
  <w:num w:numId="65" w16cid:durableId="1224022564">
    <w:abstractNumId w:val="31"/>
  </w:num>
  <w:num w:numId="66" w16cid:durableId="2085490563">
    <w:abstractNumId w:val="94"/>
  </w:num>
  <w:num w:numId="67" w16cid:durableId="1314137949">
    <w:abstractNumId w:val="70"/>
  </w:num>
  <w:num w:numId="68" w16cid:durableId="1181238938">
    <w:abstractNumId w:val="83"/>
  </w:num>
  <w:num w:numId="69" w16cid:durableId="576868802">
    <w:abstractNumId w:val="18"/>
  </w:num>
  <w:num w:numId="70" w16cid:durableId="867765591">
    <w:abstractNumId w:val="89"/>
  </w:num>
  <w:num w:numId="71" w16cid:durableId="15287859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2871241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81696270">
    <w:abstractNumId w:val="63"/>
  </w:num>
  <w:num w:numId="74" w16cid:durableId="316542023">
    <w:abstractNumId w:val="39"/>
  </w:num>
  <w:num w:numId="75" w16cid:durableId="36245785">
    <w:abstractNumId w:val="71"/>
  </w:num>
  <w:num w:numId="76" w16cid:durableId="315572716">
    <w:abstractNumId w:val="54"/>
  </w:num>
  <w:num w:numId="77" w16cid:durableId="1052970257">
    <w:abstractNumId w:val="96"/>
  </w:num>
  <w:num w:numId="78" w16cid:durableId="1936590319">
    <w:abstractNumId w:val="26"/>
  </w:num>
  <w:num w:numId="79" w16cid:durableId="1814515850">
    <w:abstractNumId w:val="19"/>
  </w:num>
  <w:num w:numId="80" w16cid:durableId="2027638069">
    <w:abstractNumId w:val="111"/>
  </w:num>
  <w:num w:numId="81" w16cid:durableId="1164199209">
    <w:abstractNumId w:val="21"/>
  </w:num>
  <w:num w:numId="82" w16cid:durableId="2085570180">
    <w:abstractNumId w:val="56"/>
  </w:num>
  <w:num w:numId="83" w16cid:durableId="1988702069">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13016467">
    <w:abstractNumId w:val="106"/>
  </w:num>
  <w:num w:numId="85" w16cid:durableId="1096173828">
    <w:abstractNumId w:val="23"/>
  </w:num>
  <w:num w:numId="86" w16cid:durableId="1202131994">
    <w:abstractNumId w:val="73"/>
  </w:num>
  <w:num w:numId="87" w16cid:durableId="2052728347">
    <w:abstractNumId w:val="80"/>
  </w:num>
  <w:num w:numId="88" w16cid:durableId="1042828640">
    <w:abstractNumId w:val="78"/>
  </w:num>
  <w:num w:numId="89" w16cid:durableId="1013411824">
    <w:abstractNumId w:val="64"/>
  </w:num>
  <w:num w:numId="90" w16cid:durableId="938827601">
    <w:abstractNumId w:val="29"/>
  </w:num>
  <w:num w:numId="91" w16cid:durableId="2783995">
    <w:abstractNumId w:val="85"/>
  </w:num>
  <w:num w:numId="92" w16cid:durableId="239102566">
    <w:abstractNumId w:val="33"/>
  </w:num>
  <w:num w:numId="93" w16cid:durableId="1983729909">
    <w:abstractNumId w:val="42"/>
  </w:num>
  <w:num w:numId="94" w16cid:durableId="3366162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46886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3995533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0164200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0246979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557824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020743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3631816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913682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201923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073088739">
    <w:abstractNumId w:val="108"/>
  </w:num>
  <w:num w:numId="105" w16cid:durableId="1888955387">
    <w:abstractNumId w:val="16"/>
  </w:num>
  <w:num w:numId="106" w16cid:durableId="1646742817">
    <w:abstractNumId w:val="62"/>
  </w:num>
  <w:num w:numId="107" w16cid:durableId="216940338">
    <w:abstractNumId w:val="51"/>
  </w:num>
  <w:num w:numId="108" w16cid:durableId="1190415211">
    <w:abstractNumId w:val="30"/>
  </w:num>
  <w:num w:numId="109" w16cid:durableId="147327479">
    <w:abstractNumId w:val="40"/>
  </w:num>
  <w:num w:numId="110" w16cid:durableId="1985087509">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22D"/>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4F01"/>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49E"/>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5C9"/>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236F"/>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0EE"/>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5F08"/>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7F3A"/>
    <w:rsid w:val="00870586"/>
    <w:rsid w:val="008708DF"/>
    <w:rsid w:val="00870C8A"/>
    <w:rsid w:val="00870CFC"/>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2BCF"/>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0F28"/>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355"/>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6A99"/>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0393"/>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39F"/>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7FC"/>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6B9"/>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85"/>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64D7"/>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6EBA"/>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customStyle="1" w:styleId="cf01">
    <w:name w:val="cf01"/>
    <w:basedOn w:val="Domylnaczcionkaakapitu"/>
    <w:rsid w:val="007870EE"/>
    <w:rPr>
      <w:rFonts w:ascii="Segoe UI" w:hAnsi="Segoe UI" w:cs="Segoe UI" w:hint="default"/>
      <w:b/>
      <w:b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www.gkpge.pl/bip/przetarg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(SWZ).docx</dmsv2BaseFileName>
    <dmsv2BaseDisplayName xmlns="http://schemas.microsoft.com/sharepoint/v3">Specyfikacja Warunków Zamówienia (SWZ)</dmsv2BaseDisplayName>
    <dmsv2SWPP2ObjectNumber xmlns="http://schemas.microsoft.com/sharepoint/v3">POST/PEC/PEC/UZR/00431/2025                       </dmsv2SWPP2ObjectNumber>
    <dmsv2SWPP2SumMD5 xmlns="http://schemas.microsoft.com/sharepoint/v3">0813c288335a709ab77195e735563d71</dmsv2SWPP2SumMD5>
    <dmsv2BaseMoved xmlns="http://schemas.microsoft.com/sharepoint/v3">false</dmsv2BaseMoved>
    <dmsv2BaseIsSensitive xmlns="http://schemas.microsoft.com/sharepoint/v3">true</dmsv2BaseIsSensitive>
    <dmsv2SWPP2IDSWPP2 xmlns="http://schemas.microsoft.com/sharepoint/v3">678986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22688738</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00000001000l00030001</dmsv2SWPP2ObjectDepartment>
    <dmsv2SWPP2ObjectName xmlns="http://schemas.microsoft.com/sharepoint/v3">Postępowanie</dmsv2SWPP2ObjectName>
    <_dlc_DocId xmlns="a19cb1c7-c5c7-46d4-85ae-d83685407bba">XD3KHSRJV2AP-92384522-18285</_dlc_DocId>
    <_dlc_DocIdUrl xmlns="a19cb1c7-c5c7-46d4-85ae-d83685407bba">
      <Url>https://swpp2.dms.gkpge.pl/sites/38/_layouts/15/DocIdRedir.aspx?ID=XD3KHSRJV2AP-92384522-18285</Url>
      <Description>XD3KHSRJV2AP-92384522-18285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AF0A3E4C-D66D-4D94-BFB0-18E824EE0737}">
  <ds:schemaRefs>
    <ds:schemaRef ds:uri="http://schemas.openxmlformats.org/officeDocument/2006/bibliography"/>
  </ds:schemaRefs>
</ds:datastoreItem>
</file>

<file path=customXml/itemProps3.xml><?xml version="1.0" encoding="utf-8"?>
<ds:datastoreItem xmlns:ds="http://schemas.openxmlformats.org/officeDocument/2006/customXml" ds:itemID="{7E61320D-6329-4848-937A-66BE208AF956}"/>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E658096C-55B4-4364-87A8-A8C6A6C3B570}"/>
</file>

<file path=docProps/app.xml><?xml version="1.0" encoding="utf-8"?>
<Properties xmlns="http://schemas.openxmlformats.org/officeDocument/2006/extended-properties" xmlns:vt="http://schemas.openxmlformats.org/officeDocument/2006/docPropsVTypes">
  <Template>Normal</Template>
  <TotalTime>0</TotalTime>
  <Pages>1</Pages>
  <Words>11315</Words>
  <Characters>67892</Characters>
  <Application>Microsoft Office Word</Application>
  <DocSecurity>0</DocSecurity>
  <Lines>565</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2025-05-07T09:28:00Z</dcterms:created>
  <dcterms:modified xsi:type="dcterms:W3CDTF">2025-06-09T08:55:00Z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d3e50c4b-2385-40a3-aa55-107c74018559</vt:lpwstr>
  </property>
</Properties>
</file>