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B3B3B" w14:textId="334F992A" w:rsidR="00DD10FA" w:rsidRPr="0051612C" w:rsidRDefault="00DD10FA" w:rsidP="0051612C">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0" w:name="Załącznik2b"/>
      <w:r w:rsidRPr="00B2003A">
        <w:rPr>
          <w:rFonts w:asciiTheme="minorHAnsi" w:eastAsiaTheme="majorEastAsia" w:hAnsiTheme="minorHAnsi" w:cstheme="minorHAnsi"/>
          <w:b/>
          <w:bCs/>
          <w:color w:val="000000" w:themeColor="text1"/>
          <w:szCs w:val="22"/>
        </w:rPr>
        <w:t>ZAŁĄCZNIK</w:t>
      </w:r>
      <w:r w:rsidRPr="0012005D">
        <w:rPr>
          <w:rFonts w:asciiTheme="minorHAnsi" w:eastAsiaTheme="majorEastAsia" w:hAnsiTheme="minorHAnsi" w:cstheme="minorHAnsi"/>
          <w:b/>
          <w:bCs/>
          <w:color w:val="000000" w:themeColor="text1"/>
          <w:szCs w:val="22"/>
        </w:rPr>
        <w:t xml:space="preserve"> NR 2b DO SWZ – </w:t>
      </w:r>
      <w:r w:rsidR="0051612C" w:rsidRPr="0051612C">
        <w:rPr>
          <w:rFonts w:asciiTheme="minorHAnsi" w:eastAsiaTheme="majorEastAsia" w:hAnsiTheme="minorHAnsi" w:cstheme="minorHAnsi"/>
          <w:b/>
          <w:bCs/>
          <w:color w:val="000000" w:themeColor="text1"/>
          <w:szCs w:val="22"/>
        </w:rPr>
        <w:t xml:space="preserve">Oświadczenie o zapoznaniu się ze stanem faktycznym </w:t>
      </w:r>
      <w:r w:rsidR="006D511B">
        <w:rPr>
          <w:rFonts w:asciiTheme="minorHAnsi" w:eastAsiaTheme="majorEastAsia" w:hAnsiTheme="minorHAnsi" w:cstheme="minorHAnsi"/>
          <w:b/>
          <w:bCs/>
          <w:color w:val="000000" w:themeColor="text1"/>
          <w:szCs w:val="22"/>
        </w:rPr>
        <w:t>P</w:t>
      </w:r>
      <w:r w:rsidR="0051612C" w:rsidRPr="0051612C">
        <w:rPr>
          <w:rFonts w:asciiTheme="minorHAnsi" w:eastAsiaTheme="majorEastAsia" w:hAnsiTheme="minorHAnsi" w:cstheme="minorHAnsi"/>
          <w:b/>
          <w:bCs/>
          <w:color w:val="000000" w:themeColor="text1"/>
          <w:szCs w:val="22"/>
        </w:rPr>
        <w:t>rzedmiotu</w:t>
      </w:r>
      <w:r w:rsidR="0051612C">
        <w:rPr>
          <w:rFonts w:asciiTheme="minorHAnsi" w:eastAsiaTheme="majorEastAsia" w:hAnsiTheme="minorHAnsi" w:cstheme="minorHAnsi"/>
          <w:b/>
          <w:bCs/>
          <w:color w:val="000000" w:themeColor="text1"/>
          <w:szCs w:val="22"/>
        </w:rPr>
        <w:t xml:space="preserve"> </w:t>
      </w:r>
      <w:r w:rsidR="006D511B">
        <w:rPr>
          <w:rFonts w:asciiTheme="minorHAnsi" w:eastAsiaTheme="majorEastAsia" w:hAnsiTheme="minorHAnsi" w:cstheme="minorHAnsi"/>
          <w:b/>
          <w:bCs/>
          <w:color w:val="000000" w:themeColor="text1"/>
          <w:szCs w:val="22"/>
        </w:rPr>
        <w:t>Z</w:t>
      </w:r>
      <w:r w:rsidR="0051612C" w:rsidRPr="0051612C">
        <w:rPr>
          <w:rFonts w:asciiTheme="minorHAnsi" w:eastAsiaTheme="majorEastAsia" w:hAnsiTheme="minorHAnsi" w:cstheme="minorHAnsi"/>
          <w:b/>
          <w:bCs/>
          <w:color w:val="000000" w:themeColor="text1"/>
          <w:szCs w:val="22"/>
        </w:rPr>
        <w:t>amówienia</w:t>
      </w:r>
    </w:p>
    <w:bookmarkEnd w:id="0"/>
    <w:p w14:paraId="532C17CE" w14:textId="77777777" w:rsidR="00DD10FA" w:rsidRDefault="00DD10FA" w:rsidP="00DD10FA">
      <w:pPr>
        <w:spacing w:before="120" w:after="120" w:line="276" w:lineRule="auto"/>
        <w:rPr>
          <w:rFonts w:cstheme="minorHAnsi"/>
          <w:sz w:val="20"/>
        </w:rPr>
      </w:pPr>
    </w:p>
    <w:p w14:paraId="5D9A1DB7" w14:textId="77777777" w:rsidR="00DD10FA" w:rsidRPr="008518F5" w:rsidRDefault="00DD10FA" w:rsidP="00DD10FA">
      <w:pPr>
        <w:spacing w:before="120" w:after="120" w:line="276" w:lineRule="auto"/>
        <w:rPr>
          <w:rFonts w:asciiTheme="minorHAnsi" w:hAnsiTheme="minorHAnsi" w:cstheme="minorHAnsi"/>
          <w:szCs w:val="22"/>
        </w:rPr>
      </w:pPr>
      <w:r w:rsidRPr="008518F5">
        <w:rPr>
          <w:rFonts w:asciiTheme="minorHAnsi" w:hAnsiTheme="minorHAnsi" w:cstheme="minorHAnsi"/>
          <w:szCs w:val="22"/>
        </w:rPr>
        <w:t>My, niżej podpisani, niniejszym oświadczamy</w:t>
      </w:r>
      <w:r>
        <w:rPr>
          <w:rStyle w:val="Odwoanieprzypisudolnego"/>
          <w:rFonts w:asciiTheme="minorHAnsi" w:hAnsiTheme="minorHAnsi" w:cstheme="minorHAnsi"/>
          <w:szCs w:val="22"/>
        </w:rPr>
        <w:footnoteReference w:id="1"/>
      </w:r>
      <w:r w:rsidRPr="008518F5">
        <w:rPr>
          <w:rFonts w:asciiTheme="minorHAnsi" w:hAnsiTheme="minorHAnsi" w:cstheme="minorHAnsi"/>
          <w:szCs w:val="22"/>
        </w:rPr>
        <w:t>, co następuje:</w:t>
      </w:r>
    </w:p>
    <w:p w14:paraId="7C72D430" w14:textId="41E29F9C" w:rsidR="00DD10FA" w:rsidRPr="008518F5" w:rsidRDefault="00DD10FA" w:rsidP="00DD10FA">
      <w:pPr>
        <w:pStyle w:val="Akapitzlist"/>
        <w:numPr>
          <w:ilvl w:val="1"/>
          <w:numId w:val="33"/>
        </w:numPr>
        <w:spacing w:before="120" w:after="120" w:line="276" w:lineRule="auto"/>
        <w:rPr>
          <w:rFonts w:asciiTheme="minorHAnsi" w:hAnsiTheme="minorHAnsi" w:cstheme="minorHAnsi"/>
          <w:szCs w:val="22"/>
        </w:rPr>
      </w:pPr>
      <w:r w:rsidRPr="008518F5">
        <w:rPr>
          <w:rFonts w:asciiTheme="minorHAnsi" w:hAnsiTheme="minorHAnsi" w:cstheme="minorHAnsi"/>
          <w:szCs w:val="22"/>
        </w:rPr>
        <w:t>zapoznaliśmy się ze stanem faktycznym przedmiotu zamówienia</w:t>
      </w:r>
      <w:r w:rsidR="00423CD0">
        <w:rPr>
          <w:rFonts w:asciiTheme="minorHAnsi" w:hAnsiTheme="minorHAnsi" w:cstheme="minorHAnsi"/>
          <w:szCs w:val="22"/>
        </w:rPr>
        <w:t xml:space="preserve">, </w:t>
      </w:r>
      <w:r w:rsidRPr="008518F5">
        <w:rPr>
          <w:rFonts w:asciiTheme="minorHAnsi" w:hAnsiTheme="minorHAnsi" w:cstheme="minorHAnsi"/>
          <w:szCs w:val="22"/>
        </w:rPr>
        <w:t>uzyskaliśmy wszelkie informacje konieczne do złożenia kompletnej oferty</w:t>
      </w:r>
      <w:r>
        <w:rPr>
          <w:rStyle w:val="Odwoanieprzypisudolnego"/>
          <w:rFonts w:asciiTheme="minorHAnsi" w:hAnsiTheme="minorHAnsi" w:cstheme="minorHAnsi"/>
          <w:szCs w:val="22"/>
        </w:rPr>
        <w:footnoteReference w:id="2"/>
      </w:r>
      <w:r w:rsidRPr="008518F5">
        <w:rPr>
          <w:rFonts w:asciiTheme="minorHAnsi" w:hAnsiTheme="minorHAnsi" w:cstheme="minorHAnsi"/>
          <w:szCs w:val="22"/>
        </w:rPr>
        <w:t>;</w:t>
      </w:r>
    </w:p>
    <w:p w14:paraId="1717C13A" w14:textId="77777777" w:rsidR="00DD10FA" w:rsidRPr="008518F5" w:rsidRDefault="00A30AC2" w:rsidP="00DD10FA">
      <w:pPr>
        <w:pStyle w:val="Akapitzlist"/>
        <w:numPr>
          <w:ilvl w:val="1"/>
          <w:numId w:val="33"/>
        </w:numPr>
        <w:spacing w:before="120" w:after="120" w:line="276" w:lineRule="auto"/>
        <w:rPr>
          <w:rFonts w:asciiTheme="minorHAnsi" w:hAnsiTheme="minorHAnsi" w:cstheme="minorHAnsi"/>
          <w:szCs w:val="22"/>
        </w:rPr>
      </w:pPr>
      <w:sdt>
        <w:sdtPr>
          <w:rPr>
            <w:rFonts w:asciiTheme="minorHAnsi" w:hAnsiTheme="minorHAnsi" w:cstheme="minorHAnsi"/>
            <w:b/>
            <w:szCs w:val="22"/>
            <w:lang w:eastAsia="pl-PL"/>
          </w:rPr>
          <w:id w:val="1985501563"/>
          <w14:checkbox>
            <w14:checked w14:val="0"/>
            <w14:checkedState w14:val="2612" w14:font="MS Gothic"/>
            <w14:uncheckedState w14:val="2610" w14:font="MS Gothic"/>
          </w14:checkbox>
        </w:sdtPr>
        <w:sdtEndPr/>
        <w:sdtContent>
          <w:permStart w:id="1290534956" w:edGrp="everyone"/>
          <w:r w:rsidR="00DD10FA">
            <w:rPr>
              <w:rFonts w:ascii="MS Gothic" w:eastAsia="MS Gothic" w:hAnsi="MS Gothic" w:cstheme="minorHAnsi" w:hint="eastAsia"/>
              <w:b/>
              <w:szCs w:val="22"/>
              <w:lang w:eastAsia="pl-PL"/>
            </w:rPr>
            <w:t>☐</w:t>
          </w:r>
          <w:permEnd w:id="1290534956"/>
        </w:sdtContent>
      </w:sdt>
      <w:bookmarkStart w:id="1" w:name="_Ref175727222"/>
      <w:r w:rsidR="00DD10FA">
        <w:rPr>
          <w:rStyle w:val="Odwoanieprzypisudolnego"/>
          <w:rFonts w:asciiTheme="minorHAnsi" w:hAnsiTheme="minorHAnsi" w:cstheme="minorHAnsi"/>
          <w:b/>
          <w:szCs w:val="22"/>
          <w:lang w:eastAsia="pl-PL"/>
        </w:rPr>
        <w:footnoteReference w:id="3"/>
      </w:r>
      <w:bookmarkEnd w:id="1"/>
      <w:r w:rsidR="00DD10FA" w:rsidRPr="008518F5">
        <w:rPr>
          <w:rFonts w:asciiTheme="minorHAnsi" w:hAnsiTheme="minorHAnsi" w:cstheme="minorHAnsi"/>
          <w:b/>
          <w:szCs w:val="22"/>
          <w:lang w:eastAsia="pl-PL"/>
        </w:rPr>
        <w:t xml:space="preserve">  </w:t>
      </w:r>
      <w:r w:rsidR="00DD10FA" w:rsidRPr="008518F5">
        <w:rPr>
          <w:rFonts w:asciiTheme="minorHAnsi" w:hAnsiTheme="minorHAnsi" w:cstheme="minorHAnsi"/>
          <w:bCs/>
          <w:szCs w:val="22"/>
          <w:lang w:eastAsia="pl-PL"/>
        </w:rPr>
        <w:t>przeprowadziliśmy wizję lokalną;</w:t>
      </w:r>
    </w:p>
    <w:p w14:paraId="055C9542" w14:textId="743F1C90" w:rsidR="00DD10FA" w:rsidRPr="008518F5" w:rsidRDefault="00A30AC2" w:rsidP="00DD10FA">
      <w:pPr>
        <w:pStyle w:val="Akapitzlist"/>
        <w:numPr>
          <w:ilvl w:val="1"/>
          <w:numId w:val="33"/>
        </w:numPr>
        <w:spacing w:before="120" w:after="120" w:line="276" w:lineRule="auto"/>
        <w:rPr>
          <w:rFonts w:asciiTheme="minorHAnsi" w:hAnsiTheme="minorHAnsi" w:cstheme="minorHAnsi"/>
          <w:szCs w:val="22"/>
        </w:rPr>
      </w:pPr>
      <w:sdt>
        <w:sdtPr>
          <w:rPr>
            <w:rFonts w:asciiTheme="minorHAnsi" w:hAnsiTheme="minorHAnsi" w:cstheme="minorHAnsi"/>
            <w:b/>
            <w:szCs w:val="22"/>
            <w:lang w:eastAsia="pl-PL"/>
          </w:rPr>
          <w:id w:val="1086886741"/>
          <w14:checkbox>
            <w14:checked w14:val="0"/>
            <w14:checkedState w14:val="2612" w14:font="MS Gothic"/>
            <w14:uncheckedState w14:val="2610" w14:font="MS Gothic"/>
          </w14:checkbox>
        </w:sdtPr>
        <w:sdtEndPr/>
        <w:sdtContent>
          <w:permStart w:id="419575655" w:edGrp="everyone"/>
          <w:r w:rsidR="00DD10FA">
            <w:rPr>
              <w:rFonts w:ascii="MS Gothic" w:eastAsia="MS Gothic" w:hAnsi="MS Gothic" w:cstheme="minorHAnsi" w:hint="eastAsia"/>
              <w:b/>
              <w:szCs w:val="22"/>
              <w:lang w:eastAsia="pl-PL"/>
            </w:rPr>
            <w:t>☐</w:t>
          </w:r>
          <w:permEnd w:id="419575655"/>
        </w:sdtContent>
      </w:sdt>
      <w:r w:rsidR="00FC7ED2" w:rsidRPr="00FC7ED2">
        <w:rPr>
          <w:rFonts w:asciiTheme="minorHAnsi" w:hAnsiTheme="minorHAnsi" w:cstheme="minorHAnsi"/>
          <w:b/>
          <w:bCs/>
          <w:szCs w:val="22"/>
          <w:vertAlign w:val="superscript"/>
        </w:rPr>
        <w:fldChar w:fldCharType="begin"/>
      </w:r>
      <w:r w:rsidR="00FC7ED2" w:rsidRPr="00FC7ED2">
        <w:rPr>
          <w:rFonts w:asciiTheme="minorHAnsi" w:hAnsiTheme="minorHAnsi" w:cstheme="minorHAnsi"/>
          <w:b/>
          <w:szCs w:val="22"/>
          <w:vertAlign w:val="superscript"/>
          <w:lang w:eastAsia="pl-PL"/>
        </w:rPr>
        <w:instrText xml:space="preserve"> NOTEREF _Ref175727222 \h </w:instrText>
      </w:r>
      <w:r w:rsidR="00FC7ED2" w:rsidRPr="00FC7ED2">
        <w:rPr>
          <w:rFonts w:asciiTheme="minorHAnsi" w:hAnsiTheme="minorHAnsi" w:cstheme="minorHAnsi"/>
          <w:b/>
          <w:bCs/>
          <w:szCs w:val="22"/>
          <w:vertAlign w:val="superscript"/>
        </w:rPr>
      </w:r>
      <w:r w:rsidR="00FC7ED2" w:rsidRPr="00FC7ED2">
        <w:rPr>
          <w:rFonts w:asciiTheme="minorHAnsi" w:hAnsiTheme="minorHAnsi" w:cstheme="minorHAnsi"/>
          <w:b/>
          <w:bCs/>
          <w:szCs w:val="22"/>
          <w:vertAlign w:val="superscript"/>
        </w:rPr>
        <w:instrText xml:space="preserve"> \* MERGEFORMAT </w:instrText>
      </w:r>
      <w:r w:rsidR="00FC7ED2" w:rsidRPr="00FC7ED2">
        <w:rPr>
          <w:rFonts w:asciiTheme="minorHAnsi" w:hAnsiTheme="minorHAnsi" w:cstheme="minorHAnsi"/>
          <w:b/>
          <w:bCs/>
          <w:szCs w:val="22"/>
          <w:vertAlign w:val="superscript"/>
        </w:rPr>
        <w:fldChar w:fldCharType="separate"/>
      </w:r>
      <w:r w:rsidR="00FC7ED2" w:rsidRPr="00FC7ED2">
        <w:rPr>
          <w:rFonts w:asciiTheme="minorHAnsi" w:hAnsiTheme="minorHAnsi" w:cstheme="minorHAnsi"/>
          <w:b/>
          <w:szCs w:val="22"/>
          <w:vertAlign w:val="superscript"/>
          <w:lang w:eastAsia="pl-PL"/>
        </w:rPr>
        <w:t>3</w:t>
      </w:r>
      <w:r w:rsidR="00FC7ED2" w:rsidRPr="00FC7ED2">
        <w:rPr>
          <w:rFonts w:asciiTheme="minorHAnsi" w:hAnsiTheme="minorHAnsi" w:cstheme="minorHAnsi"/>
          <w:b/>
          <w:bCs/>
          <w:szCs w:val="22"/>
          <w:vertAlign w:val="superscript"/>
        </w:rPr>
        <w:fldChar w:fldCharType="end"/>
      </w:r>
      <w:r w:rsidR="00DD10FA">
        <w:rPr>
          <w:rFonts w:asciiTheme="minorHAnsi" w:eastAsia="MS Gothic" w:hAnsiTheme="minorHAnsi" w:cstheme="minorHAnsi"/>
          <w:b/>
          <w:szCs w:val="22"/>
          <w:lang w:eastAsia="pl-PL"/>
        </w:rPr>
        <w:t xml:space="preserve"> </w:t>
      </w:r>
      <w:r w:rsidR="00DD10FA" w:rsidRPr="008518F5">
        <w:rPr>
          <w:rFonts w:asciiTheme="minorHAnsi" w:hAnsiTheme="minorHAnsi" w:cstheme="minorHAnsi"/>
          <w:szCs w:val="22"/>
        </w:rPr>
        <w:t xml:space="preserve">zrezygnowaliśmy z przeprowadzenia wizji lokalnej świadomie i na własną odpowiedzialność;  </w:t>
      </w:r>
    </w:p>
    <w:p w14:paraId="4BD6A785" w14:textId="602B6528" w:rsidR="00DD10FA" w:rsidRDefault="00DD10FA" w:rsidP="00DD10FA">
      <w:pPr>
        <w:pStyle w:val="Akapitzlist"/>
        <w:numPr>
          <w:ilvl w:val="1"/>
          <w:numId w:val="33"/>
        </w:numPr>
        <w:spacing w:before="120" w:after="120" w:line="276" w:lineRule="auto"/>
        <w:rPr>
          <w:rFonts w:asciiTheme="minorHAnsi" w:hAnsiTheme="minorHAnsi" w:cstheme="minorHAnsi"/>
          <w:szCs w:val="22"/>
        </w:rPr>
      </w:pPr>
      <w:r w:rsidRPr="008518F5">
        <w:rPr>
          <w:rFonts w:asciiTheme="minorHAnsi" w:hAnsiTheme="minorHAnsi" w:cstheme="minorHAnsi"/>
          <w:szCs w:val="22"/>
        </w:rPr>
        <w:t>W przypadku wyboru naszej oferty, zrzekamy się roszczeń z tytułu trudności w realizacji prac projektowych/robót budowlanych, któr</w:t>
      </w:r>
      <w:r w:rsidR="00500B29">
        <w:rPr>
          <w:rFonts w:asciiTheme="minorHAnsi" w:hAnsiTheme="minorHAnsi" w:cstheme="minorHAnsi"/>
          <w:szCs w:val="22"/>
        </w:rPr>
        <w:t>e</w:t>
      </w:r>
      <w:r w:rsidRPr="008518F5">
        <w:rPr>
          <w:rFonts w:asciiTheme="minorHAnsi" w:hAnsiTheme="minorHAnsi" w:cstheme="minorHAnsi"/>
          <w:szCs w:val="22"/>
        </w:rPr>
        <w:t xml:space="preserve"> to trudności bylibyśmy w stanie oszacować na</w:t>
      </w:r>
      <w:r w:rsidR="006E21A5">
        <w:rPr>
          <w:rFonts w:asciiTheme="minorHAnsi" w:hAnsiTheme="minorHAnsi" w:cstheme="minorHAnsi"/>
          <w:szCs w:val="22"/>
        </w:rPr>
        <w:t> </w:t>
      </w:r>
      <w:r w:rsidRPr="008518F5">
        <w:rPr>
          <w:rFonts w:asciiTheme="minorHAnsi" w:hAnsiTheme="minorHAnsi" w:cstheme="minorHAnsi"/>
          <w:szCs w:val="22"/>
        </w:rPr>
        <w:t>podstawie wizji lokalnej i</w:t>
      </w:r>
      <w:r>
        <w:rPr>
          <w:rFonts w:asciiTheme="minorHAnsi" w:hAnsiTheme="minorHAnsi" w:cstheme="minorHAnsi"/>
          <w:szCs w:val="22"/>
        </w:rPr>
        <w:t> </w:t>
      </w:r>
      <w:r w:rsidRPr="008518F5">
        <w:rPr>
          <w:rFonts w:asciiTheme="minorHAnsi" w:hAnsiTheme="minorHAnsi" w:cstheme="minorHAnsi"/>
          <w:szCs w:val="22"/>
        </w:rPr>
        <w:t xml:space="preserve">uwzględnić w złożonej ofercie. </w:t>
      </w:r>
    </w:p>
    <w:p w14:paraId="4E6310E9" w14:textId="77777777" w:rsidR="006E21A5" w:rsidRDefault="006E21A5">
      <w:pPr>
        <w:spacing w:after="160" w:line="259" w:lineRule="auto"/>
        <w:jc w:val="left"/>
        <w:rPr>
          <w:rFonts w:asciiTheme="minorHAnsi" w:hAnsiTheme="minorHAnsi" w:cstheme="minorHAnsi"/>
          <w:i/>
          <w:szCs w:val="22"/>
        </w:rPr>
      </w:pPr>
    </w:p>
    <w:p w14:paraId="710A2383" w14:textId="77777777" w:rsidR="0094442F" w:rsidRDefault="0094442F">
      <w:pPr>
        <w:spacing w:after="160" w:line="259" w:lineRule="auto"/>
        <w:jc w:val="left"/>
        <w:rPr>
          <w:rFonts w:asciiTheme="minorHAnsi" w:hAnsiTheme="minorHAnsi" w:cstheme="minorHAnsi"/>
          <w:i/>
          <w:szCs w:val="22"/>
        </w:rPr>
      </w:pPr>
    </w:p>
    <w:p w14:paraId="2811518F" w14:textId="77777777" w:rsidR="0094442F" w:rsidRDefault="0094442F">
      <w:pPr>
        <w:spacing w:after="160" w:line="259" w:lineRule="auto"/>
        <w:jc w:val="left"/>
        <w:rPr>
          <w:rFonts w:asciiTheme="minorHAnsi" w:hAnsiTheme="minorHAnsi" w:cstheme="minorHAnsi"/>
          <w:i/>
          <w:szCs w:val="22"/>
        </w:rPr>
      </w:pPr>
    </w:p>
    <w:p w14:paraId="498C89EB" w14:textId="77777777" w:rsidR="006E21A5" w:rsidRPr="00E6014D" w:rsidRDefault="006E21A5" w:rsidP="006E21A5">
      <w:pPr>
        <w:spacing w:before="120" w:after="120" w:line="276" w:lineRule="auto"/>
        <w:rPr>
          <w:rFonts w:asciiTheme="minorHAnsi" w:hAnsiTheme="minorHAnsi" w:cstheme="minorHAnsi"/>
          <w:i/>
          <w:szCs w:val="22"/>
        </w:rPr>
      </w:pPr>
      <w:permStart w:id="1445725813" w:edGrp="everyone"/>
      <w:r w:rsidRPr="00E6014D">
        <w:rPr>
          <w:rFonts w:asciiTheme="minorHAnsi" w:hAnsiTheme="minorHAnsi" w:cstheme="minorHAnsi"/>
          <w:i/>
          <w:szCs w:val="22"/>
        </w:rPr>
        <w:t>..............................</w:t>
      </w:r>
      <w:permEnd w:id="1445725813"/>
      <w:r w:rsidRPr="00E6014D">
        <w:rPr>
          <w:rFonts w:asciiTheme="minorHAnsi" w:hAnsiTheme="minorHAnsi" w:cstheme="minorHAnsi"/>
          <w:i/>
          <w:szCs w:val="22"/>
        </w:rPr>
        <w:t xml:space="preserve">, dn. </w:t>
      </w:r>
      <w:permStart w:id="836439768" w:edGrp="everyone"/>
      <w:r w:rsidRPr="00E6014D">
        <w:rPr>
          <w:rFonts w:asciiTheme="minorHAnsi" w:hAnsiTheme="minorHAnsi" w:cstheme="minorHAnsi"/>
          <w:i/>
          <w:szCs w:val="22"/>
        </w:rPr>
        <w:t>.........................</w:t>
      </w:r>
      <w:permEnd w:id="836439768"/>
      <w:r w:rsidRPr="00E6014D">
        <w:rPr>
          <w:rFonts w:asciiTheme="minorHAnsi" w:hAnsiTheme="minorHAnsi" w:cstheme="minorHAnsi"/>
          <w:szCs w:val="22"/>
        </w:rPr>
        <w:tab/>
      </w:r>
      <w:r w:rsidRPr="00E6014D">
        <w:rPr>
          <w:rFonts w:asciiTheme="minorHAnsi" w:hAnsiTheme="minorHAnsi" w:cstheme="minorHAnsi"/>
          <w:szCs w:val="22"/>
        </w:rPr>
        <w:tab/>
      </w:r>
      <w:permStart w:id="1260809795" w:edGrp="everyone"/>
      <w:r w:rsidRPr="00E6014D">
        <w:rPr>
          <w:rFonts w:asciiTheme="minorHAnsi" w:hAnsiTheme="minorHAnsi" w:cstheme="minorHAnsi"/>
          <w:szCs w:val="22"/>
        </w:rPr>
        <w:t>……………………..……………………………………………………….</w:t>
      </w:r>
      <w:permEnd w:id="1260809795"/>
    </w:p>
    <w:p w14:paraId="2F93DCF4" w14:textId="77777777" w:rsidR="006E21A5" w:rsidRPr="00E6014D" w:rsidRDefault="006E21A5" w:rsidP="006E21A5">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444E5165" w14:textId="3EFBDC81" w:rsidR="00DD10FA" w:rsidRDefault="00DD10FA">
      <w:pPr>
        <w:spacing w:after="160" w:line="259" w:lineRule="auto"/>
        <w:jc w:val="left"/>
        <w:rPr>
          <w:rFonts w:asciiTheme="minorHAnsi" w:hAnsiTheme="minorHAnsi" w:cstheme="minorHAnsi"/>
          <w:i/>
          <w:szCs w:val="22"/>
        </w:rPr>
      </w:pPr>
    </w:p>
    <w:sectPr w:rsidR="00DD10FA"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E320D" w14:textId="77777777" w:rsidR="001D4B82" w:rsidRDefault="001D4B82" w:rsidP="00A750D4">
      <w:pPr>
        <w:spacing w:line="240" w:lineRule="auto"/>
      </w:pPr>
      <w:r>
        <w:separator/>
      </w:r>
    </w:p>
  </w:endnote>
  <w:endnote w:type="continuationSeparator" w:id="0">
    <w:p w14:paraId="340D9236" w14:textId="77777777" w:rsidR="001D4B82" w:rsidRDefault="001D4B82"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1C85F" w14:textId="77777777" w:rsidR="001D4B82" w:rsidRDefault="001D4B82" w:rsidP="00A750D4">
      <w:pPr>
        <w:spacing w:line="240" w:lineRule="auto"/>
      </w:pPr>
      <w:r>
        <w:separator/>
      </w:r>
    </w:p>
  </w:footnote>
  <w:footnote w:type="continuationSeparator" w:id="0">
    <w:p w14:paraId="39066C0E" w14:textId="77777777" w:rsidR="001D4B82" w:rsidRDefault="001D4B82" w:rsidP="00A750D4">
      <w:pPr>
        <w:spacing w:line="240" w:lineRule="auto"/>
      </w:pPr>
      <w:r>
        <w:continuationSeparator/>
      </w:r>
    </w:p>
  </w:footnote>
  <w:footnote w:id="1">
    <w:p w14:paraId="04E5690B" w14:textId="77777777" w:rsidR="00DD10FA" w:rsidRDefault="00DD10FA" w:rsidP="00DD10FA">
      <w:pPr>
        <w:pStyle w:val="Tekstprzypisudolnego"/>
        <w:jc w:val="both"/>
      </w:pPr>
      <w:r>
        <w:rPr>
          <w:rStyle w:val="Odwoanieprzypisudolnego"/>
        </w:rPr>
        <w:footnoteRef/>
      </w:r>
      <w:r>
        <w:t xml:space="preserve"> </w:t>
      </w:r>
      <w:r w:rsidRPr="003C0D30">
        <w:rPr>
          <w:rFonts w:ascii="Calibri" w:hAnsi="Calibri" w:cs="Calibri"/>
          <w:sz w:val="18"/>
          <w:szCs w:val="18"/>
        </w:rPr>
        <w:t>W przypadku gdy oświadczenia podpisywane będą przez pełnomocnika, jego pełnomocnictwo powinno obejmować składanie oświadczeń w zakresie braku podstaw do wykluczenia</w:t>
      </w:r>
      <w:r>
        <w:rPr>
          <w:rFonts w:ascii="Calibri" w:hAnsi="Calibri" w:cs="Calibri"/>
          <w:sz w:val="18"/>
          <w:szCs w:val="18"/>
        </w:rPr>
        <w:t>.</w:t>
      </w:r>
    </w:p>
  </w:footnote>
  <w:footnote w:id="2">
    <w:p w14:paraId="6FFB88A9" w14:textId="77777777" w:rsidR="00DD10FA" w:rsidRDefault="00DD10FA" w:rsidP="00DD10FA">
      <w:pPr>
        <w:pStyle w:val="Tekstprzypisudolnego"/>
        <w:jc w:val="both"/>
      </w:pPr>
      <w:r>
        <w:rPr>
          <w:rStyle w:val="Odwoanieprzypisudolnego"/>
        </w:rPr>
        <w:footnoteRef/>
      </w:r>
      <w:r>
        <w:t xml:space="preserve"> </w:t>
      </w:r>
      <w:r w:rsidRPr="003C0D30">
        <w:rPr>
          <w:rFonts w:ascii="Calibri" w:hAnsi="Calibri" w:cs="Calibri"/>
          <w:sz w:val="18"/>
          <w:szCs w:val="18"/>
        </w:rPr>
        <w:t>W przypadku stwierdzenia konieczności wykonania robót niewchodzących w zakres Przedmiotu Zamówienia a</w:t>
      </w:r>
      <w:r>
        <w:rPr>
          <w:rFonts w:ascii="Calibri" w:hAnsi="Calibri" w:cs="Calibri"/>
          <w:sz w:val="18"/>
          <w:szCs w:val="18"/>
        </w:rPr>
        <w:t> </w:t>
      </w:r>
      <w:r w:rsidRPr="003C0D30">
        <w:rPr>
          <w:rFonts w:ascii="Calibri" w:hAnsi="Calibri" w:cs="Calibri"/>
          <w:sz w:val="18"/>
          <w:szCs w:val="18"/>
        </w:rPr>
        <w:t>niezbędnych do jego należytego wykonania, Wykonawca przekaże Zamawiającemu należycie uzasadniony i</w:t>
      </w:r>
      <w:r>
        <w:rPr>
          <w:rFonts w:ascii="Calibri" w:hAnsi="Calibri" w:cs="Calibri"/>
          <w:sz w:val="18"/>
          <w:szCs w:val="18"/>
        </w:rPr>
        <w:t> </w:t>
      </w:r>
      <w:r w:rsidRPr="003C0D30">
        <w:rPr>
          <w:rFonts w:ascii="Calibri" w:hAnsi="Calibri" w:cs="Calibri"/>
          <w:sz w:val="18"/>
          <w:szCs w:val="18"/>
        </w:rPr>
        <w:t xml:space="preserve">udokumentowany protokół konieczności, w którym określony zostanie w szczególności zakres i kosztorys ich wykonania. Informacja o konieczności wykonania określonych powyżej robót wraz z protokołem konieczności może zostać skierowana do Zamawiającego tylko w sytuacji, gdy Wykonawca nie mógł przewidzieć konieczności wykonania robót dodatkowych przed </w:t>
      </w:r>
      <w:r>
        <w:rPr>
          <w:rFonts w:ascii="Calibri" w:hAnsi="Calibri" w:cs="Calibri"/>
          <w:sz w:val="18"/>
          <w:szCs w:val="18"/>
        </w:rPr>
        <w:t>przekazaniem Zamówienia</w:t>
      </w:r>
      <w:r w:rsidRPr="003C0D30">
        <w:rPr>
          <w:rFonts w:ascii="Calibri" w:hAnsi="Calibri" w:cs="Calibri"/>
          <w:sz w:val="18"/>
          <w:szCs w:val="18"/>
        </w:rPr>
        <w:t>. Roboty dodatkowe będą realizowane pod warunkiem zgłoszenia przez Wykonawcę konieczności ich wykonania w terminie 30 dni od dnia ujawnienia konieczności ich wykonania i uznania ich zasadności przez Zamawiającego, na warunkach uzgodnionych pomiędzy Stronami, a Wykonawca otrzyma za nie wynagrodzenie określone w podlegającym akceptacji Zamawiającego kosztorysie załączonym do protokołu konieczności</w:t>
      </w:r>
      <w:r>
        <w:rPr>
          <w:rFonts w:ascii="Calibri" w:hAnsi="Calibri" w:cs="Calibri"/>
          <w:sz w:val="18"/>
          <w:szCs w:val="18"/>
        </w:rPr>
        <w:t>.</w:t>
      </w:r>
    </w:p>
  </w:footnote>
  <w:footnote w:id="3">
    <w:p w14:paraId="1FB6A80B" w14:textId="77777777" w:rsidR="00DD10FA" w:rsidRDefault="00DD10FA" w:rsidP="00DD10FA">
      <w:pPr>
        <w:pStyle w:val="Tekstprzypisudolnego"/>
        <w:jc w:val="both"/>
      </w:pPr>
      <w:r>
        <w:rPr>
          <w:rStyle w:val="Odwoanieprzypisudolnego"/>
        </w:rPr>
        <w:footnoteRef/>
      </w:r>
      <w:r>
        <w:t xml:space="preserve"> </w:t>
      </w:r>
      <w:r w:rsidRPr="003C0D30">
        <w:rPr>
          <w:rFonts w:ascii="Calibri" w:hAnsi="Calibri" w:cs="Calibri"/>
          <w:sz w:val="18"/>
          <w:szCs w:val="18"/>
        </w:rPr>
        <w:t xml:space="preserve">Właściwe zakreślić. Brak zakreślenia będzie </w:t>
      </w:r>
      <w:r>
        <w:rPr>
          <w:rFonts w:ascii="Calibri" w:hAnsi="Calibri" w:cs="Calibri"/>
          <w:sz w:val="18"/>
          <w:szCs w:val="18"/>
        </w:rPr>
        <w:t>skutkował odrzuceniem Formularza Oferty</w:t>
      </w:r>
    </w:p>
    <w:p w14:paraId="3D597029" w14:textId="77777777" w:rsidR="00DD10FA" w:rsidRDefault="00DD10FA" w:rsidP="00DD10F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00231" w14:textId="77777777" w:rsidR="00D754C9" w:rsidRPr="00450F95" w:rsidRDefault="00D754C9"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A40DC95" w14:textId="77777777" w:rsidR="00D754C9" w:rsidRPr="0093569F" w:rsidRDefault="00A30AC2"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705935"/>
        <w:placeholder>
          <w:docPart w:val="5D72864020C04E9B9AEBE9F6C2C1415B"/>
        </w:placeholder>
        <w:dataBinding w:prefixMappings="xmlns:ns0='http://schemas.microsoft.com/office/2006/coverPageProps' " w:xpath="/ns0:CoverPageProperties[1]/ns0:CompanyAddress[1]" w:storeItemID="{55AF091B-3C7A-41E3-B477-F2FDAA23CFDA}"/>
        <w:text/>
      </w:sdtPr>
      <w:sdtEndPr/>
      <w:sdtContent>
        <w:r w:rsidR="00D754C9">
          <w:rPr>
            <w:rFonts w:ascii="Calibri" w:hAnsi="Calibri" w:cs="Calibri"/>
            <w:b/>
            <w:sz w:val="16"/>
            <w:szCs w:val="16"/>
          </w:rPr>
          <w:t>Termomodernizacja budynku podstacji trakcyjnej PT Białki Siedleckie</w:t>
        </w:r>
      </w:sdtContent>
    </w:sdt>
  </w:p>
  <w:p w14:paraId="155AFE3F" w14:textId="77777777" w:rsidR="00D754C9" w:rsidRDefault="00A30AC2"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825351963"/>
        <w:placeholder>
          <w:docPart w:val="21FF43F85DD342B8A55E488054246204"/>
        </w:placeholder>
        <w:dataBinding w:prefixMappings="xmlns:ns0='http://purl.org/dc/elements/1.1/' xmlns:ns1='http://schemas.openxmlformats.org/package/2006/metadata/core-properties' " w:xpath="/ns1:coreProperties[1]/ns0:title[1]" w:storeItemID="{6C3C8BC8-F283-45AE-878A-BAB7291924A1}"/>
        <w:text/>
      </w:sdtPr>
      <w:sdtEndPr/>
      <w:sdtContent>
        <w:r w:rsidR="00D754C9">
          <w:rPr>
            <w:rFonts w:ascii="Calibri" w:hAnsi="Calibri" w:cs="Calibri"/>
            <w:sz w:val="16"/>
            <w:szCs w:val="16"/>
          </w:rPr>
          <w:t>październik 2024 r.</w:t>
        </w:r>
      </w:sdtContent>
    </w:sdt>
  </w:p>
  <w:p w14:paraId="5ED8809D" w14:textId="77777777" w:rsidR="00D754C9" w:rsidRPr="00450F95" w:rsidRDefault="00D754C9"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55309C9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DC20604E"/>
    <w:lvl w:ilvl="0" w:tplc="BF06D0AC">
      <w:start w:val="1"/>
      <w:numFmt w:val="decimal"/>
      <w:lvlText w:val="%1."/>
      <w:lvlJc w:val="left"/>
      <w:pPr>
        <w:ind w:left="720" w:hanging="720"/>
      </w:pPr>
      <w:rPr>
        <w:rFonts w:hint="default"/>
        <w:i w:val="0"/>
      </w:rPr>
    </w:lvl>
    <w:lvl w:ilvl="1" w:tplc="2E0CF884">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4"/>
  </w:num>
  <w:num w:numId="3" w16cid:durableId="11954589">
    <w:abstractNumId w:val="8"/>
  </w:num>
  <w:num w:numId="4" w16cid:durableId="109595962">
    <w:abstractNumId w:val="25"/>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8"/>
  </w:num>
  <w:num w:numId="20" w16cid:durableId="125784127">
    <w:abstractNumId w:val="28"/>
  </w:num>
  <w:num w:numId="21" w16cid:durableId="1436100421">
    <w:abstractNumId w:val="16"/>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19"/>
  </w:num>
  <w:num w:numId="32" w16cid:durableId="1528636424">
    <w:abstractNumId w:val="32"/>
  </w:num>
  <w:num w:numId="33" w16cid:durableId="1353796947">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711c1ZOrVFIZiAWQyumGcHyrH95hu/qVqluW0NePFRWa4cWhqG0BSKIaNhmiiNNvx8LcMhjvBZLCoQsFegLKzQ==" w:salt="97v+ObIhT1GQ81cf2vGTI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1E0"/>
    <w:rsid w:val="000066B6"/>
    <w:rsid w:val="00015FB1"/>
    <w:rsid w:val="00017E24"/>
    <w:rsid w:val="0002215E"/>
    <w:rsid w:val="000232FF"/>
    <w:rsid w:val="000235FB"/>
    <w:rsid w:val="00023DB8"/>
    <w:rsid w:val="00025707"/>
    <w:rsid w:val="00026770"/>
    <w:rsid w:val="0002749C"/>
    <w:rsid w:val="00034D9D"/>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1CE9"/>
    <w:rsid w:val="000838B7"/>
    <w:rsid w:val="00084610"/>
    <w:rsid w:val="00085B20"/>
    <w:rsid w:val="00085CD8"/>
    <w:rsid w:val="00085D65"/>
    <w:rsid w:val="00086B66"/>
    <w:rsid w:val="00087421"/>
    <w:rsid w:val="00091638"/>
    <w:rsid w:val="00092632"/>
    <w:rsid w:val="00093B0D"/>
    <w:rsid w:val="00093FC4"/>
    <w:rsid w:val="0009404D"/>
    <w:rsid w:val="00097CFE"/>
    <w:rsid w:val="000A3B9B"/>
    <w:rsid w:val="000A4C73"/>
    <w:rsid w:val="000A5EEE"/>
    <w:rsid w:val="000A61CD"/>
    <w:rsid w:val="000B001B"/>
    <w:rsid w:val="000B0A10"/>
    <w:rsid w:val="000B0E99"/>
    <w:rsid w:val="000B12A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1A88"/>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5E24"/>
    <w:rsid w:val="001070E3"/>
    <w:rsid w:val="0011299A"/>
    <w:rsid w:val="001155EC"/>
    <w:rsid w:val="00116F5D"/>
    <w:rsid w:val="00117B1B"/>
    <w:rsid w:val="001214F6"/>
    <w:rsid w:val="00123C20"/>
    <w:rsid w:val="00124C8A"/>
    <w:rsid w:val="00125FC6"/>
    <w:rsid w:val="0013004A"/>
    <w:rsid w:val="00130ED9"/>
    <w:rsid w:val="0013154E"/>
    <w:rsid w:val="00132480"/>
    <w:rsid w:val="0013383D"/>
    <w:rsid w:val="0013455A"/>
    <w:rsid w:val="001347AF"/>
    <w:rsid w:val="00137C83"/>
    <w:rsid w:val="00142665"/>
    <w:rsid w:val="00144EE7"/>
    <w:rsid w:val="00145498"/>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404"/>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35FD"/>
    <w:rsid w:val="00195F65"/>
    <w:rsid w:val="001A12E1"/>
    <w:rsid w:val="001A1389"/>
    <w:rsid w:val="001A3358"/>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4B82"/>
    <w:rsid w:val="001D5343"/>
    <w:rsid w:val="001D5527"/>
    <w:rsid w:val="001D5BF3"/>
    <w:rsid w:val="001D65E0"/>
    <w:rsid w:val="001D69F0"/>
    <w:rsid w:val="001D716C"/>
    <w:rsid w:val="001E0580"/>
    <w:rsid w:val="001E114F"/>
    <w:rsid w:val="001E1CD4"/>
    <w:rsid w:val="001E256F"/>
    <w:rsid w:val="001E4A95"/>
    <w:rsid w:val="001E58E2"/>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070DA"/>
    <w:rsid w:val="00211F83"/>
    <w:rsid w:val="00213FAE"/>
    <w:rsid w:val="002159BD"/>
    <w:rsid w:val="0022134C"/>
    <w:rsid w:val="0022385D"/>
    <w:rsid w:val="0022389C"/>
    <w:rsid w:val="00224C37"/>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1AED"/>
    <w:rsid w:val="00265F7F"/>
    <w:rsid w:val="00266AB5"/>
    <w:rsid w:val="00267BBD"/>
    <w:rsid w:val="00271BF6"/>
    <w:rsid w:val="00275E39"/>
    <w:rsid w:val="0027772E"/>
    <w:rsid w:val="0027792E"/>
    <w:rsid w:val="002828B1"/>
    <w:rsid w:val="002831FC"/>
    <w:rsid w:val="00284D70"/>
    <w:rsid w:val="002854D6"/>
    <w:rsid w:val="00285EF9"/>
    <w:rsid w:val="00286848"/>
    <w:rsid w:val="00287302"/>
    <w:rsid w:val="002937C4"/>
    <w:rsid w:val="00294DE6"/>
    <w:rsid w:val="002972EA"/>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0FE2"/>
    <w:rsid w:val="002E4464"/>
    <w:rsid w:val="002E79DE"/>
    <w:rsid w:val="002F038A"/>
    <w:rsid w:val="002F4737"/>
    <w:rsid w:val="002F47B6"/>
    <w:rsid w:val="002F4A11"/>
    <w:rsid w:val="002F5B60"/>
    <w:rsid w:val="002F734F"/>
    <w:rsid w:val="002F7B41"/>
    <w:rsid w:val="00302115"/>
    <w:rsid w:val="00302AAF"/>
    <w:rsid w:val="00303347"/>
    <w:rsid w:val="003039BB"/>
    <w:rsid w:val="0031127C"/>
    <w:rsid w:val="00311D6C"/>
    <w:rsid w:val="0031318C"/>
    <w:rsid w:val="003152A9"/>
    <w:rsid w:val="0031594B"/>
    <w:rsid w:val="00316D2E"/>
    <w:rsid w:val="00321C9F"/>
    <w:rsid w:val="00325071"/>
    <w:rsid w:val="00325836"/>
    <w:rsid w:val="00325E9A"/>
    <w:rsid w:val="0032690E"/>
    <w:rsid w:val="003274DD"/>
    <w:rsid w:val="0032755D"/>
    <w:rsid w:val="00327742"/>
    <w:rsid w:val="00330C5A"/>
    <w:rsid w:val="00331D53"/>
    <w:rsid w:val="00332B64"/>
    <w:rsid w:val="00333318"/>
    <w:rsid w:val="003333E6"/>
    <w:rsid w:val="00333C59"/>
    <w:rsid w:val="00335076"/>
    <w:rsid w:val="00337CB8"/>
    <w:rsid w:val="003420A4"/>
    <w:rsid w:val="0034314D"/>
    <w:rsid w:val="00350DBA"/>
    <w:rsid w:val="003529C4"/>
    <w:rsid w:val="00352ABA"/>
    <w:rsid w:val="00355C10"/>
    <w:rsid w:val="00360F9C"/>
    <w:rsid w:val="0036158F"/>
    <w:rsid w:val="00363A7D"/>
    <w:rsid w:val="00365647"/>
    <w:rsid w:val="003666C8"/>
    <w:rsid w:val="00367F77"/>
    <w:rsid w:val="0037395B"/>
    <w:rsid w:val="00374591"/>
    <w:rsid w:val="00381205"/>
    <w:rsid w:val="00382342"/>
    <w:rsid w:val="003836CE"/>
    <w:rsid w:val="00383BC8"/>
    <w:rsid w:val="0038521D"/>
    <w:rsid w:val="00385AAB"/>
    <w:rsid w:val="00390210"/>
    <w:rsid w:val="00393BE7"/>
    <w:rsid w:val="0039652A"/>
    <w:rsid w:val="003A07B0"/>
    <w:rsid w:val="003A29CB"/>
    <w:rsid w:val="003A60AE"/>
    <w:rsid w:val="003A64E6"/>
    <w:rsid w:val="003A7D0B"/>
    <w:rsid w:val="003B04B9"/>
    <w:rsid w:val="003B0734"/>
    <w:rsid w:val="003B1CDE"/>
    <w:rsid w:val="003B35C3"/>
    <w:rsid w:val="003C2537"/>
    <w:rsid w:val="003C426E"/>
    <w:rsid w:val="003D2709"/>
    <w:rsid w:val="003D3B03"/>
    <w:rsid w:val="003D40A3"/>
    <w:rsid w:val="003D72BC"/>
    <w:rsid w:val="003D7C9C"/>
    <w:rsid w:val="003E0BFF"/>
    <w:rsid w:val="003E5649"/>
    <w:rsid w:val="003E5BE5"/>
    <w:rsid w:val="003E6148"/>
    <w:rsid w:val="003E65C3"/>
    <w:rsid w:val="003E6920"/>
    <w:rsid w:val="003F0DF8"/>
    <w:rsid w:val="003F0F58"/>
    <w:rsid w:val="003F361A"/>
    <w:rsid w:val="003F5AB7"/>
    <w:rsid w:val="003F6002"/>
    <w:rsid w:val="003F63BC"/>
    <w:rsid w:val="003F74BE"/>
    <w:rsid w:val="004004B9"/>
    <w:rsid w:val="00401DF0"/>
    <w:rsid w:val="00402A9D"/>
    <w:rsid w:val="00405D00"/>
    <w:rsid w:val="00407FAE"/>
    <w:rsid w:val="00410194"/>
    <w:rsid w:val="00410934"/>
    <w:rsid w:val="004122F8"/>
    <w:rsid w:val="00412B0C"/>
    <w:rsid w:val="004135BB"/>
    <w:rsid w:val="00414C4C"/>
    <w:rsid w:val="00415AAF"/>
    <w:rsid w:val="004203E7"/>
    <w:rsid w:val="004226B2"/>
    <w:rsid w:val="00423CD0"/>
    <w:rsid w:val="00424248"/>
    <w:rsid w:val="00424869"/>
    <w:rsid w:val="00424E87"/>
    <w:rsid w:val="004261B2"/>
    <w:rsid w:val="00426B3C"/>
    <w:rsid w:val="004279CC"/>
    <w:rsid w:val="00427D4A"/>
    <w:rsid w:val="0043069C"/>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413E"/>
    <w:rsid w:val="004854FC"/>
    <w:rsid w:val="00486CD9"/>
    <w:rsid w:val="004904A3"/>
    <w:rsid w:val="00490F0C"/>
    <w:rsid w:val="00491C16"/>
    <w:rsid w:val="00494272"/>
    <w:rsid w:val="0049483D"/>
    <w:rsid w:val="00495718"/>
    <w:rsid w:val="00495EB5"/>
    <w:rsid w:val="00496900"/>
    <w:rsid w:val="004A1353"/>
    <w:rsid w:val="004A1AE6"/>
    <w:rsid w:val="004A1B33"/>
    <w:rsid w:val="004A1F99"/>
    <w:rsid w:val="004A270C"/>
    <w:rsid w:val="004A27D3"/>
    <w:rsid w:val="004A3041"/>
    <w:rsid w:val="004A57E2"/>
    <w:rsid w:val="004B1C1B"/>
    <w:rsid w:val="004B33C9"/>
    <w:rsid w:val="004B3A41"/>
    <w:rsid w:val="004B680E"/>
    <w:rsid w:val="004B7407"/>
    <w:rsid w:val="004B7548"/>
    <w:rsid w:val="004C0344"/>
    <w:rsid w:val="004C0C81"/>
    <w:rsid w:val="004C1FBE"/>
    <w:rsid w:val="004C2084"/>
    <w:rsid w:val="004C20E5"/>
    <w:rsid w:val="004C56DC"/>
    <w:rsid w:val="004C63B4"/>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69F"/>
    <w:rsid w:val="004F3E16"/>
    <w:rsid w:val="004F4B86"/>
    <w:rsid w:val="004F5F00"/>
    <w:rsid w:val="004F65F1"/>
    <w:rsid w:val="004F69FD"/>
    <w:rsid w:val="004F7284"/>
    <w:rsid w:val="00500197"/>
    <w:rsid w:val="00500B29"/>
    <w:rsid w:val="00501551"/>
    <w:rsid w:val="005018E1"/>
    <w:rsid w:val="00501AB4"/>
    <w:rsid w:val="005023C6"/>
    <w:rsid w:val="00503490"/>
    <w:rsid w:val="00503FC9"/>
    <w:rsid w:val="0050611C"/>
    <w:rsid w:val="00506FAE"/>
    <w:rsid w:val="005077D2"/>
    <w:rsid w:val="0051168A"/>
    <w:rsid w:val="005147F9"/>
    <w:rsid w:val="00515DAE"/>
    <w:rsid w:val="0051612C"/>
    <w:rsid w:val="00516A48"/>
    <w:rsid w:val="00517CE9"/>
    <w:rsid w:val="00525BCE"/>
    <w:rsid w:val="00530616"/>
    <w:rsid w:val="00531187"/>
    <w:rsid w:val="00532809"/>
    <w:rsid w:val="00532A91"/>
    <w:rsid w:val="00532B24"/>
    <w:rsid w:val="00532F3E"/>
    <w:rsid w:val="0053482E"/>
    <w:rsid w:val="00534AFE"/>
    <w:rsid w:val="005350CF"/>
    <w:rsid w:val="005363A4"/>
    <w:rsid w:val="00536503"/>
    <w:rsid w:val="005368A8"/>
    <w:rsid w:val="00537002"/>
    <w:rsid w:val="00537275"/>
    <w:rsid w:val="0053728C"/>
    <w:rsid w:val="0054079B"/>
    <w:rsid w:val="00540C24"/>
    <w:rsid w:val="00541590"/>
    <w:rsid w:val="0054166A"/>
    <w:rsid w:val="005419D5"/>
    <w:rsid w:val="005435B2"/>
    <w:rsid w:val="00543870"/>
    <w:rsid w:val="00544BC7"/>
    <w:rsid w:val="00551079"/>
    <w:rsid w:val="00552777"/>
    <w:rsid w:val="00553424"/>
    <w:rsid w:val="00554762"/>
    <w:rsid w:val="00554829"/>
    <w:rsid w:val="0055568E"/>
    <w:rsid w:val="005562EC"/>
    <w:rsid w:val="00557D43"/>
    <w:rsid w:val="0056147F"/>
    <w:rsid w:val="00563721"/>
    <w:rsid w:val="005646FF"/>
    <w:rsid w:val="0057099C"/>
    <w:rsid w:val="00572EB3"/>
    <w:rsid w:val="0057415F"/>
    <w:rsid w:val="00575A77"/>
    <w:rsid w:val="00575DFF"/>
    <w:rsid w:val="005761BE"/>
    <w:rsid w:val="00576431"/>
    <w:rsid w:val="00577C0F"/>
    <w:rsid w:val="005836CD"/>
    <w:rsid w:val="005861C9"/>
    <w:rsid w:val="00592BE8"/>
    <w:rsid w:val="005931DD"/>
    <w:rsid w:val="00593B9D"/>
    <w:rsid w:val="00596CD9"/>
    <w:rsid w:val="00597EF2"/>
    <w:rsid w:val="005A020F"/>
    <w:rsid w:val="005A1426"/>
    <w:rsid w:val="005A28B0"/>
    <w:rsid w:val="005A5F4D"/>
    <w:rsid w:val="005B02E7"/>
    <w:rsid w:val="005B0E10"/>
    <w:rsid w:val="005B1982"/>
    <w:rsid w:val="005B1BDE"/>
    <w:rsid w:val="005B375E"/>
    <w:rsid w:val="005B53DE"/>
    <w:rsid w:val="005B5E7C"/>
    <w:rsid w:val="005B7078"/>
    <w:rsid w:val="005B7733"/>
    <w:rsid w:val="005B77D0"/>
    <w:rsid w:val="005C1E81"/>
    <w:rsid w:val="005C2262"/>
    <w:rsid w:val="005C32BC"/>
    <w:rsid w:val="005C4ACE"/>
    <w:rsid w:val="005C7985"/>
    <w:rsid w:val="005D04D1"/>
    <w:rsid w:val="005D45E9"/>
    <w:rsid w:val="005D4BC1"/>
    <w:rsid w:val="005E09D1"/>
    <w:rsid w:val="005E301D"/>
    <w:rsid w:val="005E3A66"/>
    <w:rsid w:val="005E40CD"/>
    <w:rsid w:val="005E5B7B"/>
    <w:rsid w:val="005F18E3"/>
    <w:rsid w:val="005F2D84"/>
    <w:rsid w:val="005F33D0"/>
    <w:rsid w:val="005F7E95"/>
    <w:rsid w:val="006000C3"/>
    <w:rsid w:val="00603C07"/>
    <w:rsid w:val="00605734"/>
    <w:rsid w:val="00605C10"/>
    <w:rsid w:val="0060761E"/>
    <w:rsid w:val="006077A4"/>
    <w:rsid w:val="00611474"/>
    <w:rsid w:val="00611D93"/>
    <w:rsid w:val="00612239"/>
    <w:rsid w:val="006148BF"/>
    <w:rsid w:val="006152C8"/>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1A95"/>
    <w:rsid w:val="00653A52"/>
    <w:rsid w:val="006540B0"/>
    <w:rsid w:val="00654807"/>
    <w:rsid w:val="00654CC4"/>
    <w:rsid w:val="00655139"/>
    <w:rsid w:val="00656FCC"/>
    <w:rsid w:val="00660CA2"/>
    <w:rsid w:val="00661660"/>
    <w:rsid w:val="00662A4A"/>
    <w:rsid w:val="006646E8"/>
    <w:rsid w:val="0066567F"/>
    <w:rsid w:val="006713E9"/>
    <w:rsid w:val="0067157C"/>
    <w:rsid w:val="00672392"/>
    <w:rsid w:val="006730D0"/>
    <w:rsid w:val="00673BF6"/>
    <w:rsid w:val="00675DF0"/>
    <w:rsid w:val="00676A0D"/>
    <w:rsid w:val="00676C00"/>
    <w:rsid w:val="00680FC1"/>
    <w:rsid w:val="00681495"/>
    <w:rsid w:val="006829FC"/>
    <w:rsid w:val="006840B1"/>
    <w:rsid w:val="00685B05"/>
    <w:rsid w:val="0068661F"/>
    <w:rsid w:val="00691909"/>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C63F6"/>
    <w:rsid w:val="006D03BD"/>
    <w:rsid w:val="006D31EC"/>
    <w:rsid w:val="006D511B"/>
    <w:rsid w:val="006D6C7D"/>
    <w:rsid w:val="006D78DE"/>
    <w:rsid w:val="006E09D9"/>
    <w:rsid w:val="006E1F9C"/>
    <w:rsid w:val="006E21A5"/>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ED2"/>
    <w:rsid w:val="0073049F"/>
    <w:rsid w:val="00730884"/>
    <w:rsid w:val="0073352D"/>
    <w:rsid w:val="00733A1E"/>
    <w:rsid w:val="0073471A"/>
    <w:rsid w:val="0073526A"/>
    <w:rsid w:val="00741707"/>
    <w:rsid w:val="0074405E"/>
    <w:rsid w:val="0074465E"/>
    <w:rsid w:val="00745E80"/>
    <w:rsid w:val="00747D56"/>
    <w:rsid w:val="00751C86"/>
    <w:rsid w:val="00753096"/>
    <w:rsid w:val="00753BB5"/>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EBC"/>
    <w:rsid w:val="007934A1"/>
    <w:rsid w:val="007A02C8"/>
    <w:rsid w:val="007A05C1"/>
    <w:rsid w:val="007A26FD"/>
    <w:rsid w:val="007A5FA5"/>
    <w:rsid w:val="007A60E8"/>
    <w:rsid w:val="007A61DB"/>
    <w:rsid w:val="007A68B9"/>
    <w:rsid w:val="007A6B25"/>
    <w:rsid w:val="007A7AF1"/>
    <w:rsid w:val="007B0B2F"/>
    <w:rsid w:val="007B4094"/>
    <w:rsid w:val="007B6524"/>
    <w:rsid w:val="007B69FF"/>
    <w:rsid w:val="007B6A82"/>
    <w:rsid w:val="007C0748"/>
    <w:rsid w:val="007C1C47"/>
    <w:rsid w:val="007C47C6"/>
    <w:rsid w:val="007C631D"/>
    <w:rsid w:val="007C752D"/>
    <w:rsid w:val="007C7C5F"/>
    <w:rsid w:val="007D1710"/>
    <w:rsid w:val="007D2104"/>
    <w:rsid w:val="007D2858"/>
    <w:rsid w:val="007D71C1"/>
    <w:rsid w:val="007E097C"/>
    <w:rsid w:val="007E0D90"/>
    <w:rsid w:val="007E10AD"/>
    <w:rsid w:val="007E1548"/>
    <w:rsid w:val="007E44E5"/>
    <w:rsid w:val="007E4792"/>
    <w:rsid w:val="007E5F03"/>
    <w:rsid w:val="007E6B69"/>
    <w:rsid w:val="007E7415"/>
    <w:rsid w:val="007E7B11"/>
    <w:rsid w:val="007F0973"/>
    <w:rsid w:val="007F2E5A"/>
    <w:rsid w:val="007F4028"/>
    <w:rsid w:val="007F4822"/>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22D"/>
    <w:rsid w:val="008306DB"/>
    <w:rsid w:val="00831EBF"/>
    <w:rsid w:val="008320E2"/>
    <w:rsid w:val="008336CB"/>
    <w:rsid w:val="008345AE"/>
    <w:rsid w:val="00834CA7"/>
    <w:rsid w:val="00840726"/>
    <w:rsid w:val="00841263"/>
    <w:rsid w:val="008426CA"/>
    <w:rsid w:val="00844AF1"/>
    <w:rsid w:val="00845970"/>
    <w:rsid w:val="00847296"/>
    <w:rsid w:val="00851F74"/>
    <w:rsid w:val="00854D99"/>
    <w:rsid w:val="008578D0"/>
    <w:rsid w:val="008579FB"/>
    <w:rsid w:val="008601CB"/>
    <w:rsid w:val="0086031A"/>
    <w:rsid w:val="00860E44"/>
    <w:rsid w:val="00861810"/>
    <w:rsid w:val="00862E86"/>
    <w:rsid w:val="00866236"/>
    <w:rsid w:val="00866CCB"/>
    <w:rsid w:val="008673C4"/>
    <w:rsid w:val="0086779E"/>
    <w:rsid w:val="00867DB7"/>
    <w:rsid w:val="00872DBB"/>
    <w:rsid w:val="00874A90"/>
    <w:rsid w:val="00877173"/>
    <w:rsid w:val="008772F7"/>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2380"/>
    <w:rsid w:val="008B5633"/>
    <w:rsid w:val="008B632E"/>
    <w:rsid w:val="008B708E"/>
    <w:rsid w:val="008C1F51"/>
    <w:rsid w:val="008C25C9"/>
    <w:rsid w:val="008C2B90"/>
    <w:rsid w:val="008C3867"/>
    <w:rsid w:val="008C38AF"/>
    <w:rsid w:val="008C5264"/>
    <w:rsid w:val="008C5557"/>
    <w:rsid w:val="008C5956"/>
    <w:rsid w:val="008C5DC4"/>
    <w:rsid w:val="008D0410"/>
    <w:rsid w:val="008D1825"/>
    <w:rsid w:val="008D314B"/>
    <w:rsid w:val="008D3623"/>
    <w:rsid w:val="008D3A15"/>
    <w:rsid w:val="008D4622"/>
    <w:rsid w:val="008D4809"/>
    <w:rsid w:val="008D4B5E"/>
    <w:rsid w:val="008D79B6"/>
    <w:rsid w:val="008E048B"/>
    <w:rsid w:val="008E15F5"/>
    <w:rsid w:val="008E4E4C"/>
    <w:rsid w:val="008F073D"/>
    <w:rsid w:val="008F1399"/>
    <w:rsid w:val="008F396C"/>
    <w:rsid w:val="008F4720"/>
    <w:rsid w:val="008F62FA"/>
    <w:rsid w:val="008F66ED"/>
    <w:rsid w:val="008F6BD4"/>
    <w:rsid w:val="00900B52"/>
    <w:rsid w:val="00902D72"/>
    <w:rsid w:val="00903FAA"/>
    <w:rsid w:val="00906AFE"/>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42F"/>
    <w:rsid w:val="00944AC7"/>
    <w:rsid w:val="009470EB"/>
    <w:rsid w:val="00950AF9"/>
    <w:rsid w:val="0095197B"/>
    <w:rsid w:val="00951C03"/>
    <w:rsid w:val="0095353F"/>
    <w:rsid w:val="00953D70"/>
    <w:rsid w:val="009546E9"/>
    <w:rsid w:val="00956F5F"/>
    <w:rsid w:val="00957D02"/>
    <w:rsid w:val="00961861"/>
    <w:rsid w:val="00961C95"/>
    <w:rsid w:val="00962EE7"/>
    <w:rsid w:val="00976E6F"/>
    <w:rsid w:val="00982497"/>
    <w:rsid w:val="009828C0"/>
    <w:rsid w:val="00982B8B"/>
    <w:rsid w:val="00982FEC"/>
    <w:rsid w:val="00983387"/>
    <w:rsid w:val="00984224"/>
    <w:rsid w:val="009846F5"/>
    <w:rsid w:val="00985653"/>
    <w:rsid w:val="009861EE"/>
    <w:rsid w:val="0099256F"/>
    <w:rsid w:val="00993034"/>
    <w:rsid w:val="009942B0"/>
    <w:rsid w:val="00995D1A"/>
    <w:rsid w:val="00996C9C"/>
    <w:rsid w:val="009A10CD"/>
    <w:rsid w:val="009A1F3C"/>
    <w:rsid w:val="009A3C07"/>
    <w:rsid w:val="009A4BE4"/>
    <w:rsid w:val="009A62FD"/>
    <w:rsid w:val="009B0123"/>
    <w:rsid w:val="009B46BC"/>
    <w:rsid w:val="009B5DA5"/>
    <w:rsid w:val="009C2EEF"/>
    <w:rsid w:val="009C3D5F"/>
    <w:rsid w:val="009C40A8"/>
    <w:rsid w:val="009C4ED5"/>
    <w:rsid w:val="009C54F8"/>
    <w:rsid w:val="009C7C3C"/>
    <w:rsid w:val="009C7F51"/>
    <w:rsid w:val="009D2B03"/>
    <w:rsid w:val="009D2B2D"/>
    <w:rsid w:val="009D49C7"/>
    <w:rsid w:val="009D5696"/>
    <w:rsid w:val="009D5AA4"/>
    <w:rsid w:val="009D66E2"/>
    <w:rsid w:val="009D6AEB"/>
    <w:rsid w:val="009E0F02"/>
    <w:rsid w:val="009E2529"/>
    <w:rsid w:val="009F3716"/>
    <w:rsid w:val="009F4A64"/>
    <w:rsid w:val="009F5F16"/>
    <w:rsid w:val="009F7AA1"/>
    <w:rsid w:val="009F7BC7"/>
    <w:rsid w:val="00A001D0"/>
    <w:rsid w:val="00A03485"/>
    <w:rsid w:val="00A0415D"/>
    <w:rsid w:val="00A05C01"/>
    <w:rsid w:val="00A06EC7"/>
    <w:rsid w:val="00A06FE1"/>
    <w:rsid w:val="00A077A1"/>
    <w:rsid w:val="00A07945"/>
    <w:rsid w:val="00A10ED3"/>
    <w:rsid w:val="00A11313"/>
    <w:rsid w:val="00A12D1C"/>
    <w:rsid w:val="00A12D9B"/>
    <w:rsid w:val="00A13D27"/>
    <w:rsid w:val="00A15BC3"/>
    <w:rsid w:val="00A15C7F"/>
    <w:rsid w:val="00A15EB2"/>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5B2"/>
    <w:rsid w:val="00A80D1D"/>
    <w:rsid w:val="00A812A6"/>
    <w:rsid w:val="00A81C4E"/>
    <w:rsid w:val="00A84FE6"/>
    <w:rsid w:val="00A86B90"/>
    <w:rsid w:val="00A86F41"/>
    <w:rsid w:val="00A87B43"/>
    <w:rsid w:val="00A90E9B"/>
    <w:rsid w:val="00A92687"/>
    <w:rsid w:val="00AA1B08"/>
    <w:rsid w:val="00AA69DC"/>
    <w:rsid w:val="00AA6DBB"/>
    <w:rsid w:val="00AA70A1"/>
    <w:rsid w:val="00AB077C"/>
    <w:rsid w:val="00AB0F92"/>
    <w:rsid w:val="00AB4676"/>
    <w:rsid w:val="00AB7869"/>
    <w:rsid w:val="00AC01EE"/>
    <w:rsid w:val="00AC2A12"/>
    <w:rsid w:val="00AC33BA"/>
    <w:rsid w:val="00AC38E9"/>
    <w:rsid w:val="00AC4EF1"/>
    <w:rsid w:val="00AC5730"/>
    <w:rsid w:val="00AC5E26"/>
    <w:rsid w:val="00AC74CA"/>
    <w:rsid w:val="00AC77C2"/>
    <w:rsid w:val="00AD112C"/>
    <w:rsid w:val="00AD4BA3"/>
    <w:rsid w:val="00AD6DDB"/>
    <w:rsid w:val="00AD6EAD"/>
    <w:rsid w:val="00AE11D8"/>
    <w:rsid w:val="00AE218E"/>
    <w:rsid w:val="00AE2AFC"/>
    <w:rsid w:val="00AE699F"/>
    <w:rsid w:val="00AE7378"/>
    <w:rsid w:val="00AF092F"/>
    <w:rsid w:val="00AF1A3D"/>
    <w:rsid w:val="00AF4E97"/>
    <w:rsid w:val="00AF746F"/>
    <w:rsid w:val="00B008FD"/>
    <w:rsid w:val="00B00F88"/>
    <w:rsid w:val="00B017DA"/>
    <w:rsid w:val="00B0655F"/>
    <w:rsid w:val="00B11830"/>
    <w:rsid w:val="00B12958"/>
    <w:rsid w:val="00B132AE"/>
    <w:rsid w:val="00B16EF5"/>
    <w:rsid w:val="00B217F2"/>
    <w:rsid w:val="00B24BED"/>
    <w:rsid w:val="00B260C5"/>
    <w:rsid w:val="00B261AC"/>
    <w:rsid w:val="00B27BCA"/>
    <w:rsid w:val="00B31ACC"/>
    <w:rsid w:val="00B32A65"/>
    <w:rsid w:val="00B33ADF"/>
    <w:rsid w:val="00B37E1A"/>
    <w:rsid w:val="00B4049C"/>
    <w:rsid w:val="00B41C9B"/>
    <w:rsid w:val="00B42E6E"/>
    <w:rsid w:val="00B42F9A"/>
    <w:rsid w:val="00B4373B"/>
    <w:rsid w:val="00B472DE"/>
    <w:rsid w:val="00B47B31"/>
    <w:rsid w:val="00B53D85"/>
    <w:rsid w:val="00B5415C"/>
    <w:rsid w:val="00B55C66"/>
    <w:rsid w:val="00B57D24"/>
    <w:rsid w:val="00B603AE"/>
    <w:rsid w:val="00B63708"/>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040E"/>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5791"/>
    <w:rsid w:val="00BF6551"/>
    <w:rsid w:val="00BF7128"/>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33E2"/>
    <w:rsid w:val="00C2481D"/>
    <w:rsid w:val="00C254A1"/>
    <w:rsid w:val="00C31082"/>
    <w:rsid w:val="00C3440C"/>
    <w:rsid w:val="00C346D8"/>
    <w:rsid w:val="00C36650"/>
    <w:rsid w:val="00C36A89"/>
    <w:rsid w:val="00C37646"/>
    <w:rsid w:val="00C509C4"/>
    <w:rsid w:val="00C50AB5"/>
    <w:rsid w:val="00C50E8B"/>
    <w:rsid w:val="00C51B04"/>
    <w:rsid w:val="00C52870"/>
    <w:rsid w:val="00C53944"/>
    <w:rsid w:val="00C56C54"/>
    <w:rsid w:val="00C6195D"/>
    <w:rsid w:val="00C62373"/>
    <w:rsid w:val="00C654FF"/>
    <w:rsid w:val="00C6648B"/>
    <w:rsid w:val="00C668BA"/>
    <w:rsid w:val="00C66C01"/>
    <w:rsid w:val="00C66F69"/>
    <w:rsid w:val="00C71A03"/>
    <w:rsid w:val="00C7328C"/>
    <w:rsid w:val="00C76843"/>
    <w:rsid w:val="00C80F53"/>
    <w:rsid w:val="00C81321"/>
    <w:rsid w:val="00C815A7"/>
    <w:rsid w:val="00C81BAD"/>
    <w:rsid w:val="00C8228E"/>
    <w:rsid w:val="00C86F13"/>
    <w:rsid w:val="00C873F4"/>
    <w:rsid w:val="00C92F88"/>
    <w:rsid w:val="00C93E11"/>
    <w:rsid w:val="00C94E4F"/>
    <w:rsid w:val="00C95B27"/>
    <w:rsid w:val="00CA3040"/>
    <w:rsid w:val="00CA35A4"/>
    <w:rsid w:val="00CA6266"/>
    <w:rsid w:val="00CB1994"/>
    <w:rsid w:val="00CB354D"/>
    <w:rsid w:val="00CB35A1"/>
    <w:rsid w:val="00CB47CD"/>
    <w:rsid w:val="00CB50FC"/>
    <w:rsid w:val="00CB73D1"/>
    <w:rsid w:val="00CB7A24"/>
    <w:rsid w:val="00CC30F8"/>
    <w:rsid w:val="00CC3DDE"/>
    <w:rsid w:val="00CC56A1"/>
    <w:rsid w:val="00CC670F"/>
    <w:rsid w:val="00CC6AF8"/>
    <w:rsid w:val="00CC6E29"/>
    <w:rsid w:val="00CD02DF"/>
    <w:rsid w:val="00CD07B0"/>
    <w:rsid w:val="00CD168B"/>
    <w:rsid w:val="00CD1817"/>
    <w:rsid w:val="00CD1A2E"/>
    <w:rsid w:val="00CD1F10"/>
    <w:rsid w:val="00CD27AD"/>
    <w:rsid w:val="00CD2C29"/>
    <w:rsid w:val="00CD363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5558"/>
    <w:rsid w:val="00D370A3"/>
    <w:rsid w:val="00D37534"/>
    <w:rsid w:val="00D40C86"/>
    <w:rsid w:val="00D419D9"/>
    <w:rsid w:val="00D4284C"/>
    <w:rsid w:val="00D44708"/>
    <w:rsid w:val="00D4547D"/>
    <w:rsid w:val="00D4625B"/>
    <w:rsid w:val="00D46D91"/>
    <w:rsid w:val="00D501DB"/>
    <w:rsid w:val="00D545A1"/>
    <w:rsid w:val="00D546C3"/>
    <w:rsid w:val="00D57C8B"/>
    <w:rsid w:val="00D61B52"/>
    <w:rsid w:val="00D622F8"/>
    <w:rsid w:val="00D65C89"/>
    <w:rsid w:val="00D6610E"/>
    <w:rsid w:val="00D73DE7"/>
    <w:rsid w:val="00D754C9"/>
    <w:rsid w:val="00D87DC2"/>
    <w:rsid w:val="00D87E26"/>
    <w:rsid w:val="00D92B63"/>
    <w:rsid w:val="00D94153"/>
    <w:rsid w:val="00D94740"/>
    <w:rsid w:val="00D96F77"/>
    <w:rsid w:val="00DA0FC7"/>
    <w:rsid w:val="00DA365C"/>
    <w:rsid w:val="00DA7851"/>
    <w:rsid w:val="00DA7942"/>
    <w:rsid w:val="00DB3E38"/>
    <w:rsid w:val="00DB4EFC"/>
    <w:rsid w:val="00DB663B"/>
    <w:rsid w:val="00DC1B17"/>
    <w:rsid w:val="00DC1C71"/>
    <w:rsid w:val="00DC1D46"/>
    <w:rsid w:val="00DC3B7B"/>
    <w:rsid w:val="00DD10FA"/>
    <w:rsid w:val="00DD1648"/>
    <w:rsid w:val="00DD2CE0"/>
    <w:rsid w:val="00DD67C4"/>
    <w:rsid w:val="00DD6870"/>
    <w:rsid w:val="00DD6DFE"/>
    <w:rsid w:val="00DE063C"/>
    <w:rsid w:val="00DE0A36"/>
    <w:rsid w:val="00DE3D87"/>
    <w:rsid w:val="00DE7583"/>
    <w:rsid w:val="00DE7768"/>
    <w:rsid w:val="00DF0DAA"/>
    <w:rsid w:val="00DF23C6"/>
    <w:rsid w:val="00DF2F84"/>
    <w:rsid w:val="00DF799C"/>
    <w:rsid w:val="00E02626"/>
    <w:rsid w:val="00E05F8B"/>
    <w:rsid w:val="00E05FE2"/>
    <w:rsid w:val="00E06686"/>
    <w:rsid w:val="00E1059D"/>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6B39"/>
    <w:rsid w:val="00E3722B"/>
    <w:rsid w:val="00E4068B"/>
    <w:rsid w:val="00E408DA"/>
    <w:rsid w:val="00E41AF1"/>
    <w:rsid w:val="00E437DE"/>
    <w:rsid w:val="00E4404B"/>
    <w:rsid w:val="00E44110"/>
    <w:rsid w:val="00E45F7D"/>
    <w:rsid w:val="00E4656C"/>
    <w:rsid w:val="00E506F3"/>
    <w:rsid w:val="00E51808"/>
    <w:rsid w:val="00E5192F"/>
    <w:rsid w:val="00E52279"/>
    <w:rsid w:val="00E5349D"/>
    <w:rsid w:val="00E5624B"/>
    <w:rsid w:val="00E56258"/>
    <w:rsid w:val="00E563A8"/>
    <w:rsid w:val="00E575B3"/>
    <w:rsid w:val="00E6014D"/>
    <w:rsid w:val="00E616AD"/>
    <w:rsid w:val="00E61F9C"/>
    <w:rsid w:val="00E651B6"/>
    <w:rsid w:val="00E652D9"/>
    <w:rsid w:val="00E708AD"/>
    <w:rsid w:val="00E71D61"/>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020"/>
    <w:rsid w:val="00EB5104"/>
    <w:rsid w:val="00EB56CA"/>
    <w:rsid w:val="00EB7844"/>
    <w:rsid w:val="00EB7F96"/>
    <w:rsid w:val="00EC03ED"/>
    <w:rsid w:val="00EC157C"/>
    <w:rsid w:val="00EC2C1C"/>
    <w:rsid w:val="00EC44B3"/>
    <w:rsid w:val="00ED2586"/>
    <w:rsid w:val="00ED2AF9"/>
    <w:rsid w:val="00ED4246"/>
    <w:rsid w:val="00ED753E"/>
    <w:rsid w:val="00EE3F55"/>
    <w:rsid w:val="00EE70AF"/>
    <w:rsid w:val="00EE7900"/>
    <w:rsid w:val="00EF11B3"/>
    <w:rsid w:val="00EF181C"/>
    <w:rsid w:val="00EF3D05"/>
    <w:rsid w:val="00EF404A"/>
    <w:rsid w:val="00EF5C48"/>
    <w:rsid w:val="00EF7DB6"/>
    <w:rsid w:val="00EF7EED"/>
    <w:rsid w:val="00F017A7"/>
    <w:rsid w:val="00F02820"/>
    <w:rsid w:val="00F0522B"/>
    <w:rsid w:val="00F1008F"/>
    <w:rsid w:val="00F11463"/>
    <w:rsid w:val="00F120CE"/>
    <w:rsid w:val="00F130F9"/>
    <w:rsid w:val="00F16846"/>
    <w:rsid w:val="00F20C8A"/>
    <w:rsid w:val="00F2142D"/>
    <w:rsid w:val="00F216B9"/>
    <w:rsid w:val="00F21A06"/>
    <w:rsid w:val="00F24E14"/>
    <w:rsid w:val="00F254FA"/>
    <w:rsid w:val="00F2628C"/>
    <w:rsid w:val="00F26B3B"/>
    <w:rsid w:val="00F3052F"/>
    <w:rsid w:val="00F3242D"/>
    <w:rsid w:val="00F3251E"/>
    <w:rsid w:val="00F32AE1"/>
    <w:rsid w:val="00F33DA5"/>
    <w:rsid w:val="00F33E83"/>
    <w:rsid w:val="00F35824"/>
    <w:rsid w:val="00F35A6C"/>
    <w:rsid w:val="00F364A0"/>
    <w:rsid w:val="00F44785"/>
    <w:rsid w:val="00F44FB7"/>
    <w:rsid w:val="00F46E5E"/>
    <w:rsid w:val="00F473A0"/>
    <w:rsid w:val="00F476D5"/>
    <w:rsid w:val="00F50A48"/>
    <w:rsid w:val="00F51798"/>
    <w:rsid w:val="00F5323D"/>
    <w:rsid w:val="00F53797"/>
    <w:rsid w:val="00F53A36"/>
    <w:rsid w:val="00F551B9"/>
    <w:rsid w:val="00F60D69"/>
    <w:rsid w:val="00F62314"/>
    <w:rsid w:val="00F66434"/>
    <w:rsid w:val="00F66715"/>
    <w:rsid w:val="00F67B9C"/>
    <w:rsid w:val="00F67C2F"/>
    <w:rsid w:val="00F70589"/>
    <w:rsid w:val="00F721E0"/>
    <w:rsid w:val="00F743D4"/>
    <w:rsid w:val="00F7446A"/>
    <w:rsid w:val="00F756A3"/>
    <w:rsid w:val="00F77049"/>
    <w:rsid w:val="00F77E46"/>
    <w:rsid w:val="00F82F7B"/>
    <w:rsid w:val="00F83273"/>
    <w:rsid w:val="00F83431"/>
    <w:rsid w:val="00F83F9F"/>
    <w:rsid w:val="00F8417C"/>
    <w:rsid w:val="00F84C77"/>
    <w:rsid w:val="00F850E1"/>
    <w:rsid w:val="00F87794"/>
    <w:rsid w:val="00F87A20"/>
    <w:rsid w:val="00F906E0"/>
    <w:rsid w:val="00F92894"/>
    <w:rsid w:val="00F92C48"/>
    <w:rsid w:val="00F950A2"/>
    <w:rsid w:val="00F95530"/>
    <w:rsid w:val="00F966A7"/>
    <w:rsid w:val="00F96EED"/>
    <w:rsid w:val="00FA1219"/>
    <w:rsid w:val="00FA15F3"/>
    <w:rsid w:val="00FA1996"/>
    <w:rsid w:val="00FA1CF3"/>
    <w:rsid w:val="00FA2CC6"/>
    <w:rsid w:val="00FA3296"/>
    <w:rsid w:val="00FB1D72"/>
    <w:rsid w:val="00FB2378"/>
    <w:rsid w:val="00FB7304"/>
    <w:rsid w:val="00FC0290"/>
    <w:rsid w:val="00FC0BCF"/>
    <w:rsid w:val="00FC4995"/>
    <w:rsid w:val="00FC4B41"/>
    <w:rsid w:val="00FC5E2B"/>
    <w:rsid w:val="00FC6826"/>
    <w:rsid w:val="00FC748F"/>
    <w:rsid w:val="00FC7ED2"/>
    <w:rsid w:val="00FD0973"/>
    <w:rsid w:val="00FD0B97"/>
    <w:rsid w:val="00FD468E"/>
    <w:rsid w:val="00FD4A31"/>
    <w:rsid w:val="00FD6A26"/>
    <w:rsid w:val="00FD6CB6"/>
    <w:rsid w:val="00FD7454"/>
    <w:rsid w:val="00FE0A0B"/>
    <w:rsid w:val="00FE1426"/>
    <w:rsid w:val="00FE24FC"/>
    <w:rsid w:val="00FE428F"/>
    <w:rsid w:val="00FE49A4"/>
    <w:rsid w:val="00FE6460"/>
    <w:rsid w:val="00FE7AF0"/>
    <w:rsid w:val="00FF1A81"/>
    <w:rsid w:val="00FF1C27"/>
    <w:rsid w:val="00FF326A"/>
    <w:rsid w:val="00FF35C1"/>
    <w:rsid w:val="00FF4600"/>
    <w:rsid w:val="00FF4A4A"/>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72864020C04E9B9AEBE9F6C2C1415B"/>
        <w:category>
          <w:name w:val="Ogólne"/>
          <w:gallery w:val="placeholder"/>
        </w:category>
        <w:types>
          <w:type w:val="bbPlcHdr"/>
        </w:types>
        <w:behaviors>
          <w:behavior w:val="content"/>
        </w:behaviors>
        <w:guid w:val="{0CEEFE64-664D-4BA0-ABE6-F3F5E5771F6F}"/>
      </w:docPartPr>
      <w:docPartBody>
        <w:p w:rsidR="00332EFF" w:rsidRDefault="00332EFF" w:rsidP="00332EFF">
          <w:pPr>
            <w:pStyle w:val="5D72864020C04E9B9AEBE9F6C2C1415B"/>
          </w:pPr>
          <w:r w:rsidRPr="009B0344">
            <w:rPr>
              <w:rStyle w:val="Tekstzastpczy"/>
            </w:rPr>
            <w:t>[Adres firmy]</w:t>
          </w:r>
        </w:p>
      </w:docPartBody>
    </w:docPart>
    <w:docPart>
      <w:docPartPr>
        <w:name w:val="21FF43F85DD342B8A55E488054246204"/>
        <w:category>
          <w:name w:val="Ogólne"/>
          <w:gallery w:val="placeholder"/>
        </w:category>
        <w:types>
          <w:type w:val="bbPlcHdr"/>
        </w:types>
        <w:behaviors>
          <w:behavior w:val="content"/>
        </w:behaviors>
        <w:guid w:val="{1FA2CEA0-3D14-45B3-9D7B-A62C9FC9766F}"/>
      </w:docPartPr>
      <w:docPartBody>
        <w:p w:rsidR="00332EFF" w:rsidRDefault="00332EFF" w:rsidP="00332EFF">
          <w:pPr>
            <w:pStyle w:val="21FF43F85DD342B8A55E488054246204"/>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23C20"/>
    <w:rsid w:val="00190EA0"/>
    <w:rsid w:val="0023509C"/>
    <w:rsid w:val="0023632C"/>
    <w:rsid w:val="002555C1"/>
    <w:rsid w:val="002618A5"/>
    <w:rsid w:val="00271B34"/>
    <w:rsid w:val="00277834"/>
    <w:rsid w:val="0029115D"/>
    <w:rsid w:val="002A5E86"/>
    <w:rsid w:val="002A6D5A"/>
    <w:rsid w:val="002A6F75"/>
    <w:rsid w:val="002C4E9E"/>
    <w:rsid w:val="002D5434"/>
    <w:rsid w:val="002D74D4"/>
    <w:rsid w:val="002F6538"/>
    <w:rsid w:val="0031236B"/>
    <w:rsid w:val="00332EFF"/>
    <w:rsid w:val="003456CB"/>
    <w:rsid w:val="003B5E7D"/>
    <w:rsid w:val="003D72BC"/>
    <w:rsid w:val="0040121D"/>
    <w:rsid w:val="00401DF0"/>
    <w:rsid w:val="00407FAE"/>
    <w:rsid w:val="00491C16"/>
    <w:rsid w:val="004C1ABE"/>
    <w:rsid w:val="004C68F5"/>
    <w:rsid w:val="005037C3"/>
    <w:rsid w:val="00556FF5"/>
    <w:rsid w:val="00691909"/>
    <w:rsid w:val="00696ABD"/>
    <w:rsid w:val="006A5BB1"/>
    <w:rsid w:val="006D3D30"/>
    <w:rsid w:val="00754527"/>
    <w:rsid w:val="007966B9"/>
    <w:rsid w:val="007B0B2F"/>
    <w:rsid w:val="007B7616"/>
    <w:rsid w:val="007C053D"/>
    <w:rsid w:val="007F0973"/>
    <w:rsid w:val="00847C2D"/>
    <w:rsid w:val="00864016"/>
    <w:rsid w:val="008753BE"/>
    <w:rsid w:val="008772F7"/>
    <w:rsid w:val="008E15F5"/>
    <w:rsid w:val="008E510A"/>
    <w:rsid w:val="008F62FA"/>
    <w:rsid w:val="00913AAA"/>
    <w:rsid w:val="009421D8"/>
    <w:rsid w:val="00974979"/>
    <w:rsid w:val="0099256F"/>
    <w:rsid w:val="00997D5B"/>
    <w:rsid w:val="009A41FC"/>
    <w:rsid w:val="009C01E6"/>
    <w:rsid w:val="009F1189"/>
    <w:rsid w:val="00A03485"/>
    <w:rsid w:val="00A15EB2"/>
    <w:rsid w:val="00A23E32"/>
    <w:rsid w:val="00A351E4"/>
    <w:rsid w:val="00A61F07"/>
    <w:rsid w:val="00A624AA"/>
    <w:rsid w:val="00B26CDE"/>
    <w:rsid w:val="00B4049C"/>
    <w:rsid w:val="00B64C8C"/>
    <w:rsid w:val="00B66FE6"/>
    <w:rsid w:val="00BD092A"/>
    <w:rsid w:val="00C14C26"/>
    <w:rsid w:val="00C30066"/>
    <w:rsid w:val="00C82463"/>
    <w:rsid w:val="00CC65BE"/>
    <w:rsid w:val="00CF0267"/>
    <w:rsid w:val="00D01169"/>
    <w:rsid w:val="00D31F14"/>
    <w:rsid w:val="00D848DC"/>
    <w:rsid w:val="00DA3F87"/>
    <w:rsid w:val="00DB3EC6"/>
    <w:rsid w:val="00DD67C4"/>
    <w:rsid w:val="00E0125F"/>
    <w:rsid w:val="00E15F84"/>
    <w:rsid w:val="00ED2A31"/>
    <w:rsid w:val="00EF7895"/>
    <w:rsid w:val="00F67D72"/>
    <w:rsid w:val="00F870FB"/>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32EFF"/>
    <w:rPr>
      <w:color w:val="808080"/>
    </w:rPr>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5D72864020C04E9B9AEBE9F6C2C1415B">
    <w:name w:val="5D72864020C04E9B9AEBE9F6C2C1415B"/>
    <w:rsid w:val="00332EFF"/>
  </w:style>
  <w:style w:type="paragraph" w:customStyle="1" w:styleId="21FF43F85DD342B8A55E488054246204">
    <w:name w:val="21FF43F85DD342B8A55E488054246204"/>
    <w:rsid w:val="00332E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budynku podstacji trakcyjnej PT Białki Siedleckie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2b do SWZ - Oświadczenie o zapoznaniu sie ze stanem faktycznym.docx</dmsv2BaseFileName>
    <dmsv2BaseDisplayName xmlns="http://schemas.microsoft.com/sharepoint/v3">Załącznik nr 2b do SWZ - Oświadczenie o zapoznaniu sie ze stanem faktycznym</dmsv2BaseDisplayName>
    <dmsv2SWPP2ObjectNumber xmlns="http://schemas.microsoft.com/sharepoint/v3">POST/HZ/EOS/HZL/00631/2024                        </dmsv2SWPP2ObjectNumber>
    <dmsv2SWPP2SumMD5 xmlns="http://schemas.microsoft.com/sharepoint/v3">8ddca35c5e4d871fe35ea1e96d520771</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20959245</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AEASQFSYQUA4-1784930391-18413</_dlc_DocId>
    <_dlc_DocIdUrl xmlns="a19cb1c7-c5c7-46d4-85ae-d83685407bba">
      <Url>https://swpp2.dms.gkpge.pl/sites/32/_layouts/15/DocIdRedir.aspx?ID=AEASQFSYQUA4-1784930391-18413</Url>
      <Description>AEASQFSYQUA4-1784930391-18413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E6074AA0-B074-4366-8158-B4B431923104}"/>
</file>

<file path=customXml/itemProps4.xml><?xml version="1.0" encoding="utf-8"?>
<ds:datastoreItem xmlns:ds="http://schemas.openxmlformats.org/officeDocument/2006/customXml" ds:itemID="{9337D1B7-E66E-434B-AC91-56355FEC3549}"/>
</file>

<file path=customXml/itemProps5.xml><?xml version="1.0" encoding="utf-8"?>
<ds:datastoreItem xmlns:ds="http://schemas.openxmlformats.org/officeDocument/2006/customXml" ds:itemID="{5E83CB76-2A3A-481A-8149-349EE3D6231F}"/>
</file>

<file path=customXml/itemProps6.xml><?xml version="1.0" encoding="utf-8"?>
<ds:datastoreItem xmlns:ds="http://schemas.openxmlformats.org/officeDocument/2006/customXml" ds:itemID="{0DE79A46-79D3-4E19-83C1-954BD24D913C}"/>
</file>

<file path=docProps/app.xml><?xml version="1.0" encoding="utf-8"?>
<Properties xmlns="http://schemas.openxmlformats.org/officeDocument/2006/extended-properties" xmlns:vt="http://schemas.openxmlformats.org/officeDocument/2006/docPropsVTypes">
  <Template>Normal</Template>
  <TotalTime>392</TotalTime>
  <Pages>1</Pages>
  <Words>128</Words>
  <Characters>772</Characters>
  <Application>Microsoft Office Word</Application>
  <DocSecurity>8</DocSecurity>
  <Lines>6</Lines>
  <Paragraphs>1</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POST/HZ/EOS/HZL/00631/2024</dc:creator>
  <cp:keywords/>
  <dc:description/>
  <cp:lastModifiedBy>Magdalena Kiliszek</cp:lastModifiedBy>
  <cp:revision>171</cp:revision>
  <dcterms:created xsi:type="dcterms:W3CDTF">2024-09-26T11:12:00Z</dcterms:created>
  <dcterms:modified xsi:type="dcterms:W3CDTF">2024-10-30T07:31:00Z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c022afc5-110f-4b61-883c-cb0fbf461950</vt:lpwstr>
  </property>
</Properties>
</file>