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F92F5" w14:textId="77777777" w:rsidR="00E84314" w:rsidRPr="00E84314" w:rsidRDefault="00E84314" w:rsidP="00E84314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7"/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ZAŁĄCZNIK NR 4 DO SWZ </w:t>
      </w:r>
      <w:bookmarkEnd w:id="0"/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– OŚWIADCZENIE WYKONAWCY POTWIERDZAJĄCE BRAK PODSTAW WYKLUCZENIA PRZEDKŁADANE WRAZ Z OFERTĄ</w:t>
      </w:r>
    </w:p>
    <w:p w14:paraId="26457B60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529AD875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b/>
          <w:noProof/>
          <w:kern w:val="0"/>
          <w:sz w:val="22"/>
          <w:szCs w:val="22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AF3ABF" wp14:editId="5F6D9317">
                <wp:simplePos x="0" y="0"/>
                <wp:positionH relativeFrom="column">
                  <wp:posOffset>3225756</wp:posOffset>
                </wp:positionH>
                <wp:positionV relativeFrom="paragraph">
                  <wp:posOffset>10957</wp:posOffset>
                </wp:positionV>
                <wp:extent cx="2360930" cy="1404620"/>
                <wp:effectExtent l="0" t="0" r="0" b="9525"/>
                <wp:wrapNone/>
                <wp:docPr id="217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CCADD" w14:textId="77777777" w:rsidR="00E84314" w:rsidRPr="00E84314" w:rsidRDefault="00E84314" w:rsidP="00E84314">
                            <w:pPr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 w:rsidRPr="00E84314">
                              <w:rPr>
                                <w:rFonts w:cs="Calibri"/>
                                <w:b/>
                                <w:bCs/>
                              </w:rPr>
                              <w:t>Zamawiający:</w:t>
                            </w:r>
                          </w:p>
                          <w:p w14:paraId="2340B1D0" w14:textId="77777777" w:rsidR="00E84314" w:rsidRPr="00E84314" w:rsidRDefault="00E84314" w:rsidP="008B0E39">
                            <w:pPr>
                              <w:spacing w:after="0" w:line="240" w:lineRule="auto"/>
                              <w:rPr>
                                <w:rFonts w:eastAsia="Times New Roman" w:cs="Calibri"/>
                                <w:b/>
                                <w:bCs/>
                                <w:szCs w:val="22"/>
                              </w:rPr>
                            </w:pPr>
                            <w:r w:rsidRPr="00E84314">
                              <w:rPr>
                                <w:rFonts w:eastAsia="Times New Roman" w:cs="Calibri"/>
                                <w:b/>
                                <w:bCs/>
                                <w:szCs w:val="22"/>
                              </w:rPr>
                              <w:t xml:space="preserve">PGE ENERGETYKA KOLEJOWA </w:t>
                            </w:r>
                          </w:p>
                          <w:p w14:paraId="03F23F13" w14:textId="77777777" w:rsidR="00E84314" w:rsidRPr="00E84314" w:rsidRDefault="00E84314" w:rsidP="008B0E39">
                            <w:pPr>
                              <w:spacing w:after="0" w:line="240" w:lineRule="auto"/>
                              <w:rPr>
                                <w:rFonts w:eastAsia="Times New Roman" w:cs="Calibri"/>
                                <w:b/>
                                <w:bCs/>
                                <w:szCs w:val="22"/>
                              </w:rPr>
                            </w:pPr>
                            <w:r w:rsidRPr="00E84314">
                              <w:rPr>
                                <w:rFonts w:eastAsia="Times New Roman" w:cs="Calibri"/>
                                <w:b/>
                                <w:bCs/>
                                <w:szCs w:val="22"/>
                              </w:rPr>
                              <w:t>OBSŁUGA Sp. z o.o.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AF3ABF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54pt;margin-top:.8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HtR&#10;oFTfAAAACQEAAA8AAAAAAAAAAAAAAAAAaAQAAGRycy9kb3ducmV2LnhtbFBLBQYAAAAABAAEAPMA&#10;AAB0BQAAAAA=&#10;" stroked="f">
                <v:textbox style="mso-fit-shape-to-text:t">
                  <w:txbxContent>
                    <w:p w14:paraId="4A7CCADD" w14:textId="77777777" w:rsidR="00E84314" w:rsidRPr="00E84314" w:rsidRDefault="00E84314" w:rsidP="00E84314">
                      <w:pPr>
                        <w:rPr>
                          <w:rFonts w:cs="Calibri"/>
                          <w:b/>
                          <w:bCs/>
                        </w:rPr>
                      </w:pPr>
                      <w:r w:rsidRPr="00E84314">
                        <w:rPr>
                          <w:rFonts w:cs="Calibri"/>
                          <w:b/>
                          <w:bCs/>
                        </w:rPr>
                        <w:t>Zamawiający:</w:t>
                      </w:r>
                    </w:p>
                    <w:p w14:paraId="2340B1D0" w14:textId="77777777" w:rsidR="00E84314" w:rsidRPr="00E84314" w:rsidRDefault="00E84314" w:rsidP="008B0E39">
                      <w:pPr>
                        <w:spacing w:after="0" w:line="240" w:lineRule="auto"/>
                        <w:rPr>
                          <w:rFonts w:eastAsia="Times New Roman" w:cs="Calibri"/>
                          <w:b/>
                          <w:bCs/>
                          <w:szCs w:val="22"/>
                        </w:rPr>
                      </w:pPr>
                      <w:r w:rsidRPr="00E84314">
                        <w:rPr>
                          <w:rFonts w:eastAsia="Times New Roman" w:cs="Calibri"/>
                          <w:b/>
                          <w:bCs/>
                          <w:szCs w:val="22"/>
                        </w:rPr>
                        <w:t xml:space="preserve">PGE ENERGETYKA KOLEJOWA </w:t>
                      </w:r>
                    </w:p>
                    <w:p w14:paraId="03F23F13" w14:textId="77777777" w:rsidR="00E84314" w:rsidRPr="00E84314" w:rsidRDefault="00E84314" w:rsidP="008B0E39">
                      <w:pPr>
                        <w:spacing w:after="0" w:line="240" w:lineRule="auto"/>
                        <w:rPr>
                          <w:rFonts w:eastAsia="Times New Roman" w:cs="Calibri"/>
                          <w:b/>
                          <w:bCs/>
                          <w:szCs w:val="22"/>
                        </w:rPr>
                      </w:pPr>
                      <w:r w:rsidRPr="00E84314">
                        <w:rPr>
                          <w:rFonts w:eastAsia="Times New Roman" w:cs="Calibri"/>
                          <w:b/>
                          <w:bCs/>
                          <w:szCs w:val="22"/>
                        </w:rPr>
                        <w:t>OBSŁUGA Sp. z o.o.</w:t>
                      </w:r>
                    </w:p>
                  </w:txbxContent>
                </v:textbox>
              </v:shape>
            </w:pict>
          </mc:Fallback>
        </mc:AlternateContent>
      </w:r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Wykonawca:</w:t>
      </w:r>
    </w:p>
    <w:p w14:paraId="196EDE64" w14:textId="77777777" w:rsidR="00E84314" w:rsidRPr="00E84314" w:rsidRDefault="00E84314" w:rsidP="00E8431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4D566CA8" w14:textId="77777777" w:rsidR="00E84314" w:rsidRPr="00E84314" w:rsidRDefault="00E84314" w:rsidP="00E8431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……………………………..…………………</w:t>
      </w:r>
    </w:p>
    <w:p w14:paraId="07934A11" w14:textId="77777777" w:rsidR="00E84314" w:rsidRPr="00E84314" w:rsidRDefault="00E84314" w:rsidP="00E8431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388D2A45" w14:textId="77777777" w:rsidR="00E84314" w:rsidRPr="00E84314" w:rsidRDefault="00E84314" w:rsidP="00E84314">
      <w:pPr>
        <w:spacing w:before="120" w:after="120" w:line="276" w:lineRule="auto"/>
        <w:ind w:right="5953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(pełna nazwa/firma, adres, w zależności od podmiotu: NIP/PESEL, KRS/CEiDG)</w:t>
      </w:r>
    </w:p>
    <w:p w14:paraId="1A9B6678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</w:pPr>
    </w:p>
    <w:p w14:paraId="56B6D56C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  <w:t>reprezentowany przez:</w:t>
      </w:r>
    </w:p>
    <w:p w14:paraId="3F26632E" w14:textId="77777777" w:rsidR="00E84314" w:rsidRPr="00E84314" w:rsidRDefault="00E84314" w:rsidP="00E8431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3EB7B879" w14:textId="77777777" w:rsidR="00E84314" w:rsidRPr="00E84314" w:rsidRDefault="00E84314" w:rsidP="00E8431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………………………..………………………</w:t>
      </w:r>
    </w:p>
    <w:p w14:paraId="292CCEDA" w14:textId="77777777" w:rsidR="00E84314" w:rsidRPr="00E84314" w:rsidRDefault="00E84314" w:rsidP="00E84314">
      <w:pPr>
        <w:spacing w:before="120" w:after="120" w:line="276" w:lineRule="auto"/>
        <w:ind w:right="5245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(imię, nazwisko, stanowisko/podstawa do reprezentacji)</w:t>
      </w:r>
    </w:p>
    <w:p w14:paraId="37085351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55712743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70FC1133" w14:textId="77777777" w:rsidR="00E84314" w:rsidRPr="00E84314" w:rsidRDefault="00E84314" w:rsidP="00E84314">
      <w:pPr>
        <w:spacing w:before="120" w:after="120" w:line="276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</w:pPr>
      <w:r w:rsidRPr="00E84314"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  <w:t xml:space="preserve">Oświadczenia Wykonawcy/Wykonawcy wspólnie ubiegającego się o udzielenie Zamówienia </w:t>
      </w:r>
    </w:p>
    <w:p w14:paraId="112CC5E5" w14:textId="77777777" w:rsidR="00E84314" w:rsidRPr="00E84314" w:rsidRDefault="00E84314" w:rsidP="00E84314">
      <w:pPr>
        <w:spacing w:before="120" w:after="120" w:line="276" w:lineRule="auto"/>
        <w:jc w:val="center"/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</w:pPr>
      <w:r w:rsidRPr="00E84314"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  <w:t xml:space="preserve">DOTYCZĄCE PRZESŁANEK WYKLUCZENIA Z ART. 5K ROZPORZĄDZENIA 833/2014 ORAZ ART. 7 UST. 1 USTAWY </w:t>
      </w:r>
      <w:r w:rsidRPr="00E84314"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7DB0991C" w14:textId="77777777" w:rsidR="00E84314" w:rsidRPr="00E84314" w:rsidRDefault="00E84314" w:rsidP="00E84314">
      <w:pPr>
        <w:spacing w:before="120" w:after="120" w:line="276" w:lineRule="auto"/>
        <w:jc w:val="center"/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</w:pPr>
    </w:p>
    <w:p w14:paraId="7AEECCD7" w14:textId="663293B5" w:rsidR="00E84314" w:rsidRPr="00E84314" w:rsidRDefault="00E84314" w:rsidP="00E84314">
      <w:pPr>
        <w:tabs>
          <w:tab w:val="center" w:pos="4536"/>
          <w:tab w:val="right" w:pos="9072"/>
        </w:tabs>
        <w:spacing w:before="240" w:after="24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Na potrzeby Postępowania o udzielenie zamówienia niepublicznego pn. </w:t>
      </w:r>
      <w:r w:rsidRPr="00E84314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Opracowanie Projektu wraz z uzyskaniem pozwolenia na budowę lub zgłoszenia, zgód, uzgodnień oraz pełnieniem obowiązku nadzoru autorskiego dla modernizacji linii potrzeb nietrakcyjnych (LPN)</w:t>
      </w: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, Nr ref.: </w:t>
      </w:r>
      <w:r w:rsidRPr="00E84314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POST/HZ/EOS/HZL/00132/2025</w:t>
      </w: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prowadzonego przez </w:t>
      </w:r>
      <w:r w:rsidR="000D57AE" w:rsidRPr="000D57A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PGE Energetyka Kolejowa Holding sp. z o.o</w:t>
      </w:r>
      <w:r w:rsidR="000D57AE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.</w:t>
      </w: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, </w:t>
      </w: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co następuje:</w:t>
      </w:r>
    </w:p>
    <w:p w14:paraId="3635561B" w14:textId="77777777" w:rsidR="00E84314" w:rsidRPr="00E84314" w:rsidRDefault="00E84314" w:rsidP="00E8431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OŚWIADCZENIA DOTYCZĄCE WYKONAWCY:</w:t>
      </w:r>
    </w:p>
    <w:p w14:paraId="37352958" w14:textId="77777777" w:rsidR="00E84314" w:rsidRPr="00E84314" w:rsidRDefault="00E84314" w:rsidP="00E84314">
      <w:pPr>
        <w:numPr>
          <w:ilvl w:val="0"/>
          <w:numId w:val="2"/>
        </w:numPr>
        <w:suppressAutoHyphens/>
        <w:spacing w:before="120" w:after="120" w:line="276" w:lineRule="auto"/>
        <w:ind w:left="284" w:hanging="284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 833/2014 dotyczącego środków ograniczających w związku z działaniami Rosji destabilizującymi sytuację na Ukrainie (Dz. Urz. UE nr L 111 z 8.4.2022, str. 1), dalej: rozporządzenie 2022/576.</w:t>
      </w:r>
      <w:r w:rsidRPr="00E84314">
        <w:rPr>
          <w:rFonts w:ascii="Calibri" w:eastAsia="Times New Roman" w:hAnsi="Calibri" w:cs="Calibri"/>
          <w:kern w:val="0"/>
          <w:sz w:val="22"/>
          <w:szCs w:val="22"/>
          <w:vertAlign w:val="superscript"/>
          <w14:ligatures w14:val="none"/>
        </w:rPr>
        <w:footnoteReference w:id="1"/>
      </w:r>
    </w:p>
    <w:p w14:paraId="0D7FDF27" w14:textId="77777777" w:rsidR="00E84314" w:rsidRPr="00E84314" w:rsidRDefault="00E84314" w:rsidP="00E84314">
      <w:pPr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 xml:space="preserve">Oświadczam, że nie zachodzą w stosunku do mnie przesłanki wykluczenia z Postępowania na podstawie art. </w:t>
      </w:r>
      <w:r w:rsidRPr="00E84314">
        <w:rPr>
          <w:rFonts w:ascii="Calibri" w:eastAsia="Times New Roman" w:hAnsi="Calibri" w:cs="Calibri"/>
          <w:color w:val="222222"/>
          <w:kern w:val="0"/>
          <w:sz w:val="22"/>
          <w:szCs w:val="22"/>
          <w:lang w:eastAsia="pl-PL"/>
          <w14:ligatures w14:val="none"/>
        </w:rPr>
        <w:t>7 ust. 1 ustawy z dnia 13 kwietnia 2022 r.</w:t>
      </w:r>
      <w:r w:rsidRPr="00E84314"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:lang w:eastAsia="pl-PL"/>
          <w14:ligatures w14:val="none"/>
        </w:rPr>
        <w:t xml:space="preserve"> o szczególnych rozwiązaniach w zakresie przeciwdziałania wspieraniu agresji na Ukrainę oraz służących ochronie bezpieczeństwa narodowego </w:t>
      </w:r>
      <w:r w:rsidRPr="00E84314">
        <w:rPr>
          <w:rFonts w:ascii="Calibri" w:eastAsia="Times New Roman" w:hAnsi="Calibri" w:cs="Calibri"/>
          <w:color w:val="222222"/>
          <w:kern w:val="0"/>
          <w:sz w:val="22"/>
          <w:szCs w:val="22"/>
          <w:lang w:eastAsia="pl-PL"/>
          <w14:ligatures w14:val="none"/>
        </w:rPr>
        <w:t>(Dz. U. poz. 835)</w:t>
      </w:r>
      <w:r w:rsidRPr="00E84314"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:lang w:eastAsia="pl-PL"/>
          <w14:ligatures w14:val="none"/>
        </w:rPr>
        <w:t>.</w:t>
      </w:r>
      <w:r w:rsidRPr="00E84314">
        <w:rPr>
          <w:rFonts w:ascii="Calibri" w:eastAsia="Times New Roman" w:hAnsi="Calibri" w:cs="Calibri"/>
          <w:color w:val="222222"/>
          <w:kern w:val="0"/>
          <w:sz w:val="22"/>
          <w:szCs w:val="22"/>
          <w:vertAlign w:val="superscript"/>
          <w:lang w:eastAsia="pl-PL"/>
          <w14:ligatures w14:val="none"/>
        </w:rPr>
        <w:footnoteReference w:id="2"/>
      </w:r>
    </w:p>
    <w:p w14:paraId="7DA087E6" w14:textId="77777777" w:rsidR="00E84314" w:rsidRPr="00E84314" w:rsidRDefault="00E84314" w:rsidP="00E84314">
      <w:pPr>
        <w:spacing w:after="0" w:line="276" w:lineRule="auto"/>
        <w:ind w:left="720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pl-PL"/>
          <w14:ligatures w14:val="none"/>
        </w:rPr>
      </w:pPr>
    </w:p>
    <w:p w14:paraId="128A6D41" w14:textId="77777777" w:rsidR="00E84314" w:rsidRPr="00E84314" w:rsidRDefault="00E84314" w:rsidP="00E8431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PODWYKONAWCY, NA KTÓREGO PRZYPADA PONAD 10% WARTOŚCI ZAMÓWIENIA:</w:t>
      </w:r>
    </w:p>
    <w:p w14:paraId="638E2343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</w:pPr>
      <w:r w:rsidRPr="00E84314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[UWAGA</w:t>
      </w:r>
      <w:r w:rsidRPr="00E84314">
        <w:rPr>
          <w:rFonts w:ascii="Calibri" w:eastAsia="Times New Roman" w:hAnsi="Calibri" w:cs="Calibri"/>
          <w:i/>
          <w:color w:val="FF0000"/>
          <w:kern w:val="0"/>
          <w:sz w:val="20"/>
          <w:szCs w:val="20"/>
          <w14:ligatures w14:val="none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E84314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]</w:t>
      </w:r>
    </w:p>
    <w:p w14:paraId="5EEBBA92" w14:textId="77777777" w:rsidR="00E84314" w:rsidRPr="00E84314" w:rsidRDefault="00E84314" w:rsidP="00E84314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 </w:t>
      </w: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(podać pełną nazwę/ firmę, adres, a także w zależności od podmiotu: NIP/ PESEL, KRS/ CEiDG)</w:t>
      </w: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, nie zachodzą podstawy wykluczenia z Postępowania o udzielenie zamówienia przewidziane w art. 5k rozporządzenia 833/2014 w brzmieniu nadanym rozporządzeniem 2022/576.</w:t>
      </w:r>
    </w:p>
    <w:p w14:paraId="14616F33" w14:textId="77777777" w:rsidR="00E84314" w:rsidRPr="00E84314" w:rsidRDefault="00E84314" w:rsidP="00E84314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78F3AA2D" w14:textId="77777777" w:rsidR="00E84314" w:rsidRPr="00E84314" w:rsidRDefault="00E84314" w:rsidP="00E8431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DOSTAWCY, NA KTÓREGO PRZYPADA PONAD 10% WARTOŚCI ZAMÓWIENIA:</w:t>
      </w:r>
    </w:p>
    <w:p w14:paraId="36D47875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</w:pPr>
      <w:r w:rsidRPr="00E84314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[UWAGA</w:t>
      </w:r>
      <w:r w:rsidRPr="00E84314">
        <w:rPr>
          <w:rFonts w:ascii="Calibri" w:eastAsia="Times New Roman" w:hAnsi="Calibri" w:cs="Calibri"/>
          <w:i/>
          <w:color w:val="FF0000"/>
          <w:kern w:val="0"/>
          <w:sz w:val="20"/>
          <w:szCs w:val="20"/>
          <w14:ligatures w14:val="none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E84314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]</w:t>
      </w:r>
    </w:p>
    <w:p w14:paraId="101E00F1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Oświadczam, że w stosunku do następującego podmiotu, będącego dostawcą, na którego przypada ponad 10% wartości zamówienia: ……………………………………….………..….…………………………………….. </w:t>
      </w: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(podać pełną nazwę/firmę, adres, a także w zależności od podmiotu: NIP/PESEL, KRS/CEiDG)</w:t>
      </w: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, nie zachodzą podstawy wykluczenia z Postępowania o udzielenie zamówienia przewidziane w art. 5k rozporządzenia 833/2014 w brzmieniu nadanym rozporządzeniem 2022/576.</w:t>
      </w:r>
    </w:p>
    <w:p w14:paraId="6A16C842" w14:textId="77777777" w:rsidR="00E84314" w:rsidRPr="00E84314" w:rsidRDefault="00E84314" w:rsidP="00E8431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PODANYCH INFORMACJI:</w:t>
      </w:r>
    </w:p>
    <w:p w14:paraId="070D7A5A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B1B712A" w14:textId="77777777" w:rsidR="00E84314" w:rsidRPr="00E84314" w:rsidRDefault="00E84314" w:rsidP="00E8431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lastRenderedPageBreak/>
        <w:t>INFORMACJA DOTYCZĄCA DOSTĘPU DO DOKUMENTÓW REJESTROWYCH/</w:t>
      </w:r>
      <w:r w:rsidRPr="00E84314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>DOKUMENTÓW</w:t>
      </w:r>
      <w:r w:rsidRPr="00E84314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E8431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OKREŚLAJĄCYCH BENEFICJENTÓW RZECZYWISTYCH WYKONAWCY:</w:t>
      </w:r>
    </w:p>
    <w:p w14:paraId="56D12103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Wskazuję następujące dokumenty rejestrowe/dokumenty określające beneficjentów rzeczywistych, które można uzyskać za pomocą bezpłatnych i ogólnodostępnych baz danych, oraz dane umożliwiające dostęp do tych dokumentów:</w:t>
      </w:r>
    </w:p>
    <w:p w14:paraId="2FEC583E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  <w:t>1) .....................................................................................................................................................</w:t>
      </w:r>
    </w:p>
    <w:p w14:paraId="1902086F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(wskazać dokumenty rejestrowe, adres internetowy, wydający urząd lub organ, dokładne dane referencyjne dokumentacji)</w:t>
      </w:r>
    </w:p>
    <w:p w14:paraId="7E0A4FDB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2) .....................................................................................................................................................</w:t>
      </w:r>
    </w:p>
    <w:p w14:paraId="6CA673F9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(wskazać dokumenty określające beneficjentów rzeczywistych, adres internetowy, wydający urząd lub organ, dokładne dane referencyjne dokumentacji)</w:t>
      </w:r>
    </w:p>
    <w:p w14:paraId="48BC1B8E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7379F96A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296247C1" w14:textId="77777777" w:rsidR="00E84314" w:rsidRPr="00E84314" w:rsidRDefault="00E84314" w:rsidP="00E84314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.............................., dn. .........................</w:t>
      </w: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E8431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>……………………..……………………………………………………….</w:t>
      </w:r>
    </w:p>
    <w:p w14:paraId="77F8FB38" w14:textId="01F60189" w:rsidR="009B5412" w:rsidRPr="00E84314" w:rsidRDefault="00E84314" w:rsidP="00E84314">
      <w:pPr>
        <w:spacing w:after="80" w:line="240" w:lineRule="auto"/>
        <w:ind w:left="5398" w:right="68" w:hanging="5682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E8431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Podpis(-y) </w:t>
      </w:r>
    </w:p>
    <w:sectPr w:rsidR="009B5412" w:rsidRPr="00E84314" w:rsidSect="00E843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1FE5F" w14:textId="77777777" w:rsidR="006D7366" w:rsidRDefault="006D7366" w:rsidP="00E84314">
      <w:pPr>
        <w:spacing w:after="0" w:line="240" w:lineRule="auto"/>
      </w:pPr>
      <w:r>
        <w:separator/>
      </w:r>
    </w:p>
  </w:endnote>
  <w:endnote w:type="continuationSeparator" w:id="0">
    <w:p w14:paraId="3C520B4B" w14:textId="77777777" w:rsidR="006D7366" w:rsidRDefault="006D7366" w:rsidP="00E8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D1729" w14:textId="77777777" w:rsidR="006D7366" w:rsidRDefault="006D7366" w:rsidP="00E84314">
      <w:pPr>
        <w:spacing w:after="0" w:line="240" w:lineRule="auto"/>
      </w:pPr>
      <w:r>
        <w:separator/>
      </w:r>
    </w:p>
  </w:footnote>
  <w:footnote w:type="continuationSeparator" w:id="0">
    <w:p w14:paraId="14FE68D0" w14:textId="77777777" w:rsidR="006D7366" w:rsidRDefault="006D7366" w:rsidP="00E84314">
      <w:pPr>
        <w:spacing w:after="0" w:line="240" w:lineRule="auto"/>
      </w:pPr>
      <w:r>
        <w:continuationSeparator/>
      </w:r>
    </w:p>
  </w:footnote>
  <w:footnote w:id="1">
    <w:p w14:paraId="09B0D42B" w14:textId="77777777" w:rsidR="00E84314" w:rsidRPr="00342E37" w:rsidRDefault="00E84314" w:rsidP="00E84314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C81DEE" w14:textId="77777777" w:rsidR="00E84314" w:rsidRPr="00342E37" w:rsidRDefault="00E84314" w:rsidP="00E84314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14:paraId="1B312907" w14:textId="77777777" w:rsidR="00E84314" w:rsidRPr="00342E37" w:rsidRDefault="00E84314" w:rsidP="00E84314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7FFA4CB" w14:textId="77777777" w:rsidR="00E84314" w:rsidRPr="00342E37" w:rsidRDefault="00E84314" w:rsidP="00E84314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561E2E1" w14:textId="77777777" w:rsidR="00E84314" w:rsidRPr="00342E37" w:rsidRDefault="00E84314" w:rsidP="00E84314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7499122" w14:textId="77777777" w:rsidR="00E84314" w:rsidRPr="00342E37" w:rsidRDefault="00E84314" w:rsidP="00E84314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2C516C17" w14:textId="77777777" w:rsidR="00E84314" w:rsidRPr="00342E37" w:rsidRDefault="00E84314" w:rsidP="00E84314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którym mowa w art. 1 pkt 3 ustawy;</w:t>
      </w:r>
    </w:p>
    <w:p w14:paraId="4AAC84AC" w14:textId="77777777" w:rsidR="00E84314" w:rsidRPr="00342E37" w:rsidRDefault="00E84314" w:rsidP="00E84314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przeciwdziałaniu praniu pieniędzy oraz finansowaniu terroryzmu (Dz. U. z 2022 r. poz. 593 i 655) jest osoba wymieniona w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wykazach określonych w rozporządzeniu 765/2006 i rozporządzeniu 269/2014 albo wpisana na listę lub będąca takim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576A9DEA" w14:textId="77777777" w:rsidR="00E84314" w:rsidRPr="00896587" w:rsidRDefault="00E84314" w:rsidP="00E84314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2280">
    <w:abstractNumId w:val="1"/>
  </w:num>
  <w:num w:numId="2" w16cid:durableId="159478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623"/>
    <w:rsid w:val="000D57AE"/>
    <w:rsid w:val="006D7366"/>
    <w:rsid w:val="00734BCD"/>
    <w:rsid w:val="00750AA5"/>
    <w:rsid w:val="008A3CFB"/>
    <w:rsid w:val="008B0E39"/>
    <w:rsid w:val="009B5412"/>
    <w:rsid w:val="00BB1E7D"/>
    <w:rsid w:val="00BC5FB0"/>
    <w:rsid w:val="00CA6623"/>
    <w:rsid w:val="00CE4FED"/>
    <w:rsid w:val="00E070F2"/>
    <w:rsid w:val="00E6264B"/>
    <w:rsid w:val="00E8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2699A"/>
  <w15:chartTrackingRefBased/>
  <w15:docId w15:val="{098C47FF-D2B5-40E0-BD93-29C38D11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66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6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6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66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66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66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66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66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66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66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6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6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66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66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66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66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66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66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66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66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66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66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66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66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66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66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6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6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662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43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31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E8431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843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– Oświadczenie Wykonawcy o niepodleganiu wykluczeniu.docx</dmsv2BaseFileName>
    <dmsv2BaseDisplayName xmlns="http://schemas.microsoft.com/sharepoint/v3">Załącznik nr 4 do SWZ – Oświadczenie Wykonawcy o niepodleganiu wykluczeniu</dmsv2BaseDisplayName>
    <dmsv2SWPP2ObjectNumber xmlns="http://schemas.microsoft.com/sharepoint/v3">POST/HZ/EOS/HZL/00132/2025                        </dmsv2SWPP2ObjectNumber>
    <dmsv2SWPP2SumMD5 xmlns="http://schemas.microsoft.com/sharepoint/v3">907bb830e6b223825c46db3fe6f55d59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22297813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00000001001600060004</dmsv2SWPP2ObjectDepartment>
    <dmsv2SWPP2ObjectName xmlns="http://schemas.microsoft.com/sharepoint/v3">Postępowanie</dmsv2SWPP2ObjectName>
    <_dlc_DocId xmlns="a19cb1c7-c5c7-46d4-85ae-d83685407bba">M37YNRNYPV7A-1844962559-16598</_dlc_DocId>
    <_dlc_DocIdUrl xmlns="a19cb1c7-c5c7-46d4-85ae-d83685407bba">
      <Url>https://swpp2.dms.gkpge.pl/sites/37/_layouts/15/DocIdRedir.aspx?ID=M37YNRNYPV7A-1844962559-16598</Url>
      <Description>M37YNRNYPV7A-1844962559-16598</Description>
    </_dlc_DocIdUrl>
  </documentManagement>
</p:properties>
</file>

<file path=customXml/itemProps1.xml><?xml version="1.0" encoding="utf-8"?>
<ds:datastoreItem xmlns:ds="http://schemas.openxmlformats.org/officeDocument/2006/customXml" ds:itemID="{3B9F740E-249F-45DE-9343-8722DF263D92}"/>
</file>

<file path=customXml/itemProps2.xml><?xml version="1.0" encoding="utf-8"?>
<ds:datastoreItem xmlns:ds="http://schemas.openxmlformats.org/officeDocument/2006/customXml" ds:itemID="{613447F8-124A-4336-877F-714606F2253B}"/>
</file>

<file path=customXml/itemProps3.xml><?xml version="1.0" encoding="utf-8"?>
<ds:datastoreItem xmlns:ds="http://schemas.openxmlformats.org/officeDocument/2006/customXml" ds:itemID="{07977D5C-C07A-4916-B7F9-0B4CC3F6C0C6}"/>
</file>

<file path=customXml/itemProps4.xml><?xml version="1.0" encoding="utf-8"?>
<ds:datastoreItem xmlns:ds="http://schemas.openxmlformats.org/officeDocument/2006/customXml" ds:itemID="{BA110746-85AB-4089-80D1-918DFF5E94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703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7</cp:revision>
  <dcterms:created xsi:type="dcterms:W3CDTF">2025-04-28T07:07:00Z</dcterms:created>
  <dcterms:modified xsi:type="dcterms:W3CDTF">2025-04-28T07:28:00Z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2025-04-28T09:08:37.6174877+02:00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GRN-00862b66-af94-4282-8c91-9739dcf1e5e0</vt:lpwstr>
  </property>
  <property fmtid="{D5CDD505-2E9C-101B-9397-08002B2CF9AE}" pid="7" name="PGEEKHash">
    <vt:lpwstr>14L82KV482EkkdTd6tq9zDTTwVyF3bmNG+J5SYukouc=</vt:lpwstr>
  </property>
  <property fmtid="{D5CDD505-2E9C-101B-9397-08002B2CF9AE}" pid="8" name="DLPManualFileClassification">
    <vt:lpwstr>{b1ba84fe-90d9-40dd-ba64-214a5793dae5}</vt:lpwstr>
  </property>
  <property fmtid="{D5CDD505-2E9C-101B-9397-08002B2CF9AE}" pid="9" name="PGEEKRefresh">
    <vt:lpwstr>False</vt:lpwstr>
  </property>
  <property fmtid="{D5CDD505-2E9C-101B-9397-08002B2CF9AE}" pid="10" name="ContentTypeId">
    <vt:lpwstr>0x0101891000BE8CB756728FED4498A1EA158D9C28FA</vt:lpwstr>
  </property>
  <property fmtid="{D5CDD505-2E9C-101B-9397-08002B2CF9AE}" pid="11" name="_dlc_DocIdItemGuid">
    <vt:lpwstr>cbae1220-ee36-4ff1-99aa-7ad3b7640bde</vt:lpwstr>
  </property>
</Properties>
</file>