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D2267C" w14:textId="77777777" w:rsidR="0029489A" w:rsidRPr="0029489A" w:rsidRDefault="0029489A" w:rsidP="0029489A">
      <w:pPr>
        <w:shd w:val="clear" w:color="auto" w:fill="D5DCE4"/>
        <w:spacing w:before="120" w:after="120" w:line="276" w:lineRule="auto"/>
        <w:jc w:val="both"/>
        <w:outlineLvl w:val="0"/>
        <w:rPr>
          <w:rFonts w:ascii="Calibri" w:eastAsia="Times New Roman" w:hAnsi="Calibri" w:cs="Calibri"/>
          <w:b/>
          <w:kern w:val="0"/>
          <w14:ligatures w14:val="none"/>
        </w:rPr>
      </w:pPr>
      <w:bookmarkStart w:id="0" w:name="Załącznik6"/>
      <w:r w:rsidRPr="0029489A">
        <w:rPr>
          <w:rFonts w:ascii="Calibri" w:eastAsia="Times New Roman" w:hAnsi="Calibri" w:cs="Calibri"/>
          <w:b/>
          <w:kern w:val="0"/>
          <w14:ligatures w14:val="none"/>
        </w:rPr>
        <w:t xml:space="preserve">Załącznik nr 4 do SWZ </w:t>
      </w:r>
      <w:bookmarkEnd w:id="0"/>
      <w:r w:rsidRPr="0029489A">
        <w:rPr>
          <w:rFonts w:ascii="Calibri" w:eastAsia="Times New Roman" w:hAnsi="Calibri" w:cs="Calibri"/>
          <w:b/>
          <w:kern w:val="0"/>
          <w14:ligatures w14:val="none"/>
        </w:rPr>
        <w:t>Oświadczenie Wykonawcy potwierdzające brak podstaw wykluczenia przedkładane wraz z ofertą</w:t>
      </w:r>
    </w:p>
    <w:p w14:paraId="4B1B4C3F" w14:textId="77777777" w:rsidR="0029489A" w:rsidRPr="0029489A" w:rsidRDefault="0029489A" w:rsidP="0029489A">
      <w:pPr>
        <w:spacing w:after="0" w:line="276" w:lineRule="auto"/>
        <w:jc w:val="center"/>
        <w:rPr>
          <w:rFonts w:ascii="Calibri" w:eastAsia="Times New Roman" w:hAnsi="Calibri" w:cs="Calibri"/>
          <w:b/>
          <w:kern w:val="0"/>
          <w14:ligatures w14:val="none"/>
        </w:rPr>
      </w:pPr>
    </w:p>
    <w:p w14:paraId="7148E79F" w14:textId="77777777" w:rsidR="0029489A" w:rsidRPr="0029489A" w:rsidRDefault="0029489A" w:rsidP="0029489A">
      <w:pPr>
        <w:spacing w:before="120" w:after="120" w:line="276" w:lineRule="auto"/>
        <w:ind w:left="5245"/>
        <w:jc w:val="both"/>
        <w:rPr>
          <w:rFonts w:ascii="Calibri" w:eastAsia="Times New Roman" w:hAnsi="Calibri" w:cs="Calibri"/>
          <w:b/>
          <w:kern w:val="0"/>
          <w14:ligatures w14:val="none"/>
        </w:rPr>
      </w:pPr>
    </w:p>
    <w:p w14:paraId="14EABDB1" w14:textId="77777777" w:rsidR="0029489A" w:rsidRPr="0029489A" w:rsidRDefault="0029489A" w:rsidP="0029489A">
      <w:pPr>
        <w:spacing w:before="120" w:after="120" w:line="276" w:lineRule="auto"/>
        <w:jc w:val="both"/>
        <w:rPr>
          <w:rFonts w:ascii="Calibri" w:eastAsia="Times New Roman" w:hAnsi="Calibri" w:cs="Calibri"/>
          <w:b/>
          <w:kern w:val="0"/>
          <w14:ligatures w14:val="none"/>
        </w:rPr>
      </w:pPr>
      <w:r w:rsidRPr="0029489A">
        <w:rPr>
          <w:rFonts w:ascii="Calibri" w:eastAsia="Times New Roman" w:hAnsi="Calibri" w:cs="Calibri"/>
          <w:b/>
          <w:noProof/>
          <w:kern w:val="0"/>
          <w14:ligatures w14:val="none"/>
        </w:rPr>
        <mc:AlternateContent>
          <mc:Choice Requires="wps">
            <w:drawing>
              <wp:anchor distT="45720" distB="45720" distL="114300" distR="114300" simplePos="0" relativeHeight="251659264" behindDoc="0" locked="0" layoutInCell="1" allowOverlap="1" wp14:anchorId="7C47E76D" wp14:editId="6D863C9A">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C537C61" w14:textId="77777777" w:rsidR="0029489A" w:rsidRPr="0029489A" w:rsidRDefault="0029489A" w:rsidP="0029489A">
                            <w:pPr>
                              <w:rPr>
                                <w:rFonts w:cs="Calibri"/>
                                <w:b/>
                                <w:bCs/>
                              </w:rPr>
                            </w:pPr>
                            <w:r w:rsidRPr="0029489A">
                              <w:rPr>
                                <w:rFonts w:cs="Calibri"/>
                                <w:b/>
                                <w:bCs/>
                              </w:rPr>
                              <w:t>Zamawiający:</w:t>
                            </w:r>
                          </w:p>
                          <w:p w14:paraId="29D79A8A" w14:textId="77777777" w:rsidR="0029489A" w:rsidRPr="0029489A" w:rsidRDefault="0029489A" w:rsidP="0029489A">
                            <w:pPr>
                              <w:rPr>
                                <w:rFonts w:cs="Calibri"/>
                                <w:bCs/>
                                <w:kern w:val="20"/>
                                <w:lang w:eastAsia="zh-CN"/>
                              </w:rPr>
                            </w:pPr>
                            <w:r w:rsidRPr="0029489A">
                              <w:rPr>
                                <w:rFonts w:cs="Calibri"/>
                                <w:b/>
                                <w:kern w:val="20"/>
                                <w:lang w:eastAsia="zh-CN"/>
                              </w:rPr>
                              <w:t>PGE Energetyka Kolejowa S.A.</w:t>
                            </w:r>
                            <w:r w:rsidRPr="0029489A">
                              <w:rPr>
                                <w:rFonts w:cs="Calibri"/>
                                <w:bCs/>
                                <w:kern w:val="20"/>
                                <w:lang w:eastAsia="zh-CN"/>
                              </w:rPr>
                              <w:t xml:space="preserve"> </w:t>
                            </w:r>
                          </w:p>
                          <w:p w14:paraId="4F505901" w14:textId="77777777" w:rsidR="0029489A" w:rsidRPr="0029489A" w:rsidRDefault="0029489A" w:rsidP="0029489A">
                            <w:pPr>
                              <w:rPr>
                                <w:rFonts w:cs="Calibri"/>
                              </w:rPr>
                            </w:pPr>
                            <w:r w:rsidRPr="0029489A">
                              <w:rPr>
                                <w:rFonts w:cs="Calibri"/>
                                <w:bCs/>
                                <w:kern w:val="20"/>
                                <w:lang w:eastAsia="zh-CN"/>
                              </w:rPr>
                              <w:t>ul. Hoża 63/67, 00-681 Warszawa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C47E76D"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C537C61" w14:textId="77777777" w:rsidR="0029489A" w:rsidRPr="0029489A" w:rsidRDefault="0029489A" w:rsidP="0029489A">
                      <w:pPr>
                        <w:rPr>
                          <w:rFonts w:cs="Calibri"/>
                          <w:b/>
                          <w:bCs/>
                        </w:rPr>
                      </w:pPr>
                      <w:r w:rsidRPr="0029489A">
                        <w:rPr>
                          <w:rFonts w:cs="Calibri"/>
                          <w:b/>
                          <w:bCs/>
                        </w:rPr>
                        <w:t>Zamawiający:</w:t>
                      </w:r>
                    </w:p>
                    <w:p w14:paraId="29D79A8A" w14:textId="77777777" w:rsidR="0029489A" w:rsidRPr="0029489A" w:rsidRDefault="0029489A" w:rsidP="0029489A">
                      <w:pPr>
                        <w:rPr>
                          <w:rFonts w:cs="Calibri"/>
                          <w:bCs/>
                          <w:kern w:val="20"/>
                          <w:lang w:eastAsia="zh-CN"/>
                        </w:rPr>
                      </w:pPr>
                      <w:r w:rsidRPr="0029489A">
                        <w:rPr>
                          <w:rFonts w:cs="Calibri"/>
                          <w:b/>
                          <w:kern w:val="20"/>
                          <w:lang w:eastAsia="zh-CN"/>
                        </w:rPr>
                        <w:t>PGE Energetyka Kolejowa S.A.</w:t>
                      </w:r>
                      <w:r w:rsidRPr="0029489A">
                        <w:rPr>
                          <w:rFonts w:cs="Calibri"/>
                          <w:bCs/>
                          <w:kern w:val="20"/>
                          <w:lang w:eastAsia="zh-CN"/>
                        </w:rPr>
                        <w:t xml:space="preserve"> </w:t>
                      </w:r>
                    </w:p>
                    <w:p w14:paraId="4F505901" w14:textId="77777777" w:rsidR="0029489A" w:rsidRPr="0029489A" w:rsidRDefault="0029489A" w:rsidP="0029489A">
                      <w:pPr>
                        <w:rPr>
                          <w:rFonts w:cs="Calibri"/>
                        </w:rPr>
                      </w:pPr>
                      <w:r w:rsidRPr="0029489A">
                        <w:rPr>
                          <w:rFonts w:cs="Calibri"/>
                          <w:bCs/>
                          <w:kern w:val="20"/>
                          <w:lang w:eastAsia="zh-CN"/>
                        </w:rPr>
                        <w:t>ul. Hoża 63/67, 00-681 Warszawa</w:t>
                      </w:r>
                    </w:p>
                  </w:txbxContent>
                </v:textbox>
              </v:shape>
            </w:pict>
          </mc:Fallback>
        </mc:AlternateContent>
      </w:r>
      <w:r w:rsidRPr="0029489A">
        <w:rPr>
          <w:rFonts w:ascii="Calibri" w:eastAsia="Times New Roman" w:hAnsi="Calibri" w:cs="Calibri"/>
          <w:b/>
          <w:kern w:val="0"/>
          <w14:ligatures w14:val="none"/>
        </w:rPr>
        <w:t>Wykonawca:</w:t>
      </w:r>
    </w:p>
    <w:p w14:paraId="0C7BFDC1" w14:textId="77777777" w:rsidR="0029489A" w:rsidRPr="0029489A" w:rsidRDefault="0029489A" w:rsidP="0029489A">
      <w:pPr>
        <w:spacing w:before="120" w:after="120" w:line="276" w:lineRule="auto"/>
        <w:ind w:right="5954"/>
        <w:jc w:val="both"/>
        <w:rPr>
          <w:rFonts w:ascii="Calibri" w:eastAsia="Times New Roman" w:hAnsi="Calibri" w:cs="Calibri"/>
          <w:kern w:val="0"/>
          <w14:ligatures w14:val="none"/>
        </w:rPr>
      </w:pPr>
      <w:r w:rsidRPr="0029489A">
        <w:rPr>
          <w:rFonts w:ascii="Calibri" w:eastAsia="Times New Roman" w:hAnsi="Calibri" w:cs="Calibri"/>
          <w:kern w:val="0"/>
          <w14:ligatures w14:val="none"/>
        </w:rPr>
        <w:t>…………………………………………………</w:t>
      </w:r>
    </w:p>
    <w:p w14:paraId="0BC28F69" w14:textId="77777777" w:rsidR="0029489A" w:rsidRPr="0029489A" w:rsidRDefault="0029489A" w:rsidP="0029489A">
      <w:pPr>
        <w:spacing w:before="120" w:after="120" w:line="276" w:lineRule="auto"/>
        <w:ind w:right="5954"/>
        <w:jc w:val="both"/>
        <w:rPr>
          <w:rFonts w:ascii="Calibri" w:eastAsia="Times New Roman" w:hAnsi="Calibri" w:cs="Calibri"/>
          <w:kern w:val="0"/>
          <w14:ligatures w14:val="none"/>
        </w:rPr>
      </w:pPr>
      <w:r w:rsidRPr="0029489A">
        <w:rPr>
          <w:rFonts w:ascii="Calibri" w:eastAsia="Times New Roman" w:hAnsi="Calibri" w:cs="Calibri"/>
          <w:kern w:val="0"/>
          <w14:ligatures w14:val="none"/>
        </w:rPr>
        <w:t>……………………………..…………………</w:t>
      </w:r>
    </w:p>
    <w:p w14:paraId="42046EC2" w14:textId="77777777" w:rsidR="0029489A" w:rsidRPr="0029489A" w:rsidRDefault="0029489A" w:rsidP="0029489A">
      <w:pPr>
        <w:spacing w:before="120" w:after="120" w:line="276" w:lineRule="auto"/>
        <w:ind w:right="5954"/>
        <w:jc w:val="both"/>
        <w:rPr>
          <w:rFonts w:ascii="Calibri" w:eastAsia="Times New Roman" w:hAnsi="Calibri" w:cs="Calibri"/>
          <w:kern w:val="0"/>
          <w14:ligatures w14:val="none"/>
        </w:rPr>
      </w:pPr>
      <w:r w:rsidRPr="0029489A">
        <w:rPr>
          <w:rFonts w:ascii="Calibri" w:eastAsia="Times New Roman" w:hAnsi="Calibri" w:cs="Calibri"/>
          <w:kern w:val="0"/>
          <w14:ligatures w14:val="none"/>
        </w:rPr>
        <w:t>…………………………………………………</w:t>
      </w:r>
    </w:p>
    <w:p w14:paraId="3F19EA7C" w14:textId="77777777" w:rsidR="0029489A" w:rsidRPr="0029489A" w:rsidRDefault="0029489A" w:rsidP="0029489A">
      <w:pPr>
        <w:spacing w:before="120" w:after="120" w:line="276" w:lineRule="auto"/>
        <w:ind w:right="5953"/>
        <w:jc w:val="both"/>
        <w:rPr>
          <w:rFonts w:ascii="Calibri" w:eastAsia="Times New Roman" w:hAnsi="Calibri" w:cs="Calibri"/>
          <w:i/>
          <w:kern w:val="0"/>
          <w14:ligatures w14:val="none"/>
        </w:rPr>
      </w:pPr>
      <w:r w:rsidRPr="0029489A">
        <w:rPr>
          <w:rFonts w:ascii="Calibri" w:eastAsia="Times New Roman" w:hAnsi="Calibri" w:cs="Calibri"/>
          <w:i/>
          <w:kern w:val="0"/>
          <w14:ligatures w14:val="none"/>
        </w:rPr>
        <w:t>(pełna nazwa/firma, adres, w zależności od podmiotu: NIP/PESEL, KRS/</w:t>
      </w:r>
      <w:proofErr w:type="spellStart"/>
      <w:r w:rsidRPr="0029489A">
        <w:rPr>
          <w:rFonts w:ascii="Calibri" w:eastAsia="Times New Roman" w:hAnsi="Calibri" w:cs="Calibri"/>
          <w:i/>
          <w:kern w:val="0"/>
          <w14:ligatures w14:val="none"/>
        </w:rPr>
        <w:t>CEiDG</w:t>
      </w:r>
      <w:proofErr w:type="spellEnd"/>
      <w:r w:rsidRPr="0029489A">
        <w:rPr>
          <w:rFonts w:ascii="Calibri" w:eastAsia="Times New Roman" w:hAnsi="Calibri" w:cs="Calibri"/>
          <w:i/>
          <w:kern w:val="0"/>
          <w14:ligatures w14:val="none"/>
        </w:rPr>
        <w:t>)</w:t>
      </w:r>
    </w:p>
    <w:p w14:paraId="60456100" w14:textId="77777777" w:rsidR="0029489A" w:rsidRPr="0029489A" w:rsidRDefault="0029489A" w:rsidP="0029489A">
      <w:pPr>
        <w:spacing w:before="120" w:after="120" w:line="276" w:lineRule="auto"/>
        <w:jc w:val="both"/>
        <w:rPr>
          <w:rFonts w:ascii="Calibri" w:eastAsia="Times New Roman" w:hAnsi="Calibri" w:cs="Calibri"/>
          <w:kern w:val="0"/>
          <w:u w:val="single"/>
          <w14:ligatures w14:val="none"/>
        </w:rPr>
      </w:pPr>
    </w:p>
    <w:p w14:paraId="60A7218D" w14:textId="77777777" w:rsidR="0029489A" w:rsidRPr="0029489A" w:rsidRDefault="0029489A" w:rsidP="0029489A">
      <w:pPr>
        <w:spacing w:before="120" w:after="120" w:line="276" w:lineRule="auto"/>
        <w:jc w:val="both"/>
        <w:rPr>
          <w:rFonts w:ascii="Calibri" w:eastAsia="Times New Roman" w:hAnsi="Calibri" w:cs="Calibri"/>
          <w:kern w:val="0"/>
          <w:u w:val="single"/>
          <w14:ligatures w14:val="none"/>
        </w:rPr>
      </w:pPr>
      <w:r w:rsidRPr="0029489A">
        <w:rPr>
          <w:rFonts w:ascii="Calibri" w:eastAsia="Times New Roman" w:hAnsi="Calibri" w:cs="Calibri"/>
          <w:kern w:val="0"/>
          <w:u w:val="single"/>
          <w14:ligatures w14:val="none"/>
        </w:rPr>
        <w:t>reprezentowany przez:</w:t>
      </w:r>
    </w:p>
    <w:p w14:paraId="06BF154A" w14:textId="77777777" w:rsidR="0029489A" w:rsidRPr="0029489A" w:rsidRDefault="0029489A" w:rsidP="0029489A">
      <w:pPr>
        <w:spacing w:before="120" w:after="120" w:line="276" w:lineRule="auto"/>
        <w:ind w:right="5954"/>
        <w:jc w:val="both"/>
        <w:rPr>
          <w:rFonts w:ascii="Calibri" w:eastAsia="Times New Roman" w:hAnsi="Calibri" w:cs="Calibri"/>
          <w:kern w:val="0"/>
          <w14:ligatures w14:val="none"/>
        </w:rPr>
      </w:pPr>
      <w:r w:rsidRPr="0029489A">
        <w:rPr>
          <w:rFonts w:ascii="Calibri" w:eastAsia="Times New Roman" w:hAnsi="Calibri" w:cs="Calibri"/>
          <w:kern w:val="0"/>
          <w14:ligatures w14:val="none"/>
        </w:rPr>
        <w:t>……………………………………………………</w:t>
      </w:r>
    </w:p>
    <w:p w14:paraId="6BA05D0B" w14:textId="77777777" w:rsidR="0029489A" w:rsidRPr="0029489A" w:rsidRDefault="0029489A" w:rsidP="0029489A">
      <w:pPr>
        <w:spacing w:before="120" w:after="120" w:line="276" w:lineRule="auto"/>
        <w:ind w:right="5954"/>
        <w:jc w:val="both"/>
        <w:rPr>
          <w:rFonts w:ascii="Calibri" w:eastAsia="Times New Roman" w:hAnsi="Calibri" w:cs="Calibri"/>
          <w:kern w:val="0"/>
          <w14:ligatures w14:val="none"/>
        </w:rPr>
      </w:pPr>
      <w:r w:rsidRPr="0029489A">
        <w:rPr>
          <w:rFonts w:ascii="Calibri" w:eastAsia="Times New Roman" w:hAnsi="Calibri" w:cs="Calibri"/>
          <w:kern w:val="0"/>
          <w14:ligatures w14:val="none"/>
        </w:rPr>
        <w:t>………………………..…………………………</w:t>
      </w:r>
    </w:p>
    <w:p w14:paraId="021E72CD" w14:textId="77777777" w:rsidR="0029489A" w:rsidRPr="0029489A" w:rsidRDefault="0029489A" w:rsidP="0029489A">
      <w:pPr>
        <w:spacing w:before="120" w:after="120" w:line="276" w:lineRule="auto"/>
        <w:ind w:right="5245"/>
        <w:jc w:val="both"/>
        <w:rPr>
          <w:rFonts w:ascii="Calibri" w:eastAsia="Times New Roman" w:hAnsi="Calibri" w:cs="Calibri"/>
          <w:i/>
          <w:kern w:val="0"/>
          <w14:ligatures w14:val="none"/>
        </w:rPr>
      </w:pPr>
      <w:r w:rsidRPr="0029489A">
        <w:rPr>
          <w:rFonts w:ascii="Calibri" w:eastAsia="Times New Roman" w:hAnsi="Calibri" w:cs="Calibri"/>
          <w:i/>
          <w:kern w:val="0"/>
          <w14:ligatures w14:val="none"/>
        </w:rPr>
        <w:t>(imię, nazwisko, stanowisko/podstawa do reprezentacji)</w:t>
      </w:r>
    </w:p>
    <w:p w14:paraId="6526C311" w14:textId="77777777" w:rsidR="0029489A" w:rsidRPr="0029489A" w:rsidRDefault="0029489A" w:rsidP="0029489A">
      <w:pPr>
        <w:spacing w:before="120" w:after="120" w:line="276" w:lineRule="auto"/>
        <w:jc w:val="both"/>
        <w:rPr>
          <w:rFonts w:ascii="Calibri" w:eastAsia="Times New Roman" w:hAnsi="Calibri" w:cs="Calibri"/>
          <w:kern w:val="0"/>
          <w14:ligatures w14:val="none"/>
        </w:rPr>
      </w:pPr>
    </w:p>
    <w:p w14:paraId="1B163D8B" w14:textId="77777777" w:rsidR="0029489A" w:rsidRPr="0029489A" w:rsidRDefault="0029489A" w:rsidP="0029489A">
      <w:pPr>
        <w:spacing w:before="120" w:after="120" w:line="276" w:lineRule="auto"/>
        <w:jc w:val="both"/>
        <w:rPr>
          <w:rFonts w:ascii="Calibri" w:eastAsia="Times New Roman" w:hAnsi="Calibri" w:cs="Calibri"/>
          <w:b/>
          <w:kern w:val="0"/>
          <w14:ligatures w14:val="none"/>
        </w:rPr>
      </w:pPr>
    </w:p>
    <w:p w14:paraId="3F43CA39" w14:textId="77777777" w:rsidR="0029489A" w:rsidRPr="0029489A" w:rsidRDefault="0029489A" w:rsidP="0029489A">
      <w:pPr>
        <w:spacing w:before="120" w:after="120" w:line="276" w:lineRule="auto"/>
        <w:jc w:val="center"/>
        <w:rPr>
          <w:rFonts w:ascii="Calibri" w:eastAsia="Times New Roman" w:hAnsi="Calibri" w:cs="Calibri"/>
          <w:b/>
          <w:kern w:val="0"/>
          <w:u w:val="single"/>
          <w14:ligatures w14:val="none"/>
        </w:rPr>
      </w:pPr>
      <w:r w:rsidRPr="0029489A">
        <w:rPr>
          <w:rFonts w:ascii="Calibri" w:eastAsia="Times New Roman" w:hAnsi="Calibri" w:cs="Calibri"/>
          <w:b/>
          <w:kern w:val="0"/>
          <w:u w:val="single"/>
          <w14:ligatures w14:val="none"/>
        </w:rPr>
        <w:t xml:space="preserve">Oświadczenia Wykonawcy/Wykonawcy wspólnie ubiegającego się o udzielenie Zamówienia </w:t>
      </w:r>
    </w:p>
    <w:p w14:paraId="26B1C68C" w14:textId="77777777" w:rsidR="0029489A" w:rsidRPr="0029489A" w:rsidRDefault="0029489A" w:rsidP="0029489A">
      <w:pPr>
        <w:spacing w:before="120" w:after="120" w:line="276" w:lineRule="auto"/>
        <w:jc w:val="center"/>
        <w:rPr>
          <w:rFonts w:ascii="Calibri" w:eastAsia="Times New Roman" w:hAnsi="Calibri" w:cs="Calibri"/>
          <w:b/>
          <w:caps/>
          <w:kern w:val="0"/>
          <w:u w:val="single"/>
          <w14:ligatures w14:val="none"/>
        </w:rPr>
      </w:pPr>
      <w:r w:rsidRPr="0029489A">
        <w:rPr>
          <w:rFonts w:ascii="Calibri" w:eastAsia="Times New Roman" w:hAnsi="Calibri" w:cs="Calibri"/>
          <w:b/>
          <w:kern w:val="0"/>
          <w:u w:val="single"/>
          <w14:ligatures w14:val="none"/>
        </w:rPr>
        <w:t xml:space="preserve">DOTYCZĄCE PRZESŁANEK WYKLUCZENIA Z ART. 5K ROZPORZĄDZENIA 833/2014 ORAZ ART. 7 UST. 1 USTAWY </w:t>
      </w:r>
      <w:r w:rsidRPr="0029489A">
        <w:rPr>
          <w:rFonts w:ascii="Calibri" w:eastAsia="Times New Roman" w:hAnsi="Calibri" w:cs="Calibri"/>
          <w:b/>
          <w:caps/>
          <w:kern w:val="0"/>
          <w:u w:val="single"/>
          <w14:ligatures w14:val="none"/>
        </w:rPr>
        <w:t>o szczególnych rozwiązaniach w zakresie przeciwdziałania wspieraniu agresji na Ukrainę oraz służących ochronie bezpieczeństwa narodowego</w:t>
      </w:r>
    </w:p>
    <w:p w14:paraId="0D1ABA89" w14:textId="77777777" w:rsidR="0029489A" w:rsidRPr="0029489A" w:rsidRDefault="0029489A" w:rsidP="0029489A">
      <w:pPr>
        <w:spacing w:before="120" w:after="120" w:line="276" w:lineRule="auto"/>
        <w:jc w:val="center"/>
        <w:rPr>
          <w:rFonts w:ascii="Calibri" w:eastAsia="Times New Roman" w:hAnsi="Calibri" w:cs="Calibri"/>
          <w:b/>
          <w:caps/>
          <w:kern w:val="0"/>
          <w:u w:val="single"/>
          <w14:ligatures w14:val="none"/>
        </w:rPr>
      </w:pPr>
    </w:p>
    <w:p w14:paraId="5572CCCB" w14:textId="77777777" w:rsidR="0029489A" w:rsidRPr="0029489A" w:rsidRDefault="0029489A" w:rsidP="0029489A">
      <w:pPr>
        <w:tabs>
          <w:tab w:val="center" w:pos="4536"/>
          <w:tab w:val="right" w:pos="9072"/>
        </w:tabs>
        <w:spacing w:before="240" w:after="0" w:line="240" w:lineRule="auto"/>
        <w:jc w:val="both"/>
        <w:rPr>
          <w:rFonts w:ascii="Calibri" w:eastAsia="Times New Roman" w:hAnsi="Calibri" w:cs="Calibri"/>
          <w:kern w:val="0"/>
          <w14:ligatures w14:val="none"/>
        </w:rPr>
      </w:pPr>
      <w:r w:rsidRPr="0029489A">
        <w:rPr>
          <w:rFonts w:ascii="Calibri" w:eastAsia="Times New Roman" w:hAnsi="Calibri" w:cs="Calibri"/>
          <w:kern w:val="0"/>
          <w14:ligatures w14:val="none"/>
        </w:rPr>
        <w:t>Na potrzeby Postępowania o udzielenie zamówienia niepublicznego pn.</w:t>
      </w:r>
      <w:r w:rsidRPr="0029489A">
        <w:rPr>
          <w:rFonts w:ascii="Times New Roman" w:eastAsia="Times New Roman" w:hAnsi="Times New Roman" w:cs="Times New Roman"/>
          <w:kern w:val="0"/>
          <w:szCs w:val="20"/>
          <w14:ligatures w14:val="none"/>
        </w:rPr>
        <w:t xml:space="preserve"> </w:t>
      </w:r>
      <w:r w:rsidRPr="0029489A">
        <w:rPr>
          <w:rFonts w:ascii="Calibri" w:eastAsia="Times New Roman" w:hAnsi="Calibri" w:cs="Calibri"/>
          <w:b/>
          <w:bCs/>
          <w:kern w:val="0"/>
          <w14:ligatures w14:val="none"/>
        </w:rPr>
        <w:t>Zakup wraz z dostawą oleju hydraulicznego do eksploatacji w pojazdach szynowych</w:t>
      </w:r>
      <w:r w:rsidRPr="0029489A">
        <w:rPr>
          <w:rFonts w:ascii="Calibri" w:eastAsia="Times New Roman" w:hAnsi="Calibri" w:cs="Calibri"/>
          <w:kern w:val="0"/>
          <w14:ligatures w14:val="none"/>
        </w:rPr>
        <w:t>, Nr ref.:</w:t>
      </w:r>
      <w:r w:rsidRPr="0029489A">
        <w:rPr>
          <w:rFonts w:ascii="Calibri" w:eastAsia="Times New Roman" w:hAnsi="Calibri" w:cs="Calibri"/>
          <w:b/>
          <w:kern w:val="0"/>
          <w14:ligatures w14:val="none"/>
        </w:rPr>
        <w:t xml:space="preserve"> POST/HZ/EK/HZL/00713/2024</w:t>
      </w:r>
      <w:r w:rsidRPr="0029489A">
        <w:rPr>
          <w:rFonts w:ascii="Calibri" w:eastAsia="Times New Roman" w:hAnsi="Calibri" w:cs="Calibri"/>
          <w:kern w:val="0"/>
          <w14:ligatures w14:val="none"/>
        </w:rPr>
        <w:t xml:space="preserve">, prowadzonego przez </w:t>
      </w:r>
      <w:r w:rsidRPr="0029489A">
        <w:rPr>
          <w:rFonts w:ascii="Calibri" w:eastAsia="Times New Roman" w:hAnsi="Calibri" w:cs="Calibri"/>
          <w:b/>
          <w:bCs/>
          <w:kern w:val="0"/>
          <w14:ligatures w14:val="none"/>
        </w:rPr>
        <w:t>PGE Energetyka Kolejowa Holding Sp. z o. o.</w:t>
      </w:r>
      <w:r w:rsidRPr="0029489A">
        <w:rPr>
          <w:rFonts w:ascii="Calibri" w:eastAsia="Times New Roman" w:hAnsi="Calibri" w:cs="Calibri"/>
          <w:i/>
          <w:kern w:val="0"/>
          <w14:ligatures w14:val="none"/>
        </w:rPr>
        <w:t xml:space="preserve">, </w:t>
      </w:r>
      <w:r w:rsidRPr="0029489A">
        <w:rPr>
          <w:rFonts w:ascii="Calibri" w:eastAsia="Times New Roman" w:hAnsi="Calibri" w:cs="Calibri"/>
          <w:kern w:val="0"/>
          <w14:ligatures w14:val="none"/>
        </w:rPr>
        <w:t>oświadczam, co następuje:</w:t>
      </w:r>
    </w:p>
    <w:p w14:paraId="30277C56" w14:textId="77777777" w:rsidR="0029489A" w:rsidRPr="0029489A" w:rsidRDefault="0029489A" w:rsidP="0029489A">
      <w:pPr>
        <w:spacing w:before="120" w:after="120" w:line="276" w:lineRule="auto"/>
        <w:ind w:firstLine="709"/>
        <w:jc w:val="both"/>
        <w:rPr>
          <w:rFonts w:ascii="Calibri" w:eastAsia="Times New Roman" w:hAnsi="Calibri" w:cs="Calibri"/>
          <w:kern w:val="0"/>
          <w14:ligatures w14:val="none"/>
        </w:rPr>
      </w:pPr>
    </w:p>
    <w:p w14:paraId="75D9BAFE" w14:textId="77777777" w:rsidR="0029489A" w:rsidRPr="0029489A" w:rsidRDefault="0029489A" w:rsidP="0029489A">
      <w:pPr>
        <w:shd w:val="clear" w:color="auto" w:fill="BFBFBF"/>
        <w:spacing w:before="120" w:after="120" w:line="276" w:lineRule="auto"/>
        <w:jc w:val="both"/>
        <w:rPr>
          <w:rFonts w:ascii="Calibri" w:eastAsia="Times New Roman" w:hAnsi="Calibri" w:cs="Calibri"/>
          <w:b/>
          <w:kern w:val="0"/>
          <w14:ligatures w14:val="none"/>
        </w:rPr>
      </w:pPr>
      <w:r w:rsidRPr="0029489A">
        <w:rPr>
          <w:rFonts w:ascii="Calibri" w:eastAsia="Times New Roman" w:hAnsi="Calibri" w:cs="Calibri"/>
          <w:b/>
          <w:kern w:val="0"/>
          <w14:ligatures w14:val="none"/>
        </w:rPr>
        <w:t>OŚWIADCZENIA DOTYCZĄCE WYKONAWCY:</w:t>
      </w:r>
    </w:p>
    <w:p w14:paraId="3CE7949D" w14:textId="77777777" w:rsidR="0029489A" w:rsidRPr="0029489A" w:rsidRDefault="0029489A" w:rsidP="0029489A">
      <w:pPr>
        <w:numPr>
          <w:ilvl w:val="0"/>
          <w:numId w:val="2"/>
        </w:numPr>
        <w:suppressAutoHyphens/>
        <w:spacing w:before="120" w:after="120" w:line="276" w:lineRule="auto"/>
        <w:contextualSpacing/>
        <w:jc w:val="both"/>
        <w:rPr>
          <w:rFonts w:ascii="Calibri" w:eastAsia="Times New Roman" w:hAnsi="Calibri" w:cs="Calibri"/>
          <w:b/>
          <w:bCs/>
          <w:kern w:val="0"/>
          <w14:ligatures w14:val="none"/>
        </w:rPr>
      </w:pPr>
      <w:r w:rsidRPr="0029489A">
        <w:rPr>
          <w:rFonts w:ascii="Calibri" w:eastAsia="Times New Roman" w:hAnsi="Calibri" w:cs="Calibri"/>
          <w:kern w:val="0"/>
          <w14:ligatures w14:val="none"/>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w:t>
      </w:r>
      <w:r w:rsidRPr="0029489A">
        <w:rPr>
          <w:rFonts w:ascii="Calibri" w:eastAsia="Times New Roman" w:hAnsi="Calibri" w:cs="Calibri"/>
          <w:kern w:val="0"/>
          <w14:ligatures w14:val="none"/>
        </w:rPr>
        <w:lastRenderedPageBreak/>
        <w:t>dotyczącego środków ograniczających w związku z działaniami Rosji destabilizującymi sytuację na Ukrainie (Dz. Urz. UE nr L 111 z 8.4.2022, str. 1), dalej: rozporządzenie 2022/576.</w:t>
      </w:r>
      <w:r w:rsidRPr="0029489A">
        <w:rPr>
          <w:rFonts w:ascii="Calibri" w:eastAsia="Times New Roman" w:hAnsi="Calibri" w:cs="Calibri"/>
          <w:kern w:val="0"/>
          <w:vertAlign w:val="superscript"/>
          <w14:ligatures w14:val="none"/>
        </w:rPr>
        <w:footnoteReference w:id="1"/>
      </w:r>
    </w:p>
    <w:p w14:paraId="1B3D2C12" w14:textId="77777777" w:rsidR="0029489A" w:rsidRPr="0029489A" w:rsidRDefault="0029489A" w:rsidP="0029489A">
      <w:pPr>
        <w:numPr>
          <w:ilvl w:val="0"/>
          <w:numId w:val="2"/>
        </w:numPr>
        <w:suppressAutoHyphens/>
        <w:spacing w:before="120" w:after="120" w:line="276" w:lineRule="auto"/>
        <w:jc w:val="both"/>
        <w:rPr>
          <w:rFonts w:ascii="Calibri" w:eastAsia="Times New Roman" w:hAnsi="Calibri" w:cs="Calibri"/>
          <w:b/>
          <w:bCs/>
          <w:kern w:val="0"/>
          <w:lang w:eastAsia="pl-PL"/>
          <w14:ligatures w14:val="none"/>
        </w:rPr>
      </w:pPr>
      <w:r w:rsidRPr="0029489A">
        <w:rPr>
          <w:rFonts w:ascii="Calibri" w:eastAsia="Times New Roman" w:hAnsi="Calibri" w:cs="Calibri"/>
          <w:kern w:val="0"/>
          <w:lang w:eastAsia="pl-PL"/>
          <w14:ligatures w14:val="none"/>
        </w:rPr>
        <w:t xml:space="preserve">Oświadczam, że nie zachodzą w stosunku do mnie przesłanki wykluczenia z Postępowania na podstawie art. </w:t>
      </w:r>
      <w:r w:rsidRPr="0029489A">
        <w:rPr>
          <w:rFonts w:ascii="Calibri" w:eastAsia="Times New Roman" w:hAnsi="Calibri" w:cs="Calibri"/>
          <w:color w:val="222222"/>
          <w:kern w:val="0"/>
          <w:lang w:eastAsia="pl-PL"/>
          <w14:ligatures w14:val="none"/>
        </w:rPr>
        <w:t>7 ust. 1 ustawy z dnia 13 kwietnia 2022 r.</w:t>
      </w:r>
      <w:r w:rsidRPr="0029489A">
        <w:rPr>
          <w:rFonts w:ascii="Calibri" w:eastAsia="Times New Roman" w:hAnsi="Calibri" w:cs="Calibri"/>
          <w:i/>
          <w:iCs/>
          <w:color w:val="222222"/>
          <w:kern w:val="0"/>
          <w:lang w:eastAsia="pl-PL"/>
          <w14:ligatures w14:val="none"/>
        </w:rPr>
        <w:t xml:space="preserve"> o szczególnych rozwiązaniach</w:t>
      </w:r>
      <w:r w:rsidRPr="0029489A">
        <w:rPr>
          <w:rFonts w:ascii="Calibri" w:eastAsia="Times New Roman" w:hAnsi="Calibri" w:cs="Calibri"/>
          <w:i/>
          <w:iCs/>
          <w:color w:val="222222"/>
          <w:kern w:val="0"/>
          <w:lang w:eastAsia="pl-PL"/>
          <w14:ligatures w14:val="none"/>
        </w:rPr>
        <w:br/>
        <w:t xml:space="preserve"> w zakresie przeciwdziałania wspieraniu agresji na Ukrainę oraz służących ochronie bezpieczeństwa narodowego </w:t>
      </w:r>
      <w:r w:rsidRPr="0029489A">
        <w:rPr>
          <w:rFonts w:ascii="Calibri" w:eastAsia="Times New Roman" w:hAnsi="Calibri" w:cs="Calibri"/>
          <w:color w:val="222222"/>
          <w:kern w:val="0"/>
          <w:lang w:eastAsia="pl-PL"/>
          <w14:ligatures w14:val="none"/>
        </w:rPr>
        <w:t>(Dz. U. poz. 835)</w:t>
      </w:r>
      <w:r w:rsidRPr="0029489A">
        <w:rPr>
          <w:rFonts w:ascii="Calibri" w:eastAsia="Times New Roman" w:hAnsi="Calibri" w:cs="Calibri"/>
          <w:i/>
          <w:iCs/>
          <w:color w:val="222222"/>
          <w:kern w:val="0"/>
          <w:lang w:eastAsia="pl-PL"/>
          <w14:ligatures w14:val="none"/>
        </w:rPr>
        <w:t>.</w:t>
      </w:r>
      <w:r w:rsidRPr="0029489A">
        <w:rPr>
          <w:rFonts w:ascii="Calibri" w:eastAsia="Times New Roman" w:hAnsi="Calibri" w:cs="Calibri"/>
          <w:color w:val="222222"/>
          <w:kern w:val="0"/>
          <w:vertAlign w:val="superscript"/>
          <w:lang w:eastAsia="pl-PL"/>
          <w14:ligatures w14:val="none"/>
        </w:rPr>
        <w:footnoteReference w:id="2"/>
      </w:r>
    </w:p>
    <w:p w14:paraId="14D06AA2" w14:textId="77777777" w:rsidR="0029489A" w:rsidRPr="0029489A" w:rsidRDefault="0029489A" w:rsidP="0029489A">
      <w:pPr>
        <w:shd w:val="clear" w:color="auto" w:fill="BFBFBF"/>
        <w:spacing w:before="120" w:after="120" w:line="276" w:lineRule="auto"/>
        <w:jc w:val="both"/>
        <w:rPr>
          <w:rFonts w:ascii="Calibri" w:eastAsia="Times New Roman" w:hAnsi="Calibri" w:cs="Calibri"/>
          <w:b/>
          <w:kern w:val="0"/>
          <w14:ligatures w14:val="none"/>
        </w:rPr>
      </w:pPr>
      <w:r w:rsidRPr="0029489A">
        <w:rPr>
          <w:rFonts w:ascii="Calibri" w:eastAsia="Times New Roman" w:hAnsi="Calibri" w:cs="Calibri"/>
          <w:b/>
          <w:kern w:val="0"/>
          <w14:ligatures w14:val="none"/>
        </w:rPr>
        <w:t>OŚWIADCZENIE DOTYCZĄCE PODWYKONAWCY, NA KTÓREGO PRZYPADA PONAD 10% WARTOŚCI ZAMÓWIENIA:</w:t>
      </w:r>
    </w:p>
    <w:p w14:paraId="1A979641" w14:textId="77777777" w:rsidR="0029489A" w:rsidRPr="0029489A" w:rsidRDefault="0029489A" w:rsidP="0029489A">
      <w:pPr>
        <w:spacing w:before="120" w:after="120" w:line="276" w:lineRule="auto"/>
        <w:jc w:val="both"/>
        <w:rPr>
          <w:rFonts w:ascii="Calibri" w:eastAsia="Times New Roman" w:hAnsi="Calibri" w:cs="Calibri"/>
          <w:color w:val="FF0000"/>
          <w:kern w:val="0"/>
          <w14:ligatures w14:val="none"/>
        </w:rPr>
      </w:pPr>
      <w:r w:rsidRPr="0029489A">
        <w:rPr>
          <w:rFonts w:ascii="Calibri" w:eastAsia="Times New Roman" w:hAnsi="Calibri" w:cs="Calibri"/>
          <w:color w:val="FF0000"/>
          <w:kern w:val="0"/>
          <w14:ligatures w14:val="none"/>
        </w:rPr>
        <w:t>[UWAGA</w:t>
      </w:r>
      <w:r w:rsidRPr="0029489A">
        <w:rPr>
          <w:rFonts w:ascii="Calibri" w:eastAsia="Times New Roman" w:hAnsi="Calibri" w:cs="Calibri"/>
          <w:i/>
          <w:color w:val="FF0000"/>
          <w:kern w:val="0"/>
          <w14:ligatures w14:val="none"/>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29489A">
        <w:rPr>
          <w:rFonts w:ascii="Calibri" w:eastAsia="Times New Roman" w:hAnsi="Calibri" w:cs="Calibri"/>
          <w:color w:val="FF0000"/>
          <w:kern w:val="0"/>
          <w14:ligatures w14:val="none"/>
        </w:rPr>
        <w:t>]</w:t>
      </w:r>
    </w:p>
    <w:p w14:paraId="446C0771" w14:textId="77777777" w:rsidR="0029489A" w:rsidRPr="0029489A" w:rsidRDefault="0029489A" w:rsidP="0029489A">
      <w:pPr>
        <w:spacing w:before="120" w:after="120" w:line="276" w:lineRule="auto"/>
        <w:jc w:val="both"/>
        <w:rPr>
          <w:rFonts w:ascii="Calibri" w:eastAsia="Times New Roman" w:hAnsi="Calibri" w:cs="Calibri"/>
          <w:kern w:val="0"/>
          <w14:ligatures w14:val="none"/>
        </w:rPr>
      </w:pPr>
      <w:r w:rsidRPr="0029489A">
        <w:rPr>
          <w:rFonts w:ascii="Calibri" w:eastAsia="Times New Roman" w:hAnsi="Calibri" w:cs="Calibri"/>
          <w:kern w:val="0"/>
          <w14:ligatures w14:val="none"/>
        </w:rPr>
        <w:t xml:space="preserve">Oświadczam, że w stosunku do następującego podmiotu, będącego podwykonawcą, na którego przypada ponad 10% wartości zamówienia: ……………………………………………………………………………………………….… </w:t>
      </w:r>
      <w:r w:rsidRPr="0029489A">
        <w:rPr>
          <w:rFonts w:ascii="Calibri" w:eastAsia="Times New Roman" w:hAnsi="Calibri" w:cs="Calibri"/>
          <w:i/>
          <w:kern w:val="0"/>
          <w14:ligatures w14:val="none"/>
        </w:rPr>
        <w:t xml:space="preserve">(podać pełną nazwę/ firmę, adres, a także w zależności od podmiotu: NIP/ PESEL, KRS/ </w:t>
      </w:r>
      <w:proofErr w:type="spellStart"/>
      <w:r w:rsidRPr="0029489A">
        <w:rPr>
          <w:rFonts w:ascii="Calibri" w:eastAsia="Times New Roman" w:hAnsi="Calibri" w:cs="Calibri"/>
          <w:i/>
          <w:kern w:val="0"/>
          <w14:ligatures w14:val="none"/>
        </w:rPr>
        <w:t>CEiDG</w:t>
      </w:r>
      <w:proofErr w:type="spellEnd"/>
      <w:r w:rsidRPr="0029489A">
        <w:rPr>
          <w:rFonts w:ascii="Calibri" w:eastAsia="Times New Roman" w:hAnsi="Calibri" w:cs="Calibri"/>
          <w:i/>
          <w:kern w:val="0"/>
          <w14:ligatures w14:val="none"/>
        </w:rPr>
        <w:t>)</w:t>
      </w:r>
      <w:r w:rsidRPr="0029489A">
        <w:rPr>
          <w:rFonts w:ascii="Calibri" w:eastAsia="Times New Roman" w:hAnsi="Calibri" w:cs="Calibri"/>
          <w:kern w:val="0"/>
          <w14:ligatures w14:val="none"/>
        </w:rPr>
        <w:t>, nie zachodzą podstawy wykluczenia z Postępowania o udzielenie zamówienia przewidziane w art. 5k rozporządzenia 833/2014 w brzmieniu nadanym rozporządzeniem 2022/576.</w:t>
      </w:r>
    </w:p>
    <w:p w14:paraId="7F664CFE" w14:textId="77777777" w:rsidR="0029489A" w:rsidRPr="0029489A" w:rsidRDefault="0029489A" w:rsidP="0029489A">
      <w:pPr>
        <w:shd w:val="clear" w:color="auto" w:fill="BFBFBF"/>
        <w:spacing w:before="120" w:after="120" w:line="276" w:lineRule="auto"/>
        <w:jc w:val="both"/>
        <w:rPr>
          <w:rFonts w:ascii="Calibri" w:eastAsia="Times New Roman" w:hAnsi="Calibri" w:cs="Calibri"/>
          <w:b/>
          <w:kern w:val="0"/>
          <w14:ligatures w14:val="none"/>
        </w:rPr>
      </w:pPr>
      <w:r w:rsidRPr="0029489A">
        <w:rPr>
          <w:rFonts w:ascii="Calibri" w:eastAsia="Times New Roman" w:hAnsi="Calibri" w:cs="Calibri"/>
          <w:b/>
          <w:kern w:val="0"/>
          <w14:ligatures w14:val="none"/>
        </w:rPr>
        <w:t>OŚWIADCZENIE DOTYCZĄCE DOSTAWCY, NA KTÓREGO PRZYPADA PONAD 10% WARTOŚCI ZAMÓWIENIA:</w:t>
      </w:r>
    </w:p>
    <w:p w14:paraId="12A4AF67" w14:textId="77777777" w:rsidR="0029489A" w:rsidRPr="0029489A" w:rsidRDefault="0029489A" w:rsidP="0029489A">
      <w:pPr>
        <w:spacing w:before="120" w:after="120" w:line="276" w:lineRule="auto"/>
        <w:jc w:val="both"/>
        <w:rPr>
          <w:rFonts w:ascii="Calibri" w:eastAsia="Times New Roman" w:hAnsi="Calibri" w:cs="Calibri"/>
          <w:color w:val="FF0000"/>
          <w:kern w:val="0"/>
          <w14:ligatures w14:val="none"/>
        </w:rPr>
      </w:pPr>
      <w:r w:rsidRPr="0029489A">
        <w:rPr>
          <w:rFonts w:ascii="Calibri" w:eastAsia="Times New Roman" w:hAnsi="Calibri" w:cs="Calibri"/>
          <w:color w:val="FF0000"/>
          <w:kern w:val="0"/>
          <w14:ligatures w14:val="none"/>
        </w:rPr>
        <w:t>[UWAGA</w:t>
      </w:r>
      <w:r w:rsidRPr="0029489A">
        <w:rPr>
          <w:rFonts w:ascii="Calibri" w:eastAsia="Times New Roman" w:hAnsi="Calibri" w:cs="Calibri"/>
          <w:i/>
          <w:color w:val="FF0000"/>
          <w:kern w:val="0"/>
          <w14:ligatures w14:val="none"/>
        </w:rPr>
        <w:t>: wypełnić tylko w przypadku dostawcy, na którego przypada ponad 10% wartości zamówienia. W przypadku więcej niż jednego dostawcy, na którego przypada ponad 10% wartości zamówienia, należy zastosować tyle razy, ile jest to konieczne.</w:t>
      </w:r>
      <w:r w:rsidRPr="0029489A">
        <w:rPr>
          <w:rFonts w:ascii="Calibri" w:eastAsia="Times New Roman" w:hAnsi="Calibri" w:cs="Calibri"/>
          <w:color w:val="FF0000"/>
          <w:kern w:val="0"/>
          <w14:ligatures w14:val="none"/>
        </w:rPr>
        <w:t>]</w:t>
      </w:r>
    </w:p>
    <w:p w14:paraId="52E9B119" w14:textId="77777777" w:rsidR="0029489A" w:rsidRPr="0029489A" w:rsidRDefault="0029489A" w:rsidP="0029489A">
      <w:pPr>
        <w:spacing w:before="120" w:after="120" w:line="276" w:lineRule="auto"/>
        <w:jc w:val="both"/>
        <w:rPr>
          <w:rFonts w:ascii="Calibri" w:eastAsia="Times New Roman" w:hAnsi="Calibri" w:cs="Calibri"/>
          <w:kern w:val="0"/>
          <w14:ligatures w14:val="none"/>
        </w:rPr>
      </w:pPr>
      <w:r w:rsidRPr="0029489A">
        <w:rPr>
          <w:rFonts w:ascii="Calibri" w:eastAsia="Times New Roman" w:hAnsi="Calibri" w:cs="Calibri"/>
          <w:kern w:val="0"/>
          <w14:ligatures w14:val="none"/>
        </w:rPr>
        <w:lastRenderedPageBreak/>
        <w:t>Oświadczam, że w stosunku do następującego podmiotu, będącego dostawcą, na którego przypada ponad 10% wartości zamówienia: ……………………………………….………..….…… ……………………………… …………………………………………….</w:t>
      </w:r>
      <w:r w:rsidRPr="0029489A">
        <w:rPr>
          <w:rFonts w:ascii="Calibri" w:eastAsia="Times New Roman" w:hAnsi="Calibri" w:cs="Calibri"/>
          <w:i/>
          <w:kern w:val="0"/>
          <w14:ligatures w14:val="none"/>
        </w:rPr>
        <w:t>(podać pełną nazwę/firmę, adres, a także w zależności od podmiotu: NIP/PESEL, KRS/</w:t>
      </w:r>
      <w:proofErr w:type="spellStart"/>
      <w:r w:rsidRPr="0029489A">
        <w:rPr>
          <w:rFonts w:ascii="Calibri" w:eastAsia="Times New Roman" w:hAnsi="Calibri" w:cs="Calibri"/>
          <w:i/>
          <w:kern w:val="0"/>
          <w14:ligatures w14:val="none"/>
        </w:rPr>
        <w:t>CEiDG</w:t>
      </w:r>
      <w:proofErr w:type="spellEnd"/>
      <w:r w:rsidRPr="0029489A">
        <w:rPr>
          <w:rFonts w:ascii="Calibri" w:eastAsia="Times New Roman" w:hAnsi="Calibri" w:cs="Calibri"/>
          <w:i/>
          <w:kern w:val="0"/>
          <w14:ligatures w14:val="none"/>
        </w:rPr>
        <w:t>)</w:t>
      </w:r>
      <w:r w:rsidRPr="0029489A">
        <w:rPr>
          <w:rFonts w:ascii="Calibri" w:eastAsia="Times New Roman" w:hAnsi="Calibri" w:cs="Calibri"/>
          <w:kern w:val="0"/>
          <w14:ligatures w14:val="none"/>
        </w:rPr>
        <w:t>, nie zachodzą podstawy wykluczenia z Postępowania o udzielenie zamówienia przewidziane w art. 5k rozporządzenia 833/2014 w brzmieniu nadanym rozporządzeniem 2022/576.</w:t>
      </w:r>
    </w:p>
    <w:p w14:paraId="6A3BEC23" w14:textId="77777777" w:rsidR="0029489A" w:rsidRPr="0029489A" w:rsidRDefault="0029489A" w:rsidP="0029489A">
      <w:pPr>
        <w:shd w:val="clear" w:color="auto" w:fill="BFBFBF"/>
        <w:spacing w:before="120" w:after="120" w:line="276" w:lineRule="auto"/>
        <w:jc w:val="both"/>
        <w:rPr>
          <w:rFonts w:ascii="Calibri" w:eastAsia="Times New Roman" w:hAnsi="Calibri" w:cs="Calibri"/>
          <w:b/>
          <w:kern w:val="0"/>
          <w14:ligatures w14:val="none"/>
        </w:rPr>
      </w:pPr>
      <w:r w:rsidRPr="0029489A">
        <w:rPr>
          <w:rFonts w:ascii="Calibri" w:eastAsia="Times New Roman" w:hAnsi="Calibri" w:cs="Calibri"/>
          <w:b/>
          <w:kern w:val="0"/>
          <w14:ligatures w14:val="none"/>
        </w:rPr>
        <w:t>OŚWIADCZENIE DOTYCZĄCE PODANYCH INFORMACJI:</w:t>
      </w:r>
    </w:p>
    <w:p w14:paraId="17DEF5AD" w14:textId="77777777" w:rsidR="0029489A" w:rsidRPr="0029489A" w:rsidRDefault="0029489A" w:rsidP="0029489A">
      <w:pPr>
        <w:spacing w:before="120" w:after="120" w:line="276" w:lineRule="auto"/>
        <w:jc w:val="both"/>
        <w:rPr>
          <w:rFonts w:ascii="Calibri" w:eastAsia="Times New Roman" w:hAnsi="Calibri" w:cs="Calibri"/>
          <w:kern w:val="0"/>
          <w14:ligatures w14:val="none"/>
        </w:rPr>
      </w:pPr>
      <w:r w:rsidRPr="0029489A">
        <w:rPr>
          <w:rFonts w:ascii="Calibri" w:eastAsia="Times New Roman" w:hAnsi="Calibri" w:cs="Calibri"/>
          <w:kern w:val="0"/>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5F83A418" w14:textId="77777777" w:rsidR="0029489A" w:rsidRPr="0029489A" w:rsidRDefault="0029489A" w:rsidP="0029489A">
      <w:pPr>
        <w:spacing w:before="120" w:after="120" w:line="276" w:lineRule="auto"/>
        <w:jc w:val="both"/>
        <w:rPr>
          <w:rFonts w:ascii="Calibri" w:eastAsia="Times New Roman" w:hAnsi="Calibri" w:cs="Calibri"/>
          <w:kern w:val="0"/>
          <w14:ligatures w14:val="none"/>
        </w:rPr>
      </w:pPr>
      <w:r w:rsidRPr="0029489A">
        <w:rPr>
          <w:rFonts w:ascii="Calibri" w:eastAsia="Times New Roman" w:hAnsi="Calibri" w:cs="Calibri"/>
          <w:kern w:val="0"/>
          <w14:ligatures w14:val="none"/>
        </w:rPr>
        <w:t>…………………………………………………………………</w:t>
      </w:r>
    </w:p>
    <w:p w14:paraId="583B1A0A" w14:textId="77777777" w:rsidR="0029489A" w:rsidRPr="0029489A" w:rsidRDefault="0029489A" w:rsidP="0029489A">
      <w:pPr>
        <w:spacing w:before="120" w:after="120" w:line="276" w:lineRule="auto"/>
        <w:jc w:val="both"/>
        <w:rPr>
          <w:rFonts w:ascii="Calibri" w:eastAsia="Times New Roman" w:hAnsi="Calibri" w:cs="Calibri"/>
          <w:kern w:val="0"/>
          <w14:ligatures w14:val="none"/>
        </w:rPr>
      </w:pPr>
      <w:r w:rsidRPr="0029489A">
        <w:rPr>
          <w:rFonts w:ascii="Calibri" w:eastAsia="Times New Roman" w:hAnsi="Calibri" w:cs="Calibri"/>
          <w:kern w:val="0"/>
          <w14:ligatures w14:val="none"/>
        </w:rPr>
        <w:t>…………………………………………………………………</w:t>
      </w:r>
    </w:p>
    <w:p w14:paraId="6E62CBFE" w14:textId="77777777" w:rsidR="0029489A" w:rsidRPr="0029489A" w:rsidRDefault="0029489A" w:rsidP="0029489A">
      <w:pPr>
        <w:shd w:val="clear" w:color="auto" w:fill="BFBFBF"/>
        <w:spacing w:before="120" w:after="120" w:line="276" w:lineRule="auto"/>
        <w:jc w:val="both"/>
        <w:rPr>
          <w:rFonts w:ascii="Calibri" w:eastAsia="Times New Roman" w:hAnsi="Calibri" w:cs="Calibri"/>
          <w:b/>
          <w:kern w:val="0"/>
          <w14:ligatures w14:val="none"/>
        </w:rPr>
      </w:pPr>
      <w:r w:rsidRPr="0029489A">
        <w:rPr>
          <w:rFonts w:ascii="Calibri" w:eastAsia="Times New Roman" w:hAnsi="Calibri" w:cs="Calibri"/>
          <w:b/>
          <w:kern w:val="0"/>
          <w14:ligatures w14:val="none"/>
        </w:rPr>
        <w:t xml:space="preserve">INFORMACJA DOTYCZĄCA DOSTĘPU DO </w:t>
      </w:r>
      <w:r w:rsidRPr="0029489A">
        <w:rPr>
          <w:rFonts w:ascii="Calibri" w:eastAsia="Times New Roman" w:hAnsi="Calibri" w:cs="Calibri"/>
          <w:b/>
          <w:strike/>
          <w:kern w:val="0"/>
          <w14:ligatures w14:val="none"/>
        </w:rPr>
        <w:t>PODMIOTOWYCH ŚRODKÓW DOWODOWYCH</w:t>
      </w:r>
      <w:r w:rsidRPr="0029489A">
        <w:rPr>
          <w:rFonts w:ascii="Calibri" w:eastAsia="Times New Roman" w:hAnsi="Calibri" w:cs="Calibri"/>
          <w:b/>
          <w:kern w:val="0"/>
          <w14:ligatures w14:val="none"/>
        </w:rPr>
        <w:t xml:space="preserve"> DOKUMENTÓW REJESTROWYCH/</w:t>
      </w:r>
      <w:r w:rsidRPr="0029489A">
        <w:rPr>
          <w:rFonts w:ascii="Calibri" w:eastAsia="Times New Roman" w:hAnsi="Calibri" w:cs="Calibri"/>
          <w:b/>
          <w:kern w:val="0"/>
          <w:lang w:eastAsia="zh-CN"/>
          <w14:ligatures w14:val="none"/>
        </w:rPr>
        <w:t>DOKUMENTÓW</w:t>
      </w:r>
      <w:r w:rsidRPr="0029489A">
        <w:rPr>
          <w:rFonts w:ascii="Calibri" w:eastAsia="Times New Roman" w:hAnsi="Calibri" w:cs="Calibri"/>
          <w:kern w:val="0"/>
          <w:lang w:eastAsia="zh-CN"/>
          <w14:ligatures w14:val="none"/>
        </w:rPr>
        <w:t xml:space="preserve"> </w:t>
      </w:r>
      <w:r w:rsidRPr="0029489A">
        <w:rPr>
          <w:rFonts w:ascii="Calibri" w:eastAsia="Times New Roman" w:hAnsi="Calibri" w:cs="Calibri"/>
          <w:b/>
          <w:kern w:val="0"/>
          <w14:ligatures w14:val="none"/>
        </w:rPr>
        <w:t>OKREŚLAJĄCYCH BENEFICJENTÓW RZECZYWISTYCH WYKONAWCY:</w:t>
      </w:r>
    </w:p>
    <w:p w14:paraId="5F38D1B9" w14:textId="77777777" w:rsidR="0029489A" w:rsidRPr="0029489A" w:rsidRDefault="0029489A" w:rsidP="0029489A">
      <w:pPr>
        <w:spacing w:before="120" w:after="120" w:line="276" w:lineRule="auto"/>
        <w:jc w:val="both"/>
        <w:rPr>
          <w:rFonts w:ascii="Calibri" w:eastAsia="Times New Roman" w:hAnsi="Calibri" w:cs="Calibri"/>
          <w:kern w:val="0"/>
          <w14:ligatures w14:val="none"/>
        </w:rPr>
      </w:pPr>
      <w:r w:rsidRPr="0029489A">
        <w:rPr>
          <w:rFonts w:ascii="Calibri" w:eastAsia="Times New Roman" w:hAnsi="Calibri" w:cs="Calibri"/>
          <w:kern w:val="0"/>
          <w14:ligatures w14:val="none"/>
        </w:rPr>
        <w:t xml:space="preserve">Wskazuję następujące dokumenty rejestrowe/dokumenty określające beneficjentów rzeczywistych </w:t>
      </w:r>
      <w:r w:rsidRPr="0029489A">
        <w:rPr>
          <w:rFonts w:ascii="Calibri" w:eastAsia="Times New Roman" w:hAnsi="Calibri" w:cs="Calibri"/>
          <w:strike/>
          <w:kern w:val="0"/>
          <w14:ligatures w14:val="none"/>
        </w:rPr>
        <w:t>podmiotowe środki dowodowe</w:t>
      </w:r>
      <w:r w:rsidRPr="0029489A">
        <w:rPr>
          <w:rFonts w:ascii="Calibri" w:eastAsia="Times New Roman" w:hAnsi="Calibri" w:cs="Calibri"/>
          <w:kern w:val="0"/>
          <w14:ligatures w14:val="none"/>
        </w:rPr>
        <w:t xml:space="preserve">, które można uzyskać za pomocą bezpłatnych i ogólnodostępnych baz danych, oraz dane umożliwiające dostęp do tych </w:t>
      </w:r>
      <w:r w:rsidRPr="0029489A">
        <w:rPr>
          <w:rFonts w:ascii="Calibri" w:eastAsia="Times New Roman" w:hAnsi="Calibri" w:cs="Calibri"/>
          <w:strike/>
          <w:kern w:val="0"/>
          <w14:ligatures w14:val="none"/>
        </w:rPr>
        <w:t>środków</w:t>
      </w:r>
      <w:r w:rsidRPr="0029489A">
        <w:rPr>
          <w:rFonts w:ascii="Calibri" w:eastAsia="Times New Roman" w:hAnsi="Calibri" w:cs="Calibri"/>
          <w:kern w:val="0"/>
          <w14:ligatures w14:val="none"/>
        </w:rPr>
        <w:t xml:space="preserve"> dokumentów:</w:t>
      </w:r>
    </w:p>
    <w:p w14:paraId="21D28931" w14:textId="77777777" w:rsidR="0029489A" w:rsidRPr="0029489A" w:rsidRDefault="0029489A" w:rsidP="0029489A">
      <w:pPr>
        <w:spacing w:before="120" w:after="120" w:line="276" w:lineRule="auto"/>
        <w:jc w:val="both"/>
        <w:rPr>
          <w:rFonts w:ascii="Calibri" w:eastAsia="Times New Roman" w:hAnsi="Calibri" w:cs="Calibri"/>
          <w:kern w:val="0"/>
          <w14:ligatures w14:val="none"/>
        </w:rPr>
      </w:pPr>
      <w:r w:rsidRPr="0029489A">
        <w:rPr>
          <w:rFonts w:ascii="Calibri" w:eastAsia="Times New Roman" w:hAnsi="Calibri" w:cs="Calibri"/>
          <w:kern w:val="0"/>
          <w14:ligatures w14:val="none"/>
        </w:rPr>
        <w:br/>
        <w:t>1) .....................................................................................................................................................</w:t>
      </w:r>
    </w:p>
    <w:p w14:paraId="24E5CE41" w14:textId="77777777" w:rsidR="0029489A" w:rsidRPr="0029489A" w:rsidRDefault="0029489A" w:rsidP="0029489A">
      <w:pPr>
        <w:spacing w:before="120" w:after="120" w:line="276" w:lineRule="auto"/>
        <w:jc w:val="both"/>
        <w:rPr>
          <w:rFonts w:ascii="Calibri" w:eastAsia="Times New Roman" w:hAnsi="Calibri" w:cs="Calibri"/>
          <w:kern w:val="0"/>
          <w14:ligatures w14:val="none"/>
        </w:rPr>
      </w:pPr>
      <w:r w:rsidRPr="0029489A">
        <w:rPr>
          <w:rFonts w:ascii="Calibri" w:eastAsia="Times New Roman" w:hAnsi="Calibri" w:cs="Calibri"/>
          <w:i/>
          <w:kern w:val="0"/>
          <w14:ligatures w14:val="none"/>
        </w:rPr>
        <w:t xml:space="preserve">(wskazać dokumenty rejestrowe </w:t>
      </w:r>
      <w:r w:rsidRPr="0029489A">
        <w:rPr>
          <w:rFonts w:ascii="Calibri" w:eastAsia="Times New Roman" w:hAnsi="Calibri" w:cs="Calibri"/>
          <w:i/>
          <w:strike/>
          <w:kern w:val="0"/>
          <w14:ligatures w14:val="none"/>
        </w:rPr>
        <w:t>podmiotowy środek dowodowy</w:t>
      </w:r>
      <w:r w:rsidRPr="0029489A">
        <w:rPr>
          <w:rFonts w:ascii="Calibri" w:eastAsia="Times New Roman" w:hAnsi="Calibri" w:cs="Calibri"/>
          <w:i/>
          <w:kern w:val="0"/>
          <w14:ligatures w14:val="none"/>
        </w:rPr>
        <w:t>, adres internetowy, wydający urząd lub organ, dokładne dane referencyjne dokumentacji)</w:t>
      </w:r>
    </w:p>
    <w:p w14:paraId="1F2668F5" w14:textId="77777777" w:rsidR="0029489A" w:rsidRPr="0029489A" w:rsidRDefault="0029489A" w:rsidP="0029489A">
      <w:pPr>
        <w:spacing w:before="120" w:after="120" w:line="276" w:lineRule="auto"/>
        <w:jc w:val="both"/>
        <w:rPr>
          <w:rFonts w:ascii="Calibri" w:eastAsia="Times New Roman" w:hAnsi="Calibri" w:cs="Calibri"/>
          <w:kern w:val="0"/>
          <w14:ligatures w14:val="none"/>
        </w:rPr>
      </w:pPr>
      <w:r w:rsidRPr="0029489A">
        <w:rPr>
          <w:rFonts w:ascii="Calibri" w:eastAsia="Times New Roman" w:hAnsi="Calibri" w:cs="Calibri"/>
          <w:kern w:val="0"/>
          <w14:ligatures w14:val="none"/>
        </w:rPr>
        <w:t>2) .....................................................................................................................................................</w:t>
      </w:r>
    </w:p>
    <w:p w14:paraId="1F955493" w14:textId="77777777" w:rsidR="0029489A" w:rsidRPr="0029489A" w:rsidRDefault="0029489A" w:rsidP="0029489A">
      <w:pPr>
        <w:spacing w:before="120" w:after="120" w:line="276" w:lineRule="auto"/>
        <w:jc w:val="both"/>
        <w:rPr>
          <w:rFonts w:ascii="Calibri" w:eastAsia="Times New Roman" w:hAnsi="Calibri" w:cs="Calibri"/>
          <w:i/>
          <w:kern w:val="0"/>
          <w14:ligatures w14:val="none"/>
        </w:rPr>
      </w:pPr>
      <w:r w:rsidRPr="0029489A">
        <w:rPr>
          <w:rFonts w:ascii="Calibri" w:eastAsia="Times New Roman" w:hAnsi="Calibri" w:cs="Calibri"/>
          <w:i/>
          <w:kern w:val="0"/>
          <w14:ligatures w14:val="none"/>
        </w:rPr>
        <w:t xml:space="preserve">(wskazać dokumenty określające beneficjentów rzeczywistych </w:t>
      </w:r>
      <w:r w:rsidRPr="0029489A">
        <w:rPr>
          <w:rFonts w:ascii="Calibri" w:eastAsia="Times New Roman" w:hAnsi="Calibri" w:cs="Calibri"/>
          <w:i/>
          <w:strike/>
          <w:kern w:val="0"/>
          <w14:ligatures w14:val="none"/>
        </w:rPr>
        <w:t>podmiotowy środek dowodowy</w:t>
      </w:r>
      <w:r w:rsidRPr="0029489A">
        <w:rPr>
          <w:rFonts w:ascii="Calibri" w:eastAsia="Times New Roman" w:hAnsi="Calibri" w:cs="Calibri"/>
          <w:i/>
          <w:kern w:val="0"/>
          <w14:ligatures w14:val="none"/>
        </w:rPr>
        <w:t>, adres internetowy, wydający urząd lub organ, dokładne dane referencyjne dokumentacji)</w:t>
      </w:r>
    </w:p>
    <w:p w14:paraId="3EDA4F83" w14:textId="77777777" w:rsidR="0029489A" w:rsidRPr="0029489A" w:rsidRDefault="0029489A" w:rsidP="0029489A">
      <w:pPr>
        <w:spacing w:before="120" w:after="120" w:line="276" w:lineRule="auto"/>
        <w:jc w:val="both"/>
        <w:rPr>
          <w:rFonts w:ascii="Calibri" w:eastAsia="Times New Roman" w:hAnsi="Calibri" w:cs="Calibri"/>
          <w:i/>
          <w:kern w:val="0"/>
          <w14:ligatures w14:val="none"/>
        </w:rPr>
      </w:pPr>
    </w:p>
    <w:p w14:paraId="582932B3" w14:textId="77777777" w:rsidR="0029489A" w:rsidRPr="0029489A" w:rsidRDefault="0029489A" w:rsidP="0029489A">
      <w:pPr>
        <w:spacing w:before="120" w:after="120" w:line="276" w:lineRule="auto"/>
        <w:jc w:val="both"/>
        <w:rPr>
          <w:rFonts w:ascii="Calibri" w:eastAsia="Times New Roman" w:hAnsi="Calibri" w:cs="Calibri"/>
          <w:i/>
          <w:kern w:val="0"/>
          <w14:ligatures w14:val="none"/>
        </w:rPr>
      </w:pPr>
    </w:p>
    <w:p w14:paraId="3F8ADC43" w14:textId="77777777" w:rsidR="0029489A" w:rsidRPr="0029489A" w:rsidRDefault="0029489A" w:rsidP="0029489A">
      <w:pPr>
        <w:spacing w:before="120" w:after="120" w:line="276" w:lineRule="auto"/>
        <w:jc w:val="both"/>
        <w:rPr>
          <w:rFonts w:ascii="Calibri" w:eastAsia="Times New Roman" w:hAnsi="Calibri" w:cs="Calibri"/>
          <w:i/>
          <w:kern w:val="0"/>
          <w14:ligatures w14:val="none"/>
        </w:rPr>
      </w:pPr>
      <w:r w:rsidRPr="0029489A">
        <w:rPr>
          <w:rFonts w:ascii="Calibri" w:eastAsia="Times New Roman" w:hAnsi="Calibri" w:cs="Calibri"/>
          <w:i/>
          <w:kern w:val="0"/>
          <w14:ligatures w14:val="none"/>
        </w:rPr>
        <w:t>.............................., dn. .........................</w:t>
      </w:r>
      <w:r w:rsidRPr="0029489A">
        <w:rPr>
          <w:rFonts w:ascii="Calibri" w:eastAsia="Times New Roman" w:hAnsi="Calibri" w:cs="Calibri"/>
          <w:kern w:val="0"/>
          <w14:ligatures w14:val="none"/>
        </w:rPr>
        <w:tab/>
      </w:r>
      <w:r w:rsidRPr="0029489A">
        <w:rPr>
          <w:rFonts w:ascii="Calibri" w:eastAsia="Times New Roman" w:hAnsi="Calibri" w:cs="Calibri"/>
          <w:kern w:val="0"/>
          <w14:ligatures w14:val="none"/>
        </w:rPr>
        <w:tab/>
        <w:t>……………………..……………………………………………………….</w:t>
      </w:r>
    </w:p>
    <w:p w14:paraId="4D30CB02" w14:textId="77777777" w:rsidR="0029489A" w:rsidRPr="0029489A" w:rsidRDefault="0029489A" w:rsidP="0029489A">
      <w:pPr>
        <w:spacing w:after="80" w:line="240" w:lineRule="auto"/>
        <w:ind w:left="5398" w:right="68" w:hanging="5682"/>
        <w:rPr>
          <w:rFonts w:ascii="Calibri" w:eastAsia="Times New Roman" w:hAnsi="Calibri" w:cs="Calibri"/>
          <w:i/>
          <w:kern w:val="0"/>
          <w14:ligatures w14:val="none"/>
        </w:rPr>
      </w:pPr>
      <w:r w:rsidRPr="0029489A">
        <w:rPr>
          <w:rFonts w:ascii="Calibri" w:eastAsia="Times New Roman" w:hAnsi="Calibri" w:cs="Calibri"/>
          <w:i/>
          <w:kern w:val="0"/>
          <w14:ligatures w14:val="none"/>
        </w:rPr>
        <w:t xml:space="preserve">Podpis(-y) </w:t>
      </w:r>
    </w:p>
    <w:p w14:paraId="63E8EF4E" w14:textId="77777777" w:rsidR="0029489A" w:rsidRPr="0029489A" w:rsidRDefault="0029489A" w:rsidP="0029489A">
      <w:pPr>
        <w:spacing w:after="80" w:line="240" w:lineRule="auto"/>
        <w:ind w:left="5398" w:right="68" w:hanging="5682"/>
        <w:rPr>
          <w:rFonts w:ascii="Calibri" w:eastAsia="Times New Roman" w:hAnsi="Calibri" w:cs="Calibri"/>
          <w:i/>
          <w:kern w:val="0"/>
          <w14:ligatures w14:val="none"/>
        </w:rPr>
      </w:pPr>
    </w:p>
    <w:p w14:paraId="7A316C88" w14:textId="77777777" w:rsidR="0029489A" w:rsidRPr="0029489A" w:rsidRDefault="0029489A" w:rsidP="0029489A">
      <w:pPr>
        <w:spacing w:after="80" w:line="240" w:lineRule="auto"/>
        <w:ind w:right="68"/>
        <w:rPr>
          <w:rFonts w:ascii="Calibri" w:eastAsia="Times New Roman" w:hAnsi="Calibri" w:cs="Calibri"/>
          <w:i/>
          <w:kern w:val="0"/>
          <w14:ligatures w14:val="none"/>
        </w:rPr>
      </w:pPr>
    </w:p>
    <w:p w14:paraId="551D9E82" w14:textId="77777777" w:rsidR="0029489A" w:rsidRPr="0029489A" w:rsidRDefault="0029489A" w:rsidP="0029489A">
      <w:pPr>
        <w:spacing w:after="80" w:line="240" w:lineRule="auto"/>
        <w:ind w:right="68"/>
        <w:rPr>
          <w:rFonts w:ascii="Calibri" w:eastAsia="Times New Roman" w:hAnsi="Calibri" w:cs="Calibri"/>
          <w:i/>
          <w:kern w:val="0"/>
          <w14:ligatures w14:val="none"/>
        </w:rPr>
      </w:pPr>
    </w:p>
    <w:p w14:paraId="6C56B9DD" w14:textId="77777777" w:rsidR="0029489A" w:rsidRPr="0029489A" w:rsidRDefault="0029489A" w:rsidP="0029489A">
      <w:pPr>
        <w:spacing w:after="80" w:line="240" w:lineRule="auto"/>
        <w:ind w:right="68"/>
        <w:rPr>
          <w:rFonts w:ascii="Calibri" w:eastAsia="Times New Roman" w:hAnsi="Calibri" w:cs="Calibri"/>
          <w:i/>
          <w:kern w:val="0"/>
          <w14:ligatures w14:val="none"/>
        </w:rPr>
      </w:pPr>
    </w:p>
    <w:p w14:paraId="56254EEA" w14:textId="77777777" w:rsidR="0029489A" w:rsidRPr="0029489A" w:rsidRDefault="0029489A" w:rsidP="0029489A">
      <w:pPr>
        <w:spacing w:after="80" w:line="240" w:lineRule="auto"/>
        <w:ind w:right="68"/>
        <w:rPr>
          <w:rFonts w:ascii="Calibri" w:eastAsia="Times New Roman" w:hAnsi="Calibri" w:cs="Calibri"/>
          <w:i/>
          <w:kern w:val="0"/>
          <w14:ligatures w14:val="none"/>
        </w:rPr>
      </w:pPr>
    </w:p>
    <w:p w14:paraId="70515C1E" w14:textId="77777777" w:rsidR="0029489A" w:rsidRPr="0029489A" w:rsidRDefault="0029489A" w:rsidP="0029489A">
      <w:pPr>
        <w:spacing w:after="80" w:line="240" w:lineRule="auto"/>
        <w:ind w:right="68"/>
        <w:rPr>
          <w:rFonts w:ascii="Calibri" w:eastAsia="Times New Roman" w:hAnsi="Calibri" w:cs="Calibri"/>
          <w:i/>
          <w:kern w:val="0"/>
          <w14:ligatures w14:val="none"/>
        </w:rPr>
      </w:pPr>
    </w:p>
    <w:p w14:paraId="45AE6BFF" w14:textId="77777777" w:rsidR="00301F74" w:rsidRDefault="00301F74"/>
    <w:sectPr w:rsidR="00301F74" w:rsidSect="0029489A">
      <w:headerReference w:type="default" r:id="rId7"/>
      <w:footerReference w:type="default" r:id="rId8"/>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235956" w14:textId="77777777" w:rsidR="001E55F7" w:rsidRDefault="001E55F7" w:rsidP="0029489A">
      <w:pPr>
        <w:spacing w:after="0" w:line="240" w:lineRule="auto"/>
      </w:pPr>
      <w:r>
        <w:separator/>
      </w:r>
    </w:p>
  </w:endnote>
  <w:endnote w:type="continuationSeparator" w:id="0">
    <w:p w14:paraId="59D9E4BC" w14:textId="77777777" w:rsidR="001E55F7" w:rsidRDefault="001E55F7" w:rsidP="00294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619A3" w14:textId="77777777" w:rsidR="00000000" w:rsidRPr="00DD5C5D" w:rsidRDefault="00000000"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78425E73" w14:textId="77777777" w:rsidR="00000000" w:rsidRDefault="00000000" w:rsidP="00DD5C5D">
    <w:pPr>
      <w:pStyle w:val="Stopka"/>
      <w:jc w:val="center"/>
    </w:pPr>
  </w:p>
  <w:p w14:paraId="252E529F" w14:textId="77777777" w:rsidR="00000000"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3A8896" w14:textId="77777777" w:rsidR="001E55F7" w:rsidRDefault="001E55F7" w:rsidP="0029489A">
      <w:pPr>
        <w:spacing w:after="0" w:line="240" w:lineRule="auto"/>
      </w:pPr>
      <w:r>
        <w:separator/>
      </w:r>
    </w:p>
  </w:footnote>
  <w:footnote w:type="continuationSeparator" w:id="0">
    <w:p w14:paraId="0770A9D1" w14:textId="77777777" w:rsidR="001E55F7" w:rsidRDefault="001E55F7" w:rsidP="0029489A">
      <w:pPr>
        <w:spacing w:after="0" w:line="240" w:lineRule="auto"/>
      </w:pPr>
      <w:r>
        <w:continuationSeparator/>
      </w:r>
    </w:p>
  </w:footnote>
  <w:footnote w:id="1">
    <w:p w14:paraId="51CFD176" w14:textId="77777777" w:rsidR="0029489A" w:rsidRPr="00342E37" w:rsidRDefault="0029489A" w:rsidP="0029489A">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CA37CE7" w14:textId="77777777" w:rsidR="0029489A" w:rsidRPr="00342E37" w:rsidRDefault="0029489A" w:rsidP="0029489A">
      <w:pPr>
        <w:pStyle w:val="Tekstprzypisudolnego"/>
        <w:numPr>
          <w:ilvl w:val="0"/>
          <w:numId w:val="1"/>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FB6603" w14:textId="77777777" w:rsidR="0029489A" w:rsidRPr="00342E37" w:rsidRDefault="0029489A" w:rsidP="0029489A">
      <w:pPr>
        <w:pStyle w:val="Tekstprzypisudolnego"/>
        <w:numPr>
          <w:ilvl w:val="0"/>
          <w:numId w:val="1"/>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5854E7E" w14:textId="77777777" w:rsidR="0029489A" w:rsidRPr="00342E37" w:rsidRDefault="0029489A" w:rsidP="0029489A">
      <w:pPr>
        <w:pStyle w:val="Tekstprzypisudolnego"/>
        <w:numPr>
          <w:ilvl w:val="0"/>
          <w:numId w:val="1"/>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2621039A" w14:textId="77777777" w:rsidR="0029489A" w:rsidRPr="00342E37" w:rsidRDefault="0029489A" w:rsidP="0029489A">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5B93FDE4" w14:textId="77777777" w:rsidR="0029489A" w:rsidRPr="00342E37" w:rsidRDefault="0029489A" w:rsidP="0029489A">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Pr>
          <w:rFonts w:ascii="Verdana" w:hAnsi="Verdana" w:cs="Arial"/>
          <w:color w:val="222222"/>
          <w:sz w:val="14"/>
          <w:szCs w:val="14"/>
          <w:lang w:eastAsia="pl-PL"/>
        </w:rPr>
        <w:t>P</w:t>
      </w:r>
      <w:r w:rsidRPr="00342E37">
        <w:rPr>
          <w:rFonts w:ascii="Verdana" w:hAnsi="Verdana" w:cs="Arial"/>
          <w:color w:val="222222"/>
          <w:sz w:val="14"/>
          <w:szCs w:val="14"/>
          <w:lang w:eastAsia="pl-PL"/>
        </w:rPr>
        <w:t>ostępowania o udzielenie zamówienia publicznego lub konkursu prowadzonego na podstawie ustawy Pzp wyklucza się:</w:t>
      </w:r>
    </w:p>
    <w:p w14:paraId="577FF097" w14:textId="77777777" w:rsidR="0029489A" w:rsidRPr="00342E37" w:rsidRDefault="0029489A" w:rsidP="0029489A">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23DA5BF" w14:textId="77777777" w:rsidR="0029489A" w:rsidRPr="00342E37" w:rsidRDefault="0029489A" w:rsidP="0029489A">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20C88DE" w14:textId="77777777" w:rsidR="0029489A" w:rsidRPr="00896587" w:rsidRDefault="0029489A" w:rsidP="0029489A">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BAFD9" w14:textId="77777777" w:rsidR="00000000" w:rsidRPr="0029489A" w:rsidRDefault="00000000" w:rsidP="002C5A55">
    <w:pPr>
      <w:pStyle w:val="Nagwek"/>
      <w:spacing w:before="240"/>
      <w:jc w:val="center"/>
      <w:rPr>
        <w:rFonts w:ascii="Calibri" w:hAnsi="Calibri" w:cs="Calibri"/>
        <w:sz w:val="16"/>
        <w:szCs w:val="16"/>
      </w:rPr>
    </w:pPr>
    <w:r w:rsidRPr="0029489A">
      <w:rPr>
        <w:rFonts w:ascii="Calibri" w:hAnsi="Calibri" w:cs="Calibri"/>
        <w:sz w:val="16"/>
        <w:szCs w:val="16"/>
      </w:rPr>
      <w:t xml:space="preserve">Specyfikacja na </w:t>
    </w:r>
    <w:r w:rsidRPr="0029489A">
      <w:rPr>
        <w:rFonts w:ascii="Calibri" w:hAnsi="Calibri" w:cs="Calibri"/>
        <w:sz w:val="16"/>
        <w:szCs w:val="16"/>
      </w:rPr>
      <w:t>Zakup wraz z dostawą oleju hydraulicznego do eksploatacji w pojazdach szynowych</w:t>
    </w:r>
  </w:p>
  <w:p w14:paraId="1DC5F3C5" w14:textId="77777777" w:rsidR="00000000" w:rsidRPr="0029489A" w:rsidRDefault="00000000" w:rsidP="00283924">
    <w:pPr>
      <w:pStyle w:val="Nagwek"/>
      <w:jc w:val="center"/>
      <w:rPr>
        <w:rFonts w:ascii="Calibri" w:hAnsi="Calibri" w:cs="Calibri"/>
        <w:sz w:val="16"/>
        <w:szCs w:val="16"/>
      </w:rPr>
    </w:pPr>
    <w:r w:rsidRPr="0029489A">
      <w:rPr>
        <w:rFonts w:ascii="Calibri" w:hAnsi="Calibri" w:cs="Calibri"/>
        <w:sz w:val="16"/>
        <w:szCs w:val="16"/>
      </w:rPr>
      <w:t>POST/HZ/EK/HZL/00713/2024</w:t>
    </w:r>
  </w:p>
  <w:p w14:paraId="4E25A189" w14:textId="77777777" w:rsidR="00000000" w:rsidRPr="0029489A" w:rsidRDefault="00000000" w:rsidP="00DD5C5D">
    <w:pPr>
      <w:pStyle w:val="Nagwek"/>
      <w:jc w:val="center"/>
      <w:rPr>
        <w:rFonts w:ascii="Calibri" w:hAnsi="Calibri" w:cs="Calibri"/>
        <w:sz w:val="16"/>
        <w:szCs w:val="16"/>
      </w:rPr>
    </w:pPr>
    <w:r w:rsidRPr="0029489A">
      <w:rPr>
        <w:rFonts w:ascii="Calibri" w:hAnsi="Calibri" w:cs="Calibri"/>
        <w:sz w:val="16"/>
        <w:szCs w:val="16"/>
      </w:rPr>
      <w:t>______________________________________________</w:t>
    </w:r>
    <w:r w:rsidRPr="0029489A">
      <w:rPr>
        <w:rFonts w:ascii="Calibri" w:hAnsi="Calibri" w:cs="Calibri"/>
        <w:sz w:val="16"/>
        <w:szCs w:val="16"/>
      </w:rPr>
      <w:ptab w:relativeTo="margin" w:alignment="center" w:leader="none"/>
    </w:r>
    <w:r w:rsidRPr="0029489A">
      <w:rPr>
        <w:rFonts w:ascii="Calibri" w:hAnsi="Calibri" w:cs="Calibri"/>
        <w:sz w:val="16"/>
        <w:szCs w:val="16"/>
      </w:rPr>
      <w:t>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57502280">
    <w:abstractNumId w:val="1"/>
  </w:num>
  <w:num w:numId="2" w16cid:durableId="15947831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13B"/>
    <w:rsid w:val="00186CA7"/>
    <w:rsid w:val="001E55F7"/>
    <w:rsid w:val="0029489A"/>
    <w:rsid w:val="00301F74"/>
    <w:rsid w:val="0071613B"/>
    <w:rsid w:val="00B232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570C5F42-78A8-47DB-B6BA-15D28D391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161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161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1613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1613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1613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1613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1613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1613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1613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1613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1613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1613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1613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1613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1613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1613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1613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1613B"/>
    <w:rPr>
      <w:rFonts w:eastAsiaTheme="majorEastAsia" w:cstheme="majorBidi"/>
      <w:color w:val="272727" w:themeColor="text1" w:themeTint="D8"/>
    </w:rPr>
  </w:style>
  <w:style w:type="paragraph" w:styleId="Tytu">
    <w:name w:val="Title"/>
    <w:basedOn w:val="Normalny"/>
    <w:next w:val="Normalny"/>
    <w:link w:val="TytuZnak"/>
    <w:uiPriority w:val="10"/>
    <w:qFormat/>
    <w:rsid w:val="007161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1613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1613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1613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1613B"/>
    <w:pPr>
      <w:spacing w:before="160"/>
      <w:jc w:val="center"/>
    </w:pPr>
    <w:rPr>
      <w:i/>
      <w:iCs/>
      <w:color w:val="404040" w:themeColor="text1" w:themeTint="BF"/>
    </w:rPr>
  </w:style>
  <w:style w:type="character" w:customStyle="1" w:styleId="CytatZnak">
    <w:name w:val="Cytat Znak"/>
    <w:basedOn w:val="Domylnaczcionkaakapitu"/>
    <w:link w:val="Cytat"/>
    <w:uiPriority w:val="29"/>
    <w:rsid w:val="0071613B"/>
    <w:rPr>
      <w:i/>
      <w:iCs/>
      <w:color w:val="404040" w:themeColor="text1" w:themeTint="BF"/>
    </w:rPr>
  </w:style>
  <w:style w:type="paragraph" w:styleId="Akapitzlist">
    <w:name w:val="List Paragraph"/>
    <w:basedOn w:val="Normalny"/>
    <w:uiPriority w:val="34"/>
    <w:qFormat/>
    <w:rsid w:val="0071613B"/>
    <w:pPr>
      <w:ind w:left="720"/>
      <w:contextualSpacing/>
    </w:pPr>
  </w:style>
  <w:style w:type="character" w:styleId="Wyrnienieintensywne">
    <w:name w:val="Intense Emphasis"/>
    <w:basedOn w:val="Domylnaczcionkaakapitu"/>
    <w:uiPriority w:val="21"/>
    <w:qFormat/>
    <w:rsid w:val="0071613B"/>
    <w:rPr>
      <w:i/>
      <w:iCs/>
      <w:color w:val="0F4761" w:themeColor="accent1" w:themeShade="BF"/>
    </w:rPr>
  </w:style>
  <w:style w:type="paragraph" w:styleId="Cytatintensywny">
    <w:name w:val="Intense Quote"/>
    <w:basedOn w:val="Normalny"/>
    <w:next w:val="Normalny"/>
    <w:link w:val="CytatintensywnyZnak"/>
    <w:uiPriority w:val="30"/>
    <w:qFormat/>
    <w:rsid w:val="007161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1613B"/>
    <w:rPr>
      <w:i/>
      <w:iCs/>
      <w:color w:val="0F4761" w:themeColor="accent1" w:themeShade="BF"/>
    </w:rPr>
  </w:style>
  <w:style w:type="character" w:styleId="Odwoanieintensywne">
    <w:name w:val="Intense Reference"/>
    <w:basedOn w:val="Domylnaczcionkaakapitu"/>
    <w:uiPriority w:val="32"/>
    <w:qFormat/>
    <w:rsid w:val="0071613B"/>
    <w:rPr>
      <w:b/>
      <w:bCs/>
      <w:smallCaps/>
      <w:color w:val="0F4761" w:themeColor="accent1" w:themeShade="BF"/>
      <w:spacing w:val="5"/>
    </w:rPr>
  </w:style>
  <w:style w:type="paragraph" w:styleId="Tekstprzypisudolnego">
    <w:name w:val="footnote text"/>
    <w:basedOn w:val="Normalny"/>
    <w:link w:val="TekstprzypisudolnegoZnak"/>
    <w:uiPriority w:val="99"/>
    <w:semiHidden/>
    <w:unhideWhenUsed/>
    <w:rsid w:val="0029489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9489A"/>
    <w:rPr>
      <w:sz w:val="20"/>
      <w:szCs w:val="20"/>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29489A"/>
    <w:pPr>
      <w:tabs>
        <w:tab w:val="center" w:pos="4536"/>
        <w:tab w:val="right" w:pos="9072"/>
      </w:tabs>
      <w:spacing w:after="0" w:line="240" w:lineRule="auto"/>
      <w:jc w:val="both"/>
    </w:pPr>
    <w:rPr>
      <w:rFonts w:ascii="Times New Roman" w:eastAsia="Times New Roman" w:hAnsi="Times New Roman" w:cs="Times New Roman"/>
      <w:kern w:val="0"/>
      <w:szCs w:val="20"/>
      <w14:ligatures w14:val="none"/>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29489A"/>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29489A"/>
    <w:pPr>
      <w:tabs>
        <w:tab w:val="center" w:pos="4536"/>
        <w:tab w:val="right" w:pos="9072"/>
      </w:tabs>
      <w:spacing w:after="0" w:line="240" w:lineRule="auto"/>
      <w:jc w:val="both"/>
    </w:pPr>
    <w:rPr>
      <w:rFonts w:ascii="Times New Roman" w:eastAsia="Times New Roman" w:hAnsi="Times New Roman" w:cs="Times New Roman"/>
      <w:kern w:val="0"/>
      <w:szCs w:val="20"/>
      <w14:ligatures w14:val="none"/>
    </w:rPr>
  </w:style>
  <w:style w:type="character" w:customStyle="1" w:styleId="StopkaZnak">
    <w:name w:val="Stopka Znak"/>
    <w:basedOn w:val="Domylnaczcionkaakapitu"/>
    <w:link w:val="Stopka"/>
    <w:uiPriority w:val="99"/>
    <w:rsid w:val="0029489A"/>
    <w:rPr>
      <w:rFonts w:ascii="Times New Roman" w:eastAsia="Times New Roman" w:hAnsi="Times New Roman" w:cs="Times New Roman"/>
      <w:kern w:val="0"/>
      <w:szCs w:val="20"/>
      <w14:ligatures w14:val="none"/>
    </w:rPr>
  </w:style>
  <w:style w:type="character" w:styleId="Odwoanieprzypisudolnego">
    <w:name w:val="footnote reference"/>
    <w:basedOn w:val="Domylnaczcionkaakapitu"/>
    <w:unhideWhenUsed/>
    <w:rsid w:val="002948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 Wykonawcy o niepodleganiu wykluczeniu.docx</dmsv2BaseFileName>
    <dmsv2BaseDisplayName xmlns="http://schemas.microsoft.com/sharepoint/v3">Załącznik nr 4 do SWZ - Oświadczenie Wykonawcy o niepodleganiu wykluczeniu</dmsv2BaseDisplayName>
    <dmsv2SWPP2ObjectNumber xmlns="http://schemas.microsoft.com/sharepoint/v3">POST/HZ/EK/HZL/00713/2024                         </dmsv2SWPP2ObjectNumber>
    <dmsv2SWPP2SumMD5 xmlns="http://schemas.microsoft.com/sharepoint/v3">4bfce16a572b509e3fd29c97df31924f</dmsv2SWPP2SumMD5>
    <dmsv2BaseMoved xmlns="http://schemas.microsoft.com/sharepoint/v3">false</dmsv2BaseMoved>
    <dmsv2BaseIsSensitive xmlns="http://schemas.microsoft.com/sharepoint/v3">true</dmsv2BaseIsSensitive>
    <dmsv2SWPP2IDSWPP2 xmlns="http://schemas.microsoft.com/sharepoint/v3">664881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21274514</dmsv2BaseClientSystemDocumentID>
    <dmsv2BaseModifiedByID xmlns="http://schemas.microsoft.com/sharepoint/v3">a.zbiciak@pkpeholding.pl</dmsv2BaseModifiedByID>
    <dmsv2BaseCreatedByID xmlns="http://schemas.microsoft.com/sharepoint/v3">a.zbiciak@pkpeholding.pl</dmsv2BaseCreatedByID>
    <dmsv2SWPP2ObjectDepartment xmlns="http://schemas.microsoft.com/sharepoint/v3">000000010017000400010005</dmsv2SWPP2ObjectDepartment>
    <dmsv2SWPP2ObjectName xmlns="http://schemas.microsoft.com/sharepoint/v3">Postępowanie</dmsv2SWPP2ObjectName>
    <_dlc_DocId xmlns="a19cb1c7-c5c7-46d4-85ae-d83685407bba">AEASQFSYQUA4-937588647-4157</_dlc_DocId>
    <_dlc_DocIdUrl xmlns="a19cb1c7-c5c7-46d4-85ae-d83685407bba">
      <Url>https://swpp2.dms.gkpge.pl/sites/32/_layouts/15/DocIdRedir.aspx?ID=AEASQFSYQUA4-937588647-4157</Url>
      <Description>AEASQFSYQUA4-937588647-4157</Description>
    </_dlc_DocIdUrl>
  </documentManagement>
</p:properties>
</file>

<file path=customXml/itemProps1.xml><?xml version="1.0" encoding="utf-8"?>
<ds:datastoreItem xmlns:ds="http://schemas.openxmlformats.org/officeDocument/2006/customXml" ds:itemID="{01223EB5-65DD-44C6-8514-3A42E67FB92D}"/>
</file>

<file path=customXml/itemProps2.xml><?xml version="1.0" encoding="utf-8"?>
<ds:datastoreItem xmlns:ds="http://schemas.openxmlformats.org/officeDocument/2006/customXml" ds:itemID="{96356847-10FC-441B-A7A7-DB14E93A6954}"/>
</file>

<file path=customXml/itemProps3.xml><?xml version="1.0" encoding="utf-8"?>
<ds:datastoreItem xmlns:ds="http://schemas.openxmlformats.org/officeDocument/2006/customXml" ds:itemID="{74BBD928-571C-4025-9FB4-701EDBB6BFB4}"/>
</file>

<file path=customXml/itemProps4.xml><?xml version="1.0" encoding="utf-8"?>
<ds:datastoreItem xmlns:ds="http://schemas.openxmlformats.org/officeDocument/2006/customXml" ds:itemID="{19993D94-C04D-451C-BDF8-836630E55FCF}"/>
</file>

<file path=docProps/app.xml><?xml version="1.0" encoding="utf-8"?>
<Properties xmlns="http://schemas.openxmlformats.org/officeDocument/2006/extended-properties" xmlns:vt="http://schemas.openxmlformats.org/officeDocument/2006/docPropsVTypes">
  <Template>Normal</Template>
  <TotalTime>0</TotalTime>
  <Pages>3</Pages>
  <Words>716</Words>
  <Characters>4301</Characters>
  <Application>Microsoft Office Word</Application>
  <DocSecurity>0</DocSecurity>
  <Lines>35</Lines>
  <Paragraphs>10</Paragraphs>
  <ScaleCrop>false</ScaleCrop>
  <Company>PKP Energetyka Grupa Kapitałowa</Company>
  <LinksUpToDate>false</LinksUpToDate>
  <CharactersWithSpaces>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Zbiciak-Matyjaśkiewicz</dc:creator>
  <cp:keywords/>
  <dc:description/>
  <cp:lastModifiedBy>Agnieszka Zbiciak-Matyjaśkiewicz</cp:lastModifiedBy>
  <cp:revision>2</cp:revision>
  <dcterms:created xsi:type="dcterms:W3CDTF">2024-12-17T07:17:00Z</dcterms:created>
  <dcterms:modified xsi:type="dcterms:W3CDTF">2024-12-17T07:17:00Z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GEEKCATEGORY">
    <vt:lpwstr>PUB</vt:lpwstr>
  </property>
  <property fmtid="{D5CDD505-2E9C-101B-9397-08002B2CF9AE}" pid="3" name="PGEEKClassifiedBy">
    <vt:lpwstr>PKPENERGETYKA\a.zbiciak;Agnieszka Zbiciak-Matyjaśkiewicz</vt:lpwstr>
  </property>
  <property fmtid="{D5CDD505-2E9C-101B-9397-08002B2CF9AE}" pid="4" name="PGEEKClassificationDate">
    <vt:lpwstr>2024-12-17T08:17:54.9511986+01:00</vt:lpwstr>
  </property>
  <property fmtid="{D5CDD505-2E9C-101B-9397-08002B2CF9AE}" pid="5" name="PGEEKClassifiedBySID">
    <vt:lpwstr>PKPENERGETYKA\S-1-5-21-3871890766-2155079996-2380071410-40112</vt:lpwstr>
  </property>
  <property fmtid="{D5CDD505-2E9C-101B-9397-08002B2CF9AE}" pid="6" name="PGEEKGRNItemId">
    <vt:lpwstr>GRN-e99d75ed-d267-4c8a-b4b5-5290d0a749fc</vt:lpwstr>
  </property>
  <property fmtid="{D5CDD505-2E9C-101B-9397-08002B2CF9AE}" pid="7" name="PGEEKHash">
    <vt:lpwstr>69NcWWp4t3Nj2sBQdbyXScyt7co/mI5fXHFN7TGIIKI=</vt:lpwstr>
  </property>
  <property fmtid="{D5CDD505-2E9C-101B-9397-08002B2CF9AE}" pid="8" name="PGEEKVisualMarkingsSettings">
    <vt:lpwstr>HeaderAlignment=1;FooterAlignment=1</vt:lpwstr>
  </property>
  <property fmtid="{D5CDD505-2E9C-101B-9397-08002B2CF9AE}" pid="9" name="DLPManualFileClassification">
    <vt:lpwstr>{b1ba84fe-90d9-40dd-ba64-214a5793dae5}</vt:lpwstr>
  </property>
  <property fmtid="{D5CDD505-2E9C-101B-9397-08002B2CF9AE}" pid="10" name="PGEEKRefresh">
    <vt:lpwstr>False</vt:lpwstr>
  </property>
  <property fmtid="{D5CDD505-2E9C-101B-9397-08002B2CF9AE}" pid="11" name="ContentTypeId">
    <vt:lpwstr>0x01018910000E9DD2C43B7EBA41B7F99EA7D3B72C11</vt:lpwstr>
  </property>
  <property fmtid="{D5CDD505-2E9C-101B-9397-08002B2CF9AE}" pid="12" name="_dlc_DocIdItemGuid">
    <vt:lpwstr>7494e38a-5d8d-4a58-82e6-0602a3679f44</vt:lpwstr>
  </property>
</Properties>
</file>