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4AD003" w14:textId="77777777" w:rsidR="00E171D6" w:rsidRPr="00802F44" w:rsidRDefault="00E171D6" w:rsidP="00E171D6">
      <w:pPr>
        <w:shd w:val="clear" w:color="auto" w:fill="B7D4EF" w:themeFill="text2" w:themeFillTint="33"/>
        <w:spacing w:before="120" w:after="120" w:line="276" w:lineRule="auto"/>
        <w:outlineLvl w:val="0"/>
        <w:rPr>
          <w:rFonts w:ascii="Calibri" w:hAnsi="Calibri" w:cs="Calibri"/>
          <w:b/>
          <w:szCs w:val="22"/>
        </w:rPr>
      </w:pPr>
      <w:bookmarkStart w:id="0" w:name="Załącznik3"/>
      <w:r w:rsidRPr="00802F44">
        <w:rPr>
          <w:rFonts w:ascii="Calibri" w:hAnsi="Calibri" w:cs="Calibri"/>
          <w:b/>
          <w:szCs w:val="22"/>
        </w:rPr>
        <w:t xml:space="preserve">Załącznik nr 3 do SWZ </w:t>
      </w:r>
      <w:bookmarkEnd w:id="0"/>
      <w:r w:rsidRPr="00802F44">
        <w:rPr>
          <w:rFonts w:ascii="Calibri" w:hAnsi="Calibri" w:cs="Calibri"/>
          <w:b/>
          <w:szCs w:val="22"/>
        </w:rPr>
        <w:t>– WYKAZ WYKONANYCH ZAMÓWIEŃ (WZÓR) - Wykaz robót budowlanych</w:t>
      </w:r>
    </w:p>
    <w:p w14:paraId="681AA388" w14:textId="77777777" w:rsidR="00E171D6" w:rsidRPr="00802F44" w:rsidRDefault="00E171D6" w:rsidP="00E171D6">
      <w:pPr>
        <w:rPr>
          <w:rFonts w:ascii="Calibri" w:hAnsi="Calibri" w:cs="Calibri"/>
          <w:szCs w:val="22"/>
        </w:rPr>
      </w:pPr>
    </w:p>
    <w:tbl>
      <w:tblPr>
        <w:tblStyle w:val="Tabela-Siatka3"/>
        <w:tblW w:w="0" w:type="auto"/>
        <w:jc w:val="center"/>
        <w:tblLook w:val="04A0" w:firstRow="1" w:lastRow="0" w:firstColumn="1" w:lastColumn="0" w:noHBand="0" w:noVBand="1"/>
      </w:tblPr>
      <w:tblGrid>
        <w:gridCol w:w="3965"/>
        <w:gridCol w:w="850"/>
        <w:gridCol w:w="4134"/>
      </w:tblGrid>
      <w:tr w:rsidR="00E171D6" w:rsidRPr="00802F44" w14:paraId="25A85306" w14:textId="77777777" w:rsidTr="00D3090D">
        <w:trPr>
          <w:trHeight w:val="1225"/>
          <w:jc w:val="center"/>
        </w:trPr>
        <w:tc>
          <w:tcPr>
            <w:tcW w:w="3965" w:type="dxa"/>
            <w:tcBorders>
              <w:right w:val="single" w:sz="4" w:space="0" w:color="auto"/>
            </w:tcBorders>
          </w:tcPr>
          <w:p w14:paraId="61008B32" w14:textId="77777777" w:rsidR="00E171D6" w:rsidRPr="00802F44" w:rsidRDefault="00E171D6" w:rsidP="00D3090D">
            <w:pPr>
              <w:ind w:right="28"/>
              <w:rPr>
                <w:rFonts w:ascii="Calibri" w:hAnsi="Calibri" w:cs="Calibri"/>
                <w:b/>
                <w:i/>
                <w:iCs/>
                <w:szCs w:val="22"/>
                <w:u w:val="single"/>
              </w:rPr>
            </w:pPr>
            <w:r w:rsidRPr="00802F44">
              <w:rPr>
                <w:rFonts w:ascii="Calibri" w:hAnsi="Calibri" w:cs="Calibri"/>
                <w:b/>
                <w:i/>
                <w:iCs/>
                <w:szCs w:val="22"/>
                <w:u w:val="single"/>
              </w:rPr>
              <w:t>Wykonawca</w:t>
            </w:r>
          </w:p>
          <w:p w14:paraId="6CE8F87E" w14:textId="77777777" w:rsidR="00E171D6" w:rsidRPr="00802F44" w:rsidRDefault="00E171D6" w:rsidP="00D3090D">
            <w:pPr>
              <w:ind w:right="28"/>
              <w:rPr>
                <w:rFonts w:ascii="Calibri" w:hAnsi="Calibri" w:cs="Calibri"/>
                <w:szCs w:val="22"/>
              </w:rPr>
            </w:pPr>
          </w:p>
          <w:p w14:paraId="4091F93A" w14:textId="77777777" w:rsidR="00E171D6" w:rsidRPr="00802F44" w:rsidRDefault="00E171D6" w:rsidP="00D3090D">
            <w:pPr>
              <w:ind w:right="28"/>
              <w:jc w:val="center"/>
              <w:rPr>
                <w:rFonts w:ascii="Calibri" w:hAnsi="Calibri" w:cs="Calibri"/>
                <w:szCs w:val="22"/>
              </w:rPr>
            </w:pPr>
          </w:p>
        </w:tc>
        <w:tc>
          <w:tcPr>
            <w:tcW w:w="850" w:type="dxa"/>
            <w:tcBorders>
              <w:top w:val="nil"/>
              <w:left w:val="single" w:sz="4" w:space="0" w:color="auto"/>
              <w:bottom w:val="nil"/>
              <w:right w:val="single" w:sz="4" w:space="0" w:color="auto"/>
            </w:tcBorders>
          </w:tcPr>
          <w:p w14:paraId="3B12FEDC" w14:textId="77777777" w:rsidR="00E171D6" w:rsidRPr="00802F44" w:rsidRDefault="00E171D6" w:rsidP="00D3090D">
            <w:pPr>
              <w:spacing w:line="360" w:lineRule="auto"/>
              <w:rPr>
                <w:rFonts w:ascii="Calibri" w:eastAsiaTheme="majorEastAsia" w:hAnsi="Calibri" w:cs="Calibri"/>
                <w:b/>
                <w:i/>
                <w:iCs/>
                <w:szCs w:val="22"/>
                <w:u w:val="single"/>
              </w:rPr>
            </w:pPr>
          </w:p>
        </w:tc>
        <w:tc>
          <w:tcPr>
            <w:tcW w:w="4134" w:type="dxa"/>
            <w:tcBorders>
              <w:left w:val="single" w:sz="4" w:space="0" w:color="auto"/>
            </w:tcBorders>
          </w:tcPr>
          <w:p w14:paraId="62C82120" w14:textId="77777777" w:rsidR="00E171D6" w:rsidRPr="00802F44" w:rsidRDefault="00E171D6" w:rsidP="00D3090D">
            <w:pPr>
              <w:spacing w:line="360" w:lineRule="auto"/>
              <w:rPr>
                <w:rFonts w:ascii="Calibri" w:eastAsiaTheme="majorEastAsia" w:hAnsi="Calibri" w:cs="Calibri"/>
                <w:b/>
                <w:i/>
                <w:iCs/>
                <w:szCs w:val="22"/>
                <w:u w:val="single"/>
              </w:rPr>
            </w:pPr>
            <w:r w:rsidRPr="00802F44">
              <w:rPr>
                <w:rFonts w:ascii="Calibri" w:eastAsiaTheme="majorEastAsia" w:hAnsi="Calibri" w:cs="Calibri"/>
                <w:b/>
                <w:i/>
                <w:iCs/>
                <w:szCs w:val="22"/>
                <w:u w:val="single"/>
              </w:rPr>
              <w:t xml:space="preserve">Zamawiający </w:t>
            </w:r>
          </w:p>
          <w:p w14:paraId="32ABB559" w14:textId="77777777" w:rsidR="00E171D6" w:rsidRPr="00802F44" w:rsidRDefault="00E171D6" w:rsidP="00D3090D">
            <w:pPr>
              <w:spacing w:line="360" w:lineRule="auto"/>
              <w:jc w:val="center"/>
              <w:rPr>
                <w:rFonts w:ascii="Calibri" w:eastAsiaTheme="majorEastAsia" w:hAnsi="Calibri" w:cs="Calibri"/>
                <w:b/>
                <w:bCs/>
                <w:szCs w:val="22"/>
              </w:rPr>
            </w:pPr>
            <w:r w:rsidRPr="00802F44">
              <w:rPr>
                <w:rFonts w:ascii="Calibri" w:eastAsiaTheme="majorEastAsia" w:hAnsi="Calibri" w:cs="Calibri"/>
                <w:b/>
                <w:bCs/>
                <w:szCs w:val="22"/>
              </w:rPr>
              <w:t>PGE Energetyka Kolejowa S.A.</w:t>
            </w:r>
          </w:p>
          <w:p w14:paraId="0058E051" w14:textId="77777777" w:rsidR="00E171D6" w:rsidRPr="00802F44" w:rsidRDefault="00E171D6" w:rsidP="00D3090D">
            <w:pPr>
              <w:spacing w:line="360" w:lineRule="auto"/>
              <w:jc w:val="center"/>
              <w:rPr>
                <w:rFonts w:ascii="Calibri" w:eastAsiaTheme="majorEastAsia" w:hAnsi="Calibri" w:cs="Calibri"/>
                <w:b/>
                <w:bCs/>
                <w:szCs w:val="22"/>
              </w:rPr>
            </w:pPr>
            <w:r w:rsidRPr="00802F44">
              <w:rPr>
                <w:rFonts w:ascii="Calibri" w:eastAsiaTheme="majorEastAsia" w:hAnsi="Calibri" w:cs="Calibri"/>
                <w:b/>
                <w:bCs/>
                <w:szCs w:val="22"/>
              </w:rPr>
              <w:t>Ul. Hoża 63/67</w:t>
            </w:r>
          </w:p>
          <w:p w14:paraId="6CA233C1" w14:textId="77777777" w:rsidR="00E171D6" w:rsidRPr="00802F44" w:rsidRDefault="00E171D6" w:rsidP="00D3090D">
            <w:pPr>
              <w:spacing w:line="360" w:lineRule="auto"/>
              <w:jc w:val="center"/>
              <w:rPr>
                <w:rFonts w:ascii="Calibri" w:eastAsiaTheme="majorEastAsia" w:hAnsi="Calibri" w:cs="Calibri"/>
                <w:i/>
                <w:iCs/>
                <w:szCs w:val="22"/>
              </w:rPr>
            </w:pPr>
            <w:r w:rsidRPr="00802F44">
              <w:rPr>
                <w:rFonts w:ascii="Calibri" w:eastAsiaTheme="majorEastAsia" w:hAnsi="Calibri" w:cs="Calibri"/>
                <w:b/>
                <w:bCs/>
                <w:szCs w:val="22"/>
              </w:rPr>
              <w:t>00-681 Warszawa</w:t>
            </w:r>
          </w:p>
        </w:tc>
      </w:tr>
    </w:tbl>
    <w:p w14:paraId="4585E239" w14:textId="77777777" w:rsidR="00E171D6" w:rsidRPr="00802F44" w:rsidRDefault="00E171D6" w:rsidP="00E171D6">
      <w:pPr>
        <w:rPr>
          <w:rFonts w:ascii="Calibri" w:hAnsi="Calibri" w:cs="Calibri"/>
          <w:szCs w:val="22"/>
        </w:rPr>
      </w:pPr>
    </w:p>
    <w:p w14:paraId="3C4484C4" w14:textId="77777777" w:rsidR="00E171D6" w:rsidRPr="00802F44" w:rsidRDefault="00E171D6" w:rsidP="00E171D6">
      <w:pPr>
        <w:jc w:val="center"/>
        <w:rPr>
          <w:rFonts w:ascii="Calibri" w:hAnsi="Calibri" w:cs="Calibri"/>
          <w:b/>
          <w:szCs w:val="22"/>
        </w:rPr>
      </w:pPr>
      <w:r w:rsidRPr="00802F44">
        <w:rPr>
          <w:rFonts w:ascii="Calibri" w:hAnsi="Calibri" w:cs="Calibri"/>
          <w:b/>
          <w:szCs w:val="22"/>
        </w:rPr>
        <w:t>WYKAZ WYKONANYCH ZAMÓWIEŃ</w:t>
      </w:r>
    </w:p>
    <w:p w14:paraId="2BA627CC" w14:textId="77777777" w:rsidR="00E171D6" w:rsidRPr="00802F44" w:rsidRDefault="00E171D6" w:rsidP="00E171D6">
      <w:pPr>
        <w:rPr>
          <w:rFonts w:ascii="Calibri" w:hAnsi="Calibri" w:cs="Calibri"/>
          <w:szCs w:val="22"/>
        </w:rPr>
      </w:pPr>
    </w:p>
    <w:p w14:paraId="205199B9" w14:textId="77777777" w:rsidR="00E171D6" w:rsidRPr="00802F44" w:rsidRDefault="00E171D6" w:rsidP="00E171D6">
      <w:pPr>
        <w:spacing w:after="120"/>
        <w:rPr>
          <w:rFonts w:ascii="Calibri" w:hAnsi="Calibri" w:cs="Calibri"/>
          <w:b/>
          <w:bCs/>
          <w:szCs w:val="22"/>
        </w:rPr>
      </w:pPr>
      <w:r w:rsidRPr="00802F44">
        <w:rPr>
          <w:rFonts w:ascii="Calibri" w:hAnsi="Calibri" w:cs="Calibri"/>
          <w:szCs w:val="22"/>
        </w:rPr>
        <w:t xml:space="preserve">Składając Ofertę w postępowaniu zakupowym nr </w:t>
      </w:r>
      <w:r w:rsidRPr="00802F44">
        <w:rPr>
          <w:rFonts w:ascii="Calibri" w:hAnsi="Calibri" w:cs="Calibri"/>
          <w:b/>
          <w:bCs/>
          <w:szCs w:val="22"/>
        </w:rPr>
        <w:t>POST/HZ/EK/HZL/00138/2025</w:t>
      </w:r>
      <w:r w:rsidRPr="00802F44">
        <w:rPr>
          <w:rFonts w:ascii="Calibri" w:hAnsi="Calibri" w:cs="Calibri"/>
          <w:b/>
          <w:bCs/>
          <w:iCs/>
          <w:szCs w:val="22"/>
        </w:rPr>
        <w:t xml:space="preserve"> </w:t>
      </w:r>
      <w:r w:rsidRPr="00802F44">
        <w:rPr>
          <w:rFonts w:ascii="Calibri" w:hAnsi="Calibri" w:cs="Calibri"/>
          <w:szCs w:val="22"/>
        </w:rPr>
        <w:t xml:space="preserve">prowadzonym dla  </w:t>
      </w:r>
      <w:r w:rsidRPr="00802F44">
        <w:rPr>
          <w:rFonts w:ascii="Calibri" w:hAnsi="Calibri" w:cs="Calibri"/>
          <w:b/>
          <w:bCs/>
          <w:szCs w:val="22"/>
        </w:rPr>
        <w:t xml:space="preserve">zadania „Wykonanie robót budowalnych oraz opracowanie dokumentacji projektowej dla zadania: Remont ogrodzenia PT Gliwice o łącznej długości ok 190 </w:t>
      </w:r>
      <w:proofErr w:type="spellStart"/>
      <w:r w:rsidRPr="00802F44">
        <w:rPr>
          <w:rFonts w:ascii="Calibri" w:hAnsi="Calibri" w:cs="Calibri"/>
          <w:b/>
          <w:bCs/>
          <w:szCs w:val="22"/>
        </w:rPr>
        <w:t>mb</w:t>
      </w:r>
      <w:proofErr w:type="spellEnd"/>
      <w:r w:rsidRPr="00802F44">
        <w:rPr>
          <w:rFonts w:ascii="Calibri" w:hAnsi="Calibri" w:cs="Calibri"/>
          <w:b/>
          <w:bCs/>
          <w:szCs w:val="22"/>
        </w:rPr>
        <w:t>. z dwiema bramami wjazdowymi i furtkami. D0I:80653</w:t>
      </w:r>
      <w:r w:rsidRPr="00802F44">
        <w:rPr>
          <w:rFonts w:ascii="Calibri" w:hAnsi="Calibri" w:cs="Calibri"/>
          <w:b/>
          <w:szCs w:val="22"/>
        </w:rPr>
        <w:t xml:space="preserve"> oświadczamy</w:t>
      </w:r>
      <w:r w:rsidRPr="00802F44">
        <w:rPr>
          <w:rFonts w:ascii="Calibri" w:hAnsi="Calibri" w:cs="Calibri"/>
          <w:szCs w:val="22"/>
        </w:rPr>
        <w:t xml:space="preserve">, </w:t>
      </w:r>
      <w:r w:rsidRPr="00802F44">
        <w:rPr>
          <w:rFonts w:ascii="Calibri" w:hAnsi="Calibri" w:cs="Calibri"/>
          <w:bCs/>
          <w:szCs w:val="22"/>
        </w:rPr>
        <w:t>że</w:t>
      </w:r>
      <w:r w:rsidRPr="00802F44">
        <w:rPr>
          <w:rFonts w:ascii="Calibri" w:hAnsi="Calibri" w:cs="Calibri"/>
          <w:szCs w:val="22"/>
        </w:rPr>
        <w:t xml:space="preserve"> w okresie ostatnich 5 lat przed upływem terminu składania Ofert wykonaliśmy następujące zamówienia:</w:t>
      </w:r>
    </w:p>
    <w:p w14:paraId="75831529" w14:textId="77777777" w:rsidR="00E171D6" w:rsidRPr="00802F44" w:rsidRDefault="00E171D6" w:rsidP="00E171D6">
      <w:pPr>
        <w:widowControl w:val="0"/>
        <w:snapToGrid w:val="0"/>
        <w:ind w:right="170"/>
        <w:rPr>
          <w:rFonts w:ascii="Calibri" w:hAnsi="Calibri" w:cs="Calibri"/>
          <w:szCs w:val="22"/>
        </w:rPr>
      </w:pPr>
    </w:p>
    <w:tbl>
      <w:tblPr>
        <w:tblpPr w:leftFromText="141" w:rightFromText="141" w:vertAnchor="text" w:horzAnchor="margin" w:tblpY="-21"/>
        <w:tblW w:w="95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666"/>
        <w:gridCol w:w="1311"/>
        <w:gridCol w:w="1418"/>
        <w:gridCol w:w="1701"/>
      </w:tblGrid>
      <w:tr w:rsidR="00E171D6" w:rsidRPr="00802F44" w14:paraId="6AC81DE8" w14:textId="77777777" w:rsidTr="00D3090D">
        <w:trPr>
          <w:trHeight w:val="737"/>
          <w:tblHeader/>
        </w:trPr>
        <w:tc>
          <w:tcPr>
            <w:tcW w:w="568" w:type="dxa"/>
            <w:vMerge w:val="restart"/>
            <w:tcBorders>
              <w:top w:val="single" w:sz="4" w:space="0" w:color="auto"/>
              <w:left w:val="single" w:sz="4" w:space="0" w:color="auto"/>
            </w:tcBorders>
            <w:shd w:val="clear" w:color="auto" w:fill="B7D4EF" w:themeFill="text2" w:themeFillTint="33"/>
            <w:vAlign w:val="center"/>
          </w:tcPr>
          <w:p w14:paraId="40CFC69F" w14:textId="77777777" w:rsidR="00E171D6" w:rsidRPr="00802F44" w:rsidRDefault="00E171D6" w:rsidP="00D3090D">
            <w:pPr>
              <w:ind w:left="57"/>
              <w:jc w:val="center"/>
              <w:rPr>
                <w:rFonts w:ascii="Calibri" w:hAnsi="Calibri" w:cs="Calibri"/>
                <w:b/>
                <w:szCs w:val="22"/>
              </w:rPr>
            </w:pPr>
            <w:r w:rsidRPr="00802F44">
              <w:rPr>
                <w:rFonts w:ascii="Calibri" w:hAnsi="Calibri" w:cs="Calibri"/>
                <w:b/>
                <w:szCs w:val="22"/>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B7D4EF" w:themeFill="text2" w:themeFillTint="33"/>
            <w:vAlign w:val="center"/>
          </w:tcPr>
          <w:p w14:paraId="7E039DFF" w14:textId="77777777" w:rsidR="00E171D6" w:rsidRPr="00802F44" w:rsidRDefault="00E171D6" w:rsidP="00D3090D">
            <w:pPr>
              <w:jc w:val="center"/>
              <w:rPr>
                <w:rFonts w:ascii="Calibri" w:hAnsi="Calibri" w:cs="Calibri"/>
                <w:b/>
                <w:szCs w:val="22"/>
              </w:rPr>
            </w:pPr>
            <w:r w:rsidRPr="00802F44">
              <w:rPr>
                <w:rFonts w:ascii="Calibri" w:hAnsi="Calibri" w:cs="Calibri"/>
                <w:b/>
                <w:szCs w:val="22"/>
              </w:rPr>
              <w:t>Przedmiot zamówienia</w:t>
            </w:r>
          </w:p>
        </w:tc>
        <w:tc>
          <w:tcPr>
            <w:tcW w:w="1560" w:type="dxa"/>
            <w:vMerge w:val="restart"/>
            <w:tcBorders>
              <w:top w:val="single" w:sz="4" w:space="0" w:color="auto"/>
            </w:tcBorders>
            <w:shd w:val="clear" w:color="auto" w:fill="B7D4EF" w:themeFill="text2" w:themeFillTint="33"/>
            <w:vAlign w:val="center"/>
          </w:tcPr>
          <w:p w14:paraId="6BD1307A" w14:textId="77777777" w:rsidR="00E171D6" w:rsidRPr="00802F44" w:rsidRDefault="00E171D6" w:rsidP="00D3090D">
            <w:pPr>
              <w:jc w:val="center"/>
              <w:rPr>
                <w:rFonts w:ascii="Calibri" w:hAnsi="Calibri" w:cs="Calibri"/>
                <w:b/>
                <w:szCs w:val="22"/>
              </w:rPr>
            </w:pPr>
            <w:r w:rsidRPr="00802F44">
              <w:rPr>
                <w:rFonts w:ascii="Calibri" w:hAnsi="Calibri" w:cs="Calibri"/>
                <w:b/>
                <w:szCs w:val="22"/>
              </w:rPr>
              <w:t>Zakres rzeczowy zamówienia</w:t>
            </w:r>
          </w:p>
        </w:tc>
        <w:tc>
          <w:tcPr>
            <w:tcW w:w="1666" w:type="dxa"/>
            <w:vMerge w:val="restart"/>
            <w:tcBorders>
              <w:top w:val="single" w:sz="4" w:space="0" w:color="auto"/>
            </w:tcBorders>
            <w:shd w:val="clear" w:color="auto" w:fill="B7D4EF" w:themeFill="text2" w:themeFillTint="33"/>
            <w:vAlign w:val="center"/>
          </w:tcPr>
          <w:p w14:paraId="533DA770" w14:textId="77777777" w:rsidR="00E171D6" w:rsidRPr="00802F44" w:rsidRDefault="00E171D6" w:rsidP="00D3090D">
            <w:pPr>
              <w:jc w:val="center"/>
              <w:rPr>
                <w:rFonts w:ascii="Calibri" w:hAnsi="Calibri" w:cs="Calibri"/>
                <w:b/>
                <w:szCs w:val="22"/>
              </w:rPr>
            </w:pPr>
            <w:r w:rsidRPr="00802F44">
              <w:rPr>
                <w:rFonts w:ascii="Calibri" w:hAnsi="Calibri" w:cs="Calibri"/>
                <w:b/>
                <w:szCs w:val="22"/>
              </w:rPr>
              <w:t>Wartość zrealizowanych zamówień</w:t>
            </w:r>
          </w:p>
        </w:tc>
        <w:tc>
          <w:tcPr>
            <w:tcW w:w="2729" w:type="dxa"/>
            <w:gridSpan w:val="2"/>
            <w:tcBorders>
              <w:top w:val="single" w:sz="4" w:space="0" w:color="auto"/>
              <w:bottom w:val="single" w:sz="4" w:space="0" w:color="auto"/>
            </w:tcBorders>
            <w:shd w:val="clear" w:color="auto" w:fill="B7D4EF" w:themeFill="text2" w:themeFillTint="33"/>
            <w:vAlign w:val="center"/>
          </w:tcPr>
          <w:p w14:paraId="7F4D5BE9" w14:textId="77777777" w:rsidR="00E171D6" w:rsidRPr="00802F44" w:rsidRDefault="00E171D6" w:rsidP="00D3090D">
            <w:pPr>
              <w:jc w:val="center"/>
              <w:rPr>
                <w:rFonts w:ascii="Calibri" w:hAnsi="Calibri" w:cs="Calibri"/>
                <w:b/>
                <w:szCs w:val="22"/>
              </w:rPr>
            </w:pPr>
            <w:r w:rsidRPr="00802F44">
              <w:rPr>
                <w:rFonts w:ascii="Calibri" w:hAnsi="Calibri" w:cs="Calibri"/>
                <w:b/>
                <w:szCs w:val="22"/>
              </w:rPr>
              <w:t>Termin realizacji zamówienia</w:t>
            </w:r>
          </w:p>
        </w:tc>
        <w:tc>
          <w:tcPr>
            <w:tcW w:w="1701" w:type="dxa"/>
            <w:vMerge w:val="restart"/>
            <w:tcBorders>
              <w:top w:val="single" w:sz="4" w:space="0" w:color="auto"/>
              <w:left w:val="nil"/>
              <w:right w:val="single" w:sz="4" w:space="0" w:color="auto"/>
            </w:tcBorders>
            <w:shd w:val="clear" w:color="auto" w:fill="B7D4EF" w:themeFill="text2" w:themeFillTint="33"/>
            <w:vAlign w:val="center"/>
          </w:tcPr>
          <w:p w14:paraId="55CBECE2" w14:textId="77777777" w:rsidR="00E171D6" w:rsidRPr="00802F44" w:rsidRDefault="00E171D6" w:rsidP="00D3090D">
            <w:pPr>
              <w:jc w:val="center"/>
              <w:rPr>
                <w:rFonts w:ascii="Calibri" w:hAnsi="Calibri" w:cs="Calibri"/>
                <w:b/>
                <w:szCs w:val="22"/>
              </w:rPr>
            </w:pPr>
            <w:r w:rsidRPr="00802F44">
              <w:rPr>
                <w:rFonts w:ascii="Calibri" w:hAnsi="Calibri" w:cs="Calibri"/>
                <w:b/>
                <w:szCs w:val="22"/>
              </w:rPr>
              <w:t>Nazwa Odbiorcy</w:t>
            </w:r>
          </w:p>
          <w:p w14:paraId="0B4B8208" w14:textId="77777777" w:rsidR="00E171D6" w:rsidRPr="00802F44" w:rsidRDefault="00E171D6" w:rsidP="00D3090D">
            <w:pPr>
              <w:jc w:val="center"/>
              <w:rPr>
                <w:rFonts w:ascii="Calibri" w:hAnsi="Calibri" w:cs="Calibri"/>
                <w:i/>
                <w:strike/>
                <w:szCs w:val="22"/>
              </w:rPr>
            </w:pPr>
            <w:r w:rsidRPr="00802F44">
              <w:rPr>
                <w:rFonts w:ascii="Calibri" w:hAnsi="Calibri" w:cs="Calibri"/>
                <w:i/>
                <w:strike/>
                <w:szCs w:val="22"/>
              </w:rPr>
              <w:t>(wraz z adresem i nr telefonu)</w:t>
            </w:r>
          </w:p>
        </w:tc>
      </w:tr>
      <w:tr w:rsidR="00E171D6" w:rsidRPr="00802F44" w14:paraId="726405A0" w14:textId="77777777" w:rsidTr="00D3090D">
        <w:trPr>
          <w:trHeight w:val="504"/>
          <w:tblHeader/>
        </w:trPr>
        <w:tc>
          <w:tcPr>
            <w:tcW w:w="568" w:type="dxa"/>
            <w:vMerge/>
            <w:tcBorders>
              <w:left w:val="single" w:sz="4" w:space="0" w:color="auto"/>
            </w:tcBorders>
            <w:vAlign w:val="center"/>
          </w:tcPr>
          <w:p w14:paraId="1A30458B" w14:textId="77777777" w:rsidR="00E171D6" w:rsidRPr="00802F44" w:rsidRDefault="00E171D6" w:rsidP="00D3090D">
            <w:pPr>
              <w:ind w:left="170"/>
              <w:jc w:val="center"/>
              <w:rPr>
                <w:rFonts w:ascii="Calibri" w:hAnsi="Calibri" w:cs="Calibri"/>
                <w:i/>
                <w:szCs w:val="22"/>
              </w:rPr>
            </w:pPr>
          </w:p>
        </w:tc>
        <w:tc>
          <w:tcPr>
            <w:tcW w:w="1304" w:type="dxa"/>
            <w:vMerge/>
            <w:tcBorders>
              <w:top w:val="nil"/>
              <w:right w:val="single" w:sz="4" w:space="0" w:color="auto"/>
            </w:tcBorders>
            <w:vAlign w:val="center"/>
          </w:tcPr>
          <w:p w14:paraId="48E8AD81" w14:textId="77777777" w:rsidR="00E171D6" w:rsidRPr="00802F44" w:rsidRDefault="00E171D6" w:rsidP="00D3090D">
            <w:pPr>
              <w:jc w:val="center"/>
              <w:rPr>
                <w:rFonts w:ascii="Calibri" w:hAnsi="Calibri" w:cs="Calibri"/>
                <w:i/>
                <w:szCs w:val="22"/>
              </w:rPr>
            </w:pPr>
          </w:p>
        </w:tc>
        <w:tc>
          <w:tcPr>
            <w:tcW w:w="1560" w:type="dxa"/>
            <w:vMerge/>
            <w:vAlign w:val="center"/>
          </w:tcPr>
          <w:p w14:paraId="2154F6B2" w14:textId="77777777" w:rsidR="00E171D6" w:rsidRPr="00802F44" w:rsidRDefault="00E171D6" w:rsidP="00D3090D">
            <w:pPr>
              <w:jc w:val="center"/>
              <w:rPr>
                <w:rFonts w:ascii="Calibri" w:hAnsi="Calibri" w:cs="Calibri"/>
                <w:i/>
                <w:szCs w:val="22"/>
              </w:rPr>
            </w:pPr>
          </w:p>
        </w:tc>
        <w:tc>
          <w:tcPr>
            <w:tcW w:w="1666" w:type="dxa"/>
            <w:vMerge/>
          </w:tcPr>
          <w:p w14:paraId="5388D36B" w14:textId="77777777" w:rsidR="00E171D6" w:rsidRPr="00802F44" w:rsidRDefault="00E171D6" w:rsidP="00D3090D">
            <w:pPr>
              <w:jc w:val="center"/>
              <w:rPr>
                <w:rFonts w:ascii="Calibri" w:hAnsi="Calibri" w:cs="Calibri"/>
                <w:i/>
                <w:szCs w:val="22"/>
              </w:rPr>
            </w:pPr>
          </w:p>
        </w:tc>
        <w:tc>
          <w:tcPr>
            <w:tcW w:w="1311" w:type="dxa"/>
            <w:tcBorders>
              <w:top w:val="nil"/>
              <w:bottom w:val="single" w:sz="4" w:space="0" w:color="auto"/>
            </w:tcBorders>
            <w:shd w:val="clear" w:color="auto" w:fill="C1E4F5" w:themeFill="accent1" w:themeFillTint="33"/>
            <w:vAlign w:val="center"/>
          </w:tcPr>
          <w:p w14:paraId="43239806" w14:textId="77777777" w:rsidR="00E171D6" w:rsidRPr="00802F44" w:rsidRDefault="00E171D6" w:rsidP="00D3090D">
            <w:pPr>
              <w:jc w:val="center"/>
              <w:rPr>
                <w:rFonts w:ascii="Calibri" w:hAnsi="Calibri" w:cs="Calibri"/>
                <w:i/>
                <w:szCs w:val="22"/>
              </w:rPr>
            </w:pPr>
            <w:r w:rsidRPr="00802F44">
              <w:rPr>
                <w:rFonts w:ascii="Calibri" w:hAnsi="Calibri" w:cs="Calibri"/>
                <w:i/>
                <w:szCs w:val="22"/>
              </w:rPr>
              <w:t>Data</w:t>
            </w:r>
          </w:p>
          <w:p w14:paraId="478BE416" w14:textId="77777777" w:rsidR="00E171D6" w:rsidRPr="00802F44" w:rsidRDefault="00E171D6" w:rsidP="00D3090D">
            <w:pPr>
              <w:jc w:val="center"/>
              <w:rPr>
                <w:rFonts w:ascii="Calibri" w:hAnsi="Calibri" w:cs="Calibri"/>
                <w:i/>
                <w:szCs w:val="22"/>
              </w:rPr>
            </w:pPr>
            <w:r w:rsidRPr="00802F44">
              <w:rPr>
                <w:rFonts w:ascii="Calibri" w:hAnsi="Calibri" w:cs="Calibri"/>
                <w:i/>
                <w:szCs w:val="22"/>
              </w:rPr>
              <w:t>Rozpoczęcia</w:t>
            </w:r>
          </w:p>
        </w:tc>
        <w:tc>
          <w:tcPr>
            <w:tcW w:w="1418" w:type="dxa"/>
            <w:tcBorders>
              <w:top w:val="nil"/>
              <w:bottom w:val="single" w:sz="4" w:space="0" w:color="auto"/>
              <w:right w:val="single" w:sz="4" w:space="0" w:color="auto"/>
            </w:tcBorders>
            <w:shd w:val="clear" w:color="auto" w:fill="C1E4F5" w:themeFill="accent1" w:themeFillTint="33"/>
            <w:vAlign w:val="center"/>
          </w:tcPr>
          <w:p w14:paraId="5CBA0BE3" w14:textId="77777777" w:rsidR="00E171D6" w:rsidRPr="00802F44" w:rsidRDefault="00E171D6" w:rsidP="00D3090D">
            <w:pPr>
              <w:jc w:val="center"/>
              <w:rPr>
                <w:rFonts w:ascii="Calibri" w:hAnsi="Calibri" w:cs="Calibri"/>
                <w:i/>
                <w:szCs w:val="22"/>
              </w:rPr>
            </w:pPr>
            <w:r w:rsidRPr="00802F44">
              <w:rPr>
                <w:rFonts w:ascii="Calibri" w:hAnsi="Calibri" w:cs="Calibri"/>
                <w:i/>
                <w:szCs w:val="22"/>
              </w:rPr>
              <w:t>Data</w:t>
            </w:r>
          </w:p>
          <w:p w14:paraId="6866F2E2" w14:textId="77777777" w:rsidR="00E171D6" w:rsidRPr="00802F44" w:rsidRDefault="00E171D6" w:rsidP="00D3090D">
            <w:pPr>
              <w:jc w:val="center"/>
              <w:rPr>
                <w:rFonts w:ascii="Calibri" w:hAnsi="Calibri" w:cs="Calibri"/>
                <w:i/>
                <w:szCs w:val="22"/>
              </w:rPr>
            </w:pPr>
            <w:r w:rsidRPr="00802F44">
              <w:rPr>
                <w:rFonts w:ascii="Calibri" w:hAnsi="Calibri" w:cs="Calibri"/>
                <w:i/>
                <w:szCs w:val="22"/>
              </w:rPr>
              <w:t>zakończenia</w:t>
            </w:r>
          </w:p>
        </w:tc>
        <w:tc>
          <w:tcPr>
            <w:tcW w:w="1701" w:type="dxa"/>
            <w:vMerge/>
            <w:tcBorders>
              <w:left w:val="single" w:sz="4" w:space="0" w:color="auto"/>
              <w:bottom w:val="single" w:sz="4" w:space="0" w:color="auto"/>
              <w:right w:val="single" w:sz="4" w:space="0" w:color="auto"/>
            </w:tcBorders>
          </w:tcPr>
          <w:p w14:paraId="5080A5C3" w14:textId="77777777" w:rsidR="00E171D6" w:rsidRPr="00802F44" w:rsidRDefault="00E171D6" w:rsidP="00D3090D">
            <w:pPr>
              <w:jc w:val="center"/>
              <w:rPr>
                <w:rFonts w:ascii="Calibri" w:hAnsi="Calibri" w:cs="Calibri"/>
                <w:i/>
                <w:szCs w:val="22"/>
              </w:rPr>
            </w:pPr>
          </w:p>
        </w:tc>
      </w:tr>
      <w:tr w:rsidR="00E171D6" w:rsidRPr="00802F44" w14:paraId="07DB81E2" w14:textId="77777777" w:rsidTr="00D3090D">
        <w:trPr>
          <w:trHeight w:val="843"/>
        </w:trPr>
        <w:tc>
          <w:tcPr>
            <w:tcW w:w="568" w:type="dxa"/>
            <w:vAlign w:val="center"/>
          </w:tcPr>
          <w:p w14:paraId="0238B886" w14:textId="77777777" w:rsidR="00E171D6" w:rsidRPr="00802F44" w:rsidRDefault="00E171D6" w:rsidP="00D3090D">
            <w:pPr>
              <w:tabs>
                <w:tab w:val="left" w:pos="71"/>
              </w:tabs>
              <w:autoSpaceDE w:val="0"/>
              <w:autoSpaceDN w:val="0"/>
              <w:spacing w:before="120" w:after="200"/>
              <w:ind w:left="170"/>
              <w:contextualSpacing/>
              <w:rPr>
                <w:rFonts w:ascii="Calibri" w:hAnsi="Calibri" w:cs="Calibri"/>
                <w:b/>
                <w:szCs w:val="22"/>
              </w:rPr>
            </w:pPr>
            <w:r w:rsidRPr="00802F44">
              <w:rPr>
                <w:rFonts w:ascii="Calibri" w:hAnsi="Calibri" w:cs="Calibri"/>
                <w:b/>
                <w:szCs w:val="22"/>
              </w:rPr>
              <w:t>1</w:t>
            </w:r>
          </w:p>
        </w:tc>
        <w:tc>
          <w:tcPr>
            <w:tcW w:w="1304" w:type="dxa"/>
            <w:tcBorders>
              <w:right w:val="single" w:sz="4" w:space="0" w:color="auto"/>
            </w:tcBorders>
            <w:vAlign w:val="center"/>
          </w:tcPr>
          <w:p w14:paraId="550BA7A6" w14:textId="77777777" w:rsidR="00E171D6" w:rsidRPr="00802F44" w:rsidRDefault="00E171D6" w:rsidP="00D3090D">
            <w:pPr>
              <w:spacing w:before="120"/>
              <w:jc w:val="center"/>
              <w:rPr>
                <w:rFonts w:ascii="Calibri" w:hAnsi="Calibri" w:cs="Calibri"/>
                <w:szCs w:val="22"/>
              </w:rPr>
            </w:pPr>
          </w:p>
        </w:tc>
        <w:tc>
          <w:tcPr>
            <w:tcW w:w="1560" w:type="dxa"/>
            <w:vAlign w:val="center"/>
          </w:tcPr>
          <w:p w14:paraId="3B2B6346" w14:textId="77777777" w:rsidR="00E171D6" w:rsidRPr="00802F44" w:rsidRDefault="00E171D6" w:rsidP="00D3090D">
            <w:pPr>
              <w:spacing w:before="120"/>
              <w:jc w:val="center"/>
              <w:rPr>
                <w:rFonts w:ascii="Calibri" w:hAnsi="Calibri" w:cs="Calibri"/>
                <w:szCs w:val="22"/>
              </w:rPr>
            </w:pPr>
          </w:p>
        </w:tc>
        <w:tc>
          <w:tcPr>
            <w:tcW w:w="1666" w:type="dxa"/>
            <w:tcBorders>
              <w:right w:val="single" w:sz="4" w:space="0" w:color="auto"/>
            </w:tcBorders>
            <w:vAlign w:val="center"/>
          </w:tcPr>
          <w:p w14:paraId="0A8C485A" w14:textId="77777777" w:rsidR="00E171D6" w:rsidRPr="00802F44" w:rsidRDefault="00E171D6" w:rsidP="00D3090D">
            <w:pPr>
              <w:spacing w:before="120"/>
              <w:jc w:val="center"/>
              <w:rPr>
                <w:rFonts w:ascii="Calibri" w:hAnsi="Calibri" w:cs="Calibri"/>
                <w:szCs w:val="22"/>
              </w:rPr>
            </w:pPr>
          </w:p>
        </w:tc>
        <w:tc>
          <w:tcPr>
            <w:tcW w:w="1311" w:type="dxa"/>
            <w:tcBorders>
              <w:top w:val="single" w:sz="4" w:space="0" w:color="auto"/>
              <w:left w:val="single" w:sz="4" w:space="0" w:color="auto"/>
              <w:bottom w:val="single" w:sz="4" w:space="0" w:color="auto"/>
              <w:right w:val="single" w:sz="4" w:space="0" w:color="auto"/>
            </w:tcBorders>
            <w:vAlign w:val="center"/>
          </w:tcPr>
          <w:p w14:paraId="42C068F5" w14:textId="77777777" w:rsidR="00E171D6" w:rsidRPr="00802F44" w:rsidRDefault="00E171D6" w:rsidP="00D3090D">
            <w:pPr>
              <w:spacing w:before="120"/>
              <w:jc w:val="center"/>
              <w:rPr>
                <w:rFonts w:ascii="Calibri" w:hAnsi="Calibri" w:cs="Calibr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6A8744AF" w14:textId="77777777" w:rsidR="00E171D6" w:rsidRPr="00802F44" w:rsidRDefault="00E171D6" w:rsidP="00D3090D">
            <w:pPr>
              <w:spacing w:before="120"/>
              <w:jc w:val="center"/>
              <w:rPr>
                <w:rFonts w:ascii="Calibri" w:hAnsi="Calibri" w:cs="Calibr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262EAED" w14:textId="77777777" w:rsidR="00E171D6" w:rsidRPr="00802F44" w:rsidRDefault="00E171D6" w:rsidP="00D3090D">
            <w:pPr>
              <w:spacing w:before="120"/>
              <w:jc w:val="center"/>
              <w:rPr>
                <w:rFonts w:ascii="Calibri" w:hAnsi="Calibri" w:cs="Calibri"/>
                <w:szCs w:val="22"/>
              </w:rPr>
            </w:pPr>
          </w:p>
        </w:tc>
      </w:tr>
      <w:tr w:rsidR="00E171D6" w:rsidRPr="00802F44" w14:paraId="6D108689" w14:textId="77777777" w:rsidTr="00D3090D">
        <w:trPr>
          <w:trHeight w:val="843"/>
        </w:trPr>
        <w:tc>
          <w:tcPr>
            <w:tcW w:w="568" w:type="dxa"/>
            <w:vAlign w:val="center"/>
          </w:tcPr>
          <w:p w14:paraId="0B127147" w14:textId="77777777" w:rsidR="00E171D6" w:rsidRPr="00802F44" w:rsidRDefault="00E171D6" w:rsidP="00D3090D">
            <w:pPr>
              <w:tabs>
                <w:tab w:val="left" w:pos="71"/>
              </w:tabs>
              <w:autoSpaceDE w:val="0"/>
              <w:autoSpaceDN w:val="0"/>
              <w:spacing w:before="120" w:after="200"/>
              <w:ind w:left="170"/>
              <w:contextualSpacing/>
              <w:rPr>
                <w:rFonts w:ascii="Calibri" w:hAnsi="Calibri" w:cs="Calibri"/>
                <w:b/>
                <w:szCs w:val="22"/>
              </w:rPr>
            </w:pPr>
            <w:r w:rsidRPr="00802F44">
              <w:rPr>
                <w:rFonts w:ascii="Calibri" w:hAnsi="Calibri" w:cs="Calibri"/>
                <w:b/>
                <w:szCs w:val="22"/>
              </w:rPr>
              <w:t>2</w:t>
            </w:r>
          </w:p>
        </w:tc>
        <w:tc>
          <w:tcPr>
            <w:tcW w:w="1304" w:type="dxa"/>
            <w:tcBorders>
              <w:right w:val="single" w:sz="4" w:space="0" w:color="auto"/>
            </w:tcBorders>
            <w:vAlign w:val="center"/>
          </w:tcPr>
          <w:p w14:paraId="5D9070C8" w14:textId="77777777" w:rsidR="00E171D6" w:rsidRPr="00802F44" w:rsidRDefault="00E171D6" w:rsidP="00D3090D">
            <w:pPr>
              <w:spacing w:before="120"/>
              <w:jc w:val="center"/>
              <w:rPr>
                <w:rFonts w:ascii="Calibri" w:hAnsi="Calibri" w:cs="Calibri"/>
                <w:szCs w:val="22"/>
              </w:rPr>
            </w:pPr>
          </w:p>
        </w:tc>
        <w:tc>
          <w:tcPr>
            <w:tcW w:w="1560" w:type="dxa"/>
            <w:vAlign w:val="center"/>
          </w:tcPr>
          <w:p w14:paraId="09438725" w14:textId="77777777" w:rsidR="00E171D6" w:rsidRPr="00802F44" w:rsidRDefault="00E171D6" w:rsidP="00D3090D">
            <w:pPr>
              <w:spacing w:before="120"/>
              <w:jc w:val="center"/>
              <w:rPr>
                <w:rFonts w:ascii="Calibri" w:hAnsi="Calibri" w:cs="Calibri"/>
                <w:szCs w:val="22"/>
              </w:rPr>
            </w:pPr>
          </w:p>
        </w:tc>
        <w:tc>
          <w:tcPr>
            <w:tcW w:w="1666" w:type="dxa"/>
            <w:tcBorders>
              <w:right w:val="single" w:sz="4" w:space="0" w:color="auto"/>
            </w:tcBorders>
            <w:vAlign w:val="center"/>
          </w:tcPr>
          <w:p w14:paraId="7EA44BC9" w14:textId="77777777" w:rsidR="00E171D6" w:rsidRPr="00802F44" w:rsidRDefault="00E171D6" w:rsidP="00D3090D">
            <w:pPr>
              <w:spacing w:before="120"/>
              <w:jc w:val="center"/>
              <w:rPr>
                <w:rFonts w:ascii="Calibri" w:hAnsi="Calibri" w:cs="Calibri"/>
                <w:szCs w:val="22"/>
              </w:rPr>
            </w:pPr>
          </w:p>
        </w:tc>
        <w:tc>
          <w:tcPr>
            <w:tcW w:w="1311" w:type="dxa"/>
            <w:tcBorders>
              <w:top w:val="single" w:sz="4" w:space="0" w:color="auto"/>
              <w:left w:val="single" w:sz="4" w:space="0" w:color="auto"/>
              <w:bottom w:val="single" w:sz="4" w:space="0" w:color="auto"/>
              <w:right w:val="single" w:sz="4" w:space="0" w:color="auto"/>
            </w:tcBorders>
            <w:vAlign w:val="center"/>
          </w:tcPr>
          <w:p w14:paraId="7FFC6ACE" w14:textId="77777777" w:rsidR="00E171D6" w:rsidRPr="00802F44" w:rsidRDefault="00E171D6" w:rsidP="00D3090D">
            <w:pPr>
              <w:spacing w:before="120"/>
              <w:jc w:val="center"/>
              <w:rPr>
                <w:rFonts w:ascii="Calibri" w:hAnsi="Calibri" w:cs="Calibr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119A6CBB" w14:textId="77777777" w:rsidR="00E171D6" w:rsidRPr="00802F44" w:rsidRDefault="00E171D6" w:rsidP="00D3090D">
            <w:pPr>
              <w:spacing w:before="120"/>
              <w:jc w:val="center"/>
              <w:rPr>
                <w:rFonts w:ascii="Calibri" w:hAnsi="Calibri" w:cs="Calibr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C49FA34" w14:textId="77777777" w:rsidR="00E171D6" w:rsidRPr="00802F44" w:rsidRDefault="00E171D6" w:rsidP="00D3090D">
            <w:pPr>
              <w:spacing w:before="120"/>
              <w:jc w:val="center"/>
              <w:rPr>
                <w:rFonts w:ascii="Calibri" w:hAnsi="Calibri" w:cs="Calibri"/>
                <w:szCs w:val="22"/>
              </w:rPr>
            </w:pPr>
          </w:p>
        </w:tc>
      </w:tr>
      <w:tr w:rsidR="00E171D6" w:rsidRPr="00802F44" w14:paraId="7B5BB985" w14:textId="77777777" w:rsidTr="00D3090D">
        <w:trPr>
          <w:trHeight w:val="843"/>
        </w:trPr>
        <w:tc>
          <w:tcPr>
            <w:tcW w:w="568" w:type="dxa"/>
            <w:vAlign w:val="center"/>
          </w:tcPr>
          <w:p w14:paraId="2E063A78" w14:textId="77777777" w:rsidR="00E171D6" w:rsidRPr="00802F44" w:rsidRDefault="00E171D6" w:rsidP="00D3090D">
            <w:pPr>
              <w:tabs>
                <w:tab w:val="left" w:pos="71"/>
              </w:tabs>
              <w:autoSpaceDE w:val="0"/>
              <w:autoSpaceDN w:val="0"/>
              <w:spacing w:before="120" w:after="200"/>
              <w:ind w:left="170"/>
              <w:contextualSpacing/>
              <w:rPr>
                <w:rFonts w:ascii="Calibri" w:hAnsi="Calibri" w:cs="Calibri"/>
                <w:b/>
                <w:szCs w:val="22"/>
              </w:rPr>
            </w:pPr>
            <w:r w:rsidRPr="00802F44">
              <w:rPr>
                <w:rFonts w:ascii="Calibri" w:hAnsi="Calibri" w:cs="Calibri"/>
                <w:b/>
                <w:szCs w:val="22"/>
              </w:rPr>
              <w:t>3</w:t>
            </w:r>
          </w:p>
        </w:tc>
        <w:tc>
          <w:tcPr>
            <w:tcW w:w="1304" w:type="dxa"/>
            <w:tcBorders>
              <w:right w:val="single" w:sz="4" w:space="0" w:color="auto"/>
            </w:tcBorders>
            <w:vAlign w:val="center"/>
          </w:tcPr>
          <w:p w14:paraId="3FFDDB72" w14:textId="77777777" w:rsidR="00E171D6" w:rsidRPr="00802F44" w:rsidRDefault="00E171D6" w:rsidP="00D3090D">
            <w:pPr>
              <w:spacing w:before="120"/>
              <w:jc w:val="center"/>
              <w:rPr>
                <w:rFonts w:ascii="Calibri" w:hAnsi="Calibri" w:cs="Calibri"/>
                <w:szCs w:val="22"/>
              </w:rPr>
            </w:pPr>
          </w:p>
        </w:tc>
        <w:tc>
          <w:tcPr>
            <w:tcW w:w="1560" w:type="dxa"/>
            <w:vAlign w:val="center"/>
          </w:tcPr>
          <w:p w14:paraId="08D873B1" w14:textId="77777777" w:rsidR="00E171D6" w:rsidRPr="00802F44" w:rsidRDefault="00E171D6" w:rsidP="00D3090D">
            <w:pPr>
              <w:spacing w:before="120"/>
              <w:jc w:val="center"/>
              <w:rPr>
                <w:rFonts w:ascii="Calibri" w:hAnsi="Calibri" w:cs="Calibri"/>
                <w:szCs w:val="22"/>
              </w:rPr>
            </w:pPr>
          </w:p>
        </w:tc>
        <w:tc>
          <w:tcPr>
            <w:tcW w:w="1666" w:type="dxa"/>
            <w:tcBorders>
              <w:right w:val="single" w:sz="4" w:space="0" w:color="auto"/>
            </w:tcBorders>
            <w:vAlign w:val="center"/>
          </w:tcPr>
          <w:p w14:paraId="72DB0784" w14:textId="77777777" w:rsidR="00E171D6" w:rsidRPr="00802F44" w:rsidRDefault="00E171D6" w:rsidP="00D3090D">
            <w:pPr>
              <w:spacing w:before="120"/>
              <w:jc w:val="center"/>
              <w:rPr>
                <w:rFonts w:ascii="Calibri" w:hAnsi="Calibri" w:cs="Calibri"/>
                <w:szCs w:val="22"/>
              </w:rPr>
            </w:pPr>
          </w:p>
        </w:tc>
        <w:tc>
          <w:tcPr>
            <w:tcW w:w="1311" w:type="dxa"/>
            <w:tcBorders>
              <w:top w:val="single" w:sz="4" w:space="0" w:color="auto"/>
              <w:left w:val="single" w:sz="4" w:space="0" w:color="auto"/>
              <w:bottom w:val="single" w:sz="4" w:space="0" w:color="auto"/>
              <w:right w:val="single" w:sz="4" w:space="0" w:color="auto"/>
            </w:tcBorders>
            <w:vAlign w:val="center"/>
          </w:tcPr>
          <w:p w14:paraId="57BC5853" w14:textId="77777777" w:rsidR="00E171D6" w:rsidRPr="00802F44" w:rsidRDefault="00E171D6" w:rsidP="00D3090D">
            <w:pPr>
              <w:spacing w:before="120"/>
              <w:jc w:val="center"/>
              <w:rPr>
                <w:rFonts w:ascii="Calibri" w:hAnsi="Calibri" w:cs="Calibr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6F954E47" w14:textId="77777777" w:rsidR="00E171D6" w:rsidRPr="00802F44" w:rsidRDefault="00E171D6" w:rsidP="00D3090D">
            <w:pPr>
              <w:spacing w:before="120"/>
              <w:jc w:val="center"/>
              <w:rPr>
                <w:rFonts w:ascii="Calibri" w:hAnsi="Calibri" w:cs="Calibr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DE8E9BC" w14:textId="77777777" w:rsidR="00E171D6" w:rsidRPr="00802F44" w:rsidRDefault="00E171D6" w:rsidP="00D3090D">
            <w:pPr>
              <w:spacing w:before="120"/>
              <w:jc w:val="center"/>
              <w:rPr>
                <w:rFonts w:ascii="Calibri" w:hAnsi="Calibri" w:cs="Calibri"/>
                <w:szCs w:val="22"/>
              </w:rPr>
            </w:pPr>
          </w:p>
        </w:tc>
      </w:tr>
    </w:tbl>
    <w:p w14:paraId="08E9168F" w14:textId="77777777" w:rsidR="00E171D6" w:rsidRPr="00802F44" w:rsidRDefault="00E171D6" w:rsidP="00E171D6">
      <w:pPr>
        <w:spacing w:after="120"/>
        <w:rPr>
          <w:rFonts w:ascii="Calibri" w:hAnsi="Calibri" w:cs="Calibri"/>
          <w:szCs w:val="22"/>
        </w:rPr>
      </w:pPr>
    </w:p>
    <w:p w14:paraId="71132D82" w14:textId="77777777" w:rsidR="00E171D6" w:rsidRPr="00802F44" w:rsidRDefault="00E171D6" w:rsidP="00E171D6">
      <w:pPr>
        <w:spacing w:before="120"/>
        <w:ind w:left="-284" w:right="-569"/>
        <w:outlineLvl w:val="0"/>
        <w:rPr>
          <w:rFonts w:ascii="Calibri" w:hAnsi="Calibri" w:cs="Calibri"/>
          <w:i/>
          <w:szCs w:val="22"/>
        </w:rPr>
      </w:pPr>
      <w:r w:rsidRPr="00802F44">
        <w:rPr>
          <w:rFonts w:ascii="Calibri" w:hAnsi="Calibri" w:cs="Calibri"/>
          <w:i/>
          <w:szCs w:val="22"/>
        </w:rPr>
        <w:t>UWAGA: Należy dostosować ilość wierszy do ilości wykazywanych zamówień</w:t>
      </w:r>
    </w:p>
    <w:p w14:paraId="07C5D1F6" w14:textId="77777777" w:rsidR="00E171D6" w:rsidRPr="00802F44" w:rsidRDefault="00E171D6" w:rsidP="00E171D6">
      <w:pPr>
        <w:spacing w:before="120"/>
        <w:ind w:right="28"/>
        <w:outlineLvl w:val="0"/>
        <w:rPr>
          <w:rFonts w:ascii="Calibri" w:hAnsi="Calibri" w:cs="Calibri"/>
          <w:i/>
          <w:szCs w:val="22"/>
        </w:rPr>
      </w:pPr>
      <w:r w:rsidRPr="00802F44">
        <w:rPr>
          <w:rFonts w:ascii="Calibri" w:hAnsi="Calibri" w:cs="Calibri"/>
          <w:szCs w:val="22"/>
        </w:rPr>
        <w:t>Do niniejszego wykazu dołączamy dowody potwierdzające, że ww. zamówienia zostały wykonane lub są wykonywane należycie.</w:t>
      </w:r>
    </w:p>
    <w:p w14:paraId="4B14760D" w14:textId="77777777" w:rsidR="00E171D6" w:rsidRPr="00802F44" w:rsidRDefault="00E171D6" w:rsidP="00E171D6">
      <w:pPr>
        <w:spacing w:after="80" w:line="240" w:lineRule="exact"/>
        <w:ind w:right="-993"/>
        <w:rPr>
          <w:rFonts w:ascii="Calibri" w:hAnsi="Calibri" w:cs="Calibri"/>
          <w:szCs w:val="22"/>
        </w:rPr>
      </w:pPr>
      <w:r w:rsidRPr="00802F44">
        <w:rPr>
          <w:rFonts w:ascii="Calibri" w:hAnsi="Calibri" w:cs="Calibri"/>
          <w:szCs w:val="22"/>
        </w:rPr>
        <w:t xml:space="preserve">              </w:t>
      </w:r>
      <w:r w:rsidRPr="00802F44">
        <w:rPr>
          <w:rFonts w:ascii="Calibri" w:hAnsi="Calibri" w:cs="Calibri"/>
          <w:szCs w:val="22"/>
        </w:rPr>
        <w:tab/>
        <w:t xml:space="preserve">        </w:t>
      </w:r>
      <w:r w:rsidRPr="00802F44">
        <w:rPr>
          <w:rFonts w:ascii="Calibri" w:hAnsi="Calibri" w:cs="Calibri"/>
          <w:szCs w:val="22"/>
        </w:rPr>
        <w:tab/>
        <w:t xml:space="preserve"> </w:t>
      </w:r>
      <w:r w:rsidRPr="00802F44">
        <w:rPr>
          <w:rFonts w:ascii="Calibri" w:hAnsi="Calibri" w:cs="Calibri"/>
          <w:szCs w:val="22"/>
        </w:rPr>
        <w:tab/>
      </w:r>
      <w:r w:rsidRPr="00802F44">
        <w:rPr>
          <w:rFonts w:ascii="Calibri" w:hAnsi="Calibri" w:cs="Calibri"/>
          <w:szCs w:val="22"/>
        </w:rPr>
        <w:tab/>
      </w:r>
      <w:r w:rsidRPr="00802F44">
        <w:rPr>
          <w:rFonts w:ascii="Calibri" w:hAnsi="Calibri" w:cs="Calibri"/>
          <w:szCs w:val="22"/>
        </w:rPr>
        <w:tab/>
      </w:r>
      <w:r w:rsidRPr="00802F44">
        <w:rPr>
          <w:rFonts w:ascii="Calibri" w:hAnsi="Calibri" w:cs="Calibri"/>
          <w:szCs w:val="22"/>
        </w:rPr>
        <w:tab/>
      </w:r>
      <w:r w:rsidRPr="00802F44">
        <w:rPr>
          <w:rFonts w:ascii="Calibri" w:hAnsi="Calibri" w:cs="Calibri"/>
          <w:szCs w:val="22"/>
        </w:rPr>
        <w:tab/>
      </w:r>
      <w:r w:rsidRPr="00802F44">
        <w:rPr>
          <w:rFonts w:ascii="Calibri" w:hAnsi="Calibri" w:cs="Calibri"/>
          <w:szCs w:val="22"/>
        </w:rPr>
        <w:tab/>
        <w:t xml:space="preserve"> ........................................................................</w:t>
      </w:r>
    </w:p>
    <w:p w14:paraId="6B01A697" w14:textId="77777777" w:rsidR="00E171D6" w:rsidRPr="00802F44" w:rsidRDefault="00E171D6" w:rsidP="00E171D6">
      <w:pPr>
        <w:ind w:left="5398" w:right="68" w:hanging="153"/>
        <w:jc w:val="center"/>
        <w:rPr>
          <w:rFonts w:ascii="Calibri" w:hAnsi="Calibri" w:cs="Calibri"/>
          <w:i/>
          <w:szCs w:val="22"/>
        </w:rPr>
      </w:pPr>
      <w:r w:rsidRPr="00802F44">
        <w:rPr>
          <w:rFonts w:ascii="Calibri" w:hAnsi="Calibri" w:cs="Calibri"/>
          <w:i/>
          <w:szCs w:val="22"/>
        </w:rPr>
        <w:t>Data i podpisy osób uprawnionych do składania</w:t>
      </w:r>
    </w:p>
    <w:p w14:paraId="3960CED7" w14:textId="77777777" w:rsidR="00E171D6" w:rsidRPr="00802F44" w:rsidRDefault="00E171D6" w:rsidP="00E171D6">
      <w:pPr>
        <w:ind w:left="5398" w:right="68" w:hanging="153"/>
        <w:jc w:val="center"/>
        <w:rPr>
          <w:rFonts w:ascii="Calibri" w:hAnsi="Calibri" w:cs="Calibri"/>
          <w:i/>
          <w:szCs w:val="22"/>
        </w:rPr>
      </w:pPr>
      <w:r w:rsidRPr="00802F44">
        <w:rPr>
          <w:rFonts w:ascii="Calibri" w:hAnsi="Calibri" w:cs="Calibri"/>
          <w:i/>
          <w:szCs w:val="22"/>
        </w:rPr>
        <w:t>oświadczeń woli w imieniu Wykonawcy</w:t>
      </w:r>
    </w:p>
    <w:p w14:paraId="51EBDBCE" w14:textId="77777777" w:rsidR="00E171D6" w:rsidRPr="00802F44" w:rsidRDefault="00E171D6" w:rsidP="00E171D6">
      <w:pPr>
        <w:ind w:left="5398" w:right="68" w:hanging="153"/>
        <w:jc w:val="center"/>
        <w:rPr>
          <w:rFonts w:ascii="Calibri" w:hAnsi="Calibri" w:cs="Calibri"/>
          <w:i/>
          <w:szCs w:val="22"/>
        </w:rPr>
      </w:pPr>
    </w:p>
    <w:p w14:paraId="66035D6B" w14:textId="77777777" w:rsidR="002248D0" w:rsidRPr="00802F44" w:rsidRDefault="002248D0">
      <w:pPr>
        <w:rPr>
          <w:rFonts w:ascii="Calibri" w:hAnsi="Calibri" w:cs="Calibri"/>
        </w:rPr>
      </w:pPr>
    </w:p>
    <w:sectPr w:rsidR="002248D0" w:rsidRPr="00802F44" w:rsidSect="00E171D6">
      <w:headerReference w:type="default" r:id="rId6"/>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258CF1" w14:textId="77777777" w:rsidR="001C503C" w:rsidRDefault="001C503C" w:rsidP="00E171D6">
      <w:pPr>
        <w:spacing w:line="240" w:lineRule="auto"/>
      </w:pPr>
      <w:r>
        <w:separator/>
      </w:r>
    </w:p>
  </w:endnote>
  <w:endnote w:type="continuationSeparator" w:id="0">
    <w:p w14:paraId="34F939EA" w14:textId="77777777" w:rsidR="001C503C" w:rsidRDefault="001C503C" w:rsidP="00E171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C27A05" w14:textId="77777777" w:rsidR="001C503C" w:rsidRDefault="001C503C" w:rsidP="00E171D6">
      <w:pPr>
        <w:spacing w:line="240" w:lineRule="auto"/>
      </w:pPr>
      <w:r>
        <w:separator/>
      </w:r>
    </w:p>
  </w:footnote>
  <w:footnote w:type="continuationSeparator" w:id="0">
    <w:p w14:paraId="2D2ECD9D" w14:textId="77777777" w:rsidR="001C503C" w:rsidRDefault="001C503C" w:rsidP="00E171D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DD2DAF" w14:textId="77777777" w:rsidR="00E171D6" w:rsidRPr="00802F44" w:rsidRDefault="00E171D6" w:rsidP="00E171D6">
    <w:pPr>
      <w:pStyle w:val="Nagwek"/>
      <w:jc w:val="center"/>
      <w:rPr>
        <w:rFonts w:ascii="Calibri" w:hAnsi="Calibri" w:cs="Calibri"/>
        <w:sz w:val="16"/>
        <w:szCs w:val="16"/>
      </w:rPr>
    </w:pPr>
    <w:r w:rsidRPr="00802F44">
      <w:rPr>
        <w:rFonts w:ascii="Calibri" w:hAnsi="Calibri" w:cs="Calibri"/>
        <w:sz w:val="16"/>
        <w:szCs w:val="16"/>
      </w:rPr>
      <w:t xml:space="preserve">Specyfikacja na Wykonanie robót budowalnych oraz opracowanie dokumentacji projektowej dla zadania: Remont ogrodzenia PT Gliwice o łącznej długości ok 190 </w:t>
    </w:r>
    <w:proofErr w:type="spellStart"/>
    <w:r w:rsidRPr="00802F44">
      <w:rPr>
        <w:rFonts w:ascii="Calibri" w:hAnsi="Calibri" w:cs="Calibri"/>
        <w:sz w:val="16"/>
        <w:szCs w:val="16"/>
      </w:rPr>
      <w:t>mb</w:t>
    </w:r>
    <w:proofErr w:type="spellEnd"/>
    <w:r w:rsidRPr="00802F44">
      <w:rPr>
        <w:rFonts w:ascii="Calibri" w:hAnsi="Calibri" w:cs="Calibri"/>
        <w:sz w:val="16"/>
        <w:szCs w:val="16"/>
      </w:rPr>
      <w:t>. z dwiema bramami wjazdowymi i furtkami. D0I:80653</w:t>
    </w:r>
  </w:p>
  <w:p w14:paraId="5F2E6F2F" w14:textId="77777777" w:rsidR="00E171D6" w:rsidRPr="00802F44" w:rsidRDefault="00E171D6" w:rsidP="00E171D6">
    <w:pPr>
      <w:pStyle w:val="Nagwek"/>
      <w:jc w:val="center"/>
      <w:rPr>
        <w:rFonts w:ascii="Calibri" w:hAnsi="Calibri" w:cs="Calibri"/>
        <w:sz w:val="16"/>
        <w:szCs w:val="16"/>
      </w:rPr>
    </w:pPr>
    <w:r w:rsidRPr="00802F44">
      <w:rPr>
        <w:rFonts w:ascii="Calibri" w:hAnsi="Calibri" w:cs="Calibri"/>
        <w:sz w:val="16"/>
        <w:szCs w:val="16"/>
      </w:rPr>
      <w:t>Maj 2025</w:t>
    </w:r>
  </w:p>
  <w:p w14:paraId="02B3D956" w14:textId="136C4B66" w:rsidR="00E171D6" w:rsidRDefault="00E171D6" w:rsidP="00E171D6">
    <w:pPr>
      <w:pStyle w:val="Nagwek"/>
    </w:pPr>
    <w:r>
      <w:rPr>
        <w:rFonts w:asciiTheme="minorHAnsi" w:hAnsiTheme="minorHAnsi" w:cstheme="minorHAnsi"/>
        <w:sz w:val="16"/>
        <w:szCs w:val="16"/>
      </w:rPr>
      <w:t>______________________________________________</w:t>
    </w:r>
    <w:r>
      <w:rPr>
        <w:rFonts w:asciiTheme="minorHAnsi" w:hAnsiTheme="minorHAnsi" w:cstheme="minorHAnsi"/>
        <w:sz w:val="16"/>
        <w:szCs w:val="16"/>
      </w:rPr>
      <w:ptab w:relativeTo="margin" w:alignment="center" w:leader="none"/>
    </w:r>
    <w:r>
      <w:rPr>
        <w:rFonts w:asciiTheme="minorHAnsi" w:hAnsiTheme="minorHAnsi" w:cstheme="minorHAnsi"/>
        <w:sz w:val="16"/>
        <w:szCs w:val="16"/>
      </w:rPr>
      <w:t>________________________________________________________________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71D6"/>
    <w:rsid w:val="001C503C"/>
    <w:rsid w:val="002248D0"/>
    <w:rsid w:val="002E231E"/>
    <w:rsid w:val="00802F44"/>
    <w:rsid w:val="0088727B"/>
    <w:rsid w:val="00891269"/>
    <w:rsid w:val="00A74111"/>
    <w:rsid w:val="00AF5DD4"/>
    <w:rsid w:val="00C76244"/>
    <w:rsid w:val="00E171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4E43B8"/>
  <w15:chartTrackingRefBased/>
  <w15:docId w15:val="{C326A0ED-D653-4E98-BDF9-073614E65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71D6"/>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E171D6"/>
    <w:pPr>
      <w:keepNext/>
      <w:keepLines/>
      <w:spacing w:before="360" w:after="80" w:line="259" w:lineRule="auto"/>
      <w:jc w:val="left"/>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Nagwek2">
    <w:name w:val="heading 2"/>
    <w:basedOn w:val="Normalny"/>
    <w:next w:val="Normalny"/>
    <w:link w:val="Nagwek2Znak"/>
    <w:uiPriority w:val="9"/>
    <w:semiHidden/>
    <w:unhideWhenUsed/>
    <w:qFormat/>
    <w:rsid w:val="00E171D6"/>
    <w:pPr>
      <w:keepNext/>
      <w:keepLines/>
      <w:spacing w:before="160" w:after="80" w:line="259" w:lineRule="auto"/>
      <w:jc w:val="left"/>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Nagwek3">
    <w:name w:val="heading 3"/>
    <w:basedOn w:val="Normalny"/>
    <w:next w:val="Normalny"/>
    <w:link w:val="Nagwek3Znak"/>
    <w:uiPriority w:val="9"/>
    <w:semiHidden/>
    <w:unhideWhenUsed/>
    <w:qFormat/>
    <w:rsid w:val="00E171D6"/>
    <w:pPr>
      <w:keepNext/>
      <w:keepLines/>
      <w:spacing w:before="160" w:after="80" w:line="259" w:lineRule="auto"/>
      <w:jc w:val="left"/>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Nagwek4">
    <w:name w:val="heading 4"/>
    <w:basedOn w:val="Normalny"/>
    <w:next w:val="Normalny"/>
    <w:link w:val="Nagwek4Znak"/>
    <w:uiPriority w:val="9"/>
    <w:semiHidden/>
    <w:unhideWhenUsed/>
    <w:qFormat/>
    <w:rsid w:val="00E171D6"/>
    <w:pPr>
      <w:keepNext/>
      <w:keepLines/>
      <w:spacing w:before="80" w:after="40" w:line="259" w:lineRule="auto"/>
      <w:jc w:val="left"/>
      <w:outlineLvl w:val="3"/>
    </w:pPr>
    <w:rPr>
      <w:rFonts w:asciiTheme="minorHAnsi" w:eastAsiaTheme="majorEastAsia" w:hAnsiTheme="minorHAnsi" w:cstheme="majorBidi"/>
      <w:i/>
      <w:iCs/>
      <w:color w:val="0F4761" w:themeColor="accent1" w:themeShade="BF"/>
      <w:kern w:val="2"/>
      <w:szCs w:val="22"/>
      <w14:ligatures w14:val="standardContextual"/>
    </w:rPr>
  </w:style>
  <w:style w:type="paragraph" w:styleId="Nagwek5">
    <w:name w:val="heading 5"/>
    <w:basedOn w:val="Normalny"/>
    <w:next w:val="Normalny"/>
    <w:link w:val="Nagwek5Znak"/>
    <w:uiPriority w:val="9"/>
    <w:semiHidden/>
    <w:unhideWhenUsed/>
    <w:qFormat/>
    <w:rsid w:val="00E171D6"/>
    <w:pPr>
      <w:keepNext/>
      <w:keepLines/>
      <w:spacing w:before="80" w:after="40" w:line="259" w:lineRule="auto"/>
      <w:jc w:val="left"/>
      <w:outlineLvl w:val="4"/>
    </w:pPr>
    <w:rPr>
      <w:rFonts w:asciiTheme="minorHAnsi" w:eastAsiaTheme="majorEastAsia" w:hAnsiTheme="minorHAnsi" w:cstheme="majorBidi"/>
      <w:color w:val="0F4761" w:themeColor="accent1" w:themeShade="BF"/>
      <w:kern w:val="2"/>
      <w:szCs w:val="22"/>
      <w14:ligatures w14:val="standardContextual"/>
    </w:rPr>
  </w:style>
  <w:style w:type="paragraph" w:styleId="Nagwek6">
    <w:name w:val="heading 6"/>
    <w:basedOn w:val="Normalny"/>
    <w:next w:val="Normalny"/>
    <w:link w:val="Nagwek6Znak"/>
    <w:uiPriority w:val="9"/>
    <w:semiHidden/>
    <w:unhideWhenUsed/>
    <w:qFormat/>
    <w:rsid w:val="00E171D6"/>
    <w:pPr>
      <w:keepNext/>
      <w:keepLines/>
      <w:spacing w:before="40" w:line="259" w:lineRule="auto"/>
      <w:jc w:val="left"/>
      <w:outlineLvl w:val="5"/>
    </w:pPr>
    <w:rPr>
      <w:rFonts w:asciiTheme="minorHAnsi" w:eastAsiaTheme="majorEastAsia" w:hAnsiTheme="minorHAnsi" w:cstheme="majorBidi"/>
      <w:i/>
      <w:iCs/>
      <w:color w:val="595959" w:themeColor="text1" w:themeTint="A6"/>
      <w:kern w:val="2"/>
      <w:szCs w:val="22"/>
      <w14:ligatures w14:val="standardContextual"/>
    </w:rPr>
  </w:style>
  <w:style w:type="paragraph" w:styleId="Nagwek7">
    <w:name w:val="heading 7"/>
    <w:basedOn w:val="Normalny"/>
    <w:next w:val="Normalny"/>
    <w:link w:val="Nagwek7Znak"/>
    <w:uiPriority w:val="9"/>
    <w:semiHidden/>
    <w:unhideWhenUsed/>
    <w:qFormat/>
    <w:rsid w:val="00E171D6"/>
    <w:pPr>
      <w:keepNext/>
      <w:keepLines/>
      <w:spacing w:before="40" w:line="259" w:lineRule="auto"/>
      <w:jc w:val="left"/>
      <w:outlineLvl w:val="6"/>
    </w:pPr>
    <w:rPr>
      <w:rFonts w:asciiTheme="minorHAnsi" w:eastAsiaTheme="majorEastAsia" w:hAnsiTheme="minorHAnsi" w:cstheme="majorBidi"/>
      <w:color w:val="595959" w:themeColor="text1" w:themeTint="A6"/>
      <w:kern w:val="2"/>
      <w:szCs w:val="22"/>
      <w14:ligatures w14:val="standardContextual"/>
    </w:rPr>
  </w:style>
  <w:style w:type="paragraph" w:styleId="Nagwek8">
    <w:name w:val="heading 8"/>
    <w:basedOn w:val="Normalny"/>
    <w:next w:val="Normalny"/>
    <w:link w:val="Nagwek8Znak"/>
    <w:uiPriority w:val="9"/>
    <w:semiHidden/>
    <w:unhideWhenUsed/>
    <w:qFormat/>
    <w:rsid w:val="00E171D6"/>
    <w:pPr>
      <w:keepNext/>
      <w:keepLines/>
      <w:spacing w:line="259" w:lineRule="auto"/>
      <w:jc w:val="left"/>
      <w:outlineLvl w:val="7"/>
    </w:pPr>
    <w:rPr>
      <w:rFonts w:asciiTheme="minorHAnsi" w:eastAsiaTheme="majorEastAsia" w:hAnsiTheme="minorHAnsi" w:cstheme="majorBidi"/>
      <w:i/>
      <w:iCs/>
      <w:color w:val="272727" w:themeColor="text1" w:themeTint="D8"/>
      <w:kern w:val="2"/>
      <w:szCs w:val="22"/>
      <w14:ligatures w14:val="standardContextual"/>
    </w:rPr>
  </w:style>
  <w:style w:type="paragraph" w:styleId="Nagwek9">
    <w:name w:val="heading 9"/>
    <w:basedOn w:val="Normalny"/>
    <w:next w:val="Normalny"/>
    <w:link w:val="Nagwek9Znak"/>
    <w:uiPriority w:val="9"/>
    <w:semiHidden/>
    <w:unhideWhenUsed/>
    <w:qFormat/>
    <w:rsid w:val="00E171D6"/>
    <w:pPr>
      <w:keepNext/>
      <w:keepLines/>
      <w:spacing w:line="259" w:lineRule="auto"/>
      <w:jc w:val="left"/>
      <w:outlineLvl w:val="8"/>
    </w:pPr>
    <w:rPr>
      <w:rFonts w:asciiTheme="minorHAnsi" w:eastAsiaTheme="majorEastAsia" w:hAnsiTheme="minorHAnsi" w:cstheme="majorBidi"/>
      <w:color w:val="272727" w:themeColor="text1" w:themeTint="D8"/>
      <w:kern w:val="2"/>
      <w:szCs w:val="22"/>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171D6"/>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E171D6"/>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E171D6"/>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E171D6"/>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E171D6"/>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E171D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171D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171D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171D6"/>
    <w:rPr>
      <w:rFonts w:eastAsiaTheme="majorEastAsia" w:cstheme="majorBidi"/>
      <w:color w:val="272727" w:themeColor="text1" w:themeTint="D8"/>
    </w:rPr>
  </w:style>
  <w:style w:type="paragraph" w:styleId="Tytu">
    <w:name w:val="Title"/>
    <w:basedOn w:val="Normalny"/>
    <w:next w:val="Normalny"/>
    <w:link w:val="TytuZnak"/>
    <w:uiPriority w:val="10"/>
    <w:qFormat/>
    <w:rsid w:val="00E171D6"/>
    <w:pPr>
      <w:spacing w:after="80" w:line="240" w:lineRule="auto"/>
      <w:contextualSpacing/>
      <w:jc w:val="left"/>
    </w:pPr>
    <w:rPr>
      <w:rFonts w:asciiTheme="majorHAnsi" w:eastAsiaTheme="majorEastAsia" w:hAnsiTheme="majorHAnsi" w:cstheme="majorBidi"/>
      <w:spacing w:val="-10"/>
      <w:kern w:val="28"/>
      <w:sz w:val="56"/>
      <w:szCs w:val="56"/>
      <w14:ligatures w14:val="standardContextual"/>
    </w:rPr>
  </w:style>
  <w:style w:type="character" w:customStyle="1" w:styleId="TytuZnak">
    <w:name w:val="Tytuł Znak"/>
    <w:basedOn w:val="Domylnaczcionkaakapitu"/>
    <w:link w:val="Tytu"/>
    <w:uiPriority w:val="10"/>
    <w:rsid w:val="00E171D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171D6"/>
    <w:pPr>
      <w:numPr>
        <w:ilvl w:val="1"/>
      </w:numPr>
      <w:spacing w:after="160" w:line="259" w:lineRule="auto"/>
      <w:jc w:val="left"/>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PodtytuZnak">
    <w:name w:val="Podtytuł Znak"/>
    <w:basedOn w:val="Domylnaczcionkaakapitu"/>
    <w:link w:val="Podtytu"/>
    <w:uiPriority w:val="11"/>
    <w:rsid w:val="00E171D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171D6"/>
    <w:pPr>
      <w:spacing w:before="160" w:after="160" w:line="259" w:lineRule="auto"/>
      <w:jc w:val="center"/>
    </w:pPr>
    <w:rPr>
      <w:rFonts w:asciiTheme="minorHAnsi" w:eastAsiaTheme="minorHAnsi" w:hAnsiTheme="minorHAnsi" w:cstheme="minorBidi"/>
      <w:i/>
      <w:iCs/>
      <w:color w:val="404040" w:themeColor="text1" w:themeTint="BF"/>
      <w:kern w:val="2"/>
      <w:szCs w:val="22"/>
      <w14:ligatures w14:val="standardContextual"/>
    </w:rPr>
  </w:style>
  <w:style w:type="character" w:customStyle="1" w:styleId="CytatZnak">
    <w:name w:val="Cytat Znak"/>
    <w:basedOn w:val="Domylnaczcionkaakapitu"/>
    <w:link w:val="Cytat"/>
    <w:uiPriority w:val="29"/>
    <w:rsid w:val="00E171D6"/>
    <w:rPr>
      <w:i/>
      <w:iCs/>
      <w:color w:val="404040" w:themeColor="text1" w:themeTint="BF"/>
    </w:rPr>
  </w:style>
  <w:style w:type="paragraph" w:styleId="Akapitzlist">
    <w:name w:val="List Paragraph"/>
    <w:basedOn w:val="Normalny"/>
    <w:uiPriority w:val="34"/>
    <w:qFormat/>
    <w:rsid w:val="00E171D6"/>
    <w:pPr>
      <w:spacing w:after="160" w:line="259" w:lineRule="auto"/>
      <w:ind w:left="720"/>
      <w:contextualSpacing/>
      <w:jc w:val="left"/>
    </w:pPr>
    <w:rPr>
      <w:rFonts w:asciiTheme="minorHAnsi" w:eastAsiaTheme="minorHAnsi" w:hAnsiTheme="minorHAnsi" w:cstheme="minorBidi"/>
      <w:kern w:val="2"/>
      <w:szCs w:val="22"/>
      <w14:ligatures w14:val="standardContextual"/>
    </w:rPr>
  </w:style>
  <w:style w:type="character" w:styleId="Wyrnienieintensywne">
    <w:name w:val="Intense Emphasis"/>
    <w:basedOn w:val="Domylnaczcionkaakapitu"/>
    <w:uiPriority w:val="21"/>
    <w:qFormat/>
    <w:rsid w:val="00E171D6"/>
    <w:rPr>
      <w:i/>
      <w:iCs/>
      <w:color w:val="0F4761" w:themeColor="accent1" w:themeShade="BF"/>
    </w:rPr>
  </w:style>
  <w:style w:type="paragraph" w:styleId="Cytatintensywny">
    <w:name w:val="Intense Quote"/>
    <w:basedOn w:val="Normalny"/>
    <w:next w:val="Normalny"/>
    <w:link w:val="CytatintensywnyZnak"/>
    <w:uiPriority w:val="30"/>
    <w:qFormat/>
    <w:rsid w:val="00E171D6"/>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Cs w:val="22"/>
      <w14:ligatures w14:val="standardContextual"/>
    </w:rPr>
  </w:style>
  <w:style w:type="character" w:customStyle="1" w:styleId="CytatintensywnyZnak">
    <w:name w:val="Cytat intensywny Znak"/>
    <w:basedOn w:val="Domylnaczcionkaakapitu"/>
    <w:link w:val="Cytatintensywny"/>
    <w:uiPriority w:val="30"/>
    <w:rsid w:val="00E171D6"/>
    <w:rPr>
      <w:i/>
      <w:iCs/>
      <w:color w:val="0F4761" w:themeColor="accent1" w:themeShade="BF"/>
    </w:rPr>
  </w:style>
  <w:style w:type="character" w:styleId="Odwoanieintensywne">
    <w:name w:val="Intense Reference"/>
    <w:basedOn w:val="Domylnaczcionkaakapitu"/>
    <w:uiPriority w:val="32"/>
    <w:qFormat/>
    <w:rsid w:val="00E171D6"/>
    <w:rPr>
      <w:b/>
      <w:bCs/>
      <w:smallCaps/>
      <w:color w:val="0F4761" w:themeColor="accent1" w:themeShade="BF"/>
      <w:spacing w:val="5"/>
    </w:rPr>
  </w:style>
  <w:style w:type="table" w:customStyle="1" w:styleId="Tabela-Siatka3">
    <w:name w:val="Tabela - Siatka3"/>
    <w:basedOn w:val="Standardowy"/>
    <w:next w:val="Tabela-Siatka"/>
    <w:uiPriority w:val="39"/>
    <w:rsid w:val="00E171D6"/>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E171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E171D6"/>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E171D6"/>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E171D6"/>
    <w:pPr>
      <w:tabs>
        <w:tab w:val="center" w:pos="4536"/>
        <w:tab w:val="right" w:pos="9072"/>
      </w:tabs>
      <w:spacing w:line="240" w:lineRule="auto"/>
    </w:pPr>
  </w:style>
  <w:style w:type="character" w:customStyle="1" w:styleId="StopkaZnak">
    <w:name w:val="Stopka Znak"/>
    <w:basedOn w:val="Domylnaczcionkaakapitu"/>
    <w:link w:val="Stopka"/>
    <w:uiPriority w:val="99"/>
    <w:rsid w:val="00E171D6"/>
    <w:rPr>
      <w:rFonts w:ascii="Times New Roman" w:eastAsia="Times New Roman" w:hAnsi="Times New Roman" w:cs="Times New Roman"/>
      <w:kern w:val="0"/>
      <w:szCs w:val="20"/>
      <w14:ligatures w14:val="none"/>
    </w:rPr>
  </w:style>
  <w:style w:type="paragraph" w:styleId="Tekstkomentarza">
    <w:name w:val="annotation text"/>
    <w:basedOn w:val="Normalny"/>
    <w:link w:val="TekstkomentarzaZnak"/>
    <w:unhideWhenUsed/>
    <w:qFormat/>
    <w:rsid w:val="00E171D6"/>
    <w:pPr>
      <w:spacing w:line="240" w:lineRule="auto"/>
    </w:pPr>
    <w:rPr>
      <w:sz w:val="20"/>
    </w:rPr>
  </w:style>
  <w:style w:type="character" w:customStyle="1" w:styleId="TekstkomentarzaZnak">
    <w:name w:val="Tekst komentarza Znak"/>
    <w:basedOn w:val="Domylnaczcionkaakapitu"/>
    <w:link w:val="Tekstkomentarza"/>
    <w:rsid w:val="00E171D6"/>
    <w:rPr>
      <w:rFonts w:ascii="Times New Roman" w:eastAsia="Times New Roman" w:hAnsi="Times New Roman" w:cs="Times New Roman"/>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CD61C5A53FDAC546BDF00F56387C4544" ma:contentTypeVersion="0" ma:contentTypeDescription="SWPP2 Dokument bazowy" ma:contentTypeScope="" ma:versionID="688fddf14b7970d5ed9cfb72ec09e8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SWZ-Wykaz robót budowlanych.docx</dmsv2BaseFileName>
    <dmsv2BaseDisplayName xmlns="http://schemas.microsoft.com/sharepoint/v3">Załącznik nr 3 do SWZ-Wykaz robót budowlanych</dmsv2BaseDisplayName>
    <dmsv2SWPP2ObjectNumber xmlns="http://schemas.microsoft.com/sharepoint/v3">POST/HZ/EK/HZL/00138/2025                         </dmsv2SWPP2ObjectNumber>
    <dmsv2SWPP2SumMD5 xmlns="http://schemas.microsoft.com/sharepoint/v3">8a74a4c16b0a1bc862b4bb004126445b</dmsv2SWPP2SumMD5>
    <dmsv2BaseMoved xmlns="http://schemas.microsoft.com/sharepoint/v3">false</dmsv2BaseMoved>
    <dmsv2BaseIsSensitive xmlns="http://schemas.microsoft.com/sharepoint/v3">true</dmsv2BaseIsSensitive>
    <dmsv2SWPP2IDSWPP2 xmlns="http://schemas.microsoft.com/sharepoint/v3">677699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22535545</dmsv2BaseClientSystemDocumentID>
    <dmsv2BaseModifiedByID xmlns="http://schemas.microsoft.com/sharepoint/v3">a.kosowska-gwarek@pkpeholding.pl</dmsv2BaseModifiedByID>
    <dmsv2BaseCreatedByID xmlns="http://schemas.microsoft.com/sharepoint/v3">a.kosowska-gwarek@pkpeholding.pl</dmsv2BaseCreatedByID>
    <dmsv2SWPP2ObjectDepartment xmlns="http://schemas.microsoft.com/sharepoint/v3">000000010017000400020003</dmsv2SWPP2ObjectDepartment>
    <dmsv2SWPP2ObjectName xmlns="http://schemas.microsoft.com/sharepoint/v3">Postępowanie</dmsv2SWPP2ObjectName>
    <_dlc_DocId xmlns="a19cb1c7-c5c7-46d4-85ae-d83685407bba">M37YNRNYPV7A-1513220467-9460</_dlc_DocId>
    <_dlc_DocIdUrl xmlns="a19cb1c7-c5c7-46d4-85ae-d83685407bba">
      <Url>https://swpp2.dms.gkpge.pl/sites/37/_layouts/15/DocIdRedir.aspx?ID=M37YNRNYPV7A-1513220467-9460</Url>
      <Description>M37YNRNYPV7A-1513220467-9460</Description>
    </_dlc_DocIdUrl>
  </documentManagement>
</p:properties>
</file>

<file path=customXml/itemProps1.xml><?xml version="1.0" encoding="utf-8"?>
<ds:datastoreItem xmlns:ds="http://schemas.openxmlformats.org/officeDocument/2006/customXml" ds:itemID="{15A0519F-359D-4351-B945-C2BA694E7AFE}"/>
</file>

<file path=customXml/itemProps2.xml><?xml version="1.0" encoding="utf-8"?>
<ds:datastoreItem xmlns:ds="http://schemas.openxmlformats.org/officeDocument/2006/customXml" ds:itemID="{2127B5D1-85EE-4E04-9833-01812F355C64}"/>
</file>

<file path=customXml/itemProps3.xml><?xml version="1.0" encoding="utf-8"?>
<ds:datastoreItem xmlns:ds="http://schemas.openxmlformats.org/officeDocument/2006/customXml" ds:itemID="{3A071790-5FE8-4D3A-B322-7808691163CF}"/>
</file>

<file path=customXml/itemProps4.xml><?xml version="1.0" encoding="utf-8"?>
<ds:datastoreItem xmlns:ds="http://schemas.openxmlformats.org/officeDocument/2006/customXml" ds:itemID="{926CC2E9-D31B-4667-9872-C98DD5267987}"/>
</file>

<file path=docProps/app.xml><?xml version="1.0" encoding="utf-8"?>
<Properties xmlns="http://schemas.openxmlformats.org/officeDocument/2006/extended-properties" xmlns:vt="http://schemas.openxmlformats.org/officeDocument/2006/docPropsVTypes">
  <Template>Normal</Template>
  <TotalTime>3</TotalTime>
  <Pages>1</Pages>
  <Words>173</Words>
  <Characters>1039</Characters>
  <Application>Microsoft Office Word</Application>
  <DocSecurity>0</DocSecurity>
  <Lines>8</Lines>
  <Paragraphs>2</Paragraphs>
  <ScaleCrop>false</ScaleCrop>
  <Company/>
  <LinksUpToDate>false</LinksUpToDate>
  <CharactersWithSpaces>1210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Kosowska-Gwarek</dc:creator>
  <cp:keywords/>
  <dc:description/>
  <cp:lastModifiedBy>Agnieszka Kosowska-Gwarek</cp:lastModifiedBy>
  <cp:revision>2</cp:revision>
  <dcterms:created xsi:type="dcterms:W3CDTF">2025-05-22T08:35:00Z</dcterms:created>
  <dcterms:modified xsi:type="dcterms:W3CDTF">2025-05-22T09:10:00Z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GEEKCATEGORY">
    <vt:lpwstr>PUB</vt:lpwstr>
  </property>
  <property fmtid="{D5CDD505-2E9C-101B-9397-08002B2CF9AE}" pid="3" name="PGEEKClassifiedBy">
    <vt:lpwstr>PKPENERGETYKA\a.kosowska-gwarek;Agnieszka Kosowska-Gwarek</vt:lpwstr>
  </property>
  <property fmtid="{D5CDD505-2E9C-101B-9397-08002B2CF9AE}" pid="4" name="PGEEKClassificationDate">
    <vt:lpwstr>2025-05-22T10:38:02.2218002+02:00</vt:lpwstr>
  </property>
  <property fmtid="{D5CDD505-2E9C-101B-9397-08002B2CF9AE}" pid="5" name="PGEEKClassifiedBySID">
    <vt:lpwstr>PKPENERGETYKA\S-1-5-21-3871890766-2155079996-2380071410-26769</vt:lpwstr>
  </property>
  <property fmtid="{D5CDD505-2E9C-101B-9397-08002B2CF9AE}" pid="6" name="PGEEKGRNItemId">
    <vt:lpwstr>GRN-26c16e9d-30e7-4285-82ed-dde1c898d77c</vt:lpwstr>
  </property>
  <property fmtid="{D5CDD505-2E9C-101B-9397-08002B2CF9AE}" pid="7" name="PGEEKHash">
    <vt:lpwstr>i7EW0emvL73ZoWMDREhlFUtR9o2dfyH2TkypzM210VY=</vt:lpwstr>
  </property>
  <property fmtid="{D5CDD505-2E9C-101B-9397-08002B2CF9AE}" pid="8" name="PGEEKVisualMarkingsSettings">
    <vt:lpwstr>HeaderAlignment=1;FooterAlignment=1</vt:lpwstr>
  </property>
  <property fmtid="{D5CDD505-2E9C-101B-9397-08002B2CF9AE}" pid="9" name="DLPManualFileClassification">
    <vt:lpwstr>{b1ba84fe-90d9-40dd-ba64-214a5793dae5}</vt:lpwstr>
  </property>
  <property fmtid="{D5CDD505-2E9C-101B-9397-08002B2CF9AE}" pid="10" name="PGEEKRefresh">
    <vt:lpwstr>False</vt:lpwstr>
  </property>
  <property fmtid="{D5CDD505-2E9C-101B-9397-08002B2CF9AE}" pid="11" name="ContentTypeId">
    <vt:lpwstr>0x0101891000CD61C5A53FDAC546BDF00F56387C4544</vt:lpwstr>
  </property>
  <property fmtid="{D5CDD505-2E9C-101B-9397-08002B2CF9AE}" pid="12" name="_dlc_DocIdItemGuid">
    <vt:lpwstr>f8a931ce-890c-40e5-80df-59d635843861</vt:lpwstr>
  </property>
</Properties>
</file>