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090" w:rsidRPr="00050402" w:rsidRDefault="00E62090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050402">
        <w:rPr>
          <w:rFonts w:ascii="Calibri" w:hAnsi="Calibri" w:cs="Arial"/>
          <w:b/>
          <w:sz w:val="22"/>
          <w:szCs w:val="22"/>
        </w:rPr>
        <w:t>WZÓR</w:t>
      </w:r>
      <w:r w:rsidR="00ED13A2" w:rsidRPr="00050402">
        <w:rPr>
          <w:rFonts w:ascii="Calibri" w:hAnsi="Calibri" w:cs="Arial"/>
          <w:b/>
          <w:sz w:val="22"/>
          <w:szCs w:val="22"/>
        </w:rPr>
        <w:t xml:space="preserve"> </w:t>
      </w:r>
    </w:p>
    <w:p w:rsidR="00E62090" w:rsidRPr="00050402" w:rsidRDefault="00E62090">
      <w:pPr>
        <w:rPr>
          <w:rFonts w:ascii="Calibri" w:hAnsi="Calibri" w:cs="Arial"/>
          <w:sz w:val="22"/>
          <w:szCs w:val="22"/>
        </w:rPr>
      </w:pPr>
    </w:p>
    <w:p w:rsidR="00E62090" w:rsidRPr="00050402" w:rsidRDefault="00E62090">
      <w:pPr>
        <w:rPr>
          <w:rFonts w:ascii="Calibri" w:hAnsi="Calibri" w:cs="Arial"/>
          <w:sz w:val="22"/>
          <w:szCs w:val="22"/>
        </w:rPr>
      </w:pPr>
    </w:p>
    <w:p w:rsidR="00E62090" w:rsidRPr="00050402" w:rsidRDefault="00E62090">
      <w:pPr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......................................................................... </w:t>
      </w:r>
    </w:p>
    <w:p w:rsidR="00E62090" w:rsidRPr="00050402" w:rsidRDefault="002B5106">
      <w:pPr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                  (nazwa </w:t>
      </w:r>
      <w:r w:rsidR="00E62090" w:rsidRPr="00050402">
        <w:rPr>
          <w:rFonts w:ascii="Calibri" w:hAnsi="Calibri" w:cs="Arial"/>
          <w:sz w:val="22"/>
          <w:szCs w:val="22"/>
        </w:rPr>
        <w:t>wykonawcy)</w:t>
      </w:r>
    </w:p>
    <w:p w:rsidR="00E62090" w:rsidRPr="00050402" w:rsidRDefault="00E62090">
      <w:pPr>
        <w:spacing w:line="360" w:lineRule="auto"/>
        <w:rPr>
          <w:rFonts w:ascii="Calibri" w:hAnsi="Calibri" w:cs="Arial"/>
          <w:sz w:val="22"/>
          <w:szCs w:val="22"/>
        </w:rPr>
      </w:pPr>
    </w:p>
    <w:p w:rsidR="009D31AD" w:rsidRDefault="00A75350" w:rsidP="009D31AD">
      <w:pPr>
        <w:pStyle w:val="Nagwek2"/>
        <w:jc w:val="center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>WYKAZ CZĘŚCI ZAMÓWIENIA</w:t>
      </w:r>
      <w:r w:rsidR="0064559B">
        <w:rPr>
          <w:rFonts w:ascii="Calibri" w:hAnsi="Calibri" w:cs="Arial"/>
          <w:sz w:val="22"/>
          <w:szCs w:val="22"/>
        </w:rPr>
        <w:t xml:space="preserve">, </w:t>
      </w:r>
    </w:p>
    <w:p w:rsidR="00A75350" w:rsidRPr="00050402" w:rsidRDefault="0064559B" w:rsidP="009D31AD">
      <w:pPr>
        <w:pStyle w:val="Nagwek2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KTÓRYCH WYKONANIE ZOSTANIE </w:t>
      </w:r>
      <w:r w:rsidR="00A75350" w:rsidRPr="00050402">
        <w:rPr>
          <w:rFonts w:ascii="Calibri" w:hAnsi="Calibri" w:cs="Arial"/>
          <w:sz w:val="22"/>
          <w:szCs w:val="22"/>
        </w:rPr>
        <w:t>POWIERZONE PODWYKONAWCOM</w:t>
      </w:r>
    </w:p>
    <w:p w:rsidR="00A75350" w:rsidRPr="00050402" w:rsidRDefault="00A75350" w:rsidP="00A75350">
      <w:pPr>
        <w:rPr>
          <w:rFonts w:ascii="Calibri" w:hAnsi="Calibri" w:cs="Arial"/>
          <w:sz w:val="22"/>
          <w:szCs w:val="22"/>
        </w:rPr>
      </w:pPr>
    </w:p>
    <w:p w:rsidR="00A75350" w:rsidRPr="00050402" w:rsidRDefault="00A75350" w:rsidP="00A7535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>Jeżeli jest przewidywane, że</w:t>
      </w:r>
      <w:r w:rsidR="00FE08A3">
        <w:rPr>
          <w:rFonts w:ascii="Calibri" w:hAnsi="Calibri" w:cs="Arial"/>
          <w:sz w:val="22"/>
          <w:szCs w:val="22"/>
        </w:rPr>
        <w:t xml:space="preserve"> wykonanie </w:t>
      </w:r>
      <w:r w:rsidRPr="00050402">
        <w:rPr>
          <w:rFonts w:ascii="Calibri" w:hAnsi="Calibri" w:cs="Arial"/>
          <w:sz w:val="22"/>
          <w:szCs w:val="22"/>
        </w:rPr>
        <w:t>zamówienia zostanie powierzone podwykonawcom, należy podać zakres / rodzaj prac</w:t>
      </w:r>
      <w:r w:rsidR="0032436C">
        <w:rPr>
          <w:rFonts w:ascii="Calibri" w:hAnsi="Calibri" w:cs="Arial"/>
          <w:sz w:val="22"/>
          <w:szCs w:val="22"/>
        </w:rPr>
        <w:t>, które Wykonawca zamierza powierzyć podwykonawcy</w:t>
      </w:r>
      <w:r w:rsidRPr="00050402">
        <w:rPr>
          <w:rFonts w:ascii="Calibri" w:hAnsi="Calibri" w:cs="Arial"/>
          <w:sz w:val="22"/>
          <w:szCs w:val="22"/>
        </w:rPr>
        <w:t xml:space="preserve">. </w:t>
      </w:r>
    </w:p>
    <w:p w:rsidR="00A75350" w:rsidRPr="00050402" w:rsidRDefault="00A75350" w:rsidP="00A75350">
      <w:pPr>
        <w:rPr>
          <w:rFonts w:ascii="Calibri" w:hAnsi="Calibri" w:cs="Arial"/>
          <w:sz w:val="22"/>
          <w:szCs w:val="22"/>
        </w:rPr>
      </w:pPr>
    </w:p>
    <w:tbl>
      <w:tblPr>
        <w:tblW w:w="9103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160"/>
        <w:gridCol w:w="4373"/>
      </w:tblGrid>
      <w:tr w:rsidR="00A75350" w:rsidRPr="00050402" w:rsidTr="00A75350">
        <w:trPr>
          <w:trHeight w:val="590"/>
        </w:trPr>
        <w:tc>
          <w:tcPr>
            <w:tcW w:w="570" w:type="dxa"/>
            <w:vAlign w:val="center"/>
          </w:tcPr>
          <w:p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L.p.</w:t>
            </w:r>
          </w:p>
        </w:tc>
        <w:tc>
          <w:tcPr>
            <w:tcW w:w="4160" w:type="dxa"/>
            <w:vAlign w:val="center"/>
          </w:tcPr>
          <w:p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ZAKRES / RODZAJ</w:t>
            </w:r>
            <w:r w:rsidR="0032436C">
              <w:rPr>
                <w:rFonts w:ascii="Calibri" w:hAnsi="Calibri" w:cs="Arial"/>
                <w:b/>
                <w:sz w:val="22"/>
                <w:szCs w:val="22"/>
              </w:rPr>
              <w:t xml:space="preserve"> PRAC</w:t>
            </w:r>
            <w:r w:rsidRPr="00050402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A75350" w:rsidRPr="00050402" w:rsidRDefault="0032436C" w:rsidP="00F2506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POWIERZONYCH PODWYKONAWCY</w:t>
            </w:r>
            <w:r w:rsidR="00A75350" w:rsidRPr="00050402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631CE3">
              <w:rPr>
                <w:rFonts w:ascii="Calibri" w:hAnsi="Calibri" w:cs="Arial"/>
                <w:b/>
                <w:sz w:val="22"/>
                <w:szCs w:val="22"/>
              </w:rPr>
              <w:t xml:space="preserve">/ </w:t>
            </w:r>
            <w:r w:rsidR="00631CE3" w:rsidRPr="00631CE3">
              <w:rPr>
                <w:rFonts w:ascii="Calibri" w:hAnsi="Calibri" w:cs="Arial"/>
                <w:b/>
                <w:sz w:val="22"/>
                <w:szCs w:val="22"/>
              </w:rPr>
              <w:t>PROCENTOWY UDZIAŁ W CENIE OFERTOWEJ NETTO</w:t>
            </w:r>
          </w:p>
        </w:tc>
        <w:tc>
          <w:tcPr>
            <w:tcW w:w="4373" w:type="dxa"/>
            <w:vAlign w:val="center"/>
          </w:tcPr>
          <w:p w:rsidR="00A75350" w:rsidRPr="00050402" w:rsidRDefault="00243DF5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NAZWA I ADRES PODWYKONAWCY</w:t>
            </w:r>
            <w:r w:rsidR="00F25066" w:rsidRPr="00F25066">
              <w:rPr>
                <w:rFonts w:ascii="Calibri" w:hAnsi="Calibri" w:cs="Arial"/>
                <w:b/>
                <w:sz w:val="22"/>
                <w:szCs w:val="22"/>
              </w:rPr>
              <w:t>**</w:t>
            </w:r>
            <w:r w:rsidRPr="00050402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</w:tr>
      <w:tr w:rsidR="00A75350" w:rsidRPr="00050402" w:rsidTr="00A75350">
        <w:trPr>
          <w:trHeight w:val="590"/>
        </w:trPr>
        <w:tc>
          <w:tcPr>
            <w:tcW w:w="570" w:type="dxa"/>
            <w:vAlign w:val="center"/>
          </w:tcPr>
          <w:p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1.</w:t>
            </w:r>
          </w:p>
        </w:tc>
        <w:tc>
          <w:tcPr>
            <w:tcW w:w="4160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75350" w:rsidRPr="00050402" w:rsidTr="00A75350">
        <w:trPr>
          <w:trHeight w:val="590"/>
        </w:trPr>
        <w:tc>
          <w:tcPr>
            <w:tcW w:w="570" w:type="dxa"/>
            <w:vAlign w:val="center"/>
          </w:tcPr>
          <w:p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2.</w:t>
            </w:r>
          </w:p>
        </w:tc>
        <w:tc>
          <w:tcPr>
            <w:tcW w:w="4160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75350" w:rsidRPr="00050402" w:rsidTr="00A75350">
        <w:trPr>
          <w:trHeight w:val="590"/>
        </w:trPr>
        <w:tc>
          <w:tcPr>
            <w:tcW w:w="570" w:type="dxa"/>
            <w:vAlign w:val="center"/>
          </w:tcPr>
          <w:p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3.</w:t>
            </w:r>
          </w:p>
        </w:tc>
        <w:tc>
          <w:tcPr>
            <w:tcW w:w="4160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75350" w:rsidRPr="00050402" w:rsidTr="00A75350">
        <w:trPr>
          <w:trHeight w:val="590"/>
        </w:trPr>
        <w:tc>
          <w:tcPr>
            <w:tcW w:w="570" w:type="dxa"/>
            <w:vAlign w:val="center"/>
          </w:tcPr>
          <w:p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4.</w:t>
            </w:r>
          </w:p>
        </w:tc>
        <w:tc>
          <w:tcPr>
            <w:tcW w:w="4160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75350" w:rsidRPr="00050402" w:rsidTr="00A75350">
        <w:trPr>
          <w:trHeight w:val="590"/>
        </w:trPr>
        <w:tc>
          <w:tcPr>
            <w:tcW w:w="570" w:type="dxa"/>
            <w:vAlign w:val="center"/>
          </w:tcPr>
          <w:p w:rsidR="00A75350" w:rsidRPr="00050402" w:rsidRDefault="00A75350" w:rsidP="002D26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050402">
              <w:rPr>
                <w:rFonts w:ascii="Calibri" w:hAnsi="Calibri" w:cs="Arial"/>
                <w:b/>
                <w:sz w:val="22"/>
                <w:szCs w:val="22"/>
              </w:rPr>
              <w:t>5.</w:t>
            </w:r>
          </w:p>
        </w:tc>
        <w:tc>
          <w:tcPr>
            <w:tcW w:w="4160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3" w:type="dxa"/>
          </w:tcPr>
          <w:p w:rsidR="00A75350" w:rsidRPr="00050402" w:rsidRDefault="00A75350" w:rsidP="002D268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75350" w:rsidRDefault="00A75350" w:rsidP="00A7535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3F424E" w:rsidRPr="00050402" w:rsidRDefault="003F424E" w:rsidP="00A7535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A75350" w:rsidRPr="00050402" w:rsidRDefault="00A75350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>...................................., dnia .....................</w:t>
      </w:r>
      <w:r w:rsidRPr="00050402">
        <w:rPr>
          <w:rFonts w:ascii="Calibri" w:hAnsi="Calibri" w:cs="Arial"/>
          <w:sz w:val="22"/>
          <w:szCs w:val="22"/>
        </w:rPr>
        <w:tab/>
        <w:t xml:space="preserve">                                 ….…...................</w:t>
      </w:r>
      <w:r w:rsidR="00050402">
        <w:rPr>
          <w:rFonts w:ascii="Calibri" w:hAnsi="Calibri" w:cs="Arial"/>
          <w:sz w:val="22"/>
          <w:szCs w:val="22"/>
        </w:rPr>
        <w:t>.......................</w:t>
      </w:r>
      <w:r w:rsidRPr="00050402">
        <w:rPr>
          <w:rFonts w:ascii="Calibri" w:hAnsi="Calibri" w:cs="Arial"/>
          <w:sz w:val="22"/>
          <w:szCs w:val="22"/>
        </w:rPr>
        <w:t>..........</w:t>
      </w:r>
    </w:p>
    <w:p w:rsidR="00A75350" w:rsidRPr="00050402" w:rsidRDefault="00A75350" w:rsidP="00A75350">
      <w:pPr>
        <w:tabs>
          <w:tab w:val="left" w:pos="567"/>
          <w:tab w:val="left" w:pos="993"/>
          <w:tab w:val="left" w:pos="1276"/>
        </w:tabs>
        <w:ind w:firstLine="6600"/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podpis(y) osoby/osób* </w:t>
      </w:r>
    </w:p>
    <w:p w:rsidR="00A75350" w:rsidRPr="00050402" w:rsidRDefault="00A75350" w:rsidP="00A75350">
      <w:pPr>
        <w:tabs>
          <w:tab w:val="left" w:pos="567"/>
          <w:tab w:val="left" w:pos="993"/>
          <w:tab w:val="left" w:pos="1276"/>
        </w:tabs>
        <w:ind w:firstLine="6710"/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 uprawnionej(nych)</w:t>
      </w:r>
    </w:p>
    <w:p w:rsidR="00A75350" w:rsidRPr="00050402" w:rsidRDefault="00A75350" w:rsidP="00A75350">
      <w:pPr>
        <w:tabs>
          <w:tab w:val="left" w:pos="567"/>
          <w:tab w:val="left" w:pos="993"/>
          <w:tab w:val="left" w:pos="1276"/>
        </w:tabs>
        <w:ind w:firstLine="6270"/>
        <w:jc w:val="both"/>
        <w:rPr>
          <w:rFonts w:ascii="Calibri" w:hAnsi="Calibri" w:cs="Arial"/>
          <w:sz w:val="22"/>
          <w:szCs w:val="22"/>
        </w:rPr>
      </w:pPr>
      <w:r w:rsidRPr="00050402">
        <w:rPr>
          <w:rFonts w:ascii="Calibri" w:hAnsi="Calibri" w:cs="Arial"/>
          <w:sz w:val="22"/>
          <w:szCs w:val="22"/>
        </w:rPr>
        <w:t xml:space="preserve">do reprezentowania wykonawcy </w:t>
      </w:r>
    </w:p>
    <w:p w:rsidR="007E7B51" w:rsidRDefault="007E7B51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</w:p>
    <w:p w:rsidR="003F424E" w:rsidRDefault="003F424E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</w:p>
    <w:p w:rsidR="003F424E" w:rsidRDefault="003F424E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</w:p>
    <w:p w:rsidR="003F424E" w:rsidRPr="00050402" w:rsidRDefault="003F424E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22"/>
          <w:szCs w:val="22"/>
        </w:rPr>
      </w:pPr>
    </w:p>
    <w:p w:rsidR="00A75350" w:rsidRPr="003F424E" w:rsidRDefault="00A75350" w:rsidP="00A75350">
      <w:pPr>
        <w:tabs>
          <w:tab w:val="left" w:pos="567"/>
          <w:tab w:val="left" w:pos="993"/>
          <w:tab w:val="left" w:pos="1276"/>
        </w:tabs>
        <w:jc w:val="both"/>
        <w:rPr>
          <w:rFonts w:ascii="Calibri" w:hAnsi="Calibri" w:cs="Arial"/>
          <w:sz w:val="18"/>
          <w:szCs w:val="18"/>
        </w:rPr>
      </w:pPr>
      <w:r w:rsidRPr="003F424E">
        <w:rPr>
          <w:rFonts w:ascii="Calibri" w:hAnsi="Calibri" w:cs="Arial"/>
          <w:sz w:val="18"/>
          <w:szCs w:val="18"/>
        </w:rPr>
        <w:t xml:space="preserve">* - jeżeli wymagana jest reprezentacja łączna. </w:t>
      </w:r>
    </w:p>
    <w:p w:rsidR="003F424E" w:rsidRPr="003F424E" w:rsidRDefault="007E7B51" w:rsidP="007E7B51">
      <w:pPr>
        <w:widowControl w:val="0"/>
        <w:tabs>
          <w:tab w:val="left" w:pos="851"/>
        </w:tabs>
        <w:suppressAutoHyphens/>
        <w:spacing w:before="120"/>
        <w:jc w:val="both"/>
        <w:rPr>
          <w:rFonts w:ascii="Calibri" w:hAnsi="Calibri" w:cs="Arial"/>
          <w:sz w:val="18"/>
          <w:szCs w:val="18"/>
        </w:rPr>
      </w:pPr>
      <w:r w:rsidRPr="003F424E">
        <w:rPr>
          <w:rFonts w:ascii="Calibri" w:hAnsi="Calibri" w:cs="Arial"/>
          <w:sz w:val="18"/>
          <w:szCs w:val="18"/>
        </w:rPr>
        <w:t xml:space="preserve">** - </w:t>
      </w:r>
      <w:r w:rsidR="0081787E">
        <w:rPr>
          <w:rFonts w:ascii="Calibri" w:hAnsi="Calibri" w:cs="Arial"/>
          <w:sz w:val="18"/>
          <w:szCs w:val="18"/>
        </w:rPr>
        <w:t>W</w:t>
      </w:r>
      <w:r w:rsidR="003F424E" w:rsidRPr="003F424E">
        <w:rPr>
          <w:rFonts w:ascii="Calibri" w:hAnsi="Calibri" w:cs="Arial"/>
          <w:sz w:val="18"/>
          <w:szCs w:val="18"/>
        </w:rPr>
        <w:t>ykonawca podaje dane podwykonawcy o ile w chwili składania oferty podwykonawcy Ci są już znani Wykonawcy.</w:t>
      </w:r>
    </w:p>
    <w:p w:rsidR="00C36057" w:rsidRPr="003F424E" w:rsidRDefault="00C36057" w:rsidP="007E7B51">
      <w:pPr>
        <w:widowControl w:val="0"/>
        <w:tabs>
          <w:tab w:val="left" w:pos="851"/>
        </w:tabs>
        <w:suppressAutoHyphens/>
        <w:spacing w:before="120"/>
        <w:jc w:val="both"/>
        <w:rPr>
          <w:rFonts w:ascii="Calibri" w:hAnsi="Calibri" w:cs="Arial"/>
          <w:sz w:val="18"/>
          <w:szCs w:val="18"/>
        </w:rPr>
      </w:pPr>
      <w:r w:rsidRPr="003F424E">
        <w:rPr>
          <w:rFonts w:ascii="Calibri" w:hAnsi="Calibri" w:cs="Arial"/>
          <w:sz w:val="18"/>
          <w:szCs w:val="18"/>
        </w:rPr>
        <w:t xml:space="preserve">UWAGA: W przypadku </w:t>
      </w:r>
      <w:r w:rsidRPr="00132204">
        <w:rPr>
          <w:rFonts w:ascii="Calibri" w:hAnsi="Calibri" w:cs="Arial"/>
          <w:sz w:val="18"/>
          <w:szCs w:val="18"/>
        </w:rPr>
        <w:t xml:space="preserve">realizacji zamówienia bez udziału podwykonawców Wykonawca </w:t>
      </w:r>
      <w:r w:rsidR="00132204" w:rsidRPr="00132204">
        <w:rPr>
          <w:rFonts w:ascii="Calibri" w:hAnsi="Calibri" w:cs="Arial"/>
          <w:sz w:val="18"/>
          <w:szCs w:val="18"/>
        </w:rPr>
        <w:t>na formularzu ofertowym</w:t>
      </w:r>
      <w:r w:rsidRPr="00132204">
        <w:rPr>
          <w:rFonts w:ascii="Calibri" w:hAnsi="Calibri" w:cs="Arial"/>
          <w:sz w:val="18"/>
          <w:szCs w:val="18"/>
        </w:rPr>
        <w:t xml:space="preserve"> złoży odpowiednie Oświadczenie</w:t>
      </w:r>
      <w:r w:rsidR="00DC530E" w:rsidRPr="00132204">
        <w:rPr>
          <w:rFonts w:ascii="Calibri" w:hAnsi="Calibri" w:cs="Arial"/>
          <w:sz w:val="18"/>
          <w:szCs w:val="18"/>
        </w:rPr>
        <w:t>.</w:t>
      </w:r>
    </w:p>
    <w:sectPr w:rsidR="00C36057" w:rsidRPr="003F424E" w:rsidSect="00A753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274" w:bottom="964" w:left="1418" w:header="709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183" w:rsidRDefault="00965183">
      <w:r>
        <w:separator/>
      </w:r>
    </w:p>
  </w:endnote>
  <w:endnote w:type="continuationSeparator" w:id="0">
    <w:p w:rsidR="00965183" w:rsidRDefault="0096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090" w:rsidRDefault="00E62090">
    <w:pPr>
      <w:pStyle w:val="Stopka"/>
      <w:ind w:right="360"/>
      <w:rPr>
        <w:rFonts w:ascii="Arial" w:hAnsi="Arial"/>
        <w:sz w:val="16"/>
      </w:rPr>
    </w:pPr>
    <w:r>
      <w:rPr>
        <w:rStyle w:val="Numerstrony"/>
        <w:rFonts w:ascii="Arial" w:hAnsi="Arial"/>
        <w:sz w:val="16"/>
      </w:rPr>
      <w:t>Kopia dokumentu pobrana do zapisu (08-12-2008 07:57:17) - Raciborski Marek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99A" w:rsidRPr="00D6699A" w:rsidRDefault="00D6699A" w:rsidP="00D6699A">
    <w:pPr>
      <w:pStyle w:val="Stopka"/>
      <w:jc w:val="center"/>
      <w:rPr>
        <w:rFonts w:ascii="Arial" w:hAnsi="Arial" w:cs="Arial"/>
        <w:sz w:val="18"/>
        <w:szCs w:val="18"/>
      </w:rPr>
    </w:pPr>
    <w:r w:rsidRPr="00D6699A">
      <w:rPr>
        <w:rFonts w:ascii="Arial" w:hAnsi="Arial" w:cs="Arial"/>
        <w:sz w:val="18"/>
        <w:szCs w:val="18"/>
      </w:rPr>
      <w:t xml:space="preserve">- </w:t>
    </w:r>
    <w:r w:rsidR="00AA2810" w:rsidRPr="008F6507">
      <w:rPr>
        <w:rFonts w:ascii="Arial" w:hAnsi="Arial" w:cs="Arial"/>
      </w:rPr>
      <w:fldChar w:fldCharType="begin"/>
    </w:r>
    <w:r w:rsidRPr="008F6507">
      <w:rPr>
        <w:rFonts w:ascii="Arial" w:hAnsi="Arial" w:cs="Arial"/>
      </w:rPr>
      <w:instrText xml:space="preserve"> PAGE </w:instrText>
    </w:r>
    <w:r w:rsidR="00AA2810" w:rsidRPr="008F6507">
      <w:rPr>
        <w:rFonts w:ascii="Arial" w:hAnsi="Arial" w:cs="Arial"/>
      </w:rPr>
      <w:fldChar w:fldCharType="separate"/>
    </w:r>
    <w:r w:rsidR="00965183">
      <w:rPr>
        <w:rFonts w:ascii="Arial" w:hAnsi="Arial" w:cs="Arial"/>
        <w:noProof/>
      </w:rPr>
      <w:t>1</w:t>
    </w:r>
    <w:r w:rsidR="00AA2810" w:rsidRPr="008F6507">
      <w:rPr>
        <w:rFonts w:ascii="Arial" w:hAnsi="Arial" w:cs="Arial"/>
      </w:rPr>
      <w:fldChar w:fldCharType="end"/>
    </w:r>
    <w:r w:rsidRPr="00D6699A">
      <w:rPr>
        <w:rFonts w:ascii="Arial" w:hAnsi="Arial" w:cs="Arial"/>
        <w:sz w:val="18"/>
        <w:szCs w:val="18"/>
      </w:rPr>
      <w:t xml:space="preserve"> -</w:t>
    </w:r>
  </w:p>
  <w:p w:rsidR="00D6699A" w:rsidRDefault="00D669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B0D" w:rsidRDefault="00957B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183" w:rsidRDefault="00965183">
      <w:r>
        <w:separator/>
      </w:r>
    </w:p>
  </w:footnote>
  <w:footnote w:type="continuationSeparator" w:id="0">
    <w:p w:rsidR="00965183" w:rsidRDefault="00965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B0D" w:rsidRDefault="00957B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5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5"/>
      <w:gridCol w:w="7050"/>
    </w:tblGrid>
    <w:tr w:rsidR="009B2A60" w:rsidRPr="00464C26" w:rsidTr="00AD0219">
      <w:trPr>
        <w:trHeight w:val="1401"/>
        <w:jc w:val="center"/>
      </w:trPr>
      <w:tc>
        <w:tcPr>
          <w:tcW w:w="2405" w:type="dxa"/>
          <w:vAlign w:val="center"/>
        </w:tcPr>
        <w:p w:rsidR="009B2A60" w:rsidRPr="00464C26" w:rsidRDefault="002D6BE4" w:rsidP="009B2A6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i/>
              <w:lang w:val="x-none"/>
            </w:rPr>
          </w:pPr>
          <w:r>
            <w:rPr>
              <w:rFonts w:ascii="Calibri" w:eastAsia="Calibri" w:hAnsi="Calibri"/>
              <w:i/>
              <w:noProof/>
            </w:rPr>
            <w:drawing>
              <wp:inline distT="0" distB="0" distL="0" distR="0" wp14:anchorId="55DF4B0B">
                <wp:extent cx="1524000" cy="109728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0" w:type="dxa"/>
        </w:tcPr>
        <w:p w:rsidR="009B2A60" w:rsidRPr="00464C26" w:rsidRDefault="009B2A60" w:rsidP="009B2A60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Arial" w:eastAsia="Calibri" w:hAnsi="Arial" w:cs="Arial"/>
              <w:b/>
              <w:i/>
              <w:color w:val="525252"/>
              <w:sz w:val="16"/>
              <w:szCs w:val="16"/>
              <w:lang w:val="x-none"/>
            </w:rPr>
          </w:pPr>
        </w:p>
        <w:p w:rsidR="00E4517D" w:rsidRDefault="000A10DA" w:rsidP="00E4517D">
          <w:pPr>
            <w:tabs>
              <w:tab w:val="center" w:pos="4536"/>
              <w:tab w:val="right" w:pos="9072"/>
            </w:tabs>
            <w:spacing w:after="120"/>
            <w:ind w:right="357"/>
            <w:jc w:val="center"/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</w:pPr>
          <w:r>
            <w:rPr>
              <w:rFonts w:asciiTheme="minorHAnsi" w:eastAsia="Calibri" w:hAnsiTheme="minorHAnsi" w:cs="Arial"/>
              <w:b/>
              <w:sz w:val="18"/>
              <w:szCs w:val="18"/>
            </w:rPr>
            <w:t>Specyfikacja warunków Zamówienia</w:t>
          </w:r>
          <w:r w:rsidR="00891140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 xml:space="preserve"> </w:t>
          </w:r>
          <w:r w:rsidR="00891140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br/>
            <w:t xml:space="preserve">pn. </w:t>
          </w:r>
          <w:r>
            <w:rPr>
              <w:rFonts w:asciiTheme="minorHAnsi" w:eastAsia="Calibri" w:hAnsiTheme="minorHAnsi" w:cs="Arial"/>
              <w:b/>
              <w:sz w:val="18"/>
              <w:szCs w:val="18"/>
            </w:rPr>
            <w:t>„</w:t>
          </w:r>
          <w:r w:rsidR="00957B0D" w:rsidRPr="00957B0D">
            <w:rPr>
              <w:rFonts w:asciiTheme="minorHAnsi" w:eastAsia="Calibri" w:hAnsiTheme="minorHAnsi" w:cs="Arial"/>
              <w:b/>
              <w:sz w:val="18"/>
              <w:szCs w:val="18"/>
            </w:rPr>
            <w:t>Legalizacja,</w:t>
          </w:r>
          <w:r w:rsidR="00957B0D">
            <w:rPr>
              <w:rFonts w:asciiTheme="minorHAnsi" w:eastAsia="Calibri" w:hAnsiTheme="minorHAnsi" w:cs="Arial"/>
              <w:b/>
              <w:sz w:val="18"/>
              <w:szCs w:val="18"/>
            </w:rPr>
            <w:t xml:space="preserve"> </w:t>
          </w:r>
          <w:bookmarkStart w:id="0" w:name="_GoBack"/>
          <w:bookmarkEnd w:id="0"/>
          <w:r w:rsidR="00957B0D" w:rsidRPr="00957B0D">
            <w:rPr>
              <w:rFonts w:asciiTheme="minorHAnsi" w:eastAsia="Calibri" w:hAnsiTheme="minorHAnsi" w:cs="Arial"/>
              <w:b/>
              <w:sz w:val="18"/>
              <w:szCs w:val="18"/>
            </w:rPr>
            <w:t>Wzorcowanie układów pomiarowo – rozliczeniowych energii cieplnej wytworzonej z kogeneracji dla PGE GiEK S.A. Oddziału Elektrownia Dolna Odra</w:t>
          </w:r>
          <w:r w:rsidR="00D42670">
            <w:rPr>
              <w:rFonts w:asciiTheme="minorHAnsi" w:eastAsia="Calibri" w:hAnsiTheme="minorHAnsi" w:cs="Arial"/>
              <w:b/>
              <w:sz w:val="18"/>
              <w:szCs w:val="18"/>
            </w:rPr>
            <w:t>”</w:t>
          </w:r>
          <w:r w:rsidR="0081787E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 xml:space="preserve">, nr </w:t>
          </w:r>
          <w:r w:rsidR="00957B0D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>POST/GEK/CSS/IZE-ELD/04318</w:t>
          </w:r>
          <w:r w:rsidR="004C6BB6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>/2023</w:t>
          </w:r>
          <w:r w:rsidR="00EE52FB"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  <w:t>/IZE7</w:t>
          </w:r>
        </w:p>
        <w:p w:rsidR="00E4517D" w:rsidRDefault="00E4517D" w:rsidP="00E4517D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Theme="minorHAnsi" w:eastAsia="Calibri" w:hAnsiTheme="minorHAnsi" w:cs="Arial"/>
              <w:b/>
              <w:sz w:val="18"/>
              <w:szCs w:val="18"/>
              <w:lang w:val="x-none"/>
            </w:rPr>
          </w:pPr>
        </w:p>
        <w:p w:rsidR="009B2A60" w:rsidRPr="00DF3374" w:rsidRDefault="00E4517D" w:rsidP="00E4517D">
          <w:pPr>
            <w:tabs>
              <w:tab w:val="center" w:pos="4536"/>
              <w:tab w:val="right" w:pos="9072"/>
            </w:tabs>
            <w:ind w:right="357"/>
            <w:jc w:val="center"/>
            <w:rPr>
              <w:rFonts w:ascii="Calibri" w:eastAsia="Calibri" w:hAnsi="Calibri" w:cs="Arial"/>
              <w:b/>
              <w:i/>
              <w:color w:val="515153"/>
              <w:sz w:val="18"/>
              <w:szCs w:val="18"/>
              <w:lang w:val="x-none"/>
            </w:rPr>
          </w:pPr>
          <w:r>
            <w:rPr>
              <w:rFonts w:asciiTheme="minorHAnsi" w:eastAsia="Calibri" w:hAnsiTheme="minorHAnsi" w:cs="Arial"/>
              <w:b/>
              <w:sz w:val="18"/>
              <w:szCs w:val="18"/>
            </w:rPr>
            <w:t xml:space="preserve"> </w:t>
          </w:r>
          <w:r>
            <w:rPr>
              <w:rFonts w:asciiTheme="minorHAnsi" w:hAnsiTheme="minorHAnsi" w:cs="Arial"/>
              <w:b/>
              <w:sz w:val="18"/>
              <w:szCs w:val="18"/>
            </w:rPr>
            <w:t xml:space="preserve">Wykaz części zamówienia, których wykonanie zostanie </w:t>
          </w:r>
          <w:r>
            <w:rPr>
              <w:rFonts w:asciiTheme="minorHAnsi" w:hAnsiTheme="minorHAnsi" w:cs="Arial"/>
              <w:b/>
              <w:sz w:val="18"/>
              <w:szCs w:val="18"/>
            </w:rPr>
            <w:br/>
            <w:t>powierzone podwykonawcom</w:t>
          </w:r>
        </w:p>
      </w:tc>
    </w:tr>
  </w:tbl>
  <w:p w:rsidR="00A75350" w:rsidRPr="00101FDD" w:rsidRDefault="00A75350" w:rsidP="00101FDD">
    <w:pPr>
      <w:pStyle w:val="Nagwek"/>
      <w:tabs>
        <w:tab w:val="clear" w:pos="4536"/>
        <w:tab w:val="center" w:pos="4111"/>
      </w:tabs>
      <w:rPr>
        <w:rStyle w:val="Numerstrony"/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104" w:rsidRPr="00B7139E" w:rsidRDefault="00F25104" w:rsidP="00F25104">
    <w:pPr>
      <w:pStyle w:val="Nagwek"/>
      <w:tabs>
        <w:tab w:val="clear" w:pos="4536"/>
        <w:tab w:val="center" w:pos="4111"/>
      </w:tabs>
      <w:spacing w:line="360" w:lineRule="auto"/>
      <w:jc w:val="center"/>
      <w:rPr>
        <w:rFonts w:ascii="Arial" w:hAnsi="Arial" w:cs="Arial"/>
      </w:rPr>
    </w:pPr>
    <w:r w:rsidRPr="00B7139E">
      <w:rPr>
        <w:rFonts w:ascii="Arial" w:hAnsi="Arial" w:cs="Arial"/>
      </w:rPr>
      <w:t>GEK/FZR-ELD/05097/2014/FZU-7/0525</w:t>
    </w:r>
  </w:p>
  <w:p w:rsidR="00F25104" w:rsidRPr="00B7139E" w:rsidRDefault="00F25104" w:rsidP="00F25104">
    <w:pPr>
      <w:pStyle w:val="Nagwek"/>
      <w:tabs>
        <w:tab w:val="clear" w:pos="4536"/>
        <w:tab w:val="center" w:pos="4111"/>
      </w:tabs>
      <w:spacing w:line="360" w:lineRule="auto"/>
      <w:jc w:val="center"/>
      <w:rPr>
        <w:rFonts w:ascii="Arial" w:hAnsi="Arial" w:cs="Arial"/>
      </w:rPr>
    </w:pPr>
    <w:r w:rsidRPr="00B7139E">
      <w:rPr>
        <w:rFonts w:ascii="Arial" w:hAnsi="Arial" w:cs="Arial"/>
        <w:bCs/>
        <w:smallCaps/>
      </w:rPr>
      <w:t>„</w:t>
    </w:r>
    <w:r w:rsidRPr="00B7139E">
      <w:rPr>
        <w:rFonts w:ascii="Arial" w:hAnsi="Arial" w:cs="Arial"/>
      </w:rPr>
      <w:t>Remont turbozespołu nr 8 w Elektrowni Dolna Odra</w:t>
    </w:r>
    <w:r w:rsidRPr="00B7139E">
      <w:rPr>
        <w:rFonts w:ascii="Arial" w:hAnsi="Arial" w:cs="Arial"/>
        <w:smallCaps/>
      </w:rPr>
      <w:t>”</w:t>
    </w:r>
  </w:p>
  <w:p w:rsidR="00EE2906" w:rsidRPr="00A2341F" w:rsidRDefault="00EE2906" w:rsidP="00EE2906">
    <w:pPr>
      <w:pStyle w:val="Nagwek"/>
      <w:tabs>
        <w:tab w:val="clear" w:pos="4536"/>
        <w:tab w:val="center" w:pos="4111"/>
      </w:tabs>
      <w:jc w:val="center"/>
      <w:rPr>
        <w:rFonts w:ascii="Arial" w:hAnsi="Arial" w:cs="Arial"/>
      </w:rPr>
    </w:pPr>
    <w:r w:rsidRPr="00A2341F">
      <w:rPr>
        <w:rFonts w:ascii="Arial" w:hAnsi="Arial" w:cs="Arial"/>
        <w:smallCaps/>
      </w:rPr>
      <w:t xml:space="preserve">Załącznik Nr 2A – Formularz Ofertowy </w:t>
    </w:r>
  </w:p>
  <w:p w:rsidR="002B5106" w:rsidRPr="00B91491" w:rsidRDefault="002B5106" w:rsidP="00B22137">
    <w:pPr>
      <w:pStyle w:val="Nagwek"/>
      <w:rPr>
        <w:lang w:val="de-DE"/>
      </w:rPr>
    </w:pPr>
  </w:p>
  <w:p w:rsidR="00E62090" w:rsidRPr="002B5106" w:rsidRDefault="00E62090">
    <w:pPr>
      <w:pStyle w:val="Nagwek"/>
      <w:rPr>
        <w:sz w:val="2"/>
        <w:szCs w:val="2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A4C3DA7"/>
    <w:multiLevelType w:val="hybridMultilevel"/>
    <w:tmpl w:val="BB880684"/>
    <w:lvl w:ilvl="0" w:tplc="E578D5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49"/>
        </w:tabs>
        <w:ind w:left="-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71"/>
        </w:tabs>
        <w:ind w:left="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391"/>
        </w:tabs>
        <w:ind w:left="1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11"/>
        </w:tabs>
        <w:ind w:left="211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831"/>
        </w:tabs>
        <w:ind w:left="2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551"/>
        </w:tabs>
        <w:ind w:left="3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271"/>
        </w:tabs>
        <w:ind w:left="427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991"/>
        </w:tabs>
        <w:ind w:left="4991" w:hanging="360"/>
      </w:pPr>
      <w:rPr>
        <w:rFonts w:ascii="Wingdings" w:hAnsi="Wingdings" w:hint="default"/>
      </w:rPr>
    </w:lvl>
  </w:abstractNum>
  <w:abstractNum w:abstractNumId="2" w15:restartNumberingAfterBreak="0">
    <w:nsid w:val="0E725272"/>
    <w:multiLevelType w:val="multilevel"/>
    <w:tmpl w:val="0B262B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812F1F"/>
    <w:multiLevelType w:val="singleLevel"/>
    <w:tmpl w:val="58A40938"/>
    <w:lvl w:ilvl="0">
      <w:start w:val="1"/>
      <w:numFmt w:val="decimal"/>
      <w:lvlText w:val="4.%1. "/>
      <w:lvlJc w:val="left"/>
      <w:pPr>
        <w:tabs>
          <w:tab w:val="num" w:pos="0"/>
        </w:tabs>
        <w:ind w:left="908" w:hanging="624"/>
      </w:pPr>
      <w:rPr>
        <w:rFonts w:cs="Times New Roman" w:hint="default"/>
        <w:b/>
        <w:i w:val="0"/>
        <w:sz w:val="24"/>
        <w:szCs w:val="24"/>
      </w:rPr>
    </w:lvl>
  </w:abstractNum>
  <w:abstractNum w:abstractNumId="4" w15:restartNumberingAfterBreak="0">
    <w:nsid w:val="15B31F9A"/>
    <w:multiLevelType w:val="hybridMultilevel"/>
    <w:tmpl w:val="7556FE88"/>
    <w:lvl w:ilvl="0" w:tplc="0C7A2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6608A"/>
    <w:multiLevelType w:val="multilevel"/>
    <w:tmpl w:val="2596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 w15:restartNumberingAfterBreak="0">
    <w:nsid w:val="1E63629E"/>
    <w:multiLevelType w:val="hybridMultilevel"/>
    <w:tmpl w:val="01AC93A8"/>
    <w:lvl w:ilvl="0" w:tplc="C428CB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B96B4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467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B922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9823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002D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3A4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6E9B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841D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522960"/>
    <w:multiLevelType w:val="singleLevel"/>
    <w:tmpl w:val="E0A4A7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1D05F63"/>
    <w:multiLevelType w:val="singleLevel"/>
    <w:tmpl w:val="CC8A46F6"/>
    <w:lvl w:ilvl="0">
      <w:start w:val="1"/>
      <w:numFmt w:val="decimal"/>
      <w:lvlText w:val="3.%1. "/>
      <w:lvlJc w:val="left"/>
      <w:pPr>
        <w:tabs>
          <w:tab w:val="num" w:pos="0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</w:abstractNum>
  <w:abstractNum w:abstractNumId="9" w15:restartNumberingAfterBreak="0">
    <w:nsid w:val="228B68C8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  <w:rPr>
        <w:rFonts w:cs="Times New Roman"/>
      </w:rPr>
    </w:lvl>
  </w:abstractNum>
  <w:abstractNum w:abstractNumId="10" w15:restartNumberingAfterBreak="0">
    <w:nsid w:val="2CC54718"/>
    <w:multiLevelType w:val="hybridMultilevel"/>
    <w:tmpl w:val="4EF43D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C7D50"/>
    <w:multiLevelType w:val="multilevel"/>
    <w:tmpl w:val="0C569ED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2" w15:restartNumberingAfterBreak="0">
    <w:nsid w:val="341A0F80"/>
    <w:multiLevelType w:val="multilevel"/>
    <w:tmpl w:val="6AEC7D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5DF6153"/>
    <w:multiLevelType w:val="hybridMultilevel"/>
    <w:tmpl w:val="81806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486797"/>
    <w:multiLevelType w:val="singleLevel"/>
    <w:tmpl w:val="E0A4A7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E2210B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  <w:rPr>
        <w:rFonts w:cs="Times New Roman"/>
      </w:rPr>
    </w:lvl>
  </w:abstractNum>
  <w:abstractNum w:abstractNumId="16" w15:restartNumberingAfterBreak="0">
    <w:nsid w:val="3C1B1E3F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  <w:rPr>
        <w:rFonts w:cs="Times New Roman"/>
      </w:rPr>
    </w:lvl>
  </w:abstractNum>
  <w:abstractNum w:abstractNumId="17" w15:restartNumberingAfterBreak="0">
    <w:nsid w:val="41896B7F"/>
    <w:multiLevelType w:val="hybridMultilevel"/>
    <w:tmpl w:val="C6287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F6E2A"/>
    <w:multiLevelType w:val="hybridMultilevel"/>
    <w:tmpl w:val="30AE08B4"/>
    <w:lvl w:ilvl="0" w:tplc="538CAA5C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46E20633"/>
    <w:multiLevelType w:val="singleLevel"/>
    <w:tmpl w:val="451A41D0"/>
    <w:lvl w:ilvl="0">
      <w:start w:val="1"/>
      <w:numFmt w:val="decimal"/>
      <w:lvlText w:val="2.%1. "/>
      <w:lvlJc w:val="left"/>
      <w:pPr>
        <w:tabs>
          <w:tab w:val="num" w:pos="0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</w:abstractNum>
  <w:abstractNum w:abstractNumId="20" w15:restartNumberingAfterBreak="0">
    <w:nsid w:val="47F77FF2"/>
    <w:multiLevelType w:val="multilevel"/>
    <w:tmpl w:val="2884BF8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E1D7B6A"/>
    <w:multiLevelType w:val="hybridMultilevel"/>
    <w:tmpl w:val="9C366390"/>
    <w:lvl w:ilvl="0" w:tplc="C742E0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41C0846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  <w:rPr>
        <w:rFonts w:cs="Times New Roman"/>
      </w:rPr>
    </w:lvl>
  </w:abstractNum>
  <w:abstractNum w:abstractNumId="23" w15:restartNumberingAfterBreak="0">
    <w:nsid w:val="54AD4586"/>
    <w:multiLevelType w:val="singleLevel"/>
    <w:tmpl w:val="E0A4A7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55B3F59"/>
    <w:multiLevelType w:val="multilevel"/>
    <w:tmpl w:val="11DC89C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55D63EAB"/>
    <w:multiLevelType w:val="singleLevel"/>
    <w:tmpl w:val="8FC4DA1E"/>
    <w:lvl w:ilvl="0">
      <w:start w:val="1"/>
      <w:numFmt w:val="lowerLetter"/>
      <w:lvlText w:val="%1 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6913F27"/>
    <w:multiLevelType w:val="hybridMultilevel"/>
    <w:tmpl w:val="36C69A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563AC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  <w:rPr>
        <w:rFonts w:cs="Times New Roman"/>
      </w:rPr>
    </w:lvl>
  </w:abstractNum>
  <w:abstractNum w:abstractNumId="28" w15:restartNumberingAfterBreak="0">
    <w:nsid w:val="5D457BA0"/>
    <w:multiLevelType w:val="hybridMultilevel"/>
    <w:tmpl w:val="084C8B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5F8B34A4"/>
    <w:multiLevelType w:val="hybridMultilevel"/>
    <w:tmpl w:val="178813B6"/>
    <w:lvl w:ilvl="0" w:tplc="6A36397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" w15:restartNumberingAfterBreak="0">
    <w:nsid w:val="5FD11322"/>
    <w:multiLevelType w:val="singleLevel"/>
    <w:tmpl w:val="EE966E4A"/>
    <w:lvl w:ilvl="0">
      <w:start w:val="1"/>
      <w:numFmt w:val="lowerLetter"/>
      <w:lvlText w:val="%1)"/>
      <w:legacy w:legacy="1" w:legacySpace="0" w:legacyIndent="360"/>
      <w:lvlJc w:val="left"/>
      <w:pPr>
        <w:ind w:left="984" w:hanging="360"/>
      </w:pPr>
      <w:rPr>
        <w:rFonts w:ascii="Times New Roman" w:eastAsia="Times New Roman" w:hAnsi="Times New Roman" w:cs="Times New Roman"/>
      </w:rPr>
    </w:lvl>
  </w:abstractNum>
  <w:abstractNum w:abstractNumId="32" w15:restartNumberingAfterBreak="0">
    <w:nsid w:val="61570529"/>
    <w:multiLevelType w:val="singleLevel"/>
    <w:tmpl w:val="81B8ED10"/>
    <w:lvl w:ilvl="0">
      <w:start w:val="1"/>
      <w:numFmt w:val="lowerLetter"/>
      <w:lvlText w:val="%1)"/>
      <w:legacy w:legacy="1" w:legacySpace="0" w:legacyIndent="360"/>
      <w:lvlJc w:val="left"/>
      <w:pPr>
        <w:ind w:left="814" w:hanging="360"/>
      </w:pPr>
      <w:rPr>
        <w:rFonts w:cs="Times New Roman"/>
      </w:rPr>
    </w:lvl>
  </w:abstractNum>
  <w:abstractNum w:abstractNumId="33" w15:restartNumberingAfterBreak="0">
    <w:nsid w:val="74E36A31"/>
    <w:multiLevelType w:val="singleLevel"/>
    <w:tmpl w:val="E0A4A7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84B326E"/>
    <w:multiLevelType w:val="singleLevel"/>
    <w:tmpl w:val="A9E05F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5" w15:restartNumberingAfterBreak="0">
    <w:nsid w:val="7C284D52"/>
    <w:multiLevelType w:val="hybridMultilevel"/>
    <w:tmpl w:val="C87CF122"/>
    <w:lvl w:ilvl="0" w:tplc="0415000F">
      <w:start w:val="1"/>
      <w:numFmt w:val="decimal"/>
      <w:lvlText w:val="%1."/>
      <w:lvlJc w:val="left"/>
      <w:pPr>
        <w:tabs>
          <w:tab w:val="num" w:pos="2416"/>
        </w:tabs>
        <w:ind w:left="2416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9"/>
  </w:num>
  <w:num w:numId="2">
    <w:abstractNumId w:val="15"/>
  </w:num>
  <w:num w:numId="3">
    <w:abstractNumId w:val="31"/>
  </w:num>
  <w:num w:numId="4">
    <w:abstractNumId w:val="8"/>
  </w:num>
  <w:num w:numId="5">
    <w:abstractNumId w:val="16"/>
  </w:num>
  <w:num w:numId="6">
    <w:abstractNumId w:val="32"/>
  </w:num>
  <w:num w:numId="7">
    <w:abstractNumId w:val="27"/>
  </w:num>
  <w:num w:numId="8">
    <w:abstractNumId w:val="3"/>
  </w:num>
  <w:num w:numId="9">
    <w:abstractNumId w:val="22"/>
  </w:num>
  <w:num w:numId="10">
    <w:abstractNumId w:val="9"/>
  </w:num>
  <w:num w:numId="11">
    <w:abstractNumId w:val="20"/>
  </w:num>
  <w:num w:numId="12">
    <w:abstractNumId w:val="14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7"/>
  </w:num>
  <w:num w:numId="18">
    <w:abstractNumId w:val="11"/>
  </w:num>
  <w:num w:numId="19">
    <w:abstractNumId w:val="6"/>
  </w:num>
  <w:num w:numId="20">
    <w:abstractNumId w:val="24"/>
  </w:num>
  <w:num w:numId="21">
    <w:abstractNumId w:val="1"/>
  </w:num>
  <w:num w:numId="22">
    <w:abstractNumId w:val="10"/>
  </w:num>
  <w:num w:numId="23">
    <w:abstractNumId w:val="2"/>
  </w:num>
  <w:num w:numId="24">
    <w:abstractNumId w:val="29"/>
  </w:num>
  <w:num w:numId="25">
    <w:abstractNumId w:val="5"/>
  </w:num>
  <w:num w:numId="26">
    <w:abstractNumId w:val="35"/>
  </w:num>
  <w:num w:numId="27">
    <w:abstractNumId w:val="0"/>
  </w:num>
  <w:num w:numId="28">
    <w:abstractNumId w:val="4"/>
  </w:num>
  <w:num w:numId="29">
    <w:abstractNumId w:val="13"/>
  </w:num>
  <w:num w:numId="30">
    <w:abstractNumId w:val="21"/>
  </w:num>
  <w:num w:numId="31">
    <w:abstractNumId w:val="18"/>
  </w:num>
  <w:num w:numId="32">
    <w:abstractNumId w:val="30"/>
  </w:num>
  <w:num w:numId="33">
    <w:abstractNumId w:val="26"/>
  </w:num>
  <w:num w:numId="34">
    <w:abstractNumId w:val="17"/>
  </w:num>
  <w:num w:numId="35">
    <w:abstractNumId w:val="28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E2"/>
    <w:rsid w:val="00007592"/>
    <w:rsid w:val="00015146"/>
    <w:rsid w:val="00042650"/>
    <w:rsid w:val="00047BCA"/>
    <w:rsid w:val="00050402"/>
    <w:rsid w:val="000A10DA"/>
    <w:rsid w:val="000A6B7E"/>
    <w:rsid w:val="000C3CC1"/>
    <w:rsid w:val="000C4209"/>
    <w:rsid w:val="000F5923"/>
    <w:rsid w:val="00101FDD"/>
    <w:rsid w:val="00102320"/>
    <w:rsid w:val="0011280F"/>
    <w:rsid w:val="00124204"/>
    <w:rsid w:val="00126E11"/>
    <w:rsid w:val="00132204"/>
    <w:rsid w:val="0013448C"/>
    <w:rsid w:val="00154155"/>
    <w:rsid w:val="00190C4B"/>
    <w:rsid w:val="001A0E14"/>
    <w:rsid w:val="001B4B27"/>
    <w:rsid w:val="001C20EF"/>
    <w:rsid w:val="001C5947"/>
    <w:rsid w:val="001D30D8"/>
    <w:rsid w:val="00222281"/>
    <w:rsid w:val="00235066"/>
    <w:rsid w:val="00243DF5"/>
    <w:rsid w:val="00262006"/>
    <w:rsid w:val="002B45E0"/>
    <w:rsid w:val="002B4A46"/>
    <w:rsid w:val="002B5106"/>
    <w:rsid w:val="002B5861"/>
    <w:rsid w:val="002C6A76"/>
    <w:rsid w:val="002D6BE4"/>
    <w:rsid w:val="00317572"/>
    <w:rsid w:val="0032436C"/>
    <w:rsid w:val="00362534"/>
    <w:rsid w:val="00362F91"/>
    <w:rsid w:val="00392CB6"/>
    <w:rsid w:val="003A7A11"/>
    <w:rsid w:val="003F424E"/>
    <w:rsid w:val="00443197"/>
    <w:rsid w:val="00447101"/>
    <w:rsid w:val="00472E5A"/>
    <w:rsid w:val="004C5366"/>
    <w:rsid w:val="004C654C"/>
    <w:rsid w:val="004C6BB6"/>
    <w:rsid w:val="004D692C"/>
    <w:rsid w:val="005113D9"/>
    <w:rsid w:val="00536020"/>
    <w:rsid w:val="005947E8"/>
    <w:rsid w:val="005B67C0"/>
    <w:rsid w:val="005E5A4B"/>
    <w:rsid w:val="006052C3"/>
    <w:rsid w:val="00631CE3"/>
    <w:rsid w:val="00634D98"/>
    <w:rsid w:val="0064559B"/>
    <w:rsid w:val="00670774"/>
    <w:rsid w:val="0069583D"/>
    <w:rsid w:val="006A12E8"/>
    <w:rsid w:val="006C042B"/>
    <w:rsid w:val="006C7550"/>
    <w:rsid w:val="006F4566"/>
    <w:rsid w:val="006F701E"/>
    <w:rsid w:val="00702BE2"/>
    <w:rsid w:val="007057BA"/>
    <w:rsid w:val="00720D63"/>
    <w:rsid w:val="00730800"/>
    <w:rsid w:val="0073137B"/>
    <w:rsid w:val="00751544"/>
    <w:rsid w:val="00751C31"/>
    <w:rsid w:val="00754233"/>
    <w:rsid w:val="00761DA7"/>
    <w:rsid w:val="0077354D"/>
    <w:rsid w:val="0077415E"/>
    <w:rsid w:val="007929B0"/>
    <w:rsid w:val="007B0145"/>
    <w:rsid w:val="007B1679"/>
    <w:rsid w:val="007B2C55"/>
    <w:rsid w:val="007D22F8"/>
    <w:rsid w:val="007E7B51"/>
    <w:rsid w:val="007F30DD"/>
    <w:rsid w:val="0081787E"/>
    <w:rsid w:val="008246D6"/>
    <w:rsid w:val="00824BAA"/>
    <w:rsid w:val="008330AD"/>
    <w:rsid w:val="00842E42"/>
    <w:rsid w:val="0084750B"/>
    <w:rsid w:val="00873774"/>
    <w:rsid w:val="008760A2"/>
    <w:rsid w:val="0087791C"/>
    <w:rsid w:val="00883389"/>
    <w:rsid w:val="00887A06"/>
    <w:rsid w:val="00891140"/>
    <w:rsid w:val="008B442C"/>
    <w:rsid w:val="008B6BE4"/>
    <w:rsid w:val="008D0BEF"/>
    <w:rsid w:val="008D42B0"/>
    <w:rsid w:val="008E15CD"/>
    <w:rsid w:val="008E3576"/>
    <w:rsid w:val="008E56A6"/>
    <w:rsid w:val="008F6507"/>
    <w:rsid w:val="0090497A"/>
    <w:rsid w:val="009224F1"/>
    <w:rsid w:val="00932548"/>
    <w:rsid w:val="00957B0D"/>
    <w:rsid w:val="00965183"/>
    <w:rsid w:val="009B2A60"/>
    <w:rsid w:val="009B7A02"/>
    <w:rsid w:val="009C1837"/>
    <w:rsid w:val="009C7C83"/>
    <w:rsid w:val="009D31AD"/>
    <w:rsid w:val="009D3904"/>
    <w:rsid w:val="009F5350"/>
    <w:rsid w:val="00A17EA4"/>
    <w:rsid w:val="00A2341F"/>
    <w:rsid w:val="00A34F4B"/>
    <w:rsid w:val="00A466BF"/>
    <w:rsid w:val="00A75350"/>
    <w:rsid w:val="00A75932"/>
    <w:rsid w:val="00AA2810"/>
    <w:rsid w:val="00AC05A5"/>
    <w:rsid w:val="00AD2799"/>
    <w:rsid w:val="00AF64BF"/>
    <w:rsid w:val="00B1011F"/>
    <w:rsid w:val="00B22137"/>
    <w:rsid w:val="00B64F3C"/>
    <w:rsid w:val="00B71D55"/>
    <w:rsid w:val="00B82188"/>
    <w:rsid w:val="00B9081F"/>
    <w:rsid w:val="00BA4C23"/>
    <w:rsid w:val="00BD67A3"/>
    <w:rsid w:val="00BF1EE8"/>
    <w:rsid w:val="00C36057"/>
    <w:rsid w:val="00C43F39"/>
    <w:rsid w:val="00C4797D"/>
    <w:rsid w:val="00C90F1B"/>
    <w:rsid w:val="00C91A8A"/>
    <w:rsid w:val="00CD6096"/>
    <w:rsid w:val="00D030CD"/>
    <w:rsid w:val="00D14037"/>
    <w:rsid w:val="00D14EEA"/>
    <w:rsid w:val="00D25F63"/>
    <w:rsid w:val="00D35ED2"/>
    <w:rsid w:val="00D42670"/>
    <w:rsid w:val="00D56DBD"/>
    <w:rsid w:val="00D6699A"/>
    <w:rsid w:val="00D94A37"/>
    <w:rsid w:val="00DB0DB7"/>
    <w:rsid w:val="00DC52B2"/>
    <w:rsid w:val="00DC530E"/>
    <w:rsid w:val="00DE40CB"/>
    <w:rsid w:val="00E07AB5"/>
    <w:rsid w:val="00E10F19"/>
    <w:rsid w:val="00E244FB"/>
    <w:rsid w:val="00E4517D"/>
    <w:rsid w:val="00E47A90"/>
    <w:rsid w:val="00E62090"/>
    <w:rsid w:val="00E70FDE"/>
    <w:rsid w:val="00E8054F"/>
    <w:rsid w:val="00E86CF0"/>
    <w:rsid w:val="00E87C85"/>
    <w:rsid w:val="00EA2F4A"/>
    <w:rsid w:val="00ED13A2"/>
    <w:rsid w:val="00EE2906"/>
    <w:rsid w:val="00EE52FB"/>
    <w:rsid w:val="00F25066"/>
    <w:rsid w:val="00F25104"/>
    <w:rsid w:val="00F41903"/>
    <w:rsid w:val="00F74F26"/>
    <w:rsid w:val="00FA0F60"/>
    <w:rsid w:val="00FE08A3"/>
    <w:rsid w:val="00FE2131"/>
    <w:rsid w:val="00FE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95AE2"/>
  <w15:docId w15:val="{82272DDA-7381-4C87-B64A-16187BD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05A5"/>
  </w:style>
  <w:style w:type="paragraph" w:styleId="Nagwek1">
    <w:name w:val="heading 1"/>
    <w:basedOn w:val="Normalny"/>
    <w:next w:val="Normalny"/>
    <w:link w:val="Nagwek1Znak"/>
    <w:uiPriority w:val="99"/>
    <w:qFormat/>
    <w:rsid w:val="00AC05A5"/>
    <w:pPr>
      <w:keepNext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05A5"/>
    <w:pPr>
      <w:keepNext/>
      <w:tabs>
        <w:tab w:val="left" w:pos="709"/>
      </w:tabs>
      <w:spacing w:before="60"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C05A5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C05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C12D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9C12D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9C12D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9C12DA"/>
    <w:rPr>
      <w:rFonts w:ascii="Calibri" w:eastAsia="Times New Roman" w:hAnsi="Calibri" w:cs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rsid w:val="00AC05A5"/>
    <w:pPr>
      <w:tabs>
        <w:tab w:val="left" w:pos="624"/>
      </w:tabs>
      <w:spacing w:before="60"/>
      <w:jc w:val="both"/>
    </w:pPr>
    <w:rPr>
      <w:sz w:val="22"/>
    </w:rPr>
  </w:style>
  <w:style w:type="character" w:customStyle="1" w:styleId="Tekstpodstawowy2Znak">
    <w:name w:val="Tekst podstawowy 2 Znak"/>
    <w:link w:val="Tekstpodstawowy2"/>
    <w:uiPriority w:val="99"/>
    <w:semiHidden/>
    <w:rsid w:val="009C12DA"/>
    <w:rPr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AC05A5"/>
    <w:pPr>
      <w:ind w:left="426" w:hanging="426"/>
      <w:jc w:val="both"/>
    </w:pPr>
  </w:style>
  <w:style w:type="paragraph" w:customStyle="1" w:styleId="Tekstpodstawowywcity21">
    <w:name w:val="Tekst podstawowy wcięty 21"/>
    <w:basedOn w:val="Normalny"/>
    <w:uiPriority w:val="99"/>
    <w:rsid w:val="00AC05A5"/>
    <w:pPr>
      <w:ind w:left="567" w:hanging="567"/>
      <w:jc w:val="both"/>
    </w:pPr>
  </w:style>
  <w:style w:type="paragraph" w:styleId="Tekstpodstawowywcity">
    <w:name w:val="Body Text Indent"/>
    <w:basedOn w:val="Normalny"/>
    <w:link w:val="TekstpodstawowywcityZnak"/>
    <w:uiPriority w:val="99"/>
    <w:rsid w:val="00AC05A5"/>
    <w:pPr>
      <w:numPr>
        <w:ilvl w:val="12"/>
      </w:numPr>
      <w:ind w:left="624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9C12DA"/>
    <w:rPr>
      <w:sz w:val="20"/>
      <w:szCs w:val="20"/>
    </w:rPr>
  </w:style>
  <w:style w:type="character" w:styleId="Numerstrony">
    <w:name w:val="page number"/>
    <w:uiPriority w:val="99"/>
    <w:rsid w:val="00AC05A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C0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C12DA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AC0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70774"/>
    <w:rPr>
      <w:rFonts w:cs="Times New Roman"/>
    </w:rPr>
  </w:style>
  <w:style w:type="character" w:styleId="Odwoaniedokomentarza">
    <w:name w:val="annotation reference"/>
    <w:uiPriority w:val="99"/>
    <w:semiHidden/>
    <w:rsid w:val="00AC05A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C05A5"/>
  </w:style>
  <w:style w:type="character" w:customStyle="1" w:styleId="TekstkomentarzaZnak">
    <w:name w:val="Tekst komentarza Znak"/>
    <w:link w:val="Tekstkomentarza"/>
    <w:uiPriority w:val="99"/>
    <w:semiHidden/>
    <w:rsid w:val="009C12D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AC05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12DA"/>
    <w:rPr>
      <w:sz w:val="0"/>
      <w:sz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C05A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12DA"/>
    <w:rPr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AC05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9C12DA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C05A5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C12DA"/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AC05A5"/>
    <w:pPr>
      <w:ind w:left="708"/>
    </w:pPr>
  </w:style>
  <w:style w:type="character" w:customStyle="1" w:styleId="NagwekZnak1">
    <w:name w:val="Nagłówek Znak1"/>
    <w:uiPriority w:val="99"/>
    <w:semiHidden/>
    <w:locked/>
    <w:rsid w:val="002B5106"/>
    <w:rPr>
      <w:rFonts w:ascii="Calibri" w:hAnsi="Calibri" w:cs="Calibri"/>
      <w:lang w:eastAsia="ar-SA" w:bidi="ar-SA"/>
    </w:rPr>
  </w:style>
  <w:style w:type="paragraph" w:styleId="Bezodstpw">
    <w:name w:val="No Spacing"/>
    <w:uiPriority w:val="99"/>
    <w:qFormat/>
    <w:rsid w:val="00ED13A2"/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iPriority w:val="99"/>
    <w:rsid w:val="007E7B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 Wykaz części zamówienia, których wykonanie powierzone zostanie Podwykonawcy_om.docx</dmsv2BaseFileName>
    <dmsv2BaseDisplayName xmlns="http://schemas.microsoft.com/sharepoint/v3">Zał. nr 3 do SWZ -  Wykaz części zamówienia, których wykonanie powierzone zostanie Podwykonawcy_om</dmsv2BaseDisplayName>
    <dmsv2SWPP2ObjectNumber xmlns="http://schemas.microsoft.com/sharepoint/v3">POST/GEK/CSS/IZE-ELD/04318/2023                   </dmsv2SWPP2ObjectNumber>
    <dmsv2SWPP2SumMD5 xmlns="http://schemas.microsoft.com/sharepoint/v3">86df5636af9a78a00c89f3463f69a486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602709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16694108</dmsv2BaseClientSystemDocumentID>
    <dmsv2BaseModifiedByID xmlns="http://schemas.microsoft.com/sharepoint/v3">14015278</dmsv2BaseModifiedByID>
    <dmsv2BaseCreatedByID xmlns="http://schemas.microsoft.com/sharepoint/v3">14015278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KP47AKACSTXV-1419945105-15698</_dlc_DocId>
    <_dlc_DocIdUrl xmlns="a19cb1c7-c5c7-46d4-85ae-d83685407bba">
      <Url>https://swpp2.dms.gkpge.pl/sites/23/_layouts/15/DocIdRedir.aspx?ID=KP47AKACSTXV-1419945105-15698</Url>
      <Description>KP47AKACSTXV-1419945105-15698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2A9C663183B0B8439EE21E6E09871DA6" ma:contentTypeVersion="0" ma:contentTypeDescription="SWPP2 Dokument bazowy" ma:contentTypeScope="" ma:versionID="64c5e16183b82f592ebb0642342c2134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C1A4B-590C-4D5C-8488-6014E8A0FA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58B14012-F963-48F4-99AC-805811C1A237}"/>
</file>

<file path=customXml/itemProps3.xml><?xml version="1.0" encoding="utf-8"?>
<ds:datastoreItem xmlns:ds="http://schemas.openxmlformats.org/officeDocument/2006/customXml" ds:itemID="{15F63454-4858-4302-BF31-6256007FBC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4AFFF0-B59D-4922-B7B4-71A65BFED0C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6726AE-68E7-4C90-90FD-12E2D6A3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Zasady dotyczące bezpieczeństwa i higieny pracy, bezpieczeństwa pożarowego, ochrony środowiska oraz ruchu materiałowego i osobowego obowiązujące dzierżawców, najemców, dostawców, sprzedawców, wykonawców, zleceniobiorców i innych działających na terenie ZE</vt:lpstr>
      <vt:lpstr>    WYKAZ CZĘŚCI ZAMÓWIENIA, </vt:lpstr>
      <vt:lpstr>    KTÓRYCH WYKONANIE ZOSTANIE POWIERZONE PODWYKONAWCOM</vt:lpstr>
    </vt:vector>
  </TitlesOfParts>
  <Company>PGE Zespół Elektrowni Dolna Odra S.A.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dotyczące bezpieczeństwa i higieny pracy, bezpieczeństwa pożarowego, ochrony środowiska oraz ruchu materiałowego i osobowego obowiązujące dzierżawców, najemców, dostawców, sprzedawców, wykonawców, zleceniobiorców i innych działających na terenie ZE</dc:title>
  <dc:subject>Załącznik</dc:subject>
  <dc:creator>TZ</dc:creator>
  <cp:lastModifiedBy>Augustyn Maja [PGE GiEK S.A.]</cp:lastModifiedBy>
  <cp:revision>2</cp:revision>
  <cp:lastPrinted>2014-06-12T09:15:00Z</cp:lastPrinted>
  <dcterms:created xsi:type="dcterms:W3CDTF">2023-05-25T07:53:00Z</dcterms:created>
  <dcterms:modified xsi:type="dcterms:W3CDTF">2023-05-25T07:53:00Z</dcterms:modified>
  <cp:category>Załącznik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0x01018910002A9C663183B0B8439EE21E6E09871DA6</vt:lpwstr>
  </property>
  <property fmtid="{D5CDD505-2E9C-101B-9397-08002B2CF9AE}" pid="3" name="_dlc_DocIdItemGuid">
    <vt:lpwstr>dba8fefc-655d-4199-8b6c-82e075966fd9</vt:lpwstr>
  </property>
</Properties>
</file>