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92E50" w14:textId="77777777" w:rsidR="0002541D" w:rsidRDefault="0002541D" w:rsidP="0002541D">
      <w:pPr>
        <w:pStyle w:val="Nagwek2"/>
        <w:keepNext w:val="0"/>
        <w:widowControl w:val="0"/>
        <w:numPr>
          <w:ilvl w:val="0"/>
          <w:numId w:val="0"/>
        </w:numPr>
        <w:spacing w:before="0" w:after="0"/>
        <w:rPr>
          <w:rFonts w:asciiTheme="minorHAnsi" w:hAnsiTheme="minorHAnsi" w:cstheme="minorHAnsi"/>
          <w:b/>
        </w:rPr>
      </w:pPr>
      <w:r w:rsidRPr="006B0543">
        <w:rPr>
          <w:rFonts w:asciiTheme="minorHAnsi" w:hAnsiTheme="minorHAnsi" w:cstheme="minorHAnsi"/>
          <w:b/>
        </w:rPr>
        <w:t>Załączn</w:t>
      </w:r>
      <w:r>
        <w:rPr>
          <w:rFonts w:asciiTheme="minorHAnsi" w:hAnsiTheme="minorHAnsi" w:cstheme="minorHAnsi"/>
          <w:b/>
        </w:rPr>
        <w:t xml:space="preserve">ik nr </w:t>
      </w:r>
      <w:r w:rsidR="00E46DC0">
        <w:rPr>
          <w:rFonts w:asciiTheme="minorHAnsi" w:hAnsiTheme="minorHAnsi" w:cstheme="minorHAnsi"/>
          <w:b/>
        </w:rPr>
        <w:t>8</w:t>
      </w:r>
      <w:r>
        <w:rPr>
          <w:rFonts w:asciiTheme="minorHAnsi" w:hAnsiTheme="minorHAnsi" w:cstheme="minorHAnsi"/>
          <w:b/>
        </w:rPr>
        <w:t xml:space="preserve"> – </w:t>
      </w:r>
      <w:r w:rsidR="00566143" w:rsidRPr="00566143">
        <w:rPr>
          <w:rFonts w:asciiTheme="minorHAnsi" w:hAnsiTheme="minorHAnsi" w:cstheme="minorHAnsi"/>
          <w:b/>
        </w:rPr>
        <w:t xml:space="preserve">Wykaz Instrukcji określających wymagania BHP oraz zasady Udostępnienia Pomieszczeń, Mediów, Pól </w:t>
      </w:r>
      <w:proofErr w:type="spellStart"/>
      <w:r w:rsidR="00566143" w:rsidRPr="00566143">
        <w:rPr>
          <w:rFonts w:asciiTheme="minorHAnsi" w:hAnsiTheme="minorHAnsi" w:cstheme="minorHAnsi"/>
          <w:b/>
        </w:rPr>
        <w:t>Odkładczych</w:t>
      </w:r>
      <w:proofErr w:type="spellEnd"/>
      <w:r w:rsidR="00566143" w:rsidRPr="00566143">
        <w:rPr>
          <w:rFonts w:asciiTheme="minorHAnsi" w:hAnsiTheme="minorHAnsi" w:cstheme="minorHAnsi"/>
          <w:b/>
        </w:rPr>
        <w:t xml:space="preserve"> oraz Dróg Transportowych na Terenie Zamawiającego</w:t>
      </w:r>
      <w:r w:rsidR="00060568">
        <w:rPr>
          <w:rFonts w:asciiTheme="minorHAnsi" w:hAnsiTheme="minorHAnsi" w:cstheme="minorHAnsi"/>
          <w:b/>
        </w:rPr>
        <w:t>.</w:t>
      </w:r>
    </w:p>
    <w:p w14:paraId="42D28628" w14:textId="77777777" w:rsidR="0002541D" w:rsidRDefault="0002541D" w:rsidP="0002541D">
      <w:pPr>
        <w:pStyle w:val="Nagwek2"/>
        <w:keepNext w:val="0"/>
        <w:widowControl w:val="0"/>
        <w:numPr>
          <w:ilvl w:val="0"/>
          <w:numId w:val="0"/>
        </w:numPr>
        <w:spacing w:before="0" w:after="0"/>
        <w:rPr>
          <w:rFonts w:asciiTheme="minorHAnsi" w:hAnsiTheme="minorHAnsi" w:cstheme="minorHAnsi"/>
          <w:b/>
        </w:rPr>
      </w:pPr>
    </w:p>
    <w:p w14:paraId="2171973B" w14:textId="77777777" w:rsidR="00211A6C" w:rsidRPr="00211A6C" w:rsidRDefault="00211A6C" w:rsidP="00211A6C">
      <w:pPr>
        <w:rPr>
          <w:lang w:eastAsia="pl-PL"/>
        </w:rPr>
      </w:pPr>
    </w:p>
    <w:p w14:paraId="1DC37F16" w14:textId="77777777" w:rsidR="00217E04" w:rsidRPr="00211A6C" w:rsidRDefault="00497F63" w:rsidP="00060568">
      <w:pPr>
        <w:pStyle w:val="Nagwek2"/>
        <w:keepNext w:val="0"/>
        <w:widowControl w:val="0"/>
        <w:numPr>
          <w:ilvl w:val="0"/>
          <w:numId w:val="0"/>
        </w:numPr>
        <w:spacing w:before="0"/>
        <w:rPr>
          <w:rFonts w:asciiTheme="minorHAnsi" w:hAnsiTheme="minorHAnsi" w:cstheme="minorHAnsi"/>
          <w:b/>
          <w:sz w:val="22"/>
          <w:szCs w:val="22"/>
        </w:rPr>
      </w:pPr>
      <w:r w:rsidRPr="00211A6C">
        <w:rPr>
          <w:rFonts w:asciiTheme="minorHAnsi" w:hAnsiTheme="minorHAnsi" w:cstheme="minorHAnsi"/>
          <w:b/>
          <w:sz w:val="22"/>
          <w:szCs w:val="22"/>
        </w:rPr>
        <w:t>Wykaz dokumentów z jakimi powinni zostać zapoznani Wykonawcy robót wykonujący prace</w:t>
      </w:r>
      <w:r w:rsidR="00566143" w:rsidRPr="00211A6C">
        <w:rPr>
          <w:rFonts w:asciiTheme="minorHAnsi" w:hAnsiTheme="minorHAnsi" w:cstheme="minorHAnsi"/>
          <w:b/>
          <w:sz w:val="22"/>
          <w:szCs w:val="22"/>
        </w:rPr>
        <w:t xml:space="preserve"> na terenie Oddziału i w ZG</w:t>
      </w:r>
      <w:r w:rsidRPr="00211A6C">
        <w:rPr>
          <w:rFonts w:asciiTheme="minorHAnsi" w:hAnsiTheme="minorHAnsi" w:cstheme="minorHAnsi"/>
          <w:b/>
          <w:sz w:val="22"/>
          <w:szCs w:val="22"/>
        </w:rPr>
        <w:t>:</w:t>
      </w:r>
    </w:p>
    <w:p w14:paraId="6FEF41DC" w14:textId="77777777" w:rsidR="000C7E5A" w:rsidRPr="00211A6C" w:rsidRDefault="00C95DCF" w:rsidP="000C7E5A">
      <w:pPr>
        <w:pStyle w:val="Akapitzlist"/>
        <w:numPr>
          <w:ilvl w:val="0"/>
          <w:numId w:val="1"/>
        </w:numPr>
        <w:ind w:left="426"/>
        <w:rPr>
          <w:rFonts w:cstheme="minorHAnsi"/>
          <w:color w:val="000000" w:themeColor="text1"/>
        </w:rPr>
      </w:pPr>
      <w:r w:rsidRPr="00211A6C">
        <w:rPr>
          <w:rFonts w:cstheme="minorHAnsi"/>
          <w:b/>
          <w:bCs/>
          <w:color w:val="000000" w:themeColor="text1"/>
        </w:rPr>
        <w:t>INST 18050/F</w:t>
      </w:r>
      <w:r w:rsidRPr="00211A6C">
        <w:rPr>
          <w:rFonts w:cstheme="minorHAnsi"/>
          <w:color w:val="000000" w:themeColor="text1"/>
        </w:rPr>
        <w:t xml:space="preserve"> </w:t>
      </w:r>
      <w:r w:rsidRPr="00211A6C">
        <w:rPr>
          <w:rFonts w:cstheme="minorHAnsi"/>
          <w:b/>
          <w:color w:val="000000" w:themeColor="text1"/>
        </w:rPr>
        <w:t>-</w:t>
      </w:r>
      <w:r w:rsidRPr="00211A6C">
        <w:rPr>
          <w:rFonts w:cstheme="minorHAnsi"/>
          <w:color w:val="000000" w:themeColor="text1"/>
        </w:rPr>
        <w:t xml:space="preserve"> Ruch osobowy, środków transportu i systemu kontroli dostępu w Oddziale KWB Turów</w:t>
      </w:r>
      <w:r w:rsidR="000C7E5A" w:rsidRPr="00211A6C">
        <w:rPr>
          <w:rFonts w:cstheme="minorHAnsi"/>
          <w:color w:val="000000" w:themeColor="text1"/>
        </w:rPr>
        <w:t>,</w:t>
      </w:r>
    </w:p>
    <w:p w14:paraId="48BE9114" w14:textId="77777777" w:rsidR="003502D6" w:rsidRPr="00211A6C" w:rsidRDefault="00C95DCF" w:rsidP="003502D6">
      <w:pPr>
        <w:pStyle w:val="Akapitzlist"/>
        <w:numPr>
          <w:ilvl w:val="0"/>
          <w:numId w:val="1"/>
        </w:numPr>
        <w:ind w:left="426"/>
        <w:rPr>
          <w:rFonts w:cstheme="minorHAnsi"/>
          <w:color w:val="000000" w:themeColor="text1"/>
        </w:rPr>
      </w:pPr>
      <w:r w:rsidRPr="00211A6C">
        <w:rPr>
          <w:rFonts w:cstheme="minorHAnsi"/>
          <w:b/>
          <w:bCs/>
          <w:color w:val="000000" w:themeColor="text1"/>
        </w:rPr>
        <w:t xml:space="preserve">INST 18052/A </w:t>
      </w:r>
      <w:r w:rsidRPr="00211A6C">
        <w:rPr>
          <w:rFonts w:cstheme="minorHAnsi"/>
          <w:b/>
          <w:color w:val="000000" w:themeColor="text1"/>
        </w:rPr>
        <w:t>-</w:t>
      </w:r>
      <w:r w:rsidRPr="00211A6C">
        <w:rPr>
          <w:rFonts w:cstheme="minorHAnsi"/>
          <w:b/>
          <w:bCs/>
          <w:color w:val="000000" w:themeColor="text1"/>
        </w:rPr>
        <w:t xml:space="preserve"> </w:t>
      </w:r>
      <w:r w:rsidRPr="00211A6C">
        <w:rPr>
          <w:rFonts w:cstheme="minorHAnsi"/>
          <w:color w:val="000000" w:themeColor="text1"/>
        </w:rPr>
        <w:t xml:space="preserve">System </w:t>
      </w:r>
      <w:proofErr w:type="spellStart"/>
      <w:r w:rsidRPr="00211A6C">
        <w:rPr>
          <w:rFonts w:cstheme="minorHAnsi"/>
          <w:color w:val="000000" w:themeColor="text1"/>
        </w:rPr>
        <w:t>przepustkowy</w:t>
      </w:r>
      <w:proofErr w:type="spellEnd"/>
      <w:r w:rsidRPr="00211A6C">
        <w:rPr>
          <w:rFonts w:cstheme="minorHAnsi"/>
          <w:color w:val="000000" w:themeColor="text1"/>
        </w:rPr>
        <w:t xml:space="preserve"> dla ruchu materiałowego w Oddziale KWB Turów</w:t>
      </w:r>
      <w:r w:rsidR="000C7E5A" w:rsidRPr="00211A6C">
        <w:rPr>
          <w:rFonts w:cstheme="minorHAnsi"/>
          <w:color w:val="000000" w:themeColor="text1"/>
        </w:rPr>
        <w:t>,</w:t>
      </w:r>
    </w:p>
    <w:p w14:paraId="51D0855B" w14:textId="77777777" w:rsidR="00F9233B" w:rsidRDefault="00D434BC" w:rsidP="00D434BC">
      <w:pPr>
        <w:pStyle w:val="Akapitzlist"/>
        <w:numPr>
          <w:ilvl w:val="0"/>
          <w:numId w:val="1"/>
        </w:numPr>
        <w:ind w:left="426"/>
        <w:rPr>
          <w:rFonts w:cstheme="minorHAnsi"/>
          <w:color w:val="000000" w:themeColor="text1"/>
        </w:rPr>
      </w:pPr>
      <w:r w:rsidRPr="00D434BC">
        <w:rPr>
          <w:rFonts w:cstheme="minorHAnsi"/>
          <w:b/>
          <w:bCs/>
          <w:color w:val="000000" w:themeColor="text1"/>
        </w:rPr>
        <w:t>INST 18127/B</w:t>
      </w:r>
      <w:r w:rsidR="00FF4AF8" w:rsidRPr="00D434BC">
        <w:rPr>
          <w:rFonts w:cstheme="minorHAnsi"/>
          <w:b/>
          <w:color w:val="000000" w:themeColor="text1"/>
        </w:rPr>
        <w:t xml:space="preserve"> -</w:t>
      </w:r>
      <w:r w:rsidR="00FF4AF8" w:rsidRPr="00D434BC">
        <w:rPr>
          <w:rFonts w:cstheme="minorHAnsi"/>
          <w:color w:val="000000" w:themeColor="text1"/>
        </w:rPr>
        <w:t xml:space="preserve"> </w:t>
      </w:r>
      <w:r w:rsidRPr="00D434BC">
        <w:rPr>
          <w:rFonts w:cstheme="minorHAnsi"/>
          <w:color w:val="000000" w:themeColor="text1"/>
        </w:rPr>
        <w:t>ZASADY POWIERZANIA PODMIOTOM OBCYM CZYNNOŚCI NA TERENIE</w:t>
      </w:r>
      <w:r>
        <w:rPr>
          <w:rFonts w:cstheme="minorHAnsi"/>
          <w:color w:val="000000" w:themeColor="text1"/>
        </w:rPr>
        <w:t xml:space="preserve"> </w:t>
      </w:r>
      <w:r w:rsidRPr="00D434BC">
        <w:rPr>
          <w:rFonts w:cstheme="minorHAnsi"/>
          <w:color w:val="000000" w:themeColor="text1"/>
        </w:rPr>
        <w:t>ZAKŁADU GÓRNICZEGO, USTALENIA PODSTAWOWYCH WARUNKÓW REALIZACJI</w:t>
      </w:r>
      <w:r>
        <w:rPr>
          <w:rFonts w:cstheme="minorHAnsi"/>
          <w:color w:val="000000" w:themeColor="text1"/>
        </w:rPr>
        <w:t xml:space="preserve"> </w:t>
      </w:r>
      <w:r w:rsidRPr="00D434BC">
        <w:rPr>
          <w:rFonts w:cstheme="minorHAnsi"/>
          <w:color w:val="000000" w:themeColor="text1"/>
        </w:rPr>
        <w:t>I ODBIORU ROBÓT ORAZ WYMAGAŃ W ZAKRESIE BEZPIECZEŃSTWA I HIGIENY</w:t>
      </w:r>
      <w:r>
        <w:rPr>
          <w:rFonts w:cstheme="minorHAnsi"/>
          <w:color w:val="000000" w:themeColor="text1"/>
        </w:rPr>
        <w:t xml:space="preserve"> </w:t>
      </w:r>
      <w:r w:rsidRPr="00D434BC">
        <w:rPr>
          <w:rFonts w:cstheme="minorHAnsi"/>
          <w:color w:val="000000" w:themeColor="text1"/>
        </w:rPr>
        <w:t>PRACY STAWIANE TYM PODMIOTOM PRZY PROWADZENIU ROBÓT NA TERENIE</w:t>
      </w:r>
      <w:r>
        <w:rPr>
          <w:rFonts w:cstheme="minorHAnsi"/>
          <w:color w:val="000000" w:themeColor="text1"/>
        </w:rPr>
        <w:t xml:space="preserve"> </w:t>
      </w:r>
      <w:r w:rsidRPr="00D434BC">
        <w:rPr>
          <w:rFonts w:cstheme="minorHAnsi"/>
          <w:color w:val="000000" w:themeColor="text1"/>
        </w:rPr>
        <w:t>ZAKŁADU GÓRNICZEGO ODDZIAŁU KOPALNIA WĘGLA BRUNATNEGO TURÓW</w:t>
      </w:r>
      <w:r w:rsidR="00516912">
        <w:rPr>
          <w:rFonts w:cstheme="minorHAnsi"/>
          <w:color w:val="000000" w:themeColor="text1"/>
        </w:rPr>
        <w:t>.</w:t>
      </w:r>
    </w:p>
    <w:p w14:paraId="4798CCC6" w14:textId="77777777" w:rsidR="006A74CD" w:rsidRPr="00D434BC" w:rsidRDefault="006A74CD" w:rsidP="00D434BC">
      <w:pPr>
        <w:pStyle w:val="Akapitzlist"/>
        <w:numPr>
          <w:ilvl w:val="0"/>
          <w:numId w:val="1"/>
        </w:numPr>
        <w:ind w:left="426"/>
        <w:rPr>
          <w:rFonts w:cstheme="minorHAnsi"/>
          <w:color w:val="000000" w:themeColor="text1"/>
        </w:rPr>
      </w:pPr>
      <w:r w:rsidRPr="00211A6C">
        <w:rPr>
          <w:rFonts w:cstheme="minorHAnsi"/>
          <w:b/>
          <w:bCs/>
          <w:color w:val="000000" w:themeColor="text1"/>
        </w:rPr>
        <w:t>INST 18034/B</w:t>
      </w:r>
      <w:r w:rsidRPr="00211A6C">
        <w:rPr>
          <w:rFonts w:cstheme="minorHAnsi"/>
          <w:b/>
          <w:color w:val="000000" w:themeColor="text1"/>
        </w:rPr>
        <w:t xml:space="preserve"> -</w:t>
      </w:r>
      <w:r w:rsidRPr="00211A6C">
        <w:rPr>
          <w:rFonts w:cstheme="minorHAnsi"/>
          <w:color w:val="000000" w:themeColor="text1"/>
        </w:rPr>
        <w:t xml:space="preserve"> Wydawanie zezwoleń na oddanie do ruchu maszyn i urządzeń, których oddanie do ruchu nie wymaga pozwolenia właściwego organu nadzoru górniczego w Zakładzie Górniczym Oddziału KWB Turów</w:t>
      </w:r>
      <w:r>
        <w:rPr>
          <w:rFonts w:cstheme="minorHAnsi"/>
          <w:color w:val="000000" w:themeColor="text1"/>
        </w:rPr>
        <w:t>.</w:t>
      </w:r>
    </w:p>
    <w:sectPr w:rsidR="006A74CD" w:rsidRPr="00D434BC" w:rsidSect="000C7E5A">
      <w:pgSz w:w="11906" w:h="16838"/>
      <w:pgMar w:top="1417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279E7"/>
    <w:multiLevelType w:val="hybridMultilevel"/>
    <w:tmpl w:val="AEB4E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E7A11"/>
    <w:multiLevelType w:val="hybridMultilevel"/>
    <w:tmpl w:val="AEB4E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F7BF2"/>
    <w:multiLevelType w:val="hybridMultilevel"/>
    <w:tmpl w:val="AEB4E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7352C"/>
    <w:multiLevelType w:val="hybridMultilevel"/>
    <w:tmpl w:val="AEB4E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165F9B"/>
    <w:multiLevelType w:val="hybridMultilevel"/>
    <w:tmpl w:val="AEB4E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613D4"/>
    <w:multiLevelType w:val="hybridMultilevel"/>
    <w:tmpl w:val="AEB4E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4C3664"/>
    <w:multiLevelType w:val="hybridMultilevel"/>
    <w:tmpl w:val="AEB4E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9B62E1"/>
    <w:multiLevelType w:val="hybridMultilevel"/>
    <w:tmpl w:val="AEB4E5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D815B4"/>
    <w:multiLevelType w:val="multilevel"/>
    <w:tmpl w:val="B83A25CA"/>
    <w:lvl w:ilvl="0">
      <w:start w:val="1"/>
      <w:numFmt w:val="decimal"/>
      <w:pStyle w:val="Nagwek1"/>
      <w:lvlText w:val="§%1"/>
      <w:lvlJc w:val="left"/>
      <w:pPr>
        <w:ind w:left="425" w:hanging="425"/>
      </w:pPr>
      <w:rPr>
        <w:rFonts w:asciiTheme="minorHAnsi" w:hAnsiTheme="minorHAnsi" w:hint="default"/>
        <w:b w:val="0"/>
        <w:i w:val="0"/>
        <w:caps/>
        <w:strike w:val="0"/>
        <w:dstrike w:val="0"/>
        <w:vanish w:val="0"/>
        <w:color w:val="365F91" w:themeColor="accent1" w:themeShade="BF"/>
        <w:sz w:val="20"/>
        <w:u w:val="none"/>
        <w:vertAlign w:val="baseline"/>
      </w:rPr>
    </w:lvl>
    <w:lvl w:ilvl="1">
      <w:start w:val="1"/>
      <w:numFmt w:val="decimal"/>
      <w:pStyle w:val="Nagwek2"/>
      <w:lvlText w:val="%2."/>
      <w:lvlJc w:val="left"/>
      <w:pPr>
        <w:ind w:left="851" w:hanging="567"/>
      </w:pPr>
      <w:rPr>
        <w:rFonts w:asciiTheme="minorHAnsi" w:eastAsia="Times New Roman" w:hAnsiTheme="minorHAnsi" w:cstheme="minorHAnsi"/>
        <w:b w:val="0"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276" w:hanging="709"/>
      </w:pPr>
      <w:rPr>
        <w:rFonts w:asciiTheme="minorHAnsi" w:hAnsiTheme="minorHAnsi" w:cstheme="minorHAnsi" w:hint="default"/>
        <w:b w:val="0"/>
        <w:color w:val="auto"/>
        <w:sz w:val="20"/>
      </w:rPr>
    </w:lvl>
    <w:lvl w:ilvl="3">
      <w:start w:val="1"/>
      <w:numFmt w:val="lowerLetter"/>
      <w:lvlText w:val="%4)"/>
      <w:lvlJc w:val="left"/>
      <w:pPr>
        <w:ind w:left="1559" w:hanging="283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559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num w:numId="1" w16cid:durableId="1688604551">
    <w:abstractNumId w:val="5"/>
  </w:num>
  <w:num w:numId="2" w16cid:durableId="225604433">
    <w:abstractNumId w:val="4"/>
  </w:num>
  <w:num w:numId="3" w16cid:durableId="1853762412">
    <w:abstractNumId w:val="0"/>
  </w:num>
  <w:num w:numId="4" w16cid:durableId="53433263">
    <w:abstractNumId w:val="6"/>
  </w:num>
  <w:num w:numId="5" w16cid:durableId="1685739960">
    <w:abstractNumId w:val="7"/>
  </w:num>
  <w:num w:numId="6" w16cid:durableId="2133356933">
    <w:abstractNumId w:val="1"/>
  </w:num>
  <w:num w:numId="7" w16cid:durableId="1492260589">
    <w:abstractNumId w:val="3"/>
  </w:num>
  <w:num w:numId="8" w16cid:durableId="438329854">
    <w:abstractNumId w:val="2"/>
  </w:num>
  <w:num w:numId="9" w16cid:durableId="26943346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D7"/>
    <w:rsid w:val="00006D3C"/>
    <w:rsid w:val="0002541D"/>
    <w:rsid w:val="00060568"/>
    <w:rsid w:val="000C7E5A"/>
    <w:rsid w:val="00174A31"/>
    <w:rsid w:val="00191557"/>
    <w:rsid w:val="001F1483"/>
    <w:rsid w:val="00211A6C"/>
    <w:rsid w:val="00217E04"/>
    <w:rsid w:val="0027169A"/>
    <w:rsid w:val="002E4868"/>
    <w:rsid w:val="0030133E"/>
    <w:rsid w:val="003017C2"/>
    <w:rsid w:val="00323818"/>
    <w:rsid w:val="00335116"/>
    <w:rsid w:val="003502D6"/>
    <w:rsid w:val="003724C2"/>
    <w:rsid w:val="003813DA"/>
    <w:rsid w:val="004974D7"/>
    <w:rsid w:val="00497F63"/>
    <w:rsid w:val="004A40A3"/>
    <w:rsid w:val="004C68CB"/>
    <w:rsid w:val="00516912"/>
    <w:rsid w:val="00537E9E"/>
    <w:rsid w:val="00566143"/>
    <w:rsid w:val="005664AA"/>
    <w:rsid w:val="006009AA"/>
    <w:rsid w:val="00693D5D"/>
    <w:rsid w:val="006A462E"/>
    <w:rsid w:val="006A74CD"/>
    <w:rsid w:val="006C6026"/>
    <w:rsid w:val="007033B7"/>
    <w:rsid w:val="00703BA0"/>
    <w:rsid w:val="00787270"/>
    <w:rsid w:val="007B1BD5"/>
    <w:rsid w:val="008B0DFC"/>
    <w:rsid w:val="008D197E"/>
    <w:rsid w:val="009157E3"/>
    <w:rsid w:val="009227FF"/>
    <w:rsid w:val="00926CE9"/>
    <w:rsid w:val="009817F9"/>
    <w:rsid w:val="009A4181"/>
    <w:rsid w:val="009C5E27"/>
    <w:rsid w:val="00A35E0B"/>
    <w:rsid w:val="00AE5A52"/>
    <w:rsid w:val="00B0591F"/>
    <w:rsid w:val="00BB5AB1"/>
    <w:rsid w:val="00BF07DB"/>
    <w:rsid w:val="00C71F45"/>
    <w:rsid w:val="00C77BB3"/>
    <w:rsid w:val="00C95DCF"/>
    <w:rsid w:val="00CE3DEE"/>
    <w:rsid w:val="00D434BC"/>
    <w:rsid w:val="00D9249E"/>
    <w:rsid w:val="00DF5E95"/>
    <w:rsid w:val="00E20126"/>
    <w:rsid w:val="00E35DB0"/>
    <w:rsid w:val="00E41533"/>
    <w:rsid w:val="00E46DC0"/>
    <w:rsid w:val="00EA62CF"/>
    <w:rsid w:val="00EC5A11"/>
    <w:rsid w:val="00F411B0"/>
    <w:rsid w:val="00F82F71"/>
    <w:rsid w:val="00F9233B"/>
    <w:rsid w:val="00FA26FB"/>
    <w:rsid w:val="00FE6D13"/>
    <w:rsid w:val="00FF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AD01B"/>
  <w15:docId w15:val="{43C863FC-2BB6-4681-8ACC-81C319AE5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agłówek dokumentów,Topic Heading 1,H1,h1,L1,Level 1,Heading 1 Char,Nagłówek I"/>
    <w:basedOn w:val="Normalny"/>
    <w:next w:val="Normalny"/>
    <w:link w:val="Nagwek1Znak"/>
    <w:uiPriority w:val="9"/>
    <w:qFormat/>
    <w:rsid w:val="0002541D"/>
    <w:pPr>
      <w:keepNext/>
      <w:numPr>
        <w:numId w:val="9"/>
      </w:numPr>
      <w:spacing w:before="240" w:after="60" w:line="240" w:lineRule="auto"/>
      <w:outlineLvl w:val="0"/>
    </w:pPr>
    <w:rPr>
      <w:rFonts w:eastAsia="Times New Roman" w:cs="Arial"/>
      <w:b/>
      <w:smallCaps/>
      <w:snapToGrid w:val="0"/>
      <w:color w:val="365F91" w:themeColor="accent1" w:themeShade="BF"/>
      <w:kern w:val="28"/>
      <w:sz w:val="20"/>
      <w:lang w:eastAsia="pl-PL"/>
    </w:rPr>
  </w:style>
  <w:style w:type="paragraph" w:styleId="Nagwek2">
    <w:name w:val="heading 2"/>
    <w:aliases w:val="Nagłówek dokumentów 2,Level 2,Level 21,Level 22,Level 23,Level 24,Level 25,Level 211,Level 221,Level 231,Level 241,Level 26,Level 27,Level 28,Level 29,Level 212,Level 222,Level 232,Level 242,Level 251,Level 2111,Level 2211,Level 2311,Title 2"/>
    <w:basedOn w:val="Normalny"/>
    <w:next w:val="Normalny"/>
    <w:link w:val="Nagwek2Znak"/>
    <w:uiPriority w:val="9"/>
    <w:qFormat/>
    <w:rsid w:val="0002541D"/>
    <w:pPr>
      <w:keepNext/>
      <w:numPr>
        <w:ilvl w:val="1"/>
        <w:numId w:val="9"/>
      </w:numPr>
      <w:spacing w:before="120" w:after="120" w:line="240" w:lineRule="auto"/>
      <w:jc w:val="both"/>
      <w:outlineLvl w:val="1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0591F"/>
    <w:pPr>
      <w:ind w:left="720"/>
      <w:contextualSpacing/>
    </w:pPr>
  </w:style>
  <w:style w:type="character" w:customStyle="1" w:styleId="Nagwek1Znak">
    <w:name w:val="Nagłówek 1 Znak"/>
    <w:aliases w:val="Nagłówek dokumentów Znak,Topic Heading 1 Znak,H1 Znak,h1 Znak,L1 Znak,Level 1 Znak,Heading 1 Char Znak,Nagłówek I Znak"/>
    <w:basedOn w:val="Domylnaczcionkaakapitu"/>
    <w:link w:val="Nagwek1"/>
    <w:uiPriority w:val="9"/>
    <w:rsid w:val="0002541D"/>
    <w:rPr>
      <w:rFonts w:eastAsia="Times New Roman" w:cs="Arial"/>
      <w:b/>
      <w:smallCaps/>
      <w:snapToGrid w:val="0"/>
      <w:color w:val="365F91" w:themeColor="accent1" w:themeShade="BF"/>
      <w:kern w:val="28"/>
      <w:sz w:val="20"/>
      <w:lang w:eastAsia="pl-PL"/>
    </w:rPr>
  </w:style>
  <w:style w:type="character" w:customStyle="1" w:styleId="Nagwek2Znak">
    <w:name w:val="Nagłówek 2 Znak"/>
    <w:aliases w:val="Nagłówek dokumentów 2 Znak,Level 2 Znak,Level 21 Znak,Level 22 Znak,Level 23 Znak,Level 24 Znak,Level 25 Znak,Level 211 Znak,Level 221 Znak,Level 231 Znak,Level 241 Znak,Level 26 Znak,Level 27 Znak,Level 28 Znak,Level 29 Znak"/>
    <w:basedOn w:val="Domylnaczcionkaakapitu"/>
    <w:link w:val="Nagwek2"/>
    <w:uiPriority w:val="9"/>
    <w:rsid w:val="0002541D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AP_MM_Document_Request" ma:contentTypeID="0x010199103002008C4E04FCD0358E4AAA65049C13F3AC16" ma:contentTypeVersion="0" ma:contentTypeDescription="SAP_MM Dokument Zapotrzebowanie" ma:contentTypeScope="" ma:versionID="f60f82a7ed1f3c3140bb841bd774020c">
  <xsd:schema xmlns:xsd="http://www.w3.org/2001/XMLSchema" xmlns:xs="http://www.w3.org/2001/XMLSchema" xmlns:p="http://schemas.microsoft.com/office/2006/metadata/properties" xmlns:ns1="http://schemas.microsoft.com/sharepoint/v3" xmlns:ns2="795885e0-0611-46e8-aa7d-6ce7adba2769" targetNamespace="http://schemas.microsoft.com/office/2006/metadata/properties" ma:root="true" ma:fieldsID="d57526acc012f687790dbc59ddb18027" ns1:_="" ns2:_="">
    <xsd:import namespace="http://schemas.microsoft.com/sharepoint/v3"/>
    <xsd:import namespace="795885e0-0611-46e8-aa7d-6ce7adba276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BaseDocSourceSystem" minOccurs="0"/>
                <xsd:element ref="ns1:dmsBaseDocSourceSystemModule" minOccurs="0"/>
                <xsd:element ref="ns1:dmsBaseDocCompanyName" minOccurs="0"/>
                <xsd:element ref="ns1:dmsBaseDocAuthor" minOccurs="0"/>
                <xsd:element ref="ns1:charset" minOccurs="0"/>
                <xsd:element ref="ns1:Content-Length" minOccurs="0"/>
                <xsd:element ref="ns1:Content-Type" minOccurs="0"/>
                <xsd:element ref="ns1:docProt" minOccurs="0"/>
                <xsd:element ref="ns1:X-compDateC" minOccurs="0"/>
                <xsd:element ref="ns1:X-compDateM" minOccurs="0"/>
                <xsd:element ref="ns1:X-compId" minOccurs="0"/>
                <xsd:element ref="ns1:X-compTimeC" minOccurs="0"/>
                <xsd:element ref="ns1:X-compTimeM" minOccurs="0"/>
                <xsd:element ref="ns1:X-Content-Length" minOccurs="0"/>
                <xsd:element ref="ns1:X-contRep" minOccurs="0"/>
                <xsd:element ref="ns1:X-docId" minOccurs="0"/>
                <xsd:element ref="ns1:X-pVersion" minOccurs="0"/>
                <xsd:element ref="ns1:DocStatus" minOccurs="0"/>
                <xsd:element ref="ns1:SAP_KodObiektu" minOccurs="0"/>
                <xsd:element ref="ns1:SAP_GlownaTabelaObiektu" minOccurs="0"/>
                <xsd:element ref="ns1:SAP_IDObiektu" minOccurs="0"/>
                <xsd:element ref="ns1:SAP_KrotkiText" minOccurs="0"/>
                <xsd:element ref="ns1:SAP_ZnacznikRODO" minOccurs="0"/>
                <xsd:element ref="ns1:SAP_DZialZaopatrzeniaOpis" minOccurs="0"/>
                <xsd:element ref="ns1:SAP_DzialZaopatrzenia" minOccurs="0"/>
                <xsd:element ref="ns1:SAP_GrupaMaterialowa" minOccurs="0"/>
                <xsd:element ref="ns1:SAP_GrupaMaterialowaOpis" minOccurs="0"/>
                <xsd:element ref="ns1:SAP_GrupaZaopatrzeniowa" minOccurs="0"/>
                <xsd:element ref="ns1:SAP_GrupaZaopatrzeniowaOpis" minOccurs="0"/>
                <xsd:element ref="ns1:SAP_Dostawca" minOccurs="0"/>
                <xsd:element ref="ns1:SAP_NazwaDostawcy" minOccurs="0"/>
                <xsd:element ref="ns1:SAP_MiastoDostawcy" minOccurs="0"/>
                <xsd:element ref="ns1:SAP_Data" minOccurs="0"/>
                <xsd:element ref="ns1:SAP_Rodzaj" minOccurs="0"/>
                <xsd:element ref="ns1:SAP_RodzajOp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BaseDocSourceSystem" ma:index="11" nillable="true" ma:displayName="System źródłowy" ma:description="Nazwa systemu źródłowego" ma:internalName="dmsBaseDocSourceSystem">
      <xsd:simpleType>
        <xsd:restriction base="dms:Text">
          <xsd:maxLength value="255"/>
        </xsd:restriction>
      </xsd:simpleType>
    </xsd:element>
    <xsd:element name="dmsBaseDocSourceSystemModule" ma:index="12" nillable="true" ma:displayName="Moduł" ma:description="Nazwa modułu w systemie źródłowym" ma:internalName="dmsBaseDocSourceSystemModule">
      <xsd:simpleType>
        <xsd:restriction base="dms:Text">
          <xsd:maxLength value="255"/>
        </xsd:restriction>
      </xsd:simpleType>
    </xsd:element>
    <xsd:element name="dmsBaseDocCompanyName" ma:index="13" nillable="true" ma:displayName="Spółka" ma:description="Spółka źródłowa" ma:internalName="dmsBaseDocCompanyName">
      <xsd:simpleType>
        <xsd:restriction base="dms:Text">
          <xsd:maxLength value="255"/>
        </xsd:restriction>
      </xsd:simpleType>
    </xsd:element>
    <xsd:element name="dmsBaseDocAuthor" ma:index="14" nillable="true" ma:displayName="Autor" ma:description="Autor dokumentu" ma:internalName="dmsBaseDocAuthor">
      <xsd:simpleType>
        <xsd:restriction base="dms:Text">
          <xsd:maxLength value="255"/>
        </xsd:restriction>
      </xsd:simpleType>
    </xsd:element>
    <xsd:element name="charset" ma:index="15" nillable="true" ma:displayName="charset" ma:description="" ma:internalName="charset">
      <xsd:simpleType>
        <xsd:restriction base="dms:Text">
          <xsd:maxLength value="255"/>
        </xsd:restriction>
      </xsd:simpleType>
    </xsd:element>
    <xsd:element name="Content-Length" ma:index="16" nillable="true" ma:displayName="Content-Length" ma:description="" ma:internalName="Content_x002d_Length">
      <xsd:simpleType>
        <xsd:restriction base="dms:Text">
          <xsd:maxLength value="255"/>
        </xsd:restriction>
      </xsd:simpleType>
    </xsd:element>
    <xsd:element name="Content-Type" ma:index="17" nillable="true" ma:displayName="Content-Type" ma:description="" ma:internalName="Content_x002d_Type">
      <xsd:simpleType>
        <xsd:restriction base="dms:Text">
          <xsd:maxLength value="255"/>
        </xsd:restriction>
      </xsd:simpleType>
    </xsd:element>
    <xsd:element name="docProt" ma:index="18" nillable="true" ma:displayName="docProt" ma:description="" ma:internalName="docProt">
      <xsd:simpleType>
        <xsd:restriction base="dms:Text">
          <xsd:maxLength value="255"/>
        </xsd:restriction>
      </xsd:simpleType>
    </xsd:element>
    <xsd:element name="X-compDateC" ma:index="19" nillable="true" ma:displayName="X-compDateC" ma:description="" ma:internalName="X_x002d_compDateC">
      <xsd:simpleType>
        <xsd:restriction base="dms:Text">
          <xsd:maxLength value="255"/>
        </xsd:restriction>
      </xsd:simpleType>
    </xsd:element>
    <xsd:element name="X-compDateM" ma:index="20" nillable="true" ma:displayName="X-compDateM" ma:description="" ma:internalName="X_x002d_compDateM">
      <xsd:simpleType>
        <xsd:restriction base="dms:Text">
          <xsd:maxLength value="255"/>
        </xsd:restriction>
      </xsd:simpleType>
    </xsd:element>
    <xsd:element name="X-compId" ma:index="21" nillable="true" ma:displayName="X-compId" ma:description="" ma:internalName="X_x002d_compId">
      <xsd:simpleType>
        <xsd:restriction base="dms:Text">
          <xsd:maxLength value="255"/>
        </xsd:restriction>
      </xsd:simpleType>
    </xsd:element>
    <xsd:element name="X-compTimeC" ma:index="22" nillable="true" ma:displayName="X-compTimeC" ma:description="" ma:internalName="X_x002d_compTimeC">
      <xsd:simpleType>
        <xsd:restriction base="dms:Text">
          <xsd:maxLength value="255"/>
        </xsd:restriction>
      </xsd:simpleType>
    </xsd:element>
    <xsd:element name="X-compTimeM" ma:index="23" nillable="true" ma:displayName="X-compTimeM" ma:description="" ma:internalName="X_x002d_compTimeM">
      <xsd:simpleType>
        <xsd:restriction base="dms:Text">
          <xsd:maxLength value="255"/>
        </xsd:restriction>
      </xsd:simpleType>
    </xsd:element>
    <xsd:element name="X-Content-Length" ma:index="24" nillable="true" ma:displayName="X-Content-Length" ma:description="" ma:internalName="X_x002d_Content_x002d_Length">
      <xsd:simpleType>
        <xsd:restriction base="dms:Text">
          <xsd:maxLength value="255"/>
        </xsd:restriction>
      </xsd:simpleType>
    </xsd:element>
    <xsd:element name="X-contRep" ma:index="25" nillable="true" ma:displayName="X-contRep" ma:description="" ma:internalName="X_x002d_contRep">
      <xsd:simpleType>
        <xsd:restriction base="dms:Text">
          <xsd:maxLength value="255"/>
        </xsd:restriction>
      </xsd:simpleType>
    </xsd:element>
    <xsd:element name="X-docId" ma:index="26" nillable="true" ma:displayName="X-docId" ma:description="" ma:internalName="X_x002d_docId">
      <xsd:simpleType>
        <xsd:restriction base="dms:Text">
          <xsd:maxLength value="255"/>
        </xsd:restriction>
      </xsd:simpleType>
    </xsd:element>
    <xsd:element name="X-pVersion" ma:index="27" nillable="true" ma:displayName="X-pVersion" ma:description="" ma:internalName="X_x002d_pVersion">
      <xsd:simpleType>
        <xsd:restriction base="dms:Text">
          <xsd:maxLength value="255"/>
        </xsd:restriction>
      </xsd:simpleType>
    </xsd:element>
    <xsd:element name="DocStatus" ma:index="28" nillable="true" ma:displayName="DocStatus" ma:description="" ma:internalName="DocStatus">
      <xsd:simpleType>
        <xsd:restriction base="dms:Text">
          <xsd:maxLength value="255"/>
        </xsd:restriction>
      </xsd:simpleType>
    </xsd:element>
    <xsd:element name="SAP_KodObiektu" ma:index="29" nillable="true" ma:displayName="Kod obiektu" ma:description="" ma:internalName="SAP_KodObiektu">
      <xsd:simpleType>
        <xsd:restriction base="dms:Text">
          <xsd:maxLength value="255"/>
        </xsd:restriction>
      </xsd:simpleType>
    </xsd:element>
    <xsd:element name="SAP_GlownaTabelaObiektu" ma:index="30" nillable="true" ma:displayName="Główna tabela SAP" ma:description="" ma:internalName="SAP_GlownaTabelaObiektu">
      <xsd:simpleType>
        <xsd:restriction base="dms:Text">
          <xsd:maxLength value="255"/>
        </xsd:restriction>
      </xsd:simpleType>
    </xsd:element>
    <xsd:element name="SAP_IDObiektu" ma:index="31" nillable="true" ma:displayName="ID Obiektu" ma:description="" ma:internalName="SAP_IDObiektu">
      <xsd:simpleType>
        <xsd:restriction base="dms:Text">
          <xsd:maxLength value="255"/>
        </xsd:restriction>
      </xsd:simpleType>
    </xsd:element>
    <xsd:element name="SAP_KrotkiText" ma:index="32" nillable="true" ma:displayName="Krótki tekst" ma:description="[tablica-pole]" ma:internalName="SAP_KrotkiText">
      <xsd:simpleType>
        <xsd:restriction base="dms:Text">
          <xsd:maxLength value="255"/>
        </xsd:restriction>
      </xsd:simpleType>
    </xsd:element>
    <xsd:element name="SAP_ZnacznikRODO" ma:index="33" nillable="true" ma:displayName="Znacznik RODO" ma:description="" ma:internalName="SAP_ZnacznikRODO">
      <xsd:simpleType>
        <xsd:restriction base="dms:Text">
          <xsd:maxLength value="255"/>
        </xsd:restriction>
      </xsd:simpleType>
    </xsd:element>
    <xsd:element name="SAP_DZialZaopatrzeniaOpis" ma:index="34" nillable="true" ma:displayName="Dział zaopatrzenia - opis" ma:description="" ma:internalName="SAP_DZialZaopatrzeniaOpis">
      <xsd:simpleType>
        <xsd:restriction base="dms:Text">
          <xsd:maxLength value="255"/>
        </xsd:restriction>
      </xsd:simpleType>
    </xsd:element>
    <xsd:element name="SAP_DzialZaopatrzenia" ma:index="35" nillable="true" ma:displayName="Dział zaopatrzenia" ma:description="" ma:internalName="SAP_DzialZaopatrzenia">
      <xsd:simpleType>
        <xsd:restriction base="dms:Text">
          <xsd:maxLength value="255"/>
        </xsd:restriction>
      </xsd:simpleType>
    </xsd:element>
    <xsd:element name="SAP_GrupaMaterialowa" ma:index="36" nillable="true" ma:displayName="Grupa materiałowa" ma:description="" ma:internalName="SAP_GrupaMaterialowa">
      <xsd:simpleType>
        <xsd:restriction base="dms:Text">
          <xsd:maxLength value="255"/>
        </xsd:restriction>
      </xsd:simpleType>
    </xsd:element>
    <xsd:element name="SAP_GrupaMaterialowaOpis" ma:index="37" nillable="true" ma:displayName="Grupa materiałowa - opis" ma:description="" ma:internalName="SAP_GrupaMaterialowaOpis">
      <xsd:simpleType>
        <xsd:restriction base="dms:Text">
          <xsd:maxLength value="255"/>
        </xsd:restriction>
      </xsd:simpleType>
    </xsd:element>
    <xsd:element name="SAP_GrupaZaopatrzeniowa" ma:index="38" nillable="true" ma:displayName="Grupa zaopatrzeniowa" ma:description="" ma:internalName="SAP_GrupaZaopatrzeniowa">
      <xsd:simpleType>
        <xsd:restriction base="dms:Text">
          <xsd:maxLength value="255"/>
        </xsd:restriction>
      </xsd:simpleType>
    </xsd:element>
    <xsd:element name="SAP_GrupaZaopatrzeniowaOpis" ma:index="39" nillable="true" ma:displayName="Grupa zaopatrzeniowa - opis" ma:description="" ma:internalName="SAP_GrupaZaopatrzeniowaOpis">
      <xsd:simpleType>
        <xsd:restriction base="dms:Text">
          <xsd:maxLength value="255"/>
        </xsd:restriction>
      </xsd:simpleType>
    </xsd:element>
    <xsd:element name="SAP_Dostawca" ma:index="40" nillable="true" ma:displayName="Dostawca" ma:description="" ma:internalName="SAP_Dostawca">
      <xsd:simpleType>
        <xsd:restriction base="dms:Text">
          <xsd:maxLength value="255"/>
        </xsd:restriction>
      </xsd:simpleType>
    </xsd:element>
    <xsd:element name="SAP_NazwaDostawcy" ma:index="41" nillable="true" ma:displayName="Nazwa dostawcy" ma:description="" ma:internalName="SAP_NazwaDostawcy">
      <xsd:simpleType>
        <xsd:restriction base="dms:Text">
          <xsd:maxLength value="255"/>
        </xsd:restriction>
      </xsd:simpleType>
    </xsd:element>
    <xsd:element name="SAP_MiastoDostawcy" ma:index="42" nillable="true" ma:displayName="Miasto dostawcy" ma:description="" ma:internalName="SAP_MiastoDostawcy">
      <xsd:simpleType>
        <xsd:restriction base="dms:Text">
          <xsd:maxLength value="255"/>
        </xsd:restriction>
      </xsd:simpleType>
    </xsd:element>
    <xsd:element name="SAP_Data" ma:index="43" nillable="true" ma:displayName="Data" ma:description="" ma:internalName="SAP_Data">
      <xsd:simpleType>
        <xsd:restriction base="dms:Text">
          <xsd:maxLength value="255"/>
        </xsd:restriction>
      </xsd:simpleType>
    </xsd:element>
    <xsd:element name="SAP_Rodzaj" ma:index="44" nillable="true" ma:displayName="Rodzaj" ma:description="" ma:internalName="SAP_Rodzaj">
      <xsd:simpleType>
        <xsd:restriction base="dms:Text">
          <xsd:maxLength value="255"/>
        </xsd:restriction>
      </xsd:simpleType>
    </xsd:element>
    <xsd:element name="SAP_RodzajOpis" ma:index="45" nillable="true" ma:displayName="Rodzaj - opis" ma:description="" ma:internalName="SAP_RodzajOpi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5885e0-0611-46e8-aa7d-6ce7adba276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-Type xmlns="http://schemas.microsoft.com/sharepoint/v3">application/vnd.openxmlformats-officedocument.wordprocessingml.document</Content-Type>
    <X-compTimeC xmlns="http://schemas.microsoft.com/sharepoint/v3">12:32:37</X-compTimeC>
    <SAP_GrupaMaterialowaOpis xmlns="http://schemas.microsoft.com/sharepoint/v3" xsi:nil="true"/>
    <dmsBaseDocSourceSystemModule xmlns="http://schemas.microsoft.com/sharepoint/v3" xsi:nil="true"/>
    <X-compDateC xmlns="http://schemas.microsoft.com/sharepoint/v3">2025-01-17</X-compDateC>
    <SAP_ZnacznikRODO xmlns="http://schemas.microsoft.com/sharepoint/v3" xsi:nil="true"/>
    <dmsBaseDocAuthor xmlns="http://schemas.microsoft.com/sharepoint/v3" xsi:nil="true"/>
    <SAP_GrupaMaterialowa xmlns="http://schemas.microsoft.com/sharepoint/v3" xsi:nil="true"/>
    <SAP_RodzajOpis xmlns="http://schemas.microsoft.com/sharepoint/v3" xsi:nil="true"/>
    <X-contRep xmlns="http://schemas.microsoft.com/sharepoint/v3">Z3</X-contRep>
    <SAP_KodObiektu xmlns="http://schemas.microsoft.com/sharepoint/v3" xsi:nil="true"/>
    <SAP_GlownaTabelaObiektu xmlns="http://schemas.microsoft.com/sharepoint/v3" xsi:nil="true"/>
    <SAP_NazwaDostawcy xmlns="http://schemas.microsoft.com/sharepoint/v3" xsi:nil="true"/>
    <SAP_Data xmlns="http://schemas.microsoft.com/sharepoint/v3" xsi:nil="true"/>
    <dmsBaseDocCompanyName xmlns="http://schemas.microsoft.com/sharepoint/v3" xsi:nil="true"/>
    <Content-Length xmlns="http://schemas.microsoft.com/sharepoint/v3">15542</Content-Length>
    <X-Content-Length xmlns="http://schemas.microsoft.com/sharepoint/v3">15542</X-Content-Length>
    <SAP_IDObiektu xmlns="http://schemas.microsoft.com/sharepoint/v3">1500009378</SAP_IDObiektu>
    <X-compDateM xmlns="http://schemas.microsoft.com/sharepoint/v3">2025-01-17</X-compDateM>
    <X-docId xmlns="http://schemas.microsoft.com/sharepoint/v3">0050568B69FD1EDFB599E43221CBCA59</X-docId>
    <SAP_KrotkiText xmlns="http://schemas.microsoft.com/sharepoint/v3" xsi:nil="true"/>
    <docProt xmlns="http://schemas.microsoft.com/sharepoint/v3">rcud</docProt>
    <X-compTimeM xmlns="http://schemas.microsoft.com/sharepoint/v3">12:32:37</X-compTimeM>
    <SAP_DzialZaopatrzenia xmlns="http://schemas.microsoft.com/sharepoint/v3" xsi:nil="true"/>
    <SAP_MiastoDostawcy xmlns="http://schemas.microsoft.com/sharepoint/v3" xsi:nil="true"/>
    <SAP_GrupaZaopatrzeniowa xmlns="http://schemas.microsoft.com/sharepoint/v3" xsi:nil="true"/>
    <SAP_GrupaZaopatrzeniowaOpis xmlns="http://schemas.microsoft.com/sharepoint/v3" xsi:nil="true"/>
    <SAP_Rodzaj xmlns="http://schemas.microsoft.com/sharepoint/v3" xsi:nil="true"/>
    <charset xmlns="http://schemas.microsoft.com/sharepoint/v3" xsi:nil="true"/>
    <X-pVersion xmlns="http://schemas.microsoft.com/sharepoint/v3">0045</X-pVersion>
    <SAP_Dostawca xmlns="http://schemas.microsoft.com/sharepoint/v3" xsi:nil="true"/>
    <dmsBaseDocSourceSystem xmlns="http://schemas.microsoft.com/sharepoint/v3" xsi:nil="true"/>
    <DocStatus xmlns="http://schemas.microsoft.com/sharepoint/v3">Timed out</DocStatus>
    <SAP_DZialZaopatrzeniaOpis xmlns="http://schemas.microsoft.com/sharepoint/v3" xsi:nil="true"/>
    <X-compId xmlns="http://schemas.microsoft.com/sharepoint/v3">data</X-compId>
    <_dlc_DocId xmlns="795885e0-0611-46e8-aa7d-6ce7adba2769">KFZCY3SEJTAH-134802028-1632054</_dlc_DocId>
    <_dlc_DocIdUrl xmlns="795885e0-0611-46e8-aa7d-6ce7adba2769">
      <Url>https://sap-mm.dms.gkpge.pl/_layouts/15/DocIdRedir.aspx?ID=KFZCY3SEJTAH-134802028-1632054</Url>
      <Description>KFZCY3SEJTAH-134802028-1632054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02104CED-9C7A-4BA5-99A8-2AAD7F0D08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95885e0-0611-46e8-aa7d-6ce7adba27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6D8BF2-2871-431E-93F7-1ECBBB95B9E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95885e0-0611-46e8-aa7d-6ce7adba2769"/>
  </ds:schemaRefs>
</ds:datastoreItem>
</file>

<file path=customXml/itemProps3.xml><?xml version="1.0" encoding="utf-8"?>
<ds:datastoreItem xmlns:ds="http://schemas.openxmlformats.org/officeDocument/2006/customXml" ds:itemID="{5462C477-0766-49BC-99F0-AD750FB11E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1A994-9489-49E1-96E4-4DC8C2A515B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849</Characters>
  <Application>Microsoft Office Word</Application>
  <DocSecurity>0</DocSecurity>
  <Lines>7</Lines>
  <Paragraphs>1</Paragraphs>
  <ScaleCrop>false</ScaleCrop>
  <Company>PGE Systemy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Wanat Przemysław [PGE GiEK O.KWB Turów]</dc:creator>
  <cp:keywords/>
  <dc:description/>
  <cp:lastModifiedBy>Stankiewicz Katarzyna [PGE GiEK S.A.]</cp:lastModifiedBy>
  <cp:revision>2</cp:revision>
  <dcterms:created xsi:type="dcterms:W3CDTF">2025-02-13T07:03:00Z</dcterms:created>
  <dcterms:modified xsi:type="dcterms:W3CDTF">2025-02-13T07:03:00Z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0x010199103002008C4E04FCD0358E4AAA65049C13F3AC16</vt:lpwstr>
  </property>
  <property fmtid="{D5CDD505-2E9C-101B-9397-08002B2CF9AE}" pid="3" name="_dlc_DocIdItemGuid">
    <vt:lpwstr>ff4dbe9b-0d15-433f-9945-833e8f7e6331</vt:lpwstr>
  </property>
</Properties>
</file>