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222A" w14:textId="77777777"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Załącznik nr 2 do SWZ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 (dla obydwu części)</w:t>
      </w:r>
    </w:p>
    <w:p w14:paraId="376B48D9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14:paraId="29D69164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2794620D" w14:textId="77777777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33C8B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0282537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CC874F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13BE9D3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285EFB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2749EB7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59DAFF9B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18CD32C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14:paraId="528E0E1C" w14:textId="77777777" w:rsidR="00FE0475" w:rsidRPr="009F128F" w:rsidRDefault="00E75F3C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20"/>
          <w:szCs w:val="20"/>
        </w:rPr>
        <w:t xml:space="preserve">      </w:t>
      </w:r>
      <w:r w:rsidR="00000906" w:rsidRPr="00000906">
        <w:rPr>
          <w:rFonts w:cstheme="minorHAnsi"/>
          <w:b/>
          <w:color w:val="000000"/>
          <w:sz w:val="20"/>
          <w:szCs w:val="20"/>
        </w:rPr>
        <w:t>„</w:t>
      </w:r>
      <w:r w:rsidR="00E33C8B" w:rsidRPr="00E33C8B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="00000906"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2EC01AD2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 – Zapewnienie usługi serwisu i konserwacji systemów bezpieczeństwa FW Galicja*</w:t>
      </w:r>
    </w:p>
    <w:p w14:paraId="1AD1AB2E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II – Zapewnienie usługi serwisu i konserwacji systemów bezpieczeństwa FW Kamieńsk*</w:t>
      </w:r>
    </w:p>
    <w:p w14:paraId="78A0C2B9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III – Zapewnienie usługi serwisu i konserwacji systemów bezpieczeństwa FW Malbork, Pelplin*</w:t>
      </w:r>
    </w:p>
    <w:p w14:paraId="4A5B2A31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IV – Zapewnienie usługi serwisu i konserwacji systemów bezpieczeństwa FW Kisielice I, Kisielice II*</w:t>
      </w:r>
    </w:p>
    <w:p w14:paraId="266E84BA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 – Zapewnienie usługi serwisu i konserwacji systemów bezpieczeństwa FW Resko I, Resko II*</w:t>
      </w:r>
    </w:p>
    <w:p w14:paraId="78E68EC3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VI – Zapewnienie usługi serwisu i konserwacji systemów bezpieczeństwa FW Żuromin*</w:t>
      </w:r>
    </w:p>
    <w:p w14:paraId="3FFFBBB6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VII – Zapewnienie usługi serwisu i konserwacji systemów bezpieczeństwa FW Jóźwin*</w:t>
      </w:r>
    </w:p>
    <w:p w14:paraId="50D10C1C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VIII – Zapewnienie usługi serwisu i konserwacji systemów bezpieczeństwa FW Karnice I, Karnice II*</w:t>
      </w:r>
    </w:p>
    <w:p w14:paraId="7ECA6396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IX – Zapewnienie usługi serwisu i konserwacji systemów bezpieczeństwa FW Rybice-Starza*</w:t>
      </w:r>
    </w:p>
    <w:p w14:paraId="355B7465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 – Zapewnienie usługi serwisu i konserwacji systemów bezpieczeństwa FW Karwice*</w:t>
      </w:r>
    </w:p>
    <w:p w14:paraId="108D06C2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 – Zapewnienie usługi serwisu i konserwacji systemów bezpieczeństwa FW Lake Ostrowo*</w:t>
      </w:r>
    </w:p>
    <w:p w14:paraId="0D48FF92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XII  – Zapewnienie usługi serwisu i konserwacji systemów bezpieczeństwa FW Radzyń*</w:t>
      </w:r>
    </w:p>
    <w:p w14:paraId="44813544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XIII – Zapewnienie usługi serwisu i konserwacji systemów bezpieczeństwa FW Skoczykłody, Ścieki*</w:t>
      </w:r>
    </w:p>
    <w:p w14:paraId="2BE55882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XIV – Zapewnienie usługi serwisu i konserwacji systemów bezpieczeństwa FW Wojciechowo, Wojciechowo Lotnisko*</w:t>
      </w:r>
    </w:p>
    <w:p w14:paraId="18812ECC" w14:textId="77777777" w:rsidR="00E75F3C" w:rsidRPr="00E200C6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XV – Zapewnienie usługi serwisu i konserwacji systemów bezpieczeństwa FW Zalesie*</w:t>
      </w:r>
    </w:p>
    <w:p w14:paraId="2EED0B19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56CF8064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717D7303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74B22F80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2D5339D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82A0073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E6023B3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494687D5" w14:textId="77777777"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1D5CF52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14:paraId="727F479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7E96A2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09A4A5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A229BDB" w14:textId="77777777" w:rsidR="00FE0475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  <w:r w:rsidR="001C6C13">
        <w:rPr>
          <w:rFonts w:eastAsia="Times New Roman" w:cstheme="minorHAnsi"/>
          <w:sz w:val="18"/>
          <w:szCs w:val="18"/>
          <w:lang w:eastAsia="pl-PL"/>
        </w:rPr>
        <w:t xml:space="preserve"> tj.:</w:t>
      </w:r>
    </w:p>
    <w:p w14:paraId="4CC21FDC" w14:textId="77777777" w:rsid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E4D2C10" w14:textId="77777777" w:rsidR="001C6C13" w:rsidRP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1C6C13">
        <w:rPr>
          <w:rFonts w:eastAsia="Times New Roman" w:cstheme="minorHAnsi"/>
          <w:b/>
          <w:sz w:val="18"/>
          <w:szCs w:val="18"/>
          <w:lang w:eastAsia="pl-PL"/>
        </w:rPr>
        <w:t>b)</w:t>
      </w:r>
      <w:r w:rsidRPr="001C6C13">
        <w:rPr>
          <w:rFonts w:eastAsia="Times New Roman" w:cstheme="minorHAnsi"/>
          <w:b/>
          <w:sz w:val="18"/>
          <w:szCs w:val="18"/>
          <w:lang w:eastAsia="pl-PL"/>
        </w:rPr>
        <w:tab/>
        <w:t>dysponujemy co najmniej jedną osobą do zajmowania się eksploatacją urządzeń, instalacji i sieci na stanowisku eksploatacji, (E) z min. 2-letnim doświadczeniem zawodowym, w zakresie obsługi, konserwacji, remontów, montażu, kontrolno-pomiarowym: dla urządzeń, instalacji i sieci elektroenergetycznych o napięciu nie wyższym niż 1 kV, aparatury kontrolno-pomiarowej oraz urządzeń i instalacji automatycznej regulacji, sterowania i zabezpieczeń urządzeń i instalacji elektroenergetycznych o napięciu nie wyższym niż 1 Kv; posiadającą potwierdzone świadectwem kwalifikacyjnym uprawnienia określone w Rozporządzeniu Ministra Gospodarki, Pracy i Polityki Społecznej z dnia 28 kwietnia 2003 r. w sprawie szczegółowych zasad stwierdzania posiadania kwalifikacji przez osoby zajmujące się eksploatacją urządzeń, instalacji i sieci (Dz. U. Nr 89, poz. 828 ze zm.);</w:t>
      </w:r>
    </w:p>
    <w:p w14:paraId="01A0464C" w14:textId="77777777" w:rsidR="001C6C13" w:rsidRP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b/>
          <w:sz w:val="18"/>
          <w:szCs w:val="18"/>
          <w:lang w:eastAsia="pl-PL"/>
        </w:rPr>
      </w:pPr>
    </w:p>
    <w:p w14:paraId="7CB574F9" w14:textId="77777777" w:rsidR="001C6C13" w:rsidRP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1C6C13">
        <w:rPr>
          <w:rFonts w:eastAsia="Times New Roman" w:cstheme="minorHAnsi"/>
          <w:b/>
          <w:sz w:val="18"/>
          <w:szCs w:val="18"/>
          <w:lang w:eastAsia="pl-PL"/>
        </w:rPr>
        <w:t>c)</w:t>
      </w:r>
      <w:r w:rsidRPr="001C6C13">
        <w:rPr>
          <w:rFonts w:eastAsia="Times New Roman" w:cstheme="minorHAnsi"/>
          <w:b/>
          <w:sz w:val="18"/>
          <w:szCs w:val="18"/>
          <w:lang w:eastAsia="pl-PL"/>
        </w:rPr>
        <w:tab/>
        <w:t xml:space="preserve">dysponujemy co najmniej jedną osobą posiadającą minimum 2-letnie doświadczenie w zakresie obsługi i konserwacji systemów tj.: monitoringu wizyjnego (CCTV), sygnalizacji włamania i napadu (SWiN), kontroli dostępu (KD); </w:t>
      </w:r>
    </w:p>
    <w:p w14:paraId="58556A78" w14:textId="77777777" w:rsidR="001C6C13" w:rsidRP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b/>
          <w:sz w:val="18"/>
          <w:szCs w:val="18"/>
          <w:lang w:eastAsia="pl-PL"/>
        </w:rPr>
      </w:pPr>
    </w:p>
    <w:p w14:paraId="5FE26644" w14:textId="77777777" w:rsidR="001C6C13" w:rsidRP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1C6C13">
        <w:rPr>
          <w:rFonts w:eastAsia="Times New Roman" w:cstheme="minorHAnsi"/>
          <w:b/>
          <w:sz w:val="18"/>
          <w:szCs w:val="18"/>
          <w:lang w:eastAsia="pl-PL"/>
        </w:rPr>
        <w:t>d)</w:t>
      </w:r>
      <w:r w:rsidRPr="001C6C13">
        <w:rPr>
          <w:rFonts w:eastAsia="Times New Roman" w:cstheme="minorHAnsi"/>
          <w:b/>
          <w:sz w:val="18"/>
          <w:szCs w:val="18"/>
          <w:lang w:eastAsia="pl-PL"/>
        </w:rPr>
        <w:tab/>
        <w:t>dysponujemy co najmniej jedną osobą posiadającą uprawnienia do instalowania i konserwacji systemów zabezpieczeń technicznych stopni 1-4/NO zgodnie z normą PN-EN 50131- 1-2009, „Systemy alarmowe - Systemy sygnalizacji włamania i napadu”;</w:t>
      </w:r>
    </w:p>
    <w:p w14:paraId="0B7A3565" w14:textId="77777777" w:rsidR="001C6C13" w:rsidRP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b/>
          <w:sz w:val="18"/>
          <w:szCs w:val="18"/>
          <w:lang w:eastAsia="pl-PL"/>
        </w:rPr>
      </w:pPr>
    </w:p>
    <w:p w14:paraId="6A5F0C60" w14:textId="77777777" w:rsidR="001C6C13" w:rsidRPr="001C6C13" w:rsidRDefault="001C6C13" w:rsidP="001C6C13">
      <w:pPr>
        <w:spacing w:after="0" w:line="240" w:lineRule="auto"/>
        <w:ind w:left="720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1C6C13">
        <w:rPr>
          <w:rFonts w:eastAsia="Times New Roman" w:cstheme="minorHAnsi"/>
          <w:b/>
          <w:sz w:val="18"/>
          <w:szCs w:val="18"/>
          <w:lang w:eastAsia="pl-PL"/>
        </w:rPr>
        <w:t>e)</w:t>
      </w:r>
      <w:r w:rsidRPr="001C6C13">
        <w:rPr>
          <w:rFonts w:eastAsia="Times New Roman" w:cstheme="minorHAnsi"/>
          <w:b/>
          <w:sz w:val="18"/>
          <w:szCs w:val="18"/>
          <w:lang w:eastAsia="pl-PL"/>
        </w:rPr>
        <w:tab/>
        <w:t xml:space="preserve">dysponujemy co najmniej jedną osobą posiadającą wpis na listę kwalifikowanych pracowników zabezpieczenia technicznego oraz legitymację kwalifikowanego pracownika zabezpieczania technicznego </w:t>
      </w:r>
      <w:r w:rsidRPr="001C6C13">
        <w:rPr>
          <w:rFonts w:eastAsia="Times New Roman" w:cstheme="minorHAnsi"/>
          <w:b/>
          <w:sz w:val="18"/>
          <w:szCs w:val="18"/>
          <w:lang w:eastAsia="pl-PL"/>
        </w:rPr>
        <w:lastRenderedPageBreak/>
        <w:t>wystawioną przez przedsiębiorcę wykonującego działalność gospodarczą w zakresie ochrony osób, i mienia zgodnie z ustawą z dnia 22 sierpnia 1997 r. o ochronie osób i mienia.</w:t>
      </w:r>
    </w:p>
    <w:p w14:paraId="5B6AB0EA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711EC62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75A62A3D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2AF60AC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1D1C595D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14:paraId="639D0513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9D894E7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4D5241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FD5FC05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6F31FCBE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6BB9F650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582B4D7A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10482940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3B632D4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6CBE88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37A3B186" w14:textId="77777777" w:rsidR="00FE0475" w:rsidRDefault="000811E3" w:rsidP="00FE0475">
      <w:pPr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  <w:r w:rsidR="00FE0475" w:rsidRPr="009F128F">
        <w:rPr>
          <w:rFonts w:eastAsia="Times New Roman" w:cstheme="minorHAnsi"/>
          <w:i/>
          <w:sz w:val="18"/>
          <w:szCs w:val="18"/>
          <w:lang w:eastAsia="pl-PL"/>
        </w:rPr>
        <w:br w:type="page"/>
      </w:r>
    </w:p>
    <w:p w14:paraId="1DDE238B" w14:textId="77777777" w:rsidR="004D559B" w:rsidRPr="009F128F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6E06585F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  <w:r w:rsidR="00E532CC">
        <w:rPr>
          <w:rFonts w:cstheme="minorHAnsi"/>
          <w:b/>
          <w:sz w:val="18"/>
          <w:szCs w:val="18"/>
        </w:rPr>
        <w:t xml:space="preserve"> (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dla </w:t>
      </w:r>
      <w:r w:rsidR="00215D9E">
        <w:rPr>
          <w:rFonts w:eastAsia="Times New Roman" w:cstheme="minorHAnsi"/>
          <w:b/>
          <w:sz w:val="18"/>
          <w:szCs w:val="18"/>
          <w:lang w:eastAsia="pl-PL"/>
        </w:rPr>
        <w:t>wszystkich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 części)</w:t>
      </w:r>
    </w:p>
    <w:p w14:paraId="04791C4B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14:paraId="353F0C63" w14:textId="77777777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33C8B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4ECB131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FA782F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38580703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2411CA4B" w14:textId="77777777" w:rsidR="00FE0475" w:rsidRPr="009F128F" w:rsidRDefault="00FE0475" w:rsidP="00215D9E">
      <w:pPr>
        <w:spacing w:after="0" w:line="240" w:lineRule="auto"/>
        <w:jc w:val="both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="00215D9E">
        <w:rPr>
          <w:rFonts w:eastAsia="Times New Roman" w:cstheme="minorHAnsi"/>
          <w:i/>
          <w:sz w:val="18"/>
          <w:szCs w:val="18"/>
          <w:lang w:eastAsia="pl-PL"/>
        </w:rPr>
        <w:tab/>
      </w:r>
      <w:r w:rsidR="00215D9E">
        <w:rPr>
          <w:rFonts w:eastAsia="Times New Roman" w:cstheme="minorHAnsi"/>
          <w:i/>
          <w:sz w:val="18"/>
          <w:szCs w:val="18"/>
          <w:lang w:eastAsia="pl-PL"/>
        </w:rPr>
        <w:tab/>
      </w:r>
      <w:r w:rsidR="00215D9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598A6EA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2EC484A4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000906" w:rsidRPr="00000906">
        <w:rPr>
          <w:rFonts w:cstheme="minorHAnsi"/>
          <w:b/>
          <w:color w:val="000000"/>
          <w:sz w:val="20"/>
          <w:szCs w:val="20"/>
        </w:rPr>
        <w:t>„</w:t>
      </w:r>
      <w:r w:rsidR="008D14D6" w:rsidRPr="008D14D6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</w:t>
      </w:r>
      <w:r w:rsidR="00000906" w:rsidRPr="00000906">
        <w:rPr>
          <w:rFonts w:cstheme="minorHAnsi"/>
          <w:b/>
          <w:color w:val="000000"/>
          <w:sz w:val="20"/>
          <w:szCs w:val="20"/>
        </w:rPr>
        <w:t>)”</w:t>
      </w:r>
    </w:p>
    <w:p w14:paraId="44215E58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I – Zapewnienie usługi serwisu i konserwacji systemów bezpieczeństwa FW Galicja*</w:t>
      </w:r>
    </w:p>
    <w:p w14:paraId="4F2D3CD8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II – Zapewnienie usługi serwisu i konserwacji systemów bezpieczeństwa FW Kamieńsk*</w:t>
      </w:r>
    </w:p>
    <w:p w14:paraId="1584135F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III – Zapewnienie usługi serwisu i konserwacji systemów bezpieczeństwa FW Malbork, Pelplin*</w:t>
      </w:r>
    </w:p>
    <w:p w14:paraId="06E7E261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IV – Zapewnienie usługi serwisu i konserwacji systemów bezpieczeństwa FW Kisielice I, Kisielice II*</w:t>
      </w:r>
    </w:p>
    <w:p w14:paraId="08E465EE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V – Zapewnienie usługi serwisu i konserwacji systemów bezpieczeństwa FW Resko I, Resko II*</w:t>
      </w:r>
    </w:p>
    <w:p w14:paraId="3D2701E6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VI – Zapewnienie usługi serwisu i konserwacji systemów bezpieczeństwa FW Żuromin*</w:t>
      </w:r>
    </w:p>
    <w:p w14:paraId="1C80B55D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VII – Zapewnienie usługi serwisu i konserwacji systemów bezpieczeństwa FW Jóźwin*</w:t>
      </w:r>
    </w:p>
    <w:p w14:paraId="10BA7E57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VIII – Zapewnienie usługi serwisu i konserwacji systemów bezpieczeństwa FW Karnice I, Karnice II*</w:t>
      </w:r>
    </w:p>
    <w:p w14:paraId="5D8D8301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IX – Zapewnienie usługi serwisu i konserwacji systemów bezpieczeństwa FW Rybice-Starza*</w:t>
      </w:r>
    </w:p>
    <w:p w14:paraId="18E7AE6F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X – Zapewnienie usługi serwisu i konserwacji systemów bezpieczeństwa FW Karwice*</w:t>
      </w:r>
    </w:p>
    <w:p w14:paraId="0B1B8F7A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XI – Zapewnienie usługi serwisu i konserwacji systemów bezpieczeństwa FW Lake Ostrowo*</w:t>
      </w:r>
    </w:p>
    <w:p w14:paraId="3B5BE2CF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XII  – Zapewnienie usługi serwisu i konserwacji systemów bezpieczeństwa FW Radzyń*</w:t>
      </w:r>
    </w:p>
    <w:p w14:paraId="4F18EE79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XIII – Zapewnienie usługi serwisu i konserwacji systemów bezpieczeństwa FW Skoczykłody, Ścieki*</w:t>
      </w:r>
    </w:p>
    <w:p w14:paraId="0A81788B" w14:textId="77777777" w:rsidR="00E33C8B" w:rsidRPr="00E33C8B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XIV – Zapewnienie usługi serwisu i konserwacji systemów bezpieczeństwa FW Wojciechowo, Wojciechowo Lotnisko*</w:t>
      </w:r>
    </w:p>
    <w:p w14:paraId="23FA2525" w14:textId="77777777" w:rsidR="00FE0475" w:rsidRDefault="00E33C8B" w:rsidP="00E33C8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33C8B">
        <w:rPr>
          <w:rFonts w:eastAsia="Times New Roman" w:cstheme="minorHAnsi"/>
          <w:sz w:val="18"/>
          <w:szCs w:val="18"/>
          <w:lang w:eastAsia="pl-PL"/>
        </w:rPr>
        <w:t>Część XV – Zapewnienie usługi serwisu i konserwacji systemów bezpieczeństwa FW Zalesie*</w:t>
      </w:r>
    </w:p>
    <w:p w14:paraId="4E6FBC34" w14:textId="77777777" w:rsidR="00E33C8B" w:rsidRPr="009F128F" w:rsidRDefault="00E33C8B" w:rsidP="00E33C8B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2F9406D6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5CD70174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F5FA472" w14:textId="77777777" w:rsidR="00FE0475" w:rsidRPr="009F128F" w:rsidRDefault="00FE0475" w:rsidP="00B76C11">
      <w:pPr>
        <w:numPr>
          <w:ilvl w:val="2"/>
          <w:numId w:val="3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14:paraId="53347311" w14:textId="77777777" w:rsidR="00FE0475" w:rsidRPr="009F128F" w:rsidRDefault="00FE0475" w:rsidP="00B76C11">
      <w:pPr>
        <w:numPr>
          <w:ilvl w:val="2"/>
          <w:numId w:val="3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1E2F4239" w14:textId="77777777" w:rsidR="00FE0475" w:rsidRPr="009F128F" w:rsidRDefault="00FE0475" w:rsidP="00B76C11">
      <w:pPr>
        <w:numPr>
          <w:ilvl w:val="2"/>
          <w:numId w:val="3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160C3F87" w14:textId="77777777" w:rsidR="00FE0475" w:rsidRPr="009F128F" w:rsidRDefault="00FE0475" w:rsidP="00B76C11">
      <w:pPr>
        <w:numPr>
          <w:ilvl w:val="2"/>
          <w:numId w:val="3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 z udziałem:</w:t>
      </w:r>
    </w:p>
    <w:p w14:paraId="6EEDE812" w14:textId="77777777" w:rsidR="00FE0475" w:rsidRPr="009F128F" w:rsidRDefault="00FE0475" w:rsidP="00B76C11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obywateli rosyjskich lub osób fizycznych lub prawnych, podmiotów lub organów z siedzibą w Rosji;</w:t>
      </w:r>
    </w:p>
    <w:p w14:paraId="37ECE610" w14:textId="77777777" w:rsidR="00FE0475" w:rsidRPr="009F128F" w:rsidRDefault="00FE0475" w:rsidP="00B76C11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prawnych, podmiotów lub organów, do których prawa własności bezpośrednio lub pośrednio w ponad 50 % należą do podmiotu, o którym mowa w lit. a) niniejszego punktu; lub</w:t>
      </w:r>
    </w:p>
    <w:p w14:paraId="1642C078" w14:textId="77777777" w:rsidR="00FE0475" w:rsidRPr="009F128F" w:rsidRDefault="00FE0475" w:rsidP="00B76C11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fizycznych lub prawnych, podmiotów lub organów działających w imieniu lub pod kierunkiem podmiotu, którym mowa w lit. a) lub b) niniejszego punktu,</w:t>
      </w:r>
    </w:p>
    <w:p w14:paraId="19DE681B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044C833E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653942E" w14:textId="77777777" w:rsidR="00FE0475" w:rsidRPr="009F128F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 w:rsidR="000811E3"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 w:rsidR="000811E3"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 w:rsidR="000811E3"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 w:rsidR="001C6C13">
        <w:rPr>
          <w:rFonts w:cstheme="minorHAnsi"/>
          <w:b/>
          <w:sz w:val="18"/>
          <w:szCs w:val="18"/>
        </w:rPr>
        <w:t>OŚCI ZAMÓWIENIA – dla części 1</w:t>
      </w:r>
      <w:r w:rsidR="001C6C13" w:rsidRPr="001C6C13">
        <w:rPr>
          <w:rFonts w:cstheme="minorHAnsi"/>
          <w:b/>
          <w:sz w:val="18"/>
          <w:szCs w:val="18"/>
        </w:rPr>
        <w:t>:</w:t>
      </w:r>
    </w:p>
    <w:p w14:paraId="4F685418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706EFD13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CEFB25E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429AB2B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3C6E5FB" w14:textId="77777777" w:rsidR="00FE0475" w:rsidRPr="009F128F" w:rsidRDefault="00FE0475" w:rsidP="00B76C11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40719D4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61ACB258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942C138" w14:textId="77777777" w:rsidR="00FE0475" w:rsidRPr="009F128F" w:rsidRDefault="00FE0475" w:rsidP="00B76C11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50FB66B9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57A097D4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46ED8AF0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21F7FABF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>– dla części 2:</w:t>
      </w:r>
    </w:p>
    <w:p w14:paraId="415B37E5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637C231B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C5BB7A0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55A02F6B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D4801D8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4E7BC3D6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7D14D90E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3D7F901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2F786C36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39DC2D15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4EBA53D2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5D2E8D48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 w:rsidR="00215D9E">
        <w:rPr>
          <w:rFonts w:cstheme="minorHAnsi"/>
          <w:b/>
          <w:sz w:val="18"/>
          <w:szCs w:val="18"/>
        </w:rPr>
        <w:t>3</w:t>
      </w:r>
      <w:r w:rsidRPr="001C6C13">
        <w:rPr>
          <w:rFonts w:cstheme="minorHAnsi"/>
          <w:b/>
          <w:sz w:val="18"/>
          <w:szCs w:val="18"/>
        </w:rPr>
        <w:t>:</w:t>
      </w:r>
    </w:p>
    <w:p w14:paraId="5DEEF5DF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335B4960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01AA7CA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29A3C7E7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B38A264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16BA9605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0F1A006E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38F41CB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59DBEDAC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6539D319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76644A55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0084A06F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 w:rsidR="00215D9E">
        <w:rPr>
          <w:rFonts w:cstheme="minorHAnsi"/>
          <w:b/>
          <w:sz w:val="18"/>
          <w:szCs w:val="18"/>
        </w:rPr>
        <w:t>4</w:t>
      </w:r>
      <w:r w:rsidRPr="001C6C13">
        <w:rPr>
          <w:rFonts w:cstheme="minorHAnsi"/>
          <w:b/>
          <w:sz w:val="18"/>
          <w:szCs w:val="18"/>
        </w:rPr>
        <w:t>:</w:t>
      </w:r>
    </w:p>
    <w:p w14:paraId="7B0B780B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02094745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8FFD817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4A11C2C6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669FD4C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4B271E81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36CA2929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499CBC3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1B2A9E5B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4D09CA78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BA94D64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790AA91A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="00215D9E">
        <w:rPr>
          <w:rFonts w:cstheme="minorHAnsi"/>
          <w:b/>
          <w:sz w:val="18"/>
          <w:szCs w:val="18"/>
        </w:rPr>
        <w:t>– dla części 5</w:t>
      </w:r>
      <w:r w:rsidRPr="001C6C13">
        <w:rPr>
          <w:rFonts w:cstheme="minorHAnsi"/>
          <w:b/>
          <w:sz w:val="18"/>
          <w:szCs w:val="18"/>
        </w:rPr>
        <w:t>:</w:t>
      </w:r>
    </w:p>
    <w:p w14:paraId="290637FE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6E9ED453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E44782D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03C3324A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26CEF7C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582C6780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3A8B724A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2AC6417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7A888CB6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638B1175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929B2B5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7FB9B798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 w:rsidR="00215D9E">
        <w:rPr>
          <w:rFonts w:cstheme="minorHAnsi"/>
          <w:b/>
          <w:sz w:val="18"/>
          <w:szCs w:val="18"/>
        </w:rPr>
        <w:t>6</w:t>
      </w:r>
      <w:r w:rsidRPr="001C6C13">
        <w:rPr>
          <w:rFonts w:cstheme="minorHAnsi"/>
          <w:b/>
          <w:sz w:val="18"/>
          <w:szCs w:val="18"/>
        </w:rPr>
        <w:t>:</w:t>
      </w:r>
    </w:p>
    <w:p w14:paraId="12C54D5D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3635A81A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37EB394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6EBC0F34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FA020F2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7D1CC2D8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536BDDFD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C30271F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0E59C5E7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2509E94A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8478278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3A64ED1E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 w:rsidR="00215D9E">
        <w:rPr>
          <w:rFonts w:cstheme="minorHAnsi"/>
          <w:b/>
          <w:sz w:val="18"/>
          <w:szCs w:val="18"/>
        </w:rPr>
        <w:t>7</w:t>
      </w:r>
      <w:r w:rsidRPr="001C6C13">
        <w:rPr>
          <w:rFonts w:cstheme="minorHAnsi"/>
          <w:b/>
          <w:sz w:val="18"/>
          <w:szCs w:val="18"/>
        </w:rPr>
        <w:t>:</w:t>
      </w:r>
    </w:p>
    <w:p w14:paraId="4CE9623A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306A2C1B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42AC3E6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27AA4252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9BF0FB1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41C9D337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76B8BD9E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84F5208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060ACBA9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6733C232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47ADF405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77774751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 w:rsidR="00215D9E">
        <w:rPr>
          <w:rFonts w:cstheme="minorHAnsi"/>
          <w:b/>
          <w:sz w:val="18"/>
          <w:szCs w:val="18"/>
        </w:rPr>
        <w:t>8</w:t>
      </w:r>
      <w:r w:rsidRPr="001C6C13">
        <w:rPr>
          <w:rFonts w:cstheme="minorHAnsi"/>
          <w:b/>
          <w:sz w:val="18"/>
          <w:szCs w:val="18"/>
        </w:rPr>
        <w:t>:</w:t>
      </w:r>
    </w:p>
    <w:p w14:paraId="35F7F705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04CC59C1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E9BF9E9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0CF2D59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70B70AC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2CEE38F2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4A0B7A2C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55AD728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78FCE5F4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190ECC56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7C1BB1C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0E340009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="00215D9E">
        <w:rPr>
          <w:rFonts w:cstheme="minorHAnsi"/>
          <w:b/>
          <w:sz w:val="18"/>
          <w:szCs w:val="18"/>
        </w:rPr>
        <w:t>– dla części 9</w:t>
      </w:r>
      <w:r w:rsidRPr="001C6C13">
        <w:rPr>
          <w:rFonts w:cstheme="minorHAnsi"/>
          <w:b/>
          <w:sz w:val="18"/>
          <w:szCs w:val="18"/>
        </w:rPr>
        <w:t>:</w:t>
      </w:r>
    </w:p>
    <w:p w14:paraId="7BF20B18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0FA08FE8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DBD783F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08BACEE0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19F0D85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4DD645E3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3043F381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9E1593B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1528FD36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6086ACC0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299E1B11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3181226F" w14:textId="77777777" w:rsidR="001C6C13" w:rsidRPr="009F128F" w:rsidRDefault="001C6C13" w:rsidP="001C6C13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="00215D9E">
        <w:rPr>
          <w:rFonts w:cstheme="minorHAnsi"/>
          <w:b/>
          <w:sz w:val="18"/>
          <w:szCs w:val="18"/>
        </w:rPr>
        <w:t>– dla części 10</w:t>
      </w:r>
      <w:r w:rsidRPr="001C6C13">
        <w:rPr>
          <w:rFonts w:cstheme="minorHAnsi"/>
          <w:b/>
          <w:sz w:val="18"/>
          <w:szCs w:val="18"/>
        </w:rPr>
        <w:t>:</w:t>
      </w:r>
    </w:p>
    <w:p w14:paraId="4212CC33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66308C21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F7CB264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DD48F74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E9028FB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7B812F33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25FCA7D9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8BFEE18" w14:textId="77777777" w:rsidR="001C6C13" w:rsidRPr="009F128F" w:rsidRDefault="001C6C13" w:rsidP="001C6C13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261E0CC0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69DBE928" w14:textId="77777777" w:rsidR="001C6C13" w:rsidRPr="009F128F" w:rsidRDefault="001C6C13" w:rsidP="001C6C13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348C8158" w14:textId="77777777" w:rsidR="001C6C13" w:rsidRPr="009F128F" w:rsidRDefault="001C6C13" w:rsidP="001C6C13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0D4AD055" w14:textId="77777777" w:rsidR="00215D9E" w:rsidRPr="009F128F" w:rsidRDefault="00215D9E" w:rsidP="00215D9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>
        <w:rPr>
          <w:rFonts w:cstheme="minorHAnsi"/>
          <w:b/>
          <w:sz w:val="18"/>
          <w:szCs w:val="18"/>
        </w:rPr>
        <w:t>11</w:t>
      </w:r>
      <w:r w:rsidRPr="001C6C13">
        <w:rPr>
          <w:rFonts w:cstheme="minorHAnsi"/>
          <w:b/>
          <w:sz w:val="18"/>
          <w:szCs w:val="18"/>
        </w:rPr>
        <w:t>:</w:t>
      </w:r>
    </w:p>
    <w:p w14:paraId="0A270BAC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16F78134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02478D1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023BA400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50F3EB6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74E5941F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26706F76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270C1A2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7AC12D6E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5FF8BD09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478E7A5" w14:textId="77777777" w:rsidR="00215D9E" w:rsidRPr="009F128F" w:rsidRDefault="00215D9E" w:rsidP="00215D9E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0D5B9BEE" w14:textId="77777777" w:rsidR="00215D9E" w:rsidRPr="009F128F" w:rsidRDefault="00215D9E" w:rsidP="00215D9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>
        <w:rPr>
          <w:rFonts w:cstheme="minorHAnsi"/>
          <w:b/>
          <w:sz w:val="18"/>
          <w:szCs w:val="18"/>
        </w:rPr>
        <w:t>1</w:t>
      </w:r>
      <w:r w:rsidRPr="001C6C13">
        <w:rPr>
          <w:rFonts w:cstheme="minorHAnsi"/>
          <w:b/>
          <w:sz w:val="18"/>
          <w:szCs w:val="18"/>
        </w:rPr>
        <w:t>2:</w:t>
      </w:r>
    </w:p>
    <w:p w14:paraId="0E79BE06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6F7BA75F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5D0D461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67708A97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381BEB6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037E2FA0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1AF5C8FF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22C9722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63AECB8A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43C36551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</w:t>
      </w:r>
      <w:bookmarkStart w:id="0" w:name="_GoBack"/>
      <w:bookmarkEnd w:id="0"/>
      <w:r w:rsidRPr="009F128F">
        <w:rPr>
          <w:rFonts w:cstheme="minorHAnsi"/>
          <w:sz w:val="18"/>
          <w:szCs w:val="18"/>
        </w:rPr>
        <w:t>dczeniu.</w:t>
      </w:r>
    </w:p>
    <w:p w14:paraId="7BB9A118" w14:textId="77777777" w:rsidR="00215D9E" w:rsidRPr="009F128F" w:rsidRDefault="00215D9E" w:rsidP="00215D9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>
        <w:rPr>
          <w:rFonts w:cstheme="minorHAnsi"/>
          <w:b/>
          <w:sz w:val="18"/>
          <w:szCs w:val="18"/>
        </w:rPr>
        <w:t>13</w:t>
      </w:r>
      <w:r w:rsidRPr="001C6C13">
        <w:rPr>
          <w:rFonts w:cstheme="minorHAnsi"/>
          <w:b/>
          <w:sz w:val="18"/>
          <w:szCs w:val="18"/>
        </w:rPr>
        <w:t>:</w:t>
      </w:r>
    </w:p>
    <w:p w14:paraId="1B660896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34642781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14C3E82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6506AF01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C74B8E4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34E5EDFA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73E75FEA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E579AE2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51DD81C7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39C8998B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5FB732B3" w14:textId="77777777" w:rsidR="00215D9E" w:rsidRPr="009F128F" w:rsidRDefault="00215D9E" w:rsidP="00215D9E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1220E8A1" w14:textId="77777777" w:rsidR="00215D9E" w:rsidRPr="009F128F" w:rsidRDefault="00215D9E" w:rsidP="00215D9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>
        <w:rPr>
          <w:rFonts w:cstheme="minorHAnsi"/>
          <w:b/>
          <w:sz w:val="18"/>
          <w:szCs w:val="18"/>
        </w:rPr>
        <w:t>14</w:t>
      </w:r>
      <w:r w:rsidRPr="001C6C13">
        <w:rPr>
          <w:rFonts w:cstheme="minorHAnsi"/>
          <w:b/>
          <w:sz w:val="18"/>
          <w:szCs w:val="18"/>
        </w:rPr>
        <w:t>:</w:t>
      </w:r>
    </w:p>
    <w:p w14:paraId="138915AC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0D112F45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74F1DFD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613E6E64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31DD95B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1B284889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73736664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D2BF421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0A415BC0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08698C5A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543A03A1" w14:textId="77777777" w:rsidR="00215D9E" w:rsidRPr="009F128F" w:rsidRDefault="00215D9E" w:rsidP="00215D9E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50AA1466" w14:textId="77777777" w:rsidR="00215D9E" w:rsidRPr="009F128F" w:rsidRDefault="00215D9E" w:rsidP="00215D9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</w:t>
      </w:r>
      <w:r>
        <w:rPr>
          <w:rFonts w:cstheme="minorHAnsi"/>
          <w:b/>
          <w:sz w:val="18"/>
          <w:szCs w:val="18"/>
        </w:rPr>
        <w:t xml:space="preserve"> WYKONAWCY</w:t>
      </w:r>
      <w:r w:rsidRPr="009F128F">
        <w:rPr>
          <w:rFonts w:cstheme="minorHAnsi"/>
          <w:b/>
          <w:sz w:val="18"/>
          <w:szCs w:val="18"/>
        </w:rPr>
        <w:t xml:space="preserve"> DOTYCZĄCE PODWYKONAWCY</w:t>
      </w:r>
      <w:r>
        <w:rPr>
          <w:rFonts w:cstheme="minorHAnsi"/>
          <w:b/>
          <w:sz w:val="18"/>
          <w:szCs w:val="18"/>
        </w:rPr>
        <w:t>/ÓW</w:t>
      </w:r>
      <w:r w:rsidRPr="009F128F">
        <w:rPr>
          <w:rFonts w:cstheme="minorHAnsi"/>
          <w:b/>
          <w:sz w:val="18"/>
          <w:szCs w:val="18"/>
        </w:rPr>
        <w:t>, NA KTÓREGO</w:t>
      </w:r>
      <w:r>
        <w:rPr>
          <w:rFonts w:cstheme="minorHAnsi"/>
          <w:b/>
          <w:sz w:val="18"/>
          <w:szCs w:val="18"/>
        </w:rPr>
        <w:t>/YCH</w:t>
      </w:r>
      <w:r w:rsidRPr="009F128F">
        <w:rPr>
          <w:rFonts w:cstheme="minorHAnsi"/>
          <w:b/>
          <w:sz w:val="18"/>
          <w:szCs w:val="18"/>
        </w:rPr>
        <w:t xml:space="preserve"> PRZYPADA PONAD 10% WART</w:t>
      </w:r>
      <w:r>
        <w:rPr>
          <w:rFonts w:cstheme="minorHAnsi"/>
          <w:b/>
          <w:sz w:val="18"/>
          <w:szCs w:val="18"/>
        </w:rPr>
        <w:t xml:space="preserve">OŚCI ZAMÓWIENIA </w:t>
      </w:r>
      <w:r w:rsidRPr="001C6C13">
        <w:rPr>
          <w:rFonts w:cstheme="minorHAnsi"/>
          <w:b/>
          <w:sz w:val="18"/>
          <w:szCs w:val="18"/>
        </w:rPr>
        <w:t xml:space="preserve">– dla części </w:t>
      </w:r>
      <w:r>
        <w:rPr>
          <w:rFonts w:cstheme="minorHAnsi"/>
          <w:b/>
          <w:sz w:val="18"/>
          <w:szCs w:val="18"/>
        </w:rPr>
        <w:t>15</w:t>
      </w:r>
      <w:r w:rsidRPr="001C6C13">
        <w:rPr>
          <w:rFonts w:cstheme="minorHAnsi"/>
          <w:b/>
          <w:sz w:val="18"/>
          <w:szCs w:val="18"/>
        </w:rPr>
        <w:t>:</w:t>
      </w:r>
    </w:p>
    <w:p w14:paraId="27DD6FE3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751A2157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67E0A8F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2C67BE7B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30346CF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4FC029AC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1A0B8759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7542F55" w14:textId="77777777" w:rsidR="00215D9E" w:rsidRPr="009F128F" w:rsidRDefault="00215D9E" w:rsidP="00215D9E">
      <w:pPr>
        <w:numPr>
          <w:ilvl w:val="3"/>
          <w:numId w:val="37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03A8AD18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790523B1" w14:textId="77777777" w:rsidR="00215D9E" w:rsidRPr="009F128F" w:rsidRDefault="00215D9E" w:rsidP="00215D9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5537436C" w14:textId="77777777" w:rsidR="00215D9E" w:rsidRPr="009F128F" w:rsidRDefault="00215D9E" w:rsidP="00215D9E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44226578" w14:textId="77777777"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69B814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6BACAEB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070782A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62BD5A6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AB015C0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03F356C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3F165CC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1EDB1CCD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56ECA835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4FFDDAE3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8C303F1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4C7B0759" w14:textId="77777777" w:rsidR="000811E3" w:rsidRPr="009F128F" w:rsidRDefault="000811E3" w:rsidP="000811E3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26D5B029" w14:textId="77777777"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14:paraId="6ED3CBAA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  <w:r w:rsidR="00E532CC">
        <w:rPr>
          <w:rFonts w:cstheme="minorHAnsi"/>
          <w:b/>
          <w:sz w:val="18"/>
          <w:szCs w:val="18"/>
        </w:rPr>
        <w:t xml:space="preserve"> (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>dla obydwu części)</w:t>
      </w:r>
    </w:p>
    <w:p w14:paraId="4E39307E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14:paraId="030635C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04AE61F" w14:textId="77777777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33C8B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746AF54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650703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6EEF76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89708EE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53E87B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4AE9A85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00EAD251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4B932B5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67F19D9D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3B387783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14:paraId="004DB084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F7955DA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="00000906" w:rsidRPr="00000906">
        <w:rPr>
          <w:rFonts w:cstheme="minorHAnsi"/>
          <w:b/>
          <w:color w:val="000000"/>
          <w:sz w:val="20"/>
          <w:szCs w:val="20"/>
        </w:rPr>
        <w:t>„</w:t>
      </w:r>
      <w:r w:rsidR="008D14D6" w:rsidRPr="008D14D6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</w:t>
      </w:r>
      <w:r w:rsidR="00000906" w:rsidRPr="00000906">
        <w:rPr>
          <w:rFonts w:cstheme="minorHAnsi"/>
          <w:b/>
          <w:color w:val="000000"/>
          <w:sz w:val="20"/>
          <w:szCs w:val="20"/>
        </w:rPr>
        <w:t>)”</w:t>
      </w:r>
    </w:p>
    <w:p w14:paraId="2CDF51E2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 – Zapewnienie usługi serwisu i konserwacji systemów bezpieczeństwa FW Galicja*</w:t>
      </w:r>
    </w:p>
    <w:p w14:paraId="0E550A1F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II – Zapewnienie usługi serwisu i konserwacji systemów bezpieczeństwa FW Kamieńsk*</w:t>
      </w:r>
    </w:p>
    <w:p w14:paraId="6F71F185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III – Zapewnienie usługi serwisu i konserwacji systemów bezpieczeństwa FW Malbork, Pelplin*</w:t>
      </w:r>
    </w:p>
    <w:p w14:paraId="014B663E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IV – Zapewnienie usługi serwisu i konserwacji systemów bezpieczeństwa FW Kisielice I, Kisielice II*</w:t>
      </w:r>
    </w:p>
    <w:p w14:paraId="449E13CB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 – Zapewnienie usługi serwisu i konserwacji systemów bezpieczeństwa FW Resko I, Resko II*</w:t>
      </w:r>
    </w:p>
    <w:p w14:paraId="7F6A2038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VI – Zapewnienie usługi serwisu i konserwacji systemów bezpieczeństwa FW Żuromin*</w:t>
      </w:r>
    </w:p>
    <w:p w14:paraId="256308F8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VII – Zapewnienie usługi serwisu i konserwacji systemów bezpieczeństwa FW Jóźwin*</w:t>
      </w:r>
    </w:p>
    <w:p w14:paraId="635BD90D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VIII – Zapewnienie usługi serwisu i konserwacji systemów bezpieczeństwa FW Karnice I, Karnice II*</w:t>
      </w:r>
    </w:p>
    <w:p w14:paraId="55A2A216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IX – Zapewnienie usługi serwisu i konserwacji systemów bezpieczeństwa FW Rybice-Starza*</w:t>
      </w:r>
    </w:p>
    <w:p w14:paraId="5B310214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 – Zapewnienie usługi serwisu i konserwacji systemów bezpieczeństwa FW Karwice*</w:t>
      </w:r>
    </w:p>
    <w:p w14:paraId="02299C2D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 – Zapewnienie usługi serwisu i konserwacji systemów bezpieczeństwa FW Lake Ostrowo*</w:t>
      </w:r>
    </w:p>
    <w:p w14:paraId="115914D6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XII  – Zapewnienie usługi serwisu i konserwacji systemów bezpieczeństwa FW Radzyń*</w:t>
      </w:r>
    </w:p>
    <w:p w14:paraId="218108D9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XIII – Zapewnienie usługi serwisu i konserwacji systemów bezpieczeństwa FW Skoczykłody, Ścieki*</w:t>
      </w:r>
    </w:p>
    <w:p w14:paraId="6E3D32AA" w14:textId="77777777" w:rsidR="00E33C8B" w:rsidRPr="00E33C8B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XIV – Zapewnienie usługi serwisu i konserwacji systemów bezpieczeństwa FW Wojciechowo, Wojciechowo Lotnisko*</w:t>
      </w:r>
    </w:p>
    <w:p w14:paraId="3CCD88B0" w14:textId="77777777" w:rsidR="000811E3" w:rsidRPr="00E200C6" w:rsidRDefault="00E33C8B" w:rsidP="00E33C8B">
      <w:pPr>
        <w:pStyle w:val="Akapitzlist"/>
        <w:widowControl w:val="0"/>
        <w:ind w:left="360"/>
        <w:rPr>
          <w:rFonts w:asciiTheme="minorHAnsi" w:hAnsiTheme="minorHAnsi" w:cstheme="minorHAnsi"/>
          <w:sz w:val="18"/>
          <w:szCs w:val="18"/>
        </w:rPr>
      </w:pPr>
      <w:r w:rsidRPr="00E33C8B">
        <w:rPr>
          <w:rFonts w:asciiTheme="minorHAnsi" w:hAnsiTheme="minorHAnsi" w:cstheme="minorHAnsi"/>
          <w:sz w:val="18"/>
          <w:szCs w:val="18"/>
        </w:rPr>
        <w:t>Część XV – Zapewnienie usługi serwisu i konserwacji systemów bezpieczeństwa FW Zalesie*</w:t>
      </w:r>
    </w:p>
    <w:p w14:paraId="34019531" w14:textId="77777777" w:rsidR="00FE0475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3BC536B1" w14:textId="77777777" w:rsidR="000811E3" w:rsidRPr="009F128F" w:rsidRDefault="000811E3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17CFFF7E" w14:textId="77777777"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r w:rsidRPr="009F128F">
        <w:rPr>
          <w:rFonts w:cstheme="minorHAnsi"/>
          <w:sz w:val="18"/>
          <w:szCs w:val="18"/>
          <w:lang w:val="x-none"/>
        </w:rPr>
        <w:t>ykonawca</w:t>
      </w:r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14:paraId="21893A6D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14:paraId="28931D2C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2ED2F5F4" w14:textId="77777777" w:rsidR="00FE0475" w:rsidRPr="009F128F" w:rsidRDefault="00FE0475" w:rsidP="00B76C11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E326ABA" w14:textId="77777777" w:rsidR="00FE0475" w:rsidRPr="009F128F" w:rsidRDefault="00FE0475" w:rsidP="00B76C11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14:paraId="1F3560A7" w14:textId="77777777" w:rsidR="00FE0475" w:rsidRPr="009F128F" w:rsidRDefault="00FE0475" w:rsidP="00B76C11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14:paraId="5DC99C8A" w14:textId="77777777" w:rsidR="00FE0475" w:rsidRPr="009F128F" w:rsidRDefault="00FE0475" w:rsidP="00B76C11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A874AFA" w14:textId="77777777" w:rsidR="00FE0475" w:rsidRPr="009F128F" w:rsidRDefault="00FE0475" w:rsidP="00B76C11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5354216D" w14:textId="77777777" w:rsidR="00FE0475" w:rsidRPr="009F128F" w:rsidRDefault="00FE0475" w:rsidP="00B76C11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5D932CCF" w14:textId="77777777" w:rsidR="00FE0475" w:rsidRPr="009F128F" w:rsidRDefault="00FE0475" w:rsidP="00B76C11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22AF5B6" w14:textId="77777777" w:rsidR="00FE0475" w:rsidRPr="009F128F" w:rsidRDefault="00FE0475" w:rsidP="00B76C11">
      <w:pPr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14:paraId="75213243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14:paraId="15922AF4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23869ACC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7DED5ADF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15C42A41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2195C23A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0948F0E8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14:paraId="4E4EB2D9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3C2FFC02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14:paraId="17E3B604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14:paraId="15CA7067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246D4B2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425A69C2" w14:textId="77777777" w:rsidR="00FE0475" w:rsidRPr="009F128F" w:rsidRDefault="00FE0475" w:rsidP="00B76C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2198210D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6438C6F0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7134CF8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1209A4C4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702B478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5DD21B16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6065FD5F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3B6124F" w14:textId="77777777"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AE930A6" w14:textId="77777777" w:rsidR="000811E3" w:rsidRDefault="000811E3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EFC22E1" w14:textId="77777777" w:rsidR="000811E3" w:rsidRDefault="000811E3" w:rsidP="000811E3">
      <w:pPr>
        <w:spacing w:after="0" w:line="240" w:lineRule="auto"/>
        <w:rPr>
          <w:rFonts w:eastAsia="Calibri" w:cstheme="minorHAnsi"/>
          <w:i/>
          <w:sz w:val="16"/>
          <w:szCs w:val="16"/>
        </w:rPr>
      </w:pPr>
    </w:p>
    <w:p w14:paraId="49D2CBA8" w14:textId="77777777" w:rsidR="000811E3" w:rsidRDefault="000811E3" w:rsidP="000811E3">
      <w:pPr>
        <w:spacing w:after="0" w:line="240" w:lineRule="auto"/>
        <w:rPr>
          <w:rFonts w:eastAsia="Calibri" w:cstheme="minorHAnsi"/>
          <w:i/>
          <w:sz w:val="16"/>
          <w:szCs w:val="16"/>
        </w:rPr>
      </w:pPr>
    </w:p>
    <w:p w14:paraId="36DBD588" w14:textId="77777777" w:rsidR="000811E3" w:rsidRPr="009F128F" w:rsidRDefault="000811E3" w:rsidP="000811E3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2A9B92A8" w14:textId="77777777" w:rsidR="000811E3" w:rsidRPr="009F128F" w:rsidRDefault="000811E3" w:rsidP="000811E3">
      <w:pPr>
        <w:spacing w:after="0" w:line="240" w:lineRule="auto"/>
        <w:rPr>
          <w:rFonts w:eastAsia="Calibri" w:cstheme="minorHAnsi"/>
          <w:i/>
          <w:sz w:val="16"/>
          <w:szCs w:val="16"/>
        </w:rPr>
      </w:pPr>
    </w:p>
    <w:p w14:paraId="2D55FF1D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DE7BB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560" w:right="1416" w:bottom="1418" w:left="1134" w:header="709" w:footer="367" w:gutter="0"/>
          <w:cols w:space="708"/>
          <w:titlePg/>
          <w:docGrid w:linePitch="360"/>
        </w:sectPr>
      </w:pPr>
    </w:p>
    <w:p w14:paraId="5728CB55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530D66E0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             </w:t>
      </w:r>
      <w:r w:rsidRPr="009F128F">
        <w:rPr>
          <w:rFonts w:cstheme="minorHAnsi"/>
          <w:b/>
          <w:sz w:val="18"/>
          <w:szCs w:val="18"/>
        </w:rPr>
        <w:t xml:space="preserve">              Załącznik nr 5 do SWZ</w:t>
      </w:r>
      <w:r w:rsidR="00E532CC">
        <w:rPr>
          <w:rFonts w:cstheme="minorHAnsi"/>
          <w:b/>
          <w:sz w:val="18"/>
          <w:szCs w:val="18"/>
        </w:rPr>
        <w:t xml:space="preserve"> (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dla </w:t>
      </w:r>
      <w:r w:rsidR="00E33C8B">
        <w:rPr>
          <w:rFonts w:eastAsia="Times New Roman" w:cstheme="minorHAnsi"/>
          <w:b/>
          <w:sz w:val="18"/>
          <w:szCs w:val="18"/>
          <w:lang w:eastAsia="pl-PL"/>
        </w:rPr>
        <w:t>wszystkich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 części)</w:t>
      </w:r>
      <w:r w:rsidRPr="009F128F">
        <w:rPr>
          <w:rFonts w:cstheme="minorHAnsi"/>
          <w:b/>
          <w:sz w:val="18"/>
          <w:szCs w:val="18"/>
        </w:rPr>
        <w:t xml:space="preserve"> </w:t>
      </w:r>
    </w:p>
    <w:p w14:paraId="443087E6" w14:textId="77777777" w:rsidR="00FE0475" w:rsidRPr="009F128F" w:rsidRDefault="00FE0475" w:rsidP="00FE0475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ab/>
        <w:t xml:space="preserve">WYKAZ WYKONANYCH </w:t>
      </w:r>
      <w:r w:rsidR="00E33C8B">
        <w:rPr>
          <w:rFonts w:cstheme="minorHAnsi"/>
          <w:b/>
          <w:sz w:val="18"/>
          <w:szCs w:val="18"/>
        </w:rPr>
        <w:t>ZAMÓWIEŃ</w:t>
      </w:r>
    </w:p>
    <w:p w14:paraId="14DA6B4F" w14:textId="77777777" w:rsidR="00FE0475" w:rsidRPr="009F128F" w:rsidRDefault="00FE0475" w:rsidP="00FE0475">
      <w:pPr>
        <w:tabs>
          <w:tab w:val="left" w:pos="2094"/>
        </w:tabs>
        <w:spacing w:after="0" w:line="240" w:lineRule="auto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33C8B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1A5366A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0C94F96C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4A3149EC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5FEDCA95" w14:textId="77777777" w:rsidR="00BB7D5C" w:rsidRDefault="00FE0475" w:rsidP="00FE0475">
      <w:pPr>
        <w:keepNext/>
        <w:keepLines/>
        <w:spacing w:after="0" w:line="288" w:lineRule="auto"/>
        <w:jc w:val="center"/>
        <w:outlineLvl w:val="2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E33C8B">
        <w:rPr>
          <w:rFonts w:cstheme="minorHAnsi"/>
          <w:b/>
          <w:sz w:val="18"/>
          <w:szCs w:val="18"/>
        </w:rPr>
        <w:t>ZAMÓWIEŃ</w:t>
      </w:r>
    </w:p>
    <w:p w14:paraId="4081ACE4" w14:textId="77777777"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 zgodnie z warunkami określonymi  w Sekcji V.A) ust. 1 pkt 2</w:t>
      </w:r>
      <w:r w:rsidR="00215D9E">
        <w:rPr>
          <w:rFonts w:eastAsia="Times New Roman" w:cstheme="minorHAnsi"/>
          <w:b/>
          <w:bCs/>
          <w:sz w:val="18"/>
          <w:szCs w:val="18"/>
        </w:rPr>
        <w:t xml:space="preserve"> lit. a)</w:t>
      </w:r>
      <w:r w:rsidRPr="009F128F">
        <w:rPr>
          <w:rFonts w:eastAsia="Times New Roman" w:cstheme="minorHAnsi"/>
          <w:b/>
          <w:bCs/>
          <w:sz w:val="18"/>
          <w:szCs w:val="18"/>
        </w:rPr>
        <w:t xml:space="preserve"> SWZ</w:t>
      </w:r>
    </w:p>
    <w:p w14:paraId="49D27CD8" w14:textId="77777777" w:rsidR="00FE0475" w:rsidRPr="009F128F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OŚWIADCZAM(Y), ŻE:</w:t>
      </w:r>
    </w:p>
    <w:p w14:paraId="2B0C5864" w14:textId="77777777" w:rsidR="00FE0475" w:rsidRPr="00215D9E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0"/>
          <w:szCs w:val="10"/>
        </w:rPr>
      </w:pPr>
    </w:p>
    <w:p w14:paraId="13A7B9B7" w14:textId="77777777" w:rsidR="00740218" w:rsidRDefault="00FE0475" w:rsidP="00CF1F01">
      <w:pPr>
        <w:jc w:val="both"/>
        <w:rPr>
          <w:rFonts w:cstheme="minorHAnsi"/>
          <w:b/>
          <w:bCs/>
          <w:sz w:val="18"/>
          <w:szCs w:val="18"/>
        </w:rPr>
      </w:pPr>
      <w:r w:rsidRPr="0058374E">
        <w:rPr>
          <w:rFonts w:cstheme="minorHAnsi"/>
          <w:b/>
          <w:bCs/>
          <w:sz w:val="18"/>
          <w:szCs w:val="18"/>
        </w:rPr>
        <w:t xml:space="preserve">Posiadamy niezbędną wiedzę i doświadczenie do wykonania zamówienia tj.: </w:t>
      </w:r>
      <w:r w:rsidR="0043673E" w:rsidRPr="0058374E">
        <w:rPr>
          <w:rFonts w:cstheme="minorHAnsi"/>
          <w:b/>
          <w:bCs/>
          <w:sz w:val="18"/>
          <w:szCs w:val="18"/>
        </w:rPr>
        <w:t xml:space="preserve">w okresie ostatnich </w:t>
      </w:r>
      <w:r w:rsidR="00215D9E">
        <w:rPr>
          <w:rFonts w:cstheme="minorHAnsi"/>
          <w:b/>
          <w:bCs/>
          <w:sz w:val="18"/>
          <w:szCs w:val="18"/>
        </w:rPr>
        <w:t>3</w:t>
      </w:r>
      <w:r w:rsidR="0043673E" w:rsidRPr="0058374E">
        <w:rPr>
          <w:rFonts w:cstheme="minorHAnsi"/>
          <w:b/>
          <w:bCs/>
          <w:sz w:val="18"/>
          <w:szCs w:val="18"/>
        </w:rPr>
        <w:t xml:space="preserve"> lat przed upływem terminu składania ofert w postępowaniu, a jeżeli okres prowadzenia działalności jest krótszy w tym okresie, </w:t>
      </w:r>
      <w:r w:rsidR="00215D9E" w:rsidRPr="00215D9E">
        <w:rPr>
          <w:rFonts w:cstheme="minorHAnsi"/>
          <w:b/>
          <w:bCs/>
          <w:sz w:val="18"/>
          <w:szCs w:val="18"/>
        </w:rPr>
        <w:t>wykonaliśmy należycie /wykonujemy należycie w przypadku usług ciągłych co najmniej dwie usługi polegające na serwisie/konserwacji elektronicznych urządzeń i systemów alarmowych (systemów bezpieczeństwa), przy czym usługa trwała/trwa nieprzerwanie przez okres minimum 6 kolejnych miesięcy.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874"/>
        <w:gridCol w:w="5456"/>
        <w:gridCol w:w="2378"/>
        <w:gridCol w:w="1163"/>
      </w:tblGrid>
      <w:tr w:rsidR="00215D9E" w:rsidRPr="00E25DAA" w14:paraId="3DD83335" w14:textId="77777777" w:rsidTr="00271406">
        <w:trPr>
          <w:trHeight w:val="463"/>
        </w:trPr>
        <w:tc>
          <w:tcPr>
            <w:tcW w:w="0" w:type="auto"/>
            <w:shd w:val="clear" w:color="auto" w:fill="E5DFEC" w:themeFill="accent4" w:themeFillTint="33"/>
            <w:vAlign w:val="center"/>
          </w:tcPr>
          <w:p w14:paraId="248C5C9A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Lp.</w:t>
            </w:r>
          </w:p>
        </w:tc>
        <w:tc>
          <w:tcPr>
            <w:tcW w:w="0" w:type="auto"/>
            <w:shd w:val="clear" w:color="auto" w:fill="E5DFEC" w:themeFill="accent4" w:themeFillTint="33"/>
            <w:vAlign w:val="center"/>
          </w:tcPr>
          <w:p w14:paraId="37C93F7C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3E955316" w14:textId="77777777" w:rsidR="00215D9E" w:rsidRPr="00232CDE" w:rsidRDefault="00215D9E" w:rsidP="00E62BE8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Z</w:t>
            </w:r>
            <w:r w:rsidRPr="00232CDE">
              <w:rPr>
                <w:b/>
                <w:i/>
                <w:sz w:val="16"/>
                <w:szCs w:val="16"/>
              </w:rPr>
              <w:t>akres zamówienia</w:t>
            </w:r>
          </w:p>
          <w:p w14:paraId="01A14112" w14:textId="77777777" w:rsidR="00215D9E" w:rsidRPr="00232CDE" w:rsidRDefault="00215D9E" w:rsidP="00E62BE8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232CDE">
              <w:rPr>
                <w:rFonts w:eastAsia="Calibri" w:cstheme="minorHAnsi"/>
                <w:bCs/>
                <w:i/>
                <w:iCs/>
                <w:sz w:val="14"/>
                <w:szCs w:val="14"/>
              </w:rPr>
              <w:t>(serwis/konserwacja elektronicznych urządzeń i systemów alarmowych (systemów bezpieczeństwa)</w:t>
            </w:r>
          </w:p>
        </w:tc>
        <w:tc>
          <w:tcPr>
            <w:tcW w:w="0" w:type="auto"/>
            <w:shd w:val="clear" w:color="auto" w:fill="E5DFEC" w:themeFill="accent4" w:themeFillTint="33"/>
            <w:vAlign w:val="center"/>
          </w:tcPr>
          <w:p w14:paraId="224A0D5B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0DEF3048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Czas realizacji usług</w:t>
            </w:r>
          </w:p>
          <w:p w14:paraId="2C1BFF6E" w14:textId="77777777" w:rsidR="00215D9E" w:rsidRPr="00232CDE" w:rsidRDefault="00215D9E" w:rsidP="00E62BE8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232CDE">
              <w:rPr>
                <w:i/>
                <w:sz w:val="14"/>
                <w:szCs w:val="14"/>
              </w:rPr>
              <w:t xml:space="preserve">(od </w:t>
            </w:r>
            <w:r>
              <w:rPr>
                <w:i/>
                <w:sz w:val="14"/>
                <w:szCs w:val="14"/>
              </w:rPr>
              <w:t xml:space="preserve">  </w:t>
            </w:r>
            <w:r w:rsidRPr="00232CDE">
              <w:rPr>
                <w:i/>
                <w:sz w:val="14"/>
                <w:szCs w:val="14"/>
              </w:rPr>
              <w:t xml:space="preserve">/mm/rrrr  </w:t>
            </w:r>
            <w:r w:rsidR="00271406">
              <w:rPr>
                <w:i/>
                <w:sz w:val="14"/>
                <w:szCs w:val="14"/>
              </w:rPr>
              <w:t xml:space="preserve">  </w:t>
            </w:r>
            <w:r w:rsidRPr="00232CDE">
              <w:rPr>
                <w:i/>
                <w:sz w:val="14"/>
                <w:szCs w:val="14"/>
              </w:rPr>
              <w:t xml:space="preserve">do </w:t>
            </w:r>
            <w:r>
              <w:rPr>
                <w:i/>
                <w:sz w:val="14"/>
                <w:szCs w:val="14"/>
              </w:rPr>
              <w:t xml:space="preserve">   </w:t>
            </w:r>
            <w:r w:rsidRPr="00232CDE">
              <w:rPr>
                <w:i/>
                <w:sz w:val="14"/>
                <w:szCs w:val="14"/>
              </w:rPr>
              <w:t>/mm/rrrr)</w:t>
            </w:r>
          </w:p>
          <w:p w14:paraId="4922E2CF" w14:textId="77777777" w:rsidR="00215D9E" w:rsidRPr="00E25DAA" w:rsidRDefault="00215D9E" w:rsidP="00271406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232CDE">
              <w:rPr>
                <w:b/>
                <w:i/>
                <w:sz w:val="16"/>
                <w:szCs w:val="16"/>
              </w:rPr>
              <w:t>W przypadku usług nadal wykonywanych należy wskazać planowaną datę zakończenia realizacji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5A63F81A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4831D7F5" w14:textId="77777777" w:rsidR="00215D9E" w:rsidRPr="00232CDE" w:rsidRDefault="00215D9E" w:rsidP="00271406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232CDE">
              <w:rPr>
                <w:b/>
                <w:i/>
                <w:sz w:val="16"/>
                <w:szCs w:val="16"/>
              </w:rPr>
              <w:t>Ilość miesięcy zrealizowanej usługi</w:t>
            </w:r>
            <w:r w:rsidRPr="00232CDE">
              <w:rPr>
                <w:b/>
                <w:i/>
                <w:sz w:val="16"/>
                <w:szCs w:val="16"/>
              </w:rPr>
              <w:br/>
            </w:r>
            <w:r w:rsidRPr="00232CDE">
              <w:rPr>
                <w:i/>
                <w:sz w:val="14"/>
                <w:szCs w:val="14"/>
              </w:rPr>
              <w:t>(podać tylko miesiące, które były wykonane)</w:t>
            </w:r>
          </w:p>
        </w:tc>
        <w:tc>
          <w:tcPr>
            <w:tcW w:w="0" w:type="auto"/>
            <w:shd w:val="clear" w:color="auto" w:fill="E5DFEC" w:themeFill="accent4" w:themeFillTint="33"/>
            <w:vAlign w:val="center"/>
          </w:tcPr>
          <w:p w14:paraId="3B36BC07" w14:textId="77777777" w:rsidR="00215D9E" w:rsidRPr="00232CDE" w:rsidRDefault="00215D9E" w:rsidP="00E62BE8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232CDE">
              <w:rPr>
                <w:b/>
                <w:i/>
                <w:sz w:val="16"/>
                <w:szCs w:val="16"/>
              </w:rPr>
              <w:t>Odbiorca usługi</w:t>
            </w:r>
          </w:p>
        </w:tc>
      </w:tr>
      <w:tr w:rsidR="00215D9E" w:rsidRPr="0066055C" w14:paraId="0EC3C7A2" w14:textId="77777777" w:rsidTr="00E62BE8">
        <w:tc>
          <w:tcPr>
            <w:tcW w:w="0" w:type="auto"/>
            <w:shd w:val="clear" w:color="auto" w:fill="auto"/>
            <w:vAlign w:val="center"/>
          </w:tcPr>
          <w:p w14:paraId="2A3149DA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B029E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35D039BF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10441FC5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8371B4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Od……………..        do………………</w:t>
            </w:r>
          </w:p>
        </w:tc>
        <w:tc>
          <w:tcPr>
            <w:tcW w:w="0" w:type="auto"/>
          </w:tcPr>
          <w:p w14:paraId="6DADD583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40E4FB99" w14:textId="77777777" w:rsidR="00215D9E" w:rsidRPr="0066055C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……m-c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503E9" w14:textId="77777777" w:rsidR="00215D9E" w:rsidRPr="0066055C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</w:tr>
      <w:tr w:rsidR="00215D9E" w:rsidRPr="0066055C" w14:paraId="476D752E" w14:textId="77777777" w:rsidTr="00E62BE8">
        <w:tc>
          <w:tcPr>
            <w:tcW w:w="0" w:type="auto"/>
            <w:shd w:val="clear" w:color="auto" w:fill="auto"/>
            <w:vAlign w:val="center"/>
          </w:tcPr>
          <w:p w14:paraId="07CE37FE" w14:textId="77777777" w:rsidR="00215D9E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0D46D036" w14:textId="77777777" w:rsidR="00215D9E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2)</w:t>
            </w:r>
          </w:p>
          <w:p w14:paraId="70AE5F49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8A7225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49F4BF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Od……………..        do………………</w:t>
            </w:r>
          </w:p>
        </w:tc>
        <w:tc>
          <w:tcPr>
            <w:tcW w:w="0" w:type="auto"/>
          </w:tcPr>
          <w:p w14:paraId="2E3F0E3E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4412259B" w14:textId="77777777" w:rsidR="00215D9E" w:rsidRPr="00E25DAA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……m-c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99749" w14:textId="77777777" w:rsidR="00215D9E" w:rsidRPr="0066055C" w:rsidRDefault="00215D9E" w:rsidP="00E62BE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</w:tr>
    </w:tbl>
    <w:p w14:paraId="4D353F40" w14:textId="77777777" w:rsidR="00FE0475" w:rsidRDefault="00215D9E" w:rsidP="00AD030F">
      <w:pPr>
        <w:jc w:val="both"/>
        <w:rPr>
          <w:rFonts w:eastAsia="Calibri" w:cstheme="minorHAnsi"/>
          <w:b/>
          <w:color w:val="FF0000"/>
          <w:sz w:val="18"/>
          <w:szCs w:val="18"/>
        </w:rPr>
      </w:pPr>
      <w:r w:rsidRPr="00215D9E">
        <w:rPr>
          <w:rFonts w:eastAsia="Calibri" w:cstheme="minorHAnsi"/>
          <w:b/>
          <w:color w:val="FF0000"/>
          <w:sz w:val="18"/>
          <w:szCs w:val="18"/>
        </w:rPr>
        <w:t>Do wykazu załączamy dokumenty potwierdzające należyte wykonanie wskazanych w wykazie zamówień wystawione przez odbiorcę usługi (dokumentami potwierdzającymi należyte wykonanie prac mogą być referencje, protokoły odbioru, poświadczenia). Dokumenty wystawione są przez odbiorcę usługi.</w:t>
      </w:r>
    </w:p>
    <w:p w14:paraId="0EC8566A" w14:textId="77777777" w:rsidR="00271406" w:rsidRPr="00AD030F" w:rsidRDefault="00271406" w:rsidP="00AD030F">
      <w:pPr>
        <w:jc w:val="both"/>
        <w:rPr>
          <w:rFonts w:cstheme="minorHAnsi"/>
          <w:i/>
          <w:sz w:val="18"/>
          <w:szCs w:val="18"/>
        </w:rPr>
      </w:pPr>
    </w:p>
    <w:p w14:paraId="36A7E405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</w:p>
    <w:p w14:paraId="61E3608B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……………………………………………………………………………….</w:t>
      </w:r>
    </w:p>
    <w:p w14:paraId="6AFB8E55" w14:textId="77777777" w:rsidR="00FE0475" w:rsidRPr="009F128F" w:rsidRDefault="00FE0475" w:rsidP="00FE0475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>Kwalifikowany podpis elektroniczny [lub] inny niż kwalifikowany rodzaj podpisu cyfrowego opatrzony stosownym certyfikatem umożliwiającym identyfikację osoby go składającej [lub]</w:t>
      </w:r>
    </w:p>
    <w:p w14:paraId="4F904AEA" w14:textId="77777777"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D96CC8B" w14:textId="77777777" w:rsidR="000811E3" w:rsidRPr="009F128F" w:rsidRDefault="000811E3" w:rsidP="00215D9E">
      <w:pPr>
        <w:rPr>
          <w:rFonts w:eastAsia="Calibri" w:cstheme="minorHAnsi"/>
          <w:i/>
          <w:sz w:val="16"/>
          <w:szCs w:val="16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4D31F305" w14:textId="77777777" w:rsidR="00FE0475" w:rsidRPr="009F128F" w:rsidRDefault="00FE0475" w:rsidP="00FE0475">
      <w:pPr>
        <w:spacing w:after="0" w:line="240" w:lineRule="auto"/>
        <w:ind w:left="5658" w:hanging="5658"/>
        <w:rPr>
          <w:rFonts w:cstheme="minorHAnsi"/>
          <w:b/>
          <w:i/>
          <w:sz w:val="18"/>
          <w:szCs w:val="18"/>
        </w:rPr>
        <w:sectPr w:rsidR="00FE0475" w:rsidRPr="009F128F" w:rsidSect="00D87625">
          <w:pgSz w:w="16838" w:h="11906" w:orient="landscape"/>
          <w:pgMar w:top="1276" w:right="1103" w:bottom="1559" w:left="1418" w:header="709" w:footer="839" w:gutter="0"/>
          <w:cols w:space="708"/>
          <w:docGrid w:linePitch="360"/>
        </w:sectPr>
      </w:pPr>
    </w:p>
    <w:p w14:paraId="1044F0D8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6 do SWZ</w:t>
      </w:r>
      <w:r w:rsidR="00E532CC">
        <w:rPr>
          <w:rFonts w:cstheme="minorHAnsi"/>
          <w:b/>
          <w:sz w:val="18"/>
          <w:szCs w:val="18"/>
        </w:rPr>
        <w:t xml:space="preserve"> (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dla </w:t>
      </w:r>
      <w:r w:rsidR="00E33C8B">
        <w:rPr>
          <w:rFonts w:eastAsia="Times New Roman" w:cstheme="minorHAnsi"/>
          <w:b/>
          <w:sz w:val="18"/>
          <w:szCs w:val="18"/>
          <w:lang w:eastAsia="pl-PL"/>
        </w:rPr>
        <w:t>wszystkich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 części)</w:t>
      </w:r>
    </w:p>
    <w:p w14:paraId="3FD842C5" w14:textId="77777777"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14:paraId="66865129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14:paraId="02245AA8" w14:textId="77777777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8AAE" w14:textId="77777777" w:rsidR="00FE0475" w:rsidRPr="009F128F" w:rsidRDefault="00FE0475" w:rsidP="004E5E5E">
            <w:pPr>
              <w:rPr>
                <w:rFonts w:cstheme="minorHAnsi"/>
              </w:rPr>
            </w:pPr>
          </w:p>
          <w:p w14:paraId="5FA9078E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293C453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DF9A04" w14:textId="77777777"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47B69248" w14:textId="77777777"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14:paraId="4216B74A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14:paraId="7C826846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14:paraId="31E72FD4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14:paraId="0D22AF29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06A674E4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14:paraId="3ADEFCC3" w14:textId="77777777" w:rsidR="00FE0475" w:rsidRPr="009F128F" w:rsidRDefault="00000906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="008D14D6" w:rsidRPr="008D14D6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</w:t>
      </w:r>
      <w:r w:rsidRPr="00000906">
        <w:rPr>
          <w:rFonts w:cstheme="minorHAnsi"/>
          <w:b/>
          <w:color w:val="000000"/>
          <w:sz w:val="20"/>
          <w:szCs w:val="20"/>
        </w:rPr>
        <w:t>)”</w:t>
      </w:r>
    </w:p>
    <w:p w14:paraId="17938595" w14:textId="77777777" w:rsidR="00FE0475" w:rsidRPr="009F128F" w:rsidRDefault="00FE0475" w:rsidP="00FE04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33C8B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11785636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14:paraId="14F70824" w14:textId="77777777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90081E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45112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14:paraId="7CC66C3E" w14:textId="77777777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166E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7269737E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52809A70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A9A8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3337B09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14:paraId="4903F37E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37A0FFD7" w14:textId="77777777"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3683B77E" w14:textId="77777777"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76233530" w14:textId="77777777" w:rsidR="00FE0475" w:rsidRPr="009F128F" w:rsidRDefault="00000906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="008D14D6" w:rsidRPr="008D14D6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</w:t>
      </w:r>
      <w:r w:rsidRPr="00000906">
        <w:rPr>
          <w:rFonts w:cstheme="minorHAnsi"/>
          <w:b/>
          <w:color w:val="000000"/>
          <w:sz w:val="20"/>
          <w:szCs w:val="20"/>
        </w:rPr>
        <w:t>)”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14:paraId="15B102EA" w14:textId="77777777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BC592A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37B57B4C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847E0AF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8837DC2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377C295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314A8203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6A88A8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094729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FBB73A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14:paraId="21B8E5D3" w14:textId="77777777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927D" w14:textId="77777777"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4A05AA30" w14:textId="77777777"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D90A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3A2A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1574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4D558B98" w14:textId="77777777"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14:paraId="65D92C0B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77B9C6E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C2CFA28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485B456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8641EFC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40577EB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0D6726D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0DF08369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5EEE156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EB719F4" w14:textId="77777777"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14:paraId="016B9F2E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18C64CCE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A7D2AF2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7EE5360D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3A5798C1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4D8C084B" w14:textId="77777777" w:rsidR="00FE0475" w:rsidRPr="009F128F" w:rsidRDefault="000811E3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  <w:r w:rsidRPr="000811E3">
        <w:rPr>
          <w:rFonts w:cstheme="minorHAnsi"/>
          <w:i/>
          <w:sz w:val="18"/>
        </w:rPr>
        <w:t>(*Niepotrzebne skreślić)</w:t>
      </w:r>
    </w:p>
    <w:p w14:paraId="1026F978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23D2A5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F8F0D59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DFFE7D2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0D6D50F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5C8AA64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E3D85C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9433AFA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33A6E80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3ADEAA2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220F234B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9C9B0F0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0995C5FA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51D8B2AE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014B9328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B59261E" w14:textId="77777777"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14:paraId="36183CC5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7 do SWZ</w:t>
      </w:r>
      <w:r w:rsidR="005A6AB7">
        <w:rPr>
          <w:rFonts w:cstheme="minorHAnsi"/>
          <w:b/>
          <w:sz w:val="18"/>
          <w:szCs w:val="18"/>
        </w:rPr>
        <w:t>(</w:t>
      </w:r>
      <w:r w:rsidR="00E532CC">
        <w:rPr>
          <w:rFonts w:cstheme="minorHAnsi"/>
          <w:b/>
          <w:sz w:val="18"/>
          <w:szCs w:val="18"/>
        </w:rPr>
        <w:t xml:space="preserve"> 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dla </w:t>
      </w:r>
      <w:r w:rsidR="008D14D6">
        <w:rPr>
          <w:rFonts w:eastAsia="Times New Roman" w:cstheme="minorHAnsi"/>
          <w:b/>
          <w:sz w:val="18"/>
          <w:szCs w:val="18"/>
          <w:lang w:eastAsia="pl-PL"/>
        </w:rPr>
        <w:t>wszystkich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 części)</w:t>
      </w:r>
    </w:p>
    <w:p w14:paraId="5AE017C6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14:paraId="61FCE856" w14:textId="77777777"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3E6A0A2D" w14:textId="77777777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8D14D6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05153F83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="00000906">
        <w:rPr>
          <w:rFonts w:cstheme="minorHAnsi"/>
          <w:b/>
          <w:color w:val="000000"/>
          <w:sz w:val="18"/>
          <w:szCs w:val="18"/>
        </w:rPr>
        <w:t xml:space="preserve"> </w:t>
      </w:r>
      <w:r w:rsidR="008D14D6">
        <w:rPr>
          <w:rFonts w:cstheme="minorHAnsi"/>
          <w:b/>
          <w:color w:val="000000"/>
          <w:sz w:val="18"/>
          <w:szCs w:val="18"/>
        </w:rPr>
        <w:br/>
      </w:r>
      <w:r w:rsidR="00000906" w:rsidRPr="00000906">
        <w:rPr>
          <w:rFonts w:cstheme="minorHAnsi"/>
          <w:b/>
          <w:color w:val="000000"/>
          <w:sz w:val="18"/>
          <w:szCs w:val="18"/>
        </w:rPr>
        <w:t>„</w:t>
      </w:r>
      <w:r w:rsidR="008D14D6" w:rsidRPr="008D14D6">
        <w:rPr>
          <w:rFonts w:cstheme="minorHAnsi"/>
          <w:b/>
          <w:color w:val="000000"/>
          <w:sz w:val="18"/>
          <w:szCs w:val="18"/>
        </w:rPr>
        <w:t>Zapewnienie usługi serwisu i konserwacji systemów bezpieczeństwa Farm Wiatrowych (w 15 częściach</w:t>
      </w:r>
      <w:r w:rsidR="00000906" w:rsidRPr="00000906">
        <w:rPr>
          <w:rFonts w:cstheme="minorHAnsi"/>
          <w:b/>
          <w:color w:val="000000"/>
          <w:sz w:val="18"/>
          <w:szCs w:val="18"/>
        </w:rPr>
        <w:t>)”</w:t>
      </w:r>
    </w:p>
    <w:p w14:paraId="1B322BEE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6ECC0ACC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24C71CF0" w14:textId="77777777"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05ADDB2A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79BD81AB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76246BCA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14:paraId="6E480929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14:paraId="5C944F92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14:paraId="40BD809C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40FBC214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15515834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6CB17BAF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14:paraId="6FE2DCA3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14:paraId="6D3740FD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BC519C6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537AC879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2869BA6D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B21B3B9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56F8AF06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1D5F6BE6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0BB0D8D" w14:textId="77777777"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5303C080" w14:textId="77777777"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14:paraId="51FCC617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14:paraId="69484728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14DEAB77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D64B738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BD5A1A7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DA77A5B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D0DC41D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42931D9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B6A3D35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55BAD8E5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7C1F9D55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3E3C568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419069E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F1F9B16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A8D83F8" w14:textId="77777777" w:rsidR="000811E3" w:rsidRPr="009F128F" w:rsidRDefault="000811E3" w:rsidP="000811E3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620C86ED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15A11707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5FFD34B8" w14:textId="77777777"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FDC5422" w14:textId="77777777"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1294554D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5F99203F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1076F059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DEF498B" w14:textId="77777777" w:rsidR="0046585B" w:rsidRPr="00285529" w:rsidRDefault="00F662A2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</w:t>
      </w:r>
      <w:r w:rsidR="00340F01">
        <w:rPr>
          <w:rFonts w:cs="Segoe UI"/>
          <w:b/>
          <w:sz w:val="18"/>
          <w:szCs w:val="18"/>
        </w:rPr>
        <w:t>0</w:t>
      </w:r>
      <w:r>
        <w:rPr>
          <w:rFonts w:cs="Segoe UI"/>
          <w:b/>
          <w:sz w:val="18"/>
          <w:szCs w:val="18"/>
        </w:rPr>
        <w:t xml:space="preserve"> </w:t>
      </w:r>
      <w:r w:rsidR="0046585B" w:rsidRPr="0046585B">
        <w:rPr>
          <w:rFonts w:cs="Segoe UI"/>
          <w:b/>
          <w:sz w:val="18"/>
          <w:szCs w:val="18"/>
        </w:rPr>
        <w:t>do SWZ</w:t>
      </w:r>
      <w:r w:rsidR="005A6AB7">
        <w:rPr>
          <w:rFonts w:cs="Segoe UI"/>
          <w:b/>
          <w:sz w:val="18"/>
          <w:szCs w:val="18"/>
        </w:rPr>
        <w:t xml:space="preserve">( </w:t>
      </w:r>
      <w:r w:rsidR="005A6AB7">
        <w:rPr>
          <w:rFonts w:eastAsia="Times New Roman" w:cstheme="minorHAnsi"/>
          <w:b/>
          <w:sz w:val="18"/>
          <w:szCs w:val="18"/>
          <w:lang w:eastAsia="pl-PL"/>
        </w:rPr>
        <w:t xml:space="preserve">dla </w:t>
      </w:r>
      <w:r w:rsidR="008D14D6">
        <w:rPr>
          <w:rFonts w:eastAsia="Times New Roman" w:cstheme="minorHAnsi"/>
          <w:b/>
          <w:sz w:val="18"/>
          <w:szCs w:val="18"/>
          <w:lang w:eastAsia="pl-PL"/>
        </w:rPr>
        <w:t>wszystkich</w:t>
      </w:r>
      <w:r w:rsidR="005A6AB7">
        <w:rPr>
          <w:rFonts w:eastAsia="Times New Roman" w:cstheme="minorHAnsi"/>
          <w:b/>
          <w:sz w:val="18"/>
          <w:szCs w:val="18"/>
          <w:lang w:eastAsia="pl-PL"/>
        </w:rPr>
        <w:t xml:space="preserve"> części)</w:t>
      </w:r>
    </w:p>
    <w:p w14:paraId="1FE530B7" w14:textId="77777777"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368AA071" w14:textId="77777777"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14:paraId="7F39DF38" w14:textId="77777777"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8D14D6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6A35752E" w14:textId="77777777" w:rsidR="00E52B9F" w:rsidRPr="009F128F" w:rsidRDefault="00E52B9F" w:rsidP="008D14D6">
      <w:pPr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8D14D6">
        <w:rPr>
          <w:rFonts w:cstheme="minorHAnsi"/>
          <w:b/>
          <w:color w:val="000000"/>
          <w:sz w:val="18"/>
          <w:szCs w:val="18"/>
        </w:rPr>
        <w:br/>
      </w:r>
      <w:r w:rsidR="00000906" w:rsidRPr="00000906">
        <w:rPr>
          <w:rFonts w:cstheme="minorHAnsi"/>
          <w:b/>
          <w:color w:val="000000"/>
          <w:sz w:val="18"/>
          <w:szCs w:val="18"/>
        </w:rPr>
        <w:t>„</w:t>
      </w:r>
      <w:r w:rsidR="008D14D6" w:rsidRPr="008D14D6">
        <w:rPr>
          <w:rFonts w:cstheme="minorHAnsi"/>
          <w:b/>
          <w:color w:val="000000"/>
          <w:sz w:val="18"/>
          <w:szCs w:val="18"/>
        </w:rPr>
        <w:t>Zapewnienie usługi serwisu i konserwacji systemów bezpieczeństwa Farm Wiatrowych (w 15 częściach</w:t>
      </w:r>
      <w:r w:rsidR="00000906" w:rsidRPr="00000906">
        <w:rPr>
          <w:rFonts w:cstheme="minorHAnsi"/>
          <w:b/>
          <w:color w:val="000000"/>
          <w:sz w:val="18"/>
          <w:szCs w:val="18"/>
        </w:rPr>
        <w:t>)”</w:t>
      </w:r>
    </w:p>
    <w:p w14:paraId="1FDD6012" w14:textId="77777777"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14:paraId="0ABB5DC5" w14:textId="77777777"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51091021" w14:textId="77777777"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63BC995A" w14:textId="77777777"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555409F4" w14:textId="77777777"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52"/>
        <w:gridCol w:w="3497"/>
        <w:gridCol w:w="1832"/>
        <w:gridCol w:w="1665"/>
      </w:tblGrid>
      <w:tr w:rsidR="0046585B" w:rsidRPr="00285529" w14:paraId="157F900D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40EC3F0" w14:textId="77777777" w:rsidR="0046585B" w:rsidRPr="00285529" w:rsidRDefault="0046585B" w:rsidP="00B76C11">
            <w:pPr>
              <w:numPr>
                <w:ilvl w:val="0"/>
                <w:numId w:val="47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14:paraId="2F51BADA" w14:textId="77777777" w:rsidTr="00CC6E03">
        <w:trPr>
          <w:trHeight w:val="464"/>
        </w:trPr>
        <w:tc>
          <w:tcPr>
            <w:tcW w:w="1258" w:type="pct"/>
            <w:vAlign w:val="center"/>
          </w:tcPr>
          <w:p w14:paraId="59C60F99" w14:textId="77777777"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1E51485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14:paraId="300497AF" w14:textId="77777777" w:rsidTr="00CC6E03">
        <w:trPr>
          <w:trHeight w:val="1304"/>
        </w:trPr>
        <w:tc>
          <w:tcPr>
            <w:tcW w:w="1258" w:type="pct"/>
            <w:vAlign w:val="center"/>
          </w:tcPr>
          <w:p w14:paraId="6D7A1755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7FDE056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0382EFA8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5130B767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54F8CD2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7E3FA42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14:paraId="5D9F657A" w14:textId="77777777" w:rsidTr="00CC6E03">
        <w:tc>
          <w:tcPr>
            <w:tcW w:w="1258" w:type="pct"/>
            <w:vAlign w:val="center"/>
          </w:tcPr>
          <w:p w14:paraId="3B3BE905" w14:textId="77777777"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0467337F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062F37FA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5C832512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2E3206A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5036B3E0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14:paraId="4E5AAFFD" w14:textId="77777777" w:rsidTr="00CC6E03">
        <w:tc>
          <w:tcPr>
            <w:tcW w:w="1258" w:type="pct"/>
            <w:vAlign w:val="center"/>
          </w:tcPr>
          <w:p w14:paraId="4704CFA3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1E9E83A6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422D2C34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5A05A9DF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2652A7D4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4BFD455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14:paraId="18CA8016" w14:textId="77777777" w:rsidTr="00CC6E03">
        <w:tc>
          <w:tcPr>
            <w:tcW w:w="1258" w:type="pct"/>
            <w:vAlign w:val="center"/>
          </w:tcPr>
          <w:p w14:paraId="081E676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1170F8B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36023D5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0EF87A5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6D7B255D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85549F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6B04234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14:paraId="671E41F0" w14:textId="77777777" w:rsidTr="00CC6E03">
        <w:tc>
          <w:tcPr>
            <w:tcW w:w="1258" w:type="pct"/>
            <w:vAlign w:val="center"/>
          </w:tcPr>
          <w:p w14:paraId="2BA09A7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4B51C1B5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A8122B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9EC2D6C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ED48482" w14:textId="77777777" w:rsidR="0046585B" w:rsidRPr="00832E2D" w:rsidRDefault="0046585B" w:rsidP="00B76C11">
            <w:pPr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14:paraId="69A6E83B" w14:textId="77777777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14:paraId="44973292" w14:textId="77777777"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777BD69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odpis z odpowiedniego rejestru, dokumenty korporacyjne spółki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wskazujące beneficjentów rzeczywistych i/lub wykaz akcjonariuszy, schemat właścicielski</w:t>
            </w:r>
          </w:p>
          <w:p w14:paraId="64E3561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006B5D7F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31EE852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26766BC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281285E2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14:paraId="101D1076" w14:textId="77777777" w:rsidTr="00CC6E03">
        <w:trPr>
          <w:trHeight w:val="555"/>
        </w:trPr>
        <w:tc>
          <w:tcPr>
            <w:tcW w:w="1258" w:type="pct"/>
            <w:vMerge/>
            <w:vAlign w:val="center"/>
          </w:tcPr>
          <w:p w14:paraId="43281FA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7553F1C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06F7FD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4089250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85DDB3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3B01290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44C51DF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lastRenderedPageBreak/>
              <w:t>Np. dla PGE Energia Odnawialna – 100% własności PGE S.A):</w:t>
            </w:r>
          </w:p>
          <w:p w14:paraId="591C6087" w14:textId="77777777" w:rsidR="0046585B" w:rsidRPr="00832E2D" w:rsidRDefault="0046585B" w:rsidP="00B76C11">
            <w:pPr>
              <w:numPr>
                <w:ilvl w:val="0"/>
                <w:numId w:val="57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30B01148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D93C2C2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58A370E1" w14:textId="77777777"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112E50D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8E1020E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B18AFC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D1C0CDA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82603CD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56CAC03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50FAF15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5BC70C0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93E517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6C8024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120CDCB4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27B969F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2A4E1234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14:paraId="05A430E0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60D41DA" w14:textId="77777777" w:rsidR="0046585B" w:rsidRPr="00832E2D" w:rsidRDefault="0046585B" w:rsidP="00B76C11">
            <w:pPr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14:paraId="3369F5ED" w14:textId="77777777" w:rsidTr="00CC6E03">
        <w:tc>
          <w:tcPr>
            <w:tcW w:w="1258" w:type="pct"/>
            <w:vAlign w:val="center"/>
          </w:tcPr>
          <w:p w14:paraId="06F3AB5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4D00D14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13B49B6" w14:textId="77777777" w:rsidTr="00CC6E03">
        <w:tc>
          <w:tcPr>
            <w:tcW w:w="1258" w:type="pct"/>
            <w:vAlign w:val="center"/>
          </w:tcPr>
          <w:p w14:paraId="030C4A1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0983D2D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E43FC7F" w14:textId="77777777" w:rsidTr="00CC6E03">
        <w:tc>
          <w:tcPr>
            <w:tcW w:w="1258" w:type="pct"/>
            <w:vAlign w:val="center"/>
          </w:tcPr>
          <w:p w14:paraId="7A8794E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E689C6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4D774B5" w14:textId="77777777" w:rsidTr="00CC6E03">
        <w:tc>
          <w:tcPr>
            <w:tcW w:w="1258" w:type="pct"/>
            <w:vAlign w:val="center"/>
          </w:tcPr>
          <w:p w14:paraId="213A640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581B92B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6029AE5" w14:textId="77777777" w:rsidTr="00CC6E03">
        <w:tc>
          <w:tcPr>
            <w:tcW w:w="1258" w:type="pct"/>
            <w:vAlign w:val="center"/>
          </w:tcPr>
          <w:p w14:paraId="48A50684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DF7C9B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881E56E" w14:textId="77777777" w:rsidTr="00CC6E03">
        <w:tc>
          <w:tcPr>
            <w:tcW w:w="1258" w:type="pct"/>
            <w:vAlign w:val="center"/>
          </w:tcPr>
          <w:p w14:paraId="4CFD113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2389620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9546A32" w14:textId="77777777" w:rsidTr="00CC6E03">
        <w:tc>
          <w:tcPr>
            <w:tcW w:w="1258" w:type="pct"/>
            <w:vAlign w:val="center"/>
          </w:tcPr>
          <w:p w14:paraId="5A4B8CB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F624DE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02AF265" w14:textId="77777777" w:rsidTr="00CC6E03">
        <w:tc>
          <w:tcPr>
            <w:tcW w:w="1258" w:type="pct"/>
            <w:vAlign w:val="center"/>
          </w:tcPr>
          <w:p w14:paraId="567AC59F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3EFC4D3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611DC25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AA20E78" w14:textId="77777777" w:rsidR="0046585B" w:rsidRPr="00832E2D" w:rsidRDefault="0046585B" w:rsidP="00B76C11">
            <w:pPr>
              <w:numPr>
                <w:ilvl w:val="0"/>
                <w:numId w:val="4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14:paraId="44286325" w14:textId="77777777" w:rsidTr="00CC6E03">
        <w:tc>
          <w:tcPr>
            <w:tcW w:w="1258" w:type="pct"/>
            <w:vAlign w:val="center"/>
          </w:tcPr>
          <w:p w14:paraId="26376D6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76BF87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040C552" w14:textId="77777777" w:rsidTr="00CC6E03">
        <w:tc>
          <w:tcPr>
            <w:tcW w:w="1258" w:type="pct"/>
            <w:vAlign w:val="center"/>
          </w:tcPr>
          <w:p w14:paraId="5C7061D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E65BE42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3A5A91F" w14:textId="77777777" w:rsidTr="00CC6E03">
        <w:tc>
          <w:tcPr>
            <w:tcW w:w="1258" w:type="pct"/>
            <w:vAlign w:val="center"/>
          </w:tcPr>
          <w:p w14:paraId="4FDE780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24AEDEC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308C5DD" w14:textId="77777777" w:rsidTr="00CC6E03">
        <w:trPr>
          <w:trHeight w:val="790"/>
        </w:trPr>
        <w:tc>
          <w:tcPr>
            <w:tcW w:w="1258" w:type="pct"/>
            <w:vAlign w:val="center"/>
          </w:tcPr>
          <w:p w14:paraId="6555FDE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2EF95EA1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2FB021A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F704716" w14:textId="77777777" w:rsidTr="00CC6E03">
        <w:trPr>
          <w:trHeight w:val="327"/>
        </w:trPr>
        <w:tc>
          <w:tcPr>
            <w:tcW w:w="1258" w:type="pct"/>
            <w:vAlign w:val="center"/>
          </w:tcPr>
          <w:p w14:paraId="529B64D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2E7920E4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77EFA3EA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26D2219D" w14:textId="77777777" w:rsidTr="00CC6E03">
        <w:tc>
          <w:tcPr>
            <w:tcW w:w="1258" w:type="pct"/>
            <w:vAlign w:val="center"/>
          </w:tcPr>
          <w:p w14:paraId="5163F33A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276E8E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1BF2B7F" w14:textId="77777777" w:rsidTr="00CC6E03">
        <w:tc>
          <w:tcPr>
            <w:tcW w:w="1258" w:type="pct"/>
            <w:vAlign w:val="center"/>
          </w:tcPr>
          <w:p w14:paraId="66605E4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A0CA26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4A4F231" w14:textId="77777777" w:rsidTr="00CC6E03">
        <w:tc>
          <w:tcPr>
            <w:tcW w:w="1258" w:type="pct"/>
            <w:vAlign w:val="center"/>
          </w:tcPr>
          <w:p w14:paraId="4DF49E6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3C6E75A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C850720" w14:textId="77777777" w:rsidTr="00CC6E03">
        <w:trPr>
          <w:trHeight w:val="530"/>
        </w:trPr>
        <w:tc>
          <w:tcPr>
            <w:tcW w:w="1258" w:type="pct"/>
            <w:vAlign w:val="center"/>
          </w:tcPr>
          <w:p w14:paraId="76EC302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5E00D0E3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605A8AA0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81825DA" w14:textId="77777777" w:rsidTr="00CC6E03">
        <w:trPr>
          <w:trHeight w:val="313"/>
        </w:trPr>
        <w:tc>
          <w:tcPr>
            <w:tcW w:w="1258" w:type="pct"/>
            <w:vAlign w:val="center"/>
          </w:tcPr>
          <w:p w14:paraId="666F18C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4F16BFC5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36C7BFDC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18454310" w14:textId="77777777" w:rsidTr="00CC6E03">
        <w:tc>
          <w:tcPr>
            <w:tcW w:w="1258" w:type="pct"/>
          </w:tcPr>
          <w:p w14:paraId="4170E83F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38AA0BD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13C408D" w14:textId="77777777" w:rsidTr="00CC6E03">
        <w:tc>
          <w:tcPr>
            <w:tcW w:w="1258" w:type="pct"/>
          </w:tcPr>
          <w:p w14:paraId="342A6C7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A8FFF2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308ED4A" w14:textId="77777777" w:rsidTr="00CC6E03">
        <w:tc>
          <w:tcPr>
            <w:tcW w:w="1258" w:type="pct"/>
          </w:tcPr>
          <w:p w14:paraId="5F8542B4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165CD94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0B22245" w14:textId="77777777" w:rsidTr="00CC6E03">
        <w:tc>
          <w:tcPr>
            <w:tcW w:w="1258" w:type="pct"/>
          </w:tcPr>
          <w:p w14:paraId="0883D79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44F2C66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3428B0E" w14:textId="77777777" w:rsidTr="00CC6E03">
        <w:trPr>
          <w:trHeight w:val="530"/>
        </w:trPr>
        <w:tc>
          <w:tcPr>
            <w:tcW w:w="1258" w:type="pct"/>
          </w:tcPr>
          <w:p w14:paraId="3CD978D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7DFDF71E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2FE3562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D52B144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8674E2E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E2EF156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9ED33AE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6BE45FF8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E758684" w14:textId="77777777" w:rsidTr="00CC6E03">
        <w:trPr>
          <w:trHeight w:val="325"/>
        </w:trPr>
        <w:tc>
          <w:tcPr>
            <w:tcW w:w="1258" w:type="pct"/>
          </w:tcPr>
          <w:p w14:paraId="1ADD698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3B267141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4CD3A533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2DB672DC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4B6133F8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6B1386F6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672D6B59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547C2965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3A4CEF65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3488B827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7C0D8E6D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F1DD8C5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711CA12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7081D978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4080D4FE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lub inny niż kwalifikowany rodzaj podpisu cyfrowego/czytelny</w:t>
      </w:r>
    </w:p>
    <w:p w14:paraId="2977EC9E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78BD22CA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0AECA4D5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37C4630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419D6BDD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4F3FE19D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60BF2631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2028FDB2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5F994B9C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16F6977C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0D1E3489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5AD21FFE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4A224444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1FA1BB3F" w14:textId="77777777" w:rsidR="0046585B" w:rsidRPr="00285529" w:rsidRDefault="0046585B" w:rsidP="00B76C11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A9931DC" w14:textId="77777777" w:rsidR="0046585B" w:rsidRPr="00285529" w:rsidRDefault="0046585B" w:rsidP="00B76C11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021A93D3" w14:textId="77777777" w:rsidR="0046585B" w:rsidRPr="00285529" w:rsidRDefault="0046585B" w:rsidP="00B76C11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50A5C364" w14:textId="77777777" w:rsidR="0046585B" w:rsidRPr="00285529" w:rsidRDefault="0046585B" w:rsidP="00B76C11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0245C6F3" w14:textId="77777777" w:rsidR="0046585B" w:rsidRPr="00285529" w:rsidRDefault="0046585B" w:rsidP="00B76C11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49EE06CF" w14:textId="77777777"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4B880553" w14:textId="77777777" w:rsidR="0046585B" w:rsidRPr="00285529" w:rsidRDefault="0046585B" w:rsidP="00B76C11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3C410EA1" w14:textId="77777777" w:rsidR="0046585B" w:rsidRPr="00285529" w:rsidRDefault="0046585B" w:rsidP="00B76C11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26DB0949" w14:textId="77777777" w:rsidR="0046585B" w:rsidRPr="00285529" w:rsidRDefault="0046585B" w:rsidP="00B76C11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3C000458" w14:textId="77777777" w:rsidR="0046585B" w:rsidRPr="00285529" w:rsidRDefault="0046585B" w:rsidP="00B76C11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67B3811A" w14:textId="77777777" w:rsidR="0046585B" w:rsidRPr="00285529" w:rsidRDefault="0046585B" w:rsidP="00B76C11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6C6CBA2E" w14:textId="77777777" w:rsidR="0046585B" w:rsidRPr="00285529" w:rsidRDefault="0046585B" w:rsidP="00B76C11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222F5A98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0DB331A5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2E8431CD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20775B6B" w14:textId="77777777" w:rsidR="0046585B" w:rsidRPr="00285529" w:rsidRDefault="0046585B" w:rsidP="00B76C11">
      <w:pPr>
        <w:numPr>
          <w:ilvl w:val="0"/>
          <w:numId w:val="52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1DFAD876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3B4EF05F" w14:textId="77777777" w:rsidR="0046585B" w:rsidRPr="00285529" w:rsidRDefault="0046585B" w:rsidP="00B76C11">
      <w:pPr>
        <w:numPr>
          <w:ilvl w:val="0"/>
          <w:numId w:val="56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5E684D9E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62768FD2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79785AEE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19454F07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lastRenderedPageBreak/>
        <w:t xml:space="preserve">ambasadorów, chargés d’affaires oraz wyższych oficerów sił zbrojnych, </w:t>
      </w:r>
    </w:p>
    <w:p w14:paraId="12F58F0C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717D681E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73103FE8" w14:textId="77777777" w:rsidR="0046585B" w:rsidRPr="00285529" w:rsidRDefault="0046585B" w:rsidP="00B76C11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51708E9B" w14:textId="77777777"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661BBCBA" w14:textId="77777777" w:rsidR="0046585B" w:rsidRPr="00285529" w:rsidRDefault="0046585B" w:rsidP="00B76C11">
      <w:pPr>
        <w:numPr>
          <w:ilvl w:val="0"/>
          <w:numId w:val="52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51242567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72BBC797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28E4F0A1" w14:textId="77777777" w:rsidR="0046585B" w:rsidRPr="00285529" w:rsidRDefault="0046585B" w:rsidP="00B76C11">
      <w:pPr>
        <w:numPr>
          <w:ilvl w:val="0"/>
          <w:numId w:val="52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71F0253B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24D132FC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089DAC6A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23EC2132" w14:textId="77777777"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46585B" w:rsidRPr="00285529" w14:paraId="380E0EAF" w14:textId="77777777" w:rsidTr="00CC6E03">
        <w:trPr>
          <w:trHeight w:val="705"/>
        </w:trPr>
        <w:tc>
          <w:tcPr>
            <w:tcW w:w="2721" w:type="dxa"/>
            <w:vAlign w:val="center"/>
          </w:tcPr>
          <w:p w14:paraId="34C247F7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1C4FAF8A" w14:textId="0C20E606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cstheme="minorHAnsi"/>
                <w:sz w:val="14"/>
                <w:szCs w:val="14"/>
              </w:rPr>
              <w:t xml:space="preserve"> </w:t>
            </w:r>
            <w:r w:rsidR="007F454F">
              <w:rPr>
                <w:rFonts w:cstheme="minorHAnsi"/>
                <w:sz w:val="14"/>
                <w:szCs w:val="14"/>
              </w:rPr>
              <w:t xml:space="preserve">oraz </w:t>
            </w:r>
            <w:r w:rsidR="007F454F" w:rsidRPr="007F454F">
              <w:rPr>
                <w:rFonts w:cstheme="minorHAnsi"/>
                <w:sz w:val="14"/>
                <w:szCs w:val="14"/>
              </w:rPr>
              <w:t>LongWing Polska sp. z o.o. z siedzibą w Warszawie, ul. Ogrodowa 59A, 00-876 Warszawa</w:t>
            </w:r>
          </w:p>
        </w:tc>
      </w:tr>
      <w:tr w:rsidR="0046585B" w:rsidRPr="00285529" w14:paraId="3DDDE936" w14:textId="77777777" w:rsidTr="00CC6E03">
        <w:trPr>
          <w:trHeight w:val="954"/>
        </w:trPr>
        <w:tc>
          <w:tcPr>
            <w:tcW w:w="2721" w:type="dxa"/>
            <w:vAlign w:val="center"/>
          </w:tcPr>
          <w:p w14:paraId="0E562957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A7CB950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17" w:history="1">
              <w:r w:rsidRPr="00285529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46585B" w:rsidRPr="00285529" w14:paraId="3D06A34F" w14:textId="77777777" w:rsidTr="00CC6E03">
        <w:tc>
          <w:tcPr>
            <w:tcW w:w="2721" w:type="dxa"/>
            <w:vAlign w:val="center"/>
          </w:tcPr>
          <w:p w14:paraId="05488A79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4AF4ECDE" w14:textId="77777777" w:rsidR="0046585B" w:rsidRPr="00285529" w:rsidRDefault="0046585B" w:rsidP="00CC6E03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14:paraId="312FE13B" w14:textId="77777777" w:rsidR="0046585B" w:rsidRPr="00285529" w:rsidRDefault="0046585B" w:rsidP="00B76C11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cstheme="minorHAnsi"/>
                <w:sz w:val="14"/>
                <w:szCs w:val="14"/>
              </w:rPr>
              <w:t>;</w:t>
            </w:r>
          </w:p>
          <w:p w14:paraId="14E07372" w14:textId="77777777" w:rsidR="0046585B" w:rsidRPr="00285529" w:rsidRDefault="0046585B" w:rsidP="00B76C11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14:paraId="01B99C2F" w14:textId="77777777" w:rsidR="0046585B" w:rsidRPr="00285529" w:rsidRDefault="0046585B" w:rsidP="00B76C11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48A95A4A" w14:textId="77777777" w:rsidR="0046585B" w:rsidRPr="00285529" w:rsidRDefault="0046585B" w:rsidP="00B76C11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23F9B0F6" w14:textId="77777777" w:rsidR="0046585B" w:rsidRPr="00285529" w:rsidRDefault="0046585B" w:rsidP="00B76C11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46585B" w:rsidRPr="00285529" w14:paraId="5B1E9D17" w14:textId="77777777" w:rsidTr="00CC6E03">
        <w:tc>
          <w:tcPr>
            <w:tcW w:w="2721" w:type="dxa"/>
            <w:vAlign w:val="center"/>
          </w:tcPr>
          <w:p w14:paraId="42B3F4A7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0CBD742D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 </w:t>
            </w:r>
            <w:r w:rsidRPr="00285529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46585B" w:rsidRPr="00285529" w14:paraId="0906E8D6" w14:textId="77777777" w:rsidTr="00CC6E03">
        <w:tc>
          <w:tcPr>
            <w:tcW w:w="2721" w:type="dxa"/>
            <w:vAlign w:val="center"/>
          </w:tcPr>
          <w:p w14:paraId="407D64C8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259015F0" w14:textId="77777777"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23A66464" w14:textId="77777777" w:rsidR="0046585B" w:rsidRPr="00285529" w:rsidRDefault="0046585B" w:rsidP="00B76C11">
            <w:pPr>
              <w:numPr>
                <w:ilvl w:val="0"/>
                <w:numId w:val="51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41661FC1" w14:textId="77777777" w:rsidR="0046585B" w:rsidRPr="00285529" w:rsidRDefault="0046585B" w:rsidP="00B76C11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05DCF746" w14:textId="77777777" w:rsidR="0046585B" w:rsidRPr="00285529" w:rsidRDefault="0046585B" w:rsidP="00B76C11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46585B" w:rsidRPr="00285529" w14:paraId="6922C0F9" w14:textId="77777777" w:rsidTr="00CC6E03">
        <w:tc>
          <w:tcPr>
            <w:tcW w:w="2721" w:type="dxa"/>
            <w:vAlign w:val="center"/>
          </w:tcPr>
          <w:p w14:paraId="691F1A41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693F1883" w14:textId="77777777" w:rsidR="0046585B" w:rsidRPr="00285529" w:rsidRDefault="0046585B" w:rsidP="00B76C11">
            <w:pPr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349C3ED2" w14:textId="77777777" w:rsidR="0046585B" w:rsidRPr="00285529" w:rsidRDefault="0046585B" w:rsidP="00CC6E03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46585B" w:rsidRPr="00285529" w14:paraId="2DA829A7" w14:textId="77777777" w:rsidTr="00CC6E03">
        <w:trPr>
          <w:trHeight w:val="1632"/>
        </w:trPr>
        <w:tc>
          <w:tcPr>
            <w:tcW w:w="2721" w:type="dxa"/>
            <w:vAlign w:val="center"/>
          </w:tcPr>
          <w:p w14:paraId="7552039E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6661CB91" w14:textId="77777777"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50CB6D97" w14:textId="77777777" w:rsidR="0046585B" w:rsidRPr="00285529" w:rsidRDefault="0046585B" w:rsidP="00B76C11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14:paraId="2738139F" w14:textId="77777777" w:rsidR="0046585B" w:rsidRPr="00285529" w:rsidRDefault="0046585B" w:rsidP="00B76C11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14:paraId="2D558577" w14:textId="77777777" w:rsidR="0046585B" w:rsidRPr="00285529" w:rsidRDefault="0046585B" w:rsidP="00B76C11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44EE03BE" w14:textId="77777777" w:rsidR="0046585B" w:rsidRPr="00285529" w:rsidRDefault="0046585B" w:rsidP="00B76C11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14:paraId="7A125DDF" w14:textId="77777777" w:rsidR="0046585B" w:rsidRPr="00285529" w:rsidRDefault="0046585B" w:rsidP="00B76C11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46585B" w:rsidRPr="00285529" w14:paraId="4C1ADFDD" w14:textId="77777777" w:rsidTr="00CC6E03">
        <w:trPr>
          <w:trHeight w:val="555"/>
        </w:trPr>
        <w:tc>
          <w:tcPr>
            <w:tcW w:w="2721" w:type="dxa"/>
            <w:vAlign w:val="center"/>
          </w:tcPr>
          <w:p w14:paraId="2752A60A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28B89438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46585B" w:rsidRPr="00285529" w14:paraId="069E81A8" w14:textId="77777777" w:rsidTr="00CC6E03">
        <w:trPr>
          <w:trHeight w:val="882"/>
        </w:trPr>
        <w:tc>
          <w:tcPr>
            <w:tcW w:w="2721" w:type="dxa"/>
            <w:vAlign w:val="center"/>
          </w:tcPr>
          <w:p w14:paraId="3E0B11FA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49BD84DA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46585B" w:rsidRPr="00285529" w14:paraId="6F87A817" w14:textId="77777777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09E0B113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0BF5CB5F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46585B" w:rsidRPr="00285529" w14:paraId="6BA93BA0" w14:textId="77777777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2487D7B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202ACB9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46585B" w:rsidRPr="00285529" w14:paraId="020E0323" w14:textId="77777777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661643B" w14:textId="77777777" w:rsidR="0046585B" w:rsidRPr="00285529" w:rsidRDefault="0046585B" w:rsidP="00B76C11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14F160E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6E9B067E" w14:textId="77777777"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C54F321" w14:textId="77777777" w:rsidR="0046585B" w:rsidRPr="00B664F4" w:rsidRDefault="0046585B" w:rsidP="0046585B">
      <w:pPr>
        <w:rPr>
          <w:sz w:val="18"/>
          <w:szCs w:val="18"/>
        </w:rPr>
      </w:pPr>
    </w:p>
    <w:p w14:paraId="7200245C" w14:textId="77777777"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A7FC26E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5A6AB7">
      <w:headerReference w:type="default" r:id="rId18"/>
      <w:footerReference w:type="default" r:id="rId19"/>
      <w:pgSz w:w="11906" w:h="16838" w:code="9"/>
      <w:pgMar w:top="1418" w:right="1416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9BFEC" w14:textId="77777777" w:rsidR="00CB392A" w:rsidRDefault="00CB392A" w:rsidP="00075000">
      <w:pPr>
        <w:spacing w:after="0" w:line="240" w:lineRule="auto"/>
      </w:pPr>
      <w:r>
        <w:separator/>
      </w:r>
    </w:p>
  </w:endnote>
  <w:endnote w:type="continuationSeparator" w:id="0">
    <w:p w14:paraId="0B2D38F9" w14:textId="77777777" w:rsidR="00CB392A" w:rsidRDefault="00CB392A" w:rsidP="00075000">
      <w:pPr>
        <w:spacing w:after="0" w:line="240" w:lineRule="auto"/>
      </w:pPr>
      <w:r>
        <w:continuationSeparator/>
      </w:r>
    </w:p>
  </w:endnote>
  <w:endnote w:type="continuationNotice" w:id="1">
    <w:p w14:paraId="5961B499" w14:textId="77777777" w:rsidR="00CB392A" w:rsidRDefault="00CB39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277B7" w14:textId="77777777" w:rsidR="00C42B9A" w:rsidRDefault="00C42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29FA1" w14:textId="77777777" w:rsidR="00CB392A" w:rsidRPr="002E08BA" w:rsidRDefault="00CB392A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2A55D00" wp14:editId="1CED7429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FF0096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sdt>
    <w:sdtPr>
      <w:id w:val="871030238"/>
      <w:docPartObj>
        <w:docPartGallery w:val="Page Numbers (Bottom of Page)"/>
        <w:docPartUnique/>
      </w:docPartObj>
    </w:sdtPr>
    <w:sdtEndPr/>
    <w:sdtContent>
      <w:sdt>
        <w:sdtPr>
          <w:id w:val="-82998643"/>
          <w:docPartObj>
            <w:docPartGallery w:val="Page Numbers (Top of Page)"/>
            <w:docPartUnique/>
          </w:docPartObj>
        </w:sdtPr>
        <w:sdtEndPr/>
        <w:sdtContent>
          <w:p w14:paraId="26722C42" w14:textId="4ADE4627" w:rsidR="00CB392A" w:rsidRDefault="00CB392A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42B9A">
              <w:rPr>
                <w:b/>
                <w:bCs/>
                <w:i/>
                <w:noProof/>
                <w:sz w:val="16"/>
                <w:szCs w:val="16"/>
              </w:rPr>
              <w:t>7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42B9A">
              <w:rPr>
                <w:b/>
                <w:bCs/>
                <w:i/>
                <w:noProof/>
                <w:sz w:val="16"/>
                <w:szCs w:val="16"/>
              </w:rPr>
              <w:t>21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A479A" w14:textId="77777777" w:rsidR="00C42B9A" w:rsidRDefault="00C42B9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B13BC" w14:textId="77777777" w:rsidR="00CB392A" w:rsidRPr="002E08BA" w:rsidRDefault="00CB392A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F9ABC6" wp14:editId="663F9EC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CB3489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53310902" w14:textId="77777777" w:rsidR="00CB392A" w:rsidRPr="00CD0244" w:rsidRDefault="00CB392A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1B33795B" w14:textId="07B16DB1" w:rsidR="00CB392A" w:rsidRDefault="00CB392A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42B9A">
              <w:rPr>
                <w:b/>
                <w:bCs/>
                <w:i/>
                <w:noProof/>
                <w:sz w:val="16"/>
                <w:szCs w:val="16"/>
              </w:rPr>
              <w:t>16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42B9A">
              <w:rPr>
                <w:b/>
                <w:bCs/>
                <w:i/>
                <w:noProof/>
                <w:sz w:val="16"/>
                <w:szCs w:val="16"/>
              </w:rPr>
              <w:t>21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20C3538E" w14:textId="77777777" w:rsidR="00CB392A" w:rsidRPr="004B0A69" w:rsidRDefault="00CB392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A91EC" w14:textId="77777777" w:rsidR="00CB392A" w:rsidRDefault="00CB392A" w:rsidP="00075000">
      <w:pPr>
        <w:spacing w:after="0" w:line="240" w:lineRule="auto"/>
      </w:pPr>
      <w:r>
        <w:separator/>
      </w:r>
    </w:p>
  </w:footnote>
  <w:footnote w:type="continuationSeparator" w:id="0">
    <w:p w14:paraId="157C4CA2" w14:textId="77777777" w:rsidR="00CB392A" w:rsidRDefault="00CB392A" w:rsidP="00075000">
      <w:pPr>
        <w:spacing w:after="0" w:line="240" w:lineRule="auto"/>
      </w:pPr>
      <w:r>
        <w:continuationSeparator/>
      </w:r>
    </w:p>
  </w:footnote>
  <w:footnote w:type="continuationNotice" w:id="1">
    <w:p w14:paraId="4C7D18FF" w14:textId="77777777" w:rsidR="00CB392A" w:rsidRDefault="00CB392A">
      <w:pPr>
        <w:spacing w:after="0" w:line="240" w:lineRule="auto"/>
      </w:pPr>
    </w:p>
  </w:footnote>
  <w:footnote w:id="2">
    <w:p w14:paraId="31BAF596" w14:textId="77777777" w:rsidR="00CB392A" w:rsidRDefault="00CB392A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BD1FD" w14:textId="77777777" w:rsidR="00C42B9A" w:rsidRDefault="00C42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236CB" w14:textId="77777777" w:rsidR="00C42B9A" w:rsidRDefault="00C42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A3DD5" w14:textId="77777777" w:rsidR="00C42B9A" w:rsidRDefault="00C42B9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9A976" w14:textId="77777777" w:rsidR="00CB392A" w:rsidRDefault="00CB392A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C8E1459" wp14:editId="51AF87CD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184606D"/>
    <w:multiLevelType w:val="hybridMultilevel"/>
    <w:tmpl w:val="EAA0A1A0"/>
    <w:lvl w:ilvl="0" w:tplc="BDD2D92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6B21345"/>
    <w:multiLevelType w:val="hybridMultilevel"/>
    <w:tmpl w:val="F0360ABA"/>
    <w:lvl w:ilvl="0" w:tplc="7084E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C72D9D"/>
    <w:multiLevelType w:val="hybridMultilevel"/>
    <w:tmpl w:val="5ABC5602"/>
    <w:lvl w:ilvl="0" w:tplc="412827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573892"/>
    <w:multiLevelType w:val="hybridMultilevel"/>
    <w:tmpl w:val="FB2C7B6C"/>
    <w:lvl w:ilvl="0" w:tplc="4D38F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9E5003"/>
    <w:multiLevelType w:val="hybridMultilevel"/>
    <w:tmpl w:val="85963838"/>
    <w:lvl w:ilvl="0" w:tplc="935EEC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7" w15:restartNumberingAfterBreak="0">
    <w:nsid w:val="27494AD5"/>
    <w:multiLevelType w:val="hybridMultilevel"/>
    <w:tmpl w:val="369EDE66"/>
    <w:lvl w:ilvl="0" w:tplc="3D7E6A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6D4473"/>
    <w:multiLevelType w:val="hybridMultilevel"/>
    <w:tmpl w:val="5E6E1A6E"/>
    <w:lvl w:ilvl="0" w:tplc="249CE48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DC1774"/>
    <w:multiLevelType w:val="hybridMultilevel"/>
    <w:tmpl w:val="FFB6A078"/>
    <w:lvl w:ilvl="0" w:tplc="A142C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4C7B29"/>
    <w:multiLevelType w:val="hybridMultilevel"/>
    <w:tmpl w:val="3336F86C"/>
    <w:lvl w:ilvl="0" w:tplc="C8305F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2F5B69"/>
    <w:multiLevelType w:val="hybridMultilevel"/>
    <w:tmpl w:val="97B0B762"/>
    <w:lvl w:ilvl="0" w:tplc="C07A928A">
      <w:start w:val="1"/>
      <w:numFmt w:val="lowerLetter"/>
      <w:lvlText w:val="%1)"/>
      <w:lvlJc w:val="left"/>
      <w:pPr>
        <w:ind w:left="150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6909F0"/>
    <w:multiLevelType w:val="hybridMultilevel"/>
    <w:tmpl w:val="C7523F68"/>
    <w:lvl w:ilvl="0" w:tplc="0F128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A5463B0"/>
    <w:multiLevelType w:val="hybridMultilevel"/>
    <w:tmpl w:val="4C605DA0"/>
    <w:lvl w:ilvl="0" w:tplc="FE6ACF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C3E64F9"/>
    <w:multiLevelType w:val="hybridMultilevel"/>
    <w:tmpl w:val="01347412"/>
    <w:lvl w:ilvl="0" w:tplc="8CC88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481A3EAF"/>
    <w:multiLevelType w:val="hybridMultilevel"/>
    <w:tmpl w:val="1EF27976"/>
    <w:lvl w:ilvl="0" w:tplc="4886D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600AAE"/>
    <w:multiLevelType w:val="hybridMultilevel"/>
    <w:tmpl w:val="B4ACB784"/>
    <w:lvl w:ilvl="0" w:tplc="66B80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82D0F70"/>
    <w:multiLevelType w:val="hybridMultilevel"/>
    <w:tmpl w:val="7E0E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0C4739"/>
    <w:multiLevelType w:val="hybridMultilevel"/>
    <w:tmpl w:val="32EA9260"/>
    <w:lvl w:ilvl="0" w:tplc="F80ED1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A87632"/>
    <w:multiLevelType w:val="hybridMultilevel"/>
    <w:tmpl w:val="690ED808"/>
    <w:lvl w:ilvl="0" w:tplc="4442F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D735571"/>
    <w:multiLevelType w:val="hybridMultilevel"/>
    <w:tmpl w:val="504009F8"/>
    <w:lvl w:ilvl="0" w:tplc="62D60C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4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5" w15:restartNumberingAfterBreak="0">
    <w:nsid w:val="5F563E44"/>
    <w:multiLevelType w:val="hybridMultilevel"/>
    <w:tmpl w:val="D8222F68"/>
    <w:lvl w:ilvl="0" w:tplc="249CE484">
      <w:start w:val="5"/>
      <w:numFmt w:val="decimal"/>
      <w:lvlText w:val="%1."/>
      <w:lvlJc w:val="left"/>
      <w:pPr>
        <w:ind w:left="1152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1924ED52">
      <w:start w:val="1"/>
      <w:numFmt w:val="decimal"/>
      <w:lvlText w:val="%4."/>
      <w:lvlJc w:val="left"/>
      <w:pPr>
        <w:ind w:left="3312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3CB8F184">
      <w:start w:val="1"/>
      <w:numFmt w:val="decimal"/>
      <w:lvlText w:val="%7."/>
      <w:lvlJc w:val="left"/>
      <w:pPr>
        <w:ind w:left="5472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60A6110E"/>
    <w:multiLevelType w:val="hybridMultilevel"/>
    <w:tmpl w:val="03DA1162"/>
    <w:lvl w:ilvl="0" w:tplc="249CE484">
      <w:start w:val="5"/>
      <w:numFmt w:val="decimal"/>
      <w:lvlText w:val="%1."/>
      <w:lvlJc w:val="left"/>
      <w:pPr>
        <w:ind w:left="115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1924ED52">
      <w:start w:val="1"/>
      <w:numFmt w:val="decimal"/>
      <w:lvlText w:val="%4."/>
      <w:lvlJc w:val="left"/>
      <w:pPr>
        <w:ind w:left="3312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3CB8F184">
      <w:start w:val="1"/>
      <w:numFmt w:val="decimal"/>
      <w:lvlText w:val="%7."/>
      <w:lvlJc w:val="left"/>
      <w:pPr>
        <w:ind w:left="5472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614023BB"/>
    <w:multiLevelType w:val="hybridMultilevel"/>
    <w:tmpl w:val="D0002C5E"/>
    <w:lvl w:ilvl="0" w:tplc="8284773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642D5B3B"/>
    <w:multiLevelType w:val="hybridMultilevel"/>
    <w:tmpl w:val="7DE8C2D4"/>
    <w:lvl w:ilvl="0" w:tplc="1ED067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65A7069D"/>
    <w:multiLevelType w:val="hybridMultilevel"/>
    <w:tmpl w:val="BA8C4334"/>
    <w:lvl w:ilvl="0" w:tplc="3FA4D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A0A03"/>
    <w:multiLevelType w:val="hybridMultilevel"/>
    <w:tmpl w:val="8A229A90"/>
    <w:lvl w:ilvl="0" w:tplc="6C3E28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3F18B9"/>
    <w:multiLevelType w:val="hybridMultilevel"/>
    <w:tmpl w:val="619C1A20"/>
    <w:lvl w:ilvl="0" w:tplc="14EAD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9F23282"/>
    <w:multiLevelType w:val="hybridMultilevel"/>
    <w:tmpl w:val="B5B6AB22"/>
    <w:lvl w:ilvl="0" w:tplc="62AE1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E77981"/>
    <w:multiLevelType w:val="hybridMultilevel"/>
    <w:tmpl w:val="4CC22742"/>
    <w:lvl w:ilvl="0" w:tplc="0B8A2A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9" w15:restartNumberingAfterBreak="0">
    <w:nsid w:val="709C50D9"/>
    <w:multiLevelType w:val="hybridMultilevel"/>
    <w:tmpl w:val="B12A1522"/>
    <w:lvl w:ilvl="0" w:tplc="AB9CEC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AE4F0E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1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2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86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5A4924"/>
    <w:multiLevelType w:val="hybridMultilevel"/>
    <w:tmpl w:val="757EF894"/>
    <w:lvl w:ilvl="0" w:tplc="CC2AE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614FCA"/>
    <w:multiLevelType w:val="hybridMultilevel"/>
    <w:tmpl w:val="5EB83300"/>
    <w:lvl w:ilvl="0" w:tplc="EA58C8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65663B"/>
    <w:multiLevelType w:val="hybridMultilevel"/>
    <w:tmpl w:val="82F8ED90"/>
    <w:lvl w:ilvl="0" w:tplc="74486C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BE1115"/>
    <w:multiLevelType w:val="hybridMultilevel"/>
    <w:tmpl w:val="1F08D252"/>
    <w:lvl w:ilvl="0" w:tplc="D9EE2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4"/>
  </w:num>
  <w:num w:numId="3">
    <w:abstractNumId w:val="40"/>
  </w:num>
  <w:num w:numId="4">
    <w:abstractNumId w:val="64"/>
  </w:num>
  <w:num w:numId="5">
    <w:abstractNumId w:val="71"/>
  </w:num>
  <w:num w:numId="6">
    <w:abstractNumId w:val="41"/>
  </w:num>
  <w:num w:numId="7">
    <w:abstractNumId w:val="42"/>
  </w:num>
  <w:num w:numId="8">
    <w:abstractNumId w:val="9"/>
  </w:num>
  <w:num w:numId="9">
    <w:abstractNumId w:val="19"/>
  </w:num>
  <w:num w:numId="10">
    <w:abstractNumId w:val="90"/>
  </w:num>
  <w:num w:numId="11">
    <w:abstractNumId w:val="82"/>
  </w:num>
  <w:num w:numId="12">
    <w:abstractNumId w:val="55"/>
  </w:num>
  <w:num w:numId="13">
    <w:abstractNumId w:val="20"/>
  </w:num>
  <w:num w:numId="14">
    <w:abstractNumId w:val="49"/>
  </w:num>
  <w:num w:numId="15">
    <w:abstractNumId w:val="1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8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45"/>
  </w:num>
  <w:num w:numId="21">
    <w:abstractNumId w:val="50"/>
  </w:num>
  <w:num w:numId="22">
    <w:abstractNumId w:val="8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5"/>
  </w:num>
  <w:num w:numId="26">
    <w:abstractNumId w:val="18"/>
  </w:num>
  <w:num w:numId="27">
    <w:abstractNumId w:val="0"/>
  </w:num>
  <w:num w:numId="28">
    <w:abstractNumId w:val="23"/>
  </w:num>
  <w:num w:numId="29">
    <w:abstractNumId w:val="75"/>
  </w:num>
  <w:num w:numId="30">
    <w:abstractNumId w:val="12"/>
  </w:num>
  <w:num w:numId="31">
    <w:abstractNumId w:val="63"/>
  </w:num>
  <w:num w:numId="32">
    <w:abstractNumId w:val="43"/>
  </w:num>
  <w:num w:numId="33">
    <w:abstractNumId w:val="26"/>
  </w:num>
  <w:num w:numId="34">
    <w:abstractNumId w:val="69"/>
  </w:num>
  <w:num w:numId="35">
    <w:abstractNumId w:val="16"/>
  </w:num>
  <w:num w:numId="36">
    <w:abstractNumId w:val="15"/>
  </w:num>
  <w:num w:numId="37">
    <w:abstractNumId w:val="11"/>
  </w:num>
  <w:num w:numId="38">
    <w:abstractNumId w:val="3"/>
  </w:num>
  <w:num w:numId="39">
    <w:abstractNumId w:val="48"/>
  </w:num>
  <w:num w:numId="40">
    <w:abstractNumId w:val="60"/>
  </w:num>
  <w:num w:numId="41">
    <w:abstractNumId w:val="17"/>
  </w:num>
  <w:num w:numId="42">
    <w:abstractNumId w:val="24"/>
  </w:num>
  <w:num w:numId="43">
    <w:abstractNumId w:val="4"/>
  </w:num>
  <w:num w:numId="44">
    <w:abstractNumId w:val="33"/>
  </w:num>
  <w:num w:numId="45">
    <w:abstractNumId w:val="52"/>
  </w:num>
  <w:num w:numId="46">
    <w:abstractNumId w:val="47"/>
  </w:num>
  <w:num w:numId="47">
    <w:abstractNumId w:val="44"/>
  </w:num>
  <w:num w:numId="48">
    <w:abstractNumId w:val="61"/>
  </w:num>
  <w:num w:numId="49">
    <w:abstractNumId w:val="68"/>
  </w:num>
  <w:num w:numId="50">
    <w:abstractNumId w:val="54"/>
  </w:num>
  <w:num w:numId="51">
    <w:abstractNumId w:val="13"/>
  </w:num>
  <w:num w:numId="52">
    <w:abstractNumId w:val="83"/>
  </w:num>
  <w:num w:numId="53">
    <w:abstractNumId w:val="51"/>
  </w:num>
  <w:num w:numId="54">
    <w:abstractNumId w:val="81"/>
  </w:num>
  <w:num w:numId="55">
    <w:abstractNumId w:val="7"/>
  </w:num>
  <w:num w:numId="56">
    <w:abstractNumId w:val="84"/>
  </w:num>
  <w:num w:numId="57">
    <w:abstractNumId w:val="86"/>
  </w:num>
  <w:num w:numId="58">
    <w:abstractNumId w:val="57"/>
  </w:num>
  <w:num w:numId="59">
    <w:abstractNumId w:val="32"/>
  </w:num>
  <w:num w:numId="60">
    <w:abstractNumId w:val="28"/>
  </w:num>
  <w:num w:numId="61">
    <w:abstractNumId w:val="80"/>
  </w:num>
  <w:num w:numId="62">
    <w:abstractNumId w:val="66"/>
  </w:num>
  <w:num w:numId="63">
    <w:abstractNumId w:val="65"/>
  </w:num>
  <w:num w:numId="64">
    <w:abstractNumId w:val="59"/>
  </w:num>
  <w:num w:numId="65">
    <w:abstractNumId w:val="14"/>
  </w:num>
  <w:num w:numId="66">
    <w:abstractNumId w:val="53"/>
  </w:num>
  <w:num w:numId="67">
    <w:abstractNumId w:val="37"/>
  </w:num>
  <w:num w:numId="68">
    <w:abstractNumId w:val="22"/>
  </w:num>
  <w:num w:numId="69">
    <w:abstractNumId w:val="1"/>
  </w:num>
  <w:num w:numId="70">
    <w:abstractNumId w:val="72"/>
  </w:num>
  <w:num w:numId="71">
    <w:abstractNumId w:val="77"/>
  </w:num>
  <w:num w:numId="72">
    <w:abstractNumId w:val="39"/>
  </w:num>
  <w:num w:numId="73">
    <w:abstractNumId w:val="21"/>
  </w:num>
  <w:num w:numId="74">
    <w:abstractNumId w:val="27"/>
  </w:num>
  <w:num w:numId="75">
    <w:abstractNumId w:val="87"/>
  </w:num>
  <w:num w:numId="76">
    <w:abstractNumId w:val="73"/>
  </w:num>
  <w:num w:numId="77">
    <w:abstractNumId w:val="62"/>
  </w:num>
  <w:num w:numId="78">
    <w:abstractNumId w:val="76"/>
  </w:num>
  <w:num w:numId="79">
    <w:abstractNumId w:val="89"/>
  </w:num>
  <w:num w:numId="80">
    <w:abstractNumId w:val="30"/>
  </w:num>
  <w:num w:numId="81">
    <w:abstractNumId w:val="58"/>
  </w:num>
  <w:num w:numId="82">
    <w:abstractNumId w:val="31"/>
  </w:num>
  <w:num w:numId="83">
    <w:abstractNumId w:val="70"/>
  </w:num>
  <w:num w:numId="84">
    <w:abstractNumId w:val="46"/>
  </w:num>
  <w:num w:numId="85">
    <w:abstractNumId w:val="79"/>
  </w:num>
  <w:num w:numId="86">
    <w:abstractNumId w:val="74"/>
  </w:num>
  <w:num w:numId="87">
    <w:abstractNumId w:val="88"/>
  </w:num>
  <w:num w:numId="88">
    <w:abstractNumId w:val="35"/>
  </w:num>
  <w:num w:numId="89">
    <w:abstractNumId w:val="91"/>
  </w:num>
  <w:num w:numId="90">
    <w:abstractNumId w:val="6"/>
  </w:num>
  <w:num w:numId="91">
    <w:abstractNumId w:val="67"/>
  </w:num>
  <w:num w:numId="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906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29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0B5"/>
    <w:rsid w:val="00040F0E"/>
    <w:rsid w:val="00043232"/>
    <w:rsid w:val="00044010"/>
    <w:rsid w:val="0004510E"/>
    <w:rsid w:val="00045807"/>
    <w:rsid w:val="00046459"/>
    <w:rsid w:val="00046719"/>
    <w:rsid w:val="00047B22"/>
    <w:rsid w:val="00050BB1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3DC"/>
    <w:rsid w:val="000638F4"/>
    <w:rsid w:val="0006643A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1E3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A7BFE"/>
    <w:rsid w:val="000B1B5B"/>
    <w:rsid w:val="000B3601"/>
    <w:rsid w:val="000B5EDD"/>
    <w:rsid w:val="000B7517"/>
    <w:rsid w:val="000B783D"/>
    <w:rsid w:val="000C0280"/>
    <w:rsid w:val="000C0365"/>
    <w:rsid w:val="000C0F80"/>
    <w:rsid w:val="000C1EB2"/>
    <w:rsid w:val="000C2EF7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D7BDA"/>
    <w:rsid w:val="000E074D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41F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294E"/>
    <w:rsid w:val="000F3221"/>
    <w:rsid w:val="000F32E4"/>
    <w:rsid w:val="000F488B"/>
    <w:rsid w:val="000F541E"/>
    <w:rsid w:val="000F56AF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5FD4"/>
    <w:rsid w:val="001060B5"/>
    <w:rsid w:val="00106D14"/>
    <w:rsid w:val="00107047"/>
    <w:rsid w:val="0010746E"/>
    <w:rsid w:val="001110B1"/>
    <w:rsid w:val="0011242D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ACD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3BB0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E91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577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4AE"/>
    <w:rsid w:val="001936A4"/>
    <w:rsid w:val="001938DD"/>
    <w:rsid w:val="001948DB"/>
    <w:rsid w:val="00194C29"/>
    <w:rsid w:val="00195542"/>
    <w:rsid w:val="00196C4D"/>
    <w:rsid w:val="00197CA3"/>
    <w:rsid w:val="00197CEF"/>
    <w:rsid w:val="001A011B"/>
    <w:rsid w:val="001A04EC"/>
    <w:rsid w:val="001A0BB4"/>
    <w:rsid w:val="001A259D"/>
    <w:rsid w:val="001A2696"/>
    <w:rsid w:val="001A282E"/>
    <w:rsid w:val="001A2F7B"/>
    <w:rsid w:val="001A3F60"/>
    <w:rsid w:val="001A3FE3"/>
    <w:rsid w:val="001A4824"/>
    <w:rsid w:val="001A5070"/>
    <w:rsid w:val="001A53D0"/>
    <w:rsid w:val="001A69DC"/>
    <w:rsid w:val="001A7368"/>
    <w:rsid w:val="001A7437"/>
    <w:rsid w:val="001A753F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3CDF"/>
    <w:rsid w:val="001C42C5"/>
    <w:rsid w:val="001C4A56"/>
    <w:rsid w:val="001C59E9"/>
    <w:rsid w:val="001C6259"/>
    <w:rsid w:val="001C62D2"/>
    <w:rsid w:val="001C66DD"/>
    <w:rsid w:val="001C697F"/>
    <w:rsid w:val="001C6AD6"/>
    <w:rsid w:val="001C6C13"/>
    <w:rsid w:val="001C6C3C"/>
    <w:rsid w:val="001C6D7F"/>
    <w:rsid w:val="001C7497"/>
    <w:rsid w:val="001C7E61"/>
    <w:rsid w:val="001D03B7"/>
    <w:rsid w:val="001D062A"/>
    <w:rsid w:val="001D0C1C"/>
    <w:rsid w:val="001D344B"/>
    <w:rsid w:val="001D36B8"/>
    <w:rsid w:val="001D4546"/>
    <w:rsid w:val="001D4768"/>
    <w:rsid w:val="001D5EB7"/>
    <w:rsid w:val="001D6EC5"/>
    <w:rsid w:val="001D7247"/>
    <w:rsid w:val="001D78D1"/>
    <w:rsid w:val="001D7B96"/>
    <w:rsid w:val="001E0D6F"/>
    <w:rsid w:val="001E0DA2"/>
    <w:rsid w:val="001E13E6"/>
    <w:rsid w:val="001E2008"/>
    <w:rsid w:val="001E2025"/>
    <w:rsid w:val="001E2914"/>
    <w:rsid w:val="001E2B81"/>
    <w:rsid w:val="001E3E5F"/>
    <w:rsid w:val="001E48BD"/>
    <w:rsid w:val="001E5034"/>
    <w:rsid w:val="001E5B8F"/>
    <w:rsid w:val="001E65DE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4929"/>
    <w:rsid w:val="002152FB"/>
    <w:rsid w:val="0021540D"/>
    <w:rsid w:val="00215553"/>
    <w:rsid w:val="00215D9E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6B96"/>
    <w:rsid w:val="00226D2D"/>
    <w:rsid w:val="00227683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71E"/>
    <w:rsid w:val="00243E9B"/>
    <w:rsid w:val="00243F39"/>
    <w:rsid w:val="002441E5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8B4"/>
    <w:rsid w:val="00257C2C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71045"/>
    <w:rsid w:val="00271406"/>
    <w:rsid w:val="00271DC9"/>
    <w:rsid w:val="002735A4"/>
    <w:rsid w:val="00273850"/>
    <w:rsid w:val="00274D31"/>
    <w:rsid w:val="00274DB7"/>
    <w:rsid w:val="0027527D"/>
    <w:rsid w:val="00275B17"/>
    <w:rsid w:val="00276F97"/>
    <w:rsid w:val="002771FE"/>
    <w:rsid w:val="00277200"/>
    <w:rsid w:val="0027756D"/>
    <w:rsid w:val="002778C9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348B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5EE2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24E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282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9B5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01"/>
    <w:rsid w:val="00340F2B"/>
    <w:rsid w:val="0034153A"/>
    <w:rsid w:val="003428CD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5461"/>
    <w:rsid w:val="00355DD6"/>
    <w:rsid w:val="00356F7D"/>
    <w:rsid w:val="00357365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1F18"/>
    <w:rsid w:val="00382339"/>
    <w:rsid w:val="00383E8F"/>
    <w:rsid w:val="00383FE0"/>
    <w:rsid w:val="003840B2"/>
    <w:rsid w:val="00384178"/>
    <w:rsid w:val="00384D3B"/>
    <w:rsid w:val="00387E46"/>
    <w:rsid w:val="00390CD9"/>
    <w:rsid w:val="003910C3"/>
    <w:rsid w:val="00391359"/>
    <w:rsid w:val="00391848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A8A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EE0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220"/>
    <w:rsid w:val="003D140D"/>
    <w:rsid w:val="003D142A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B52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07EDF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4FE7"/>
    <w:rsid w:val="00455892"/>
    <w:rsid w:val="0045625C"/>
    <w:rsid w:val="004569B0"/>
    <w:rsid w:val="00456D10"/>
    <w:rsid w:val="00457BDD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8C"/>
    <w:rsid w:val="004A1F0D"/>
    <w:rsid w:val="004A3617"/>
    <w:rsid w:val="004A40EF"/>
    <w:rsid w:val="004A4204"/>
    <w:rsid w:val="004A4943"/>
    <w:rsid w:val="004A4DA6"/>
    <w:rsid w:val="004A5D49"/>
    <w:rsid w:val="004A61B2"/>
    <w:rsid w:val="004A649F"/>
    <w:rsid w:val="004A69BF"/>
    <w:rsid w:val="004A6E63"/>
    <w:rsid w:val="004A720E"/>
    <w:rsid w:val="004A7BFB"/>
    <w:rsid w:val="004B0A69"/>
    <w:rsid w:val="004B0B9A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2F07"/>
    <w:rsid w:val="004C3BAE"/>
    <w:rsid w:val="004C3EF0"/>
    <w:rsid w:val="004C4CFD"/>
    <w:rsid w:val="004C4DE9"/>
    <w:rsid w:val="004C58D0"/>
    <w:rsid w:val="004C5F52"/>
    <w:rsid w:val="004C6ED5"/>
    <w:rsid w:val="004C6FB4"/>
    <w:rsid w:val="004D034E"/>
    <w:rsid w:val="004D0476"/>
    <w:rsid w:val="004D25BC"/>
    <w:rsid w:val="004D2E38"/>
    <w:rsid w:val="004D30F9"/>
    <w:rsid w:val="004D34D9"/>
    <w:rsid w:val="004D3E0C"/>
    <w:rsid w:val="004D507E"/>
    <w:rsid w:val="004D559B"/>
    <w:rsid w:val="004D57B5"/>
    <w:rsid w:val="004D5C77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985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401BE"/>
    <w:rsid w:val="00540FA6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38C"/>
    <w:rsid w:val="00572416"/>
    <w:rsid w:val="00572523"/>
    <w:rsid w:val="00572F10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2680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A6AB7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49B7"/>
    <w:rsid w:val="005C5443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2775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E13"/>
    <w:rsid w:val="005E1E2C"/>
    <w:rsid w:val="005E1FC2"/>
    <w:rsid w:val="005E2E86"/>
    <w:rsid w:val="005E39BA"/>
    <w:rsid w:val="005E5D76"/>
    <w:rsid w:val="005E60EA"/>
    <w:rsid w:val="005E6FF6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FA5"/>
    <w:rsid w:val="00614528"/>
    <w:rsid w:val="006146DA"/>
    <w:rsid w:val="00615399"/>
    <w:rsid w:val="0061566A"/>
    <w:rsid w:val="00615AFB"/>
    <w:rsid w:val="0061607E"/>
    <w:rsid w:val="006162ED"/>
    <w:rsid w:val="00616637"/>
    <w:rsid w:val="00616B85"/>
    <w:rsid w:val="00616EA2"/>
    <w:rsid w:val="00617644"/>
    <w:rsid w:val="0061764E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7D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4E0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6AA3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C93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B92"/>
    <w:rsid w:val="0068689D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16"/>
    <w:rsid w:val="006B75B7"/>
    <w:rsid w:val="006B79B3"/>
    <w:rsid w:val="006C06B2"/>
    <w:rsid w:val="006C12B1"/>
    <w:rsid w:val="006C192F"/>
    <w:rsid w:val="006C2B3C"/>
    <w:rsid w:val="006C4028"/>
    <w:rsid w:val="006C43EF"/>
    <w:rsid w:val="006C57C5"/>
    <w:rsid w:val="006C67C6"/>
    <w:rsid w:val="006C7024"/>
    <w:rsid w:val="006C7535"/>
    <w:rsid w:val="006C758C"/>
    <w:rsid w:val="006D0A85"/>
    <w:rsid w:val="006D14A4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091E"/>
    <w:rsid w:val="0070102D"/>
    <w:rsid w:val="00701472"/>
    <w:rsid w:val="00701FBD"/>
    <w:rsid w:val="007025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D25"/>
    <w:rsid w:val="007126C6"/>
    <w:rsid w:val="00712EB5"/>
    <w:rsid w:val="0071325C"/>
    <w:rsid w:val="00713471"/>
    <w:rsid w:val="007138D2"/>
    <w:rsid w:val="007141EF"/>
    <w:rsid w:val="00714237"/>
    <w:rsid w:val="007145E7"/>
    <w:rsid w:val="007166FB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BBC"/>
    <w:rsid w:val="00725F72"/>
    <w:rsid w:val="00727D52"/>
    <w:rsid w:val="007310B8"/>
    <w:rsid w:val="00731B20"/>
    <w:rsid w:val="00731D7A"/>
    <w:rsid w:val="0073208F"/>
    <w:rsid w:val="00732138"/>
    <w:rsid w:val="00733871"/>
    <w:rsid w:val="00733C59"/>
    <w:rsid w:val="0073533A"/>
    <w:rsid w:val="0073551B"/>
    <w:rsid w:val="00735670"/>
    <w:rsid w:val="00735818"/>
    <w:rsid w:val="007358A0"/>
    <w:rsid w:val="00736603"/>
    <w:rsid w:val="00736AA4"/>
    <w:rsid w:val="00736BEA"/>
    <w:rsid w:val="0073702B"/>
    <w:rsid w:val="00737264"/>
    <w:rsid w:val="0073748B"/>
    <w:rsid w:val="00737D6C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581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81A"/>
    <w:rsid w:val="007F2D12"/>
    <w:rsid w:val="007F43B5"/>
    <w:rsid w:val="007F454F"/>
    <w:rsid w:val="007F4E8C"/>
    <w:rsid w:val="007F52DC"/>
    <w:rsid w:val="007F545B"/>
    <w:rsid w:val="007F6E1F"/>
    <w:rsid w:val="007F6FA2"/>
    <w:rsid w:val="007F75BE"/>
    <w:rsid w:val="007F7DFE"/>
    <w:rsid w:val="007F7EEE"/>
    <w:rsid w:val="0080020A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528"/>
    <w:rsid w:val="00810DB8"/>
    <w:rsid w:val="008124FD"/>
    <w:rsid w:val="00812596"/>
    <w:rsid w:val="0081279A"/>
    <w:rsid w:val="008130DB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1578"/>
    <w:rsid w:val="008223DB"/>
    <w:rsid w:val="008224C0"/>
    <w:rsid w:val="00822795"/>
    <w:rsid w:val="00822C08"/>
    <w:rsid w:val="00822E25"/>
    <w:rsid w:val="00824264"/>
    <w:rsid w:val="00825857"/>
    <w:rsid w:val="0082585A"/>
    <w:rsid w:val="00826391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B85"/>
    <w:rsid w:val="00840E95"/>
    <w:rsid w:val="00842020"/>
    <w:rsid w:val="008424EE"/>
    <w:rsid w:val="008438FA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6CAB"/>
    <w:rsid w:val="0084752A"/>
    <w:rsid w:val="00847A87"/>
    <w:rsid w:val="00847D6C"/>
    <w:rsid w:val="00850DDF"/>
    <w:rsid w:val="0085118E"/>
    <w:rsid w:val="008512C2"/>
    <w:rsid w:val="0085155B"/>
    <w:rsid w:val="00851842"/>
    <w:rsid w:val="00852871"/>
    <w:rsid w:val="00852F14"/>
    <w:rsid w:val="00854381"/>
    <w:rsid w:val="00854CE2"/>
    <w:rsid w:val="00855371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77146"/>
    <w:rsid w:val="008805D7"/>
    <w:rsid w:val="00880B46"/>
    <w:rsid w:val="00880CB6"/>
    <w:rsid w:val="008813AB"/>
    <w:rsid w:val="0088168B"/>
    <w:rsid w:val="00881988"/>
    <w:rsid w:val="00881E37"/>
    <w:rsid w:val="00883B6B"/>
    <w:rsid w:val="00885228"/>
    <w:rsid w:val="00890BE1"/>
    <w:rsid w:val="00891175"/>
    <w:rsid w:val="00891245"/>
    <w:rsid w:val="00891547"/>
    <w:rsid w:val="00891A41"/>
    <w:rsid w:val="008920A1"/>
    <w:rsid w:val="00892CD2"/>
    <w:rsid w:val="00892D8A"/>
    <w:rsid w:val="008933B3"/>
    <w:rsid w:val="00896963"/>
    <w:rsid w:val="00896D97"/>
    <w:rsid w:val="008A25C0"/>
    <w:rsid w:val="008A3BA0"/>
    <w:rsid w:val="008A3C6E"/>
    <w:rsid w:val="008A4A8D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4D6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331"/>
    <w:rsid w:val="008F25FC"/>
    <w:rsid w:val="008F2CB9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639"/>
    <w:rsid w:val="009160C6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E0F"/>
    <w:rsid w:val="0093007F"/>
    <w:rsid w:val="009319D1"/>
    <w:rsid w:val="00932669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84F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4274"/>
    <w:rsid w:val="00955763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4109"/>
    <w:rsid w:val="00974A93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58B"/>
    <w:rsid w:val="009A76F5"/>
    <w:rsid w:val="009A77B5"/>
    <w:rsid w:val="009A7EB6"/>
    <w:rsid w:val="009A7EF6"/>
    <w:rsid w:val="009B03AD"/>
    <w:rsid w:val="009B04BB"/>
    <w:rsid w:val="009B188B"/>
    <w:rsid w:val="009B20BE"/>
    <w:rsid w:val="009B378D"/>
    <w:rsid w:val="009B42DF"/>
    <w:rsid w:val="009B4412"/>
    <w:rsid w:val="009B678D"/>
    <w:rsid w:val="009B6861"/>
    <w:rsid w:val="009B7B01"/>
    <w:rsid w:val="009C1F73"/>
    <w:rsid w:val="009C2198"/>
    <w:rsid w:val="009C33EA"/>
    <w:rsid w:val="009C3503"/>
    <w:rsid w:val="009C622B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9F6B74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D6"/>
    <w:rsid w:val="00A36F2C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0CC9"/>
    <w:rsid w:val="00A739D1"/>
    <w:rsid w:val="00A73BC9"/>
    <w:rsid w:val="00A76488"/>
    <w:rsid w:val="00A773FB"/>
    <w:rsid w:val="00A777D8"/>
    <w:rsid w:val="00A77926"/>
    <w:rsid w:val="00A8162B"/>
    <w:rsid w:val="00A81661"/>
    <w:rsid w:val="00A822AC"/>
    <w:rsid w:val="00A828EF"/>
    <w:rsid w:val="00A8394B"/>
    <w:rsid w:val="00A8430B"/>
    <w:rsid w:val="00A84355"/>
    <w:rsid w:val="00A8440A"/>
    <w:rsid w:val="00A84CC3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6779"/>
    <w:rsid w:val="00AA7E7C"/>
    <w:rsid w:val="00AB1171"/>
    <w:rsid w:val="00AB2B9E"/>
    <w:rsid w:val="00AB3C27"/>
    <w:rsid w:val="00AB3C62"/>
    <w:rsid w:val="00AB3E46"/>
    <w:rsid w:val="00AB3E8B"/>
    <w:rsid w:val="00AB3FCA"/>
    <w:rsid w:val="00AB5684"/>
    <w:rsid w:val="00AB59B1"/>
    <w:rsid w:val="00AB5BDD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0E1E"/>
    <w:rsid w:val="00AE1547"/>
    <w:rsid w:val="00AE3ABF"/>
    <w:rsid w:val="00AE4DC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0A80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6D2"/>
    <w:rsid w:val="00B22BB5"/>
    <w:rsid w:val="00B26B1C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62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2932"/>
    <w:rsid w:val="00B42CF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2ABD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070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6C11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54D3"/>
    <w:rsid w:val="00B86C72"/>
    <w:rsid w:val="00B878A8"/>
    <w:rsid w:val="00B87FF0"/>
    <w:rsid w:val="00B916A1"/>
    <w:rsid w:val="00B92C10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D5C"/>
    <w:rsid w:val="00BB7FF6"/>
    <w:rsid w:val="00BC07BA"/>
    <w:rsid w:val="00BC2539"/>
    <w:rsid w:val="00BC2734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0B22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5977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6D0F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0C86"/>
    <w:rsid w:val="00C22339"/>
    <w:rsid w:val="00C22B2C"/>
    <w:rsid w:val="00C22C50"/>
    <w:rsid w:val="00C22D65"/>
    <w:rsid w:val="00C22F9E"/>
    <w:rsid w:val="00C233EF"/>
    <w:rsid w:val="00C23607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2B9A"/>
    <w:rsid w:val="00C43393"/>
    <w:rsid w:val="00C43682"/>
    <w:rsid w:val="00C44E07"/>
    <w:rsid w:val="00C4677A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56D71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651"/>
    <w:rsid w:val="00C70433"/>
    <w:rsid w:val="00C70F60"/>
    <w:rsid w:val="00C7182B"/>
    <w:rsid w:val="00C719A1"/>
    <w:rsid w:val="00C7235F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97503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A7B99"/>
    <w:rsid w:val="00CB05E3"/>
    <w:rsid w:val="00CB0D31"/>
    <w:rsid w:val="00CB136C"/>
    <w:rsid w:val="00CB13D8"/>
    <w:rsid w:val="00CB1AF4"/>
    <w:rsid w:val="00CB3328"/>
    <w:rsid w:val="00CB36A7"/>
    <w:rsid w:val="00CB3778"/>
    <w:rsid w:val="00CB392A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3BBA"/>
    <w:rsid w:val="00CC5BCE"/>
    <w:rsid w:val="00CC5CEF"/>
    <w:rsid w:val="00CC5FCC"/>
    <w:rsid w:val="00CC61F6"/>
    <w:rsid w:val="00CC665D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29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4B9B"/>
    <w:rsid w:val="00D34DEB"/>
    <w:rsid w:val="00D35B7A"/>
    <w:rsid w:val="00D36C25"/>
    <w:rsid w:val="00D37F41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277"/>
    <w:rsid w:val="00D51490"/>
    <w:rsid w:val="00D51592"/>
    <w:rsid w:val="00D521F7"/>
    <w:rsid w:val="00D53AC4"/>
    <w:rsid w:val="00D5428D"/>
    <w:rsid w:val="00D54348"/>
    <w:rsid w:val="00D54E7F"/>
    <w:rsid w:val="00D55661"/>
    <w:rsid w:val="00D556F0"/>
    <w:rsid w:val="00D55EFD"/>
    <w:rsid w:val="00D56595"/>
    <w:rsid w:val="00D56722"/>
    <w:rsid w:val="00D60F6C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3E69"/>
    <w:rsid w:val="00D74745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5E8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99C"/>
    <w:rsid w:val="00D94146"/>
    <w:rsid w:val="00D94667"/>
    <w:rsid w:val="00D94F59"/>
    <w:rsid w:val="00D958FF"/>
    <w:rsid w:val="00D96359"/>
    <w:rsid w:val="00D97293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1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10CE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0C6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42A"/>
    <w:rsid w:val="00E324C2"/>
    <w:rsid w:val="00E33C8B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7576"/>
    <w:rsid w:val="00E477E9"/>
    <w:rsid w:val="00E51FC2"/>
    <w:rsid w:val="00E52B9F"/>
    <w:rsid w:val="00E532CC"/>
    <w:rsid w:val="00E53CD0"/>
    <w:rsid w:val="00E53CFE"/>
    <w:rsid w:val="00E541C1"/>
    <w:rsid w:val="00E54FEF"/>
    <w:rsid w:val="00E5537B"/>
    <w:rsid w:val="00E565AC"/>
    <w:rsid w:val="00E566DD"/>
    <w:rsid w:val="00E56D10"/>
    <w:rsid w:val="00E60D71"/>
    <w:rsid w:val="00E60D93"/>
    <w:rsid w:val="00E6101E"/>
    <w:rsid w:val="00E618AE"/>
    <w:rsid w:val="00E62742"/>
    <w:rsid w:val="00E62959"/>
    <w:rsid w:val="00E62BE8"/>
    <w:rsid w:val="00E63131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6D5A"/>
    <w:rsid w:val="00E6750B"/>
    <w:rsid w:val="00E702F8"/>
    <w:rsid w:val="00E70487"/>
    <w:rsid w:val="00E713CF"/>
    <w:rsid w:val="00E718DD"/>
    <w:rsid w:val="00E71F51"/>
    <w:rsid w:val="00E72113"/>
    <w:rsid w:val="00E731CD"/>
    <w:rsid w:val="00E733AB"/>
    <w:rsid w:val="00E7353E"/>
    <w:rsid w:val="00E73667"/>
    <w:rsid w:val="00E73D52"/>
    <w:rsid w:val="00E747B0"/>
    <w:rsid w:val="00E74A39"/>
    <w:rsid w:val="00E74E55"/>
    <w:rsid w:val="00E757D5"/>
    <w:rsid w:val="00E75F3C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C73"/>
    <w:rsid w:val="00E97A3F"/>
    <w:rsid w:val="00E97ECB"/>
    <w:rsid w:val="00E97FB8"/>
    <w:rsid w:val="00EA07B5"/>
    <w:rsid w:val="00EA391A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2E0"/>
    <w:rsid w:val="00EB48A1"/>
    <w:rsid w:val="00EB59E7"/>
    <w:rsid w:val="00EB5AC7"/>
    <w:rsid w:val="00EB6BDD"/>
    <w:rsid w:val="00EB6C69"/>
    <w:rsid w:val="00EB6EAE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19AF"/>
    <w:rsid w:val="00EE3041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4AD5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8D"/>
    <w:rsid w:val="00F377EC"/>
    <w:rsid w:val="00F37DC5"/>
    <w:rsid w:val="00F37F29"/>
    <w:rsid w:val="00F411C5"/>
    <w:rsid w:val="00F41803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381E"/>
    <w:rsid w:val="00F63854"/>
    <w:rsid w:val="00F649AC"/>
    <w:rsid w:val="00F658AC"/>
    <w:rsid w:val="00F662A2"/>
    <w:rsid w:val="00F667ED"/>
    <w:rsid w:val="00F66EAE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B62"/>
    <w:rsid w:val="00F76263"/>
    <w:rsid w:val="00F76714"/>
    <w:rsid w:val="00F7772A"/>
    <w:rsid w:val="00F77825"/>
    <w:rsid w:val="00F77C8B"/>
    <w:rsid w:val="00F800AD"/>
    <w:rsid w:val="00F80C36"/>
    <w:rsid w:val="00F80EAE"/>
    <w:rsid w:val="00F81117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D4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5F0"/>
    <w:rsid w:val="00F958C3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C08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63BA"/>
    <w:rsid w:val="00FD7259"/>
    <w:rsid w:val="00FD7A70"/>
    <w:rsid w:val="00FE0475"/>
    <w:rsid w:val="00FE05E5"/>
    <w:rsid w:val="00FE119B"/>
    <w:rsid w:val="00FE2A8A"/>
    <w:rsid w:val="00FE2B7D"/>
    <w:rsid w:val="00FE3EA4"/>
    <w:rsid w:val="00FE47C0"/>
    <w:rsid w:val="00FE4EDF"/>
    <w:rsid w:val="00FE5057"/>
    <w:rsid w:val="00FE6214"/>
    <w:rsid w:val="00FE64BC"/>
    <w:rsid w:val="00FE6C87"/>
    <w:rsid w:val="00FE78B6"/>
    <w:rsid w:val="00FE7A3C"/>
    <w:rsid w:val="00FE7CD7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554"/>
    <w:rsid w:val="00FF5784"/>
    <w:rsid w:val="00FF5A60"/>
    <w:rsid w:val="00FF5AC8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71C903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1E3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od.eosa@gkpge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DFEF756863D2244BAD4B95B5E41FAA3" ma:contentTypeVersion="0" ma:contentTypeDescription="SWPP2 Dokument bazowy" ma:contentTypeScope="" ma:versionID="af0d3f49921958e106f2a541630bef4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2-7 i 10_ oświadczenia_wykaz_wersji edytowalnej dla wszystkich części.docx</dmsv2BaseFileName>
    <dmsv2BaseDisplayName xmlns="http://schemas.microsoft.com/sharepoint/v3">Zał. 2-7 i 10_ oświadczenia_wykaz_wersji edytowalnej dla wszystkich części</dmsv2BaseDisplayName>
    <dmsv2SWPP2ObjectNumber xmlns="http://schemas.microsoft.com/sharepoint/v3">POST/EOD/EOD/BM/00307/2024                        </dmsv2SWPP2ObjectNumber>
    <dmsv2SWPP2SumMD5 xmlns="http://schemas.microsoft.com/sharepoint/v3">d226045f91284e31187fa61a9cfe3be7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659192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20794352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0000000100050005000m</dmsv2SWPP2ObjectDepartment>
    <dmsv2SWPP2ObjectName xmlns="http://schemas.microsoft.com/sharepoint/v3">Postępowanie</dmsv2SWPP2ObjectName>
    <_dlc_DocId xmlns="a19cb1c7-c5c7-46d4-85ae-d83685407bba">ZKQJDXMXURTQ-578776459-16684</_dlc_DocId>
    <_dlc_DocIdUrl xmlns="a19cb1c7-c5c7-46d4-85ae-d83685407bba">
      <Url>https://swpp2.dms.gkpge.pl/sites/31/_layouts/15/DocIdRedir.aspx?ID=ZKQJDXMXURTQ-578776459-16684</Url>
      <Description>ZKQJDXMXURTQ-578776459-16684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A80053B-57C3-47DB-BAB8-07F467B24AE5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AA9A07-2CF0-418A-B5AB-F104EF760D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5D484E-575E-42D5-9320-DC09877D08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7626</Words>
  <Characters>45758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Kostrzewa Monika [PGE E. Odnawialna S.A.]</cp:lastModifiedBy>
  <cp:revision>7</cp:revision>
  <cp:lastPrinted>2024-01-18T07:44:00Z</cp:lastPrinted>
  <dcterms:created xsi:type="dcterms:W3CDTF">2024-10-17T06:33:00Z</dcterms:created>
  <dcterms:modified xsi:type="dcterms:W3CDTF">2024-10-17T08:21:00Z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0x01018910005DFEF756863D2244BAD4B95B5E41FAA3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9ce99533-491a-4ccc-a1e3-343af24e1056</vt:lpwstr>
  </property>
</Properties>
</file>