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64" w:rsidRPr="00992213" w:rsidRDefault="006D0F64" w:rsidP="006D0F64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:rsidR="006D0F64" w:rsidRPr="00992213" w:rsidRDefault="006D0F64" w:rsidP="006D0F64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:rsidR="006D0F64" w:rsidRPr="00F649AC" w:rsidRDefault="006D0F64" w:rsidP="006D0F64">
      <w:pPr>
        <w:spacing w:after="0" w:line="240" w:lineRule="auto"/>
        <w:rPr>
          <w:rFonts w:cs="Segoe UI"/>
          <w:b/>
          <w:sz w:val="18"/>
          <w:szCs w:val="18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Default="006D0F64" w:rsidP="006D0F64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:rsidR="006D0F64" w:rsidRPr="00EF7527" w:rsidRDefault="006D0F64" w:rsidP="006D0F64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:rsidR="006D0F64" w:rsidRPr="005A62C2" w:rsidRDefault="006D0F64" w:rsidP="006D0F64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Pr="00556388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Uzyskanie decyzji (pozwolenia wodnoprawnego) dla Elektrowni Wodnej Gubin</w:t>
      </w:r>
      <w:r w:rsidRPr="005A62C2">
        <w:rPr>
          <w:rFonts w:cstheme="minorHAnsi"/>
          <w:b/>
          <w:color w:val="000000"/>
          <w:sz w:val="18"/>
          <w:szCs w:val="18"/>
        </w:rPr>
        <w:t>”</w:t>
      </w:r>
    </w:p>
    <w:p w:rsidR="006D0F64" w:rsidRPr="000B7517" w:rsidRDefault="006D0F64" w:rsidP="006D0F64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:rsidR="006D0F64" w:rsidRDefault="006D0F64" w:rsidP="006D0F64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:rsidR="006D0F64" w:rsidRPr="004F6D58" w:rsidRDefault="006D0F64" w:rsidP="006D0F64">
      <w:pPr>
        <w:numPr>
          <w:ilvl w:val="0"/>
          <w:numId w:val="14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:rsidR="006D0F64" w:rsidRPr="004F6D58" w:rsidRDefault="006D0F64" w:rsidP="006D0F64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:rsidR="006D0F64" w:rsidRPr="004F6D58" w:rsidRDefault="006D0F64" w:rsidP="006D0F64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:rsidR="006D0F64" w:rsidRPr="004F6D58" w:rsidRDefault="006D0F64" w:rsidP="006D0F64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:rsidR="006D0F64" w:rsidRPr="004F6D58" w:rsidRDefault="006D0F64" w:rsidP="006D0F64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:rsidR="006D0F64" w:rsidRPr="004F6D58" w:rsidRDefault="006D0F64" w:rsidP="006D0F64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6D0F64" w:rsidRPr="004F6D58" w:rsidRDefault="006D0F64" w:rsidP="006D0F64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6D0F64" w:rsidRPr="004F6D58" w:rsidRDefault="006D0F64" w:rsidP="006D0F64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6D0F64" w:rsidRPr="00EF5CAB" w:rsidRDefault="006D0F64" w:rsidP="006D0F64">
      <w:pPr>
        <w:spacing w:after="0" w:line="240" w:lineRule="auto"/>
        <w:jc w:val="both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:rsidR="006D0F64" w:rsidRDefault="006D0F64" w:rsidP="006D0F64">
      <w:pPr>
        <w:spacing w:before="120" w:after="0"/>
        <w:jc w:val="both"/>
        <w:rPr>
          <w:rFonts w:cs="Arial"/>
          <w:b/>
          <w:sz w:val="18"/>
          <w:szCs w:val="18"/>
        </w:rPr>
      </w:pP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:rsidR="006D0F64" w:rsidRPr="004F6D58" w:rsidRDefault="006D0F64" w:rsidP="006D0F64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:rsidR="006D0F64" w:rsidRPr="004F6D58" w:rsidRDefault="006D0F64" w:rsidP="006D0F64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6D0F64" w:rsidRPr="00EF5CAB" w:rsidRDefault="006D0F64" w:rsidP="006D0F64">
      <w:pPr>
        <w:tabs>
          <w:tab w:val="left" w:leader="dot" w:pos="9072"/>
        </w:tabs>
        <w:spacing w:after="0" w:line="240" w:lineRule="auto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:rsidR="006D0F64" w:rsidRPr="00FE2E5C" w:rsidRDefault="006D0F64" w:rsidP="006D0F64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:rsidR="006D0F64" w:rsidRDefault="006D0F64" w:rsidP="006D0F64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:rsidR="006D0F64" w:rsidRPr="004F6D58" w:rsidRDefault="006D0F64" w:rsidP="006D0F64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:rsidR="006D0F64" w:rsidRPr="004F6D58" w:rsidRDefault="006D0F64" w:rsidP="006D0F64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:rsidR="006D0F64" w:rsidRPr="006309D9" w:rsidRDefault="006D0F64" w:rsidP="006D0F64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:rsidR="006D0F64" w:rsidRPr="006309D9" w:rsidRDefault="006D0F64" w:rsidP="006D0F64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:rsidR="006D0F64" w:rsidRPr="00EF5CAB" w:rsidRDefault="006D0F64" w:rsidP="006D0F64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:rsidR="006D0F64" w:rsidRPr="00F649AC" w:rsidRDefault="006D0F64" w:rsidP="006D0F64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:rsidR="006D0F64" w:rsidRPr="00F649AC" w:rsidRDefault="006D0F64" w:rsidP="006D0F64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6D0F64" w:rsidRPr="00F649AC" w:rsidTr="000B3891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0F64" w:rsidRPr="00F649AC" w:rsidRDefault="006D0F64" w:rsidP="000B3891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F649AC" w:rsidRDefault="006D0F64" w:rsidP="000B3891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D0F64" w:rsidRPr="00F649AC" w:rsidTr="000B3891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0F64" w:rsidRPr="00F649AC" w:rsidRDefault="006D0F64" w:rsidP="000B3891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F649AC" w:rsidRDefault="006D0F64" w:rsidP="000B3891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D0F64" w:rsidRPr="00F649AC" w:rsidTr="000B3891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0F64" w:rsidRPr="00F649AC" w:rsidRDefault="006D0F64" w:rsidP="000B3891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F649AC" w:rsidRDefault="006D0F64" w:rsidP="000B3891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D0F64" w:rsidRPr="00F649AC" w:rsidTr="000B3891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0F64" w:rsidRPr="00F649AC" w:rsidRDefault="006D0F64" w:rsidP="000B3891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F649AC" w:rsidRDefault="006D0F64" w:rsidP="000B3891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6D0F64" w:rsidRPr="00F649AC" w:rsidTr="000B3891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D0F64" w:rsidRPr="00F649AC" w:rsidRDefault="006D0F64" w:rsidP="000B3891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F649AC" w:rsidRDefault="006D0F64" w:rsidP="000B3891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:rsidR="006D0F64" w:rsidRPr="00F649AC" w:rsidRDefault="006D0F64" w:rsidP="006D0F64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:rsidR="006D0F64" w:rsidRPr="00EF7527" w:rsidRDefault="006D0F64" w:rsidP="006D0F64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:rsidR="006D0F64" w:rsidRPr="00EF7527" w:rsidRDefault="006D0F64" w:rsidP="006D0F64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6D0F64" w:rsidRPr="00EF7527" w:rsidRDefault="006D0F64" w:rsidP="006D0F64">
      <w:pPr>
        <w:pStyle w:val="Akapitzlist"/>
        <w:numPr>
          <w:ilvl w:val="0"/>
          <w:numId w:val="15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SWZ, wykonanie przedmiotu Zakupu tj.: </w:t>
      </w:r>
      <w:r w:rsidRPr="00556388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Uzyskanie decyzji (pozwolenia wodnoprawnego) dla Elektrowni Wodnej Gubin</w:t>
      </w:r>
      <w:r w:rsidRPr="005A62C2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:rsidR="006D0F64" w:rsidRPr="00EF7527" w:rsidRDefault="006D0F64" w:rsidP="006D0F64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10</w:t>
      </w:r>
      <w:r w:rsidRPr="00EF7527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10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>do SWZ.</w:t>
      </w:r>
    </w:p>
    <w:p w:rsidR="006D0F64" w:rsidRPr="00F649AC" w:rsidRDefault="006D0F64" w:rsidP="006D0F64">
      <w:pPr>
        <w:numPr>
          <w:ilvl w:val="0"/>
          <w:numId w:val="1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6D0F64" w:rsidRPr="00F649AC" w:rsidRDefault="006D0F64" w:rsidP="006D0F64">
      <w:pPr>
        <w:numPr>
          <w:ilvl w:val="0"/>
          <w:numId w:val="15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Pr="00F649AC">
        <w:rPr>
          <w:rFonts w:cs="Segoe UI"/>
          <w:sz w:val="18"/>
          <w:szCs w:val="18"/>
        </w:rPr>
        <w:t xml:space="preserve">. </w:t>
      </w:r>
    </w:p>
    <w:p w:rsidR="006D0F64" w:rsidRDefault="006D0F64" w:rsidP="006D0F64">
      <w:pPr>
        <w:pStyle w:val="Akapitzlist"/>
        <w:numPr>
          <w:ilvl w:val="0"/>
          <w:numId w:val="15"/>
        </w:numPr>
        <w:rPr>
          <w:rFonts w:asciiTheme="minorHAnsi" w:eastAsiaTheme="minorHAnsi" w:hAnsiTheme="minorHAnsi" w:cs="Segoe UI"/>
          <w:sz w:val="18"/>
          <w:szCs w:val="18"/>
          <w:lang w:eastAsia="en-US"/>
        </w:rPr>
      </w:pPr>
      <w:r w:rsidRPr="00FB2E3F">
        <w:rPr>
          <w:rFonts w:asciiTheme="minorHAnsi" w:eastAsiaTheme="minorHAnsi" w:hAnsiTheme="minorHAnsi" w:cs="Segoe UI"/>
          <w:sz w:val="18"/>
          <w:szCs w:val="18"/>
          <w:lang w:eastAsia="en-US"/>
        </w:rPr>
        <w:lastRenderedPageBreak/>
        <w:t xml:space="preserve">Oferujemy, zgodnie z wymaganiami zawartymi w SWZ wykonanie zamówienia za cenę całkowitą </w:t>
      </w:r>
      <w:r w:rsidRPr="004D4F0F">
        <w:rPr>
          <w:rFonts w:asciiTheme="minorHAnsi" w:eastAsiaTheme="minorHAnsi" w:hAnsiTheme="minorHAnsi" w:cs="Segoe UI"/>
          <w:sz w:val="18"/>
          <w:szCs w:val="18"/>
          <w:lang w:eastAsia="en-US"/>
        </w:rPr>
        <w:t>w wysokości:</w:t>
      </w:r>
    </w:p>
    <w:p w:rsidR="006D0F64" w:rsidRPr="00C94447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(netto)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:rsidR="006D0F64" w:rsidRPr="00C94447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(słownie:__________________________________)</w:t>
      </w:r>
    </w:p>
    <w:p w:rsidR="006D0F64" w:rsidRPr="00C94447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podatek od towarów i usług (VAT) wg stawki ...... %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:rsidR="006D0F64" w:rsidRPr="00C94447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(słownie: _________________________________)</w:t>
      </w:r>
    </w:p>
    <w:p w:rsidR="006D0F64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cena oferty (brutto)</w:t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</w:r>
      <w:r w:rsidRPr="00C94447">
        <w:rPr>
          <w:rFonts w:cs="Segoe UI"/>
          <w:sz w:val="18"/>
          <w:szCs w:val="18"/>
        </w:rPr>
        <w:tab/>
        <w:t xml:space="preserve">____________ zł ____ gr </w:t>
      </w:r>
    </w:p>
    <w:p w:rsidR="006D0F64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C94447">
        <w:rPr>
          <w:rFonts w:cs="Segoe UI"/>
          <w:sz w:val="18"/>
          <w:szCs w:val="18"/>
        </w:rPr>
        <w:t>(słownie</w:t>
      </w:r>
      <w:r>
        <w:rPr>
          <w:rFonts w:cs="Segoe UI"/>
          <w:sz w:val="18"/>
          <w:szCs w:val="18"/>
        </w:rPr>
        <w:t>:</w:t>
      </w:r>
      <w:r w:rsidRPr="00C94447">
        <w:rPr>
          <w:rFonts w:cs="Segoe UI"/>
          <w:sz w:val="18"/>
          <w:szCs w:val="18"/>
        </w:rPr>
        <w:t xml:space="preserve"> _________________________________)</w:t>
      </w:r>
    </w:p>
    <w:p w:rsidR="006D0F64" w:rsidRDefault="006D0F64" w:rsidP="006D0F64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:rsidR="006D0F64" w:rsidRPr="005924AE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:rsidR="006D0F64" w:rsidRPr="005924AE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złożona Oferta jest ważna przez 60 dni od dnia składania Ofert.</w:t>
      </w:r>
    </w:p>
    <w:p w:rsidR="006D0F64" w:rsidRPr="00B84052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6D0F64" w:rsidRPr="00B84052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6D0F64" w:rsidRPr="00B84052" w:rsidRDefault="006D0F64" w:rsidP="006D0F64">
      <w:pPr>
        <w:numPr>
          <w:ilvl w:val="1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 xml:space="preserve">z powodu zaistnienia przesłanek wymienionych w punktach 9.4.3.1-9.4.3.4  Procedury Zakupów; </w:t>
      </w:r>
    </w:p>
    <w:p w:rsidR="006D0F64" w:rsidRPr="00B84052" w:rsidRDefault="006D0F64" w:rsidP="006D0F64">
      <w:pPr>
        <w:numPr>
          <w:ilvl w:val="1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B84052">
        <w:rPr>
          <w:rFonts w:cs="Segoe UI"/>
          <w:sz w:val="18"/>
          <w:szCs w:val="18"/>
        </w:rPr>
        <w:t>z powodu zaistnienia przesłanek wymienionych w punktach 9.4.2.1</w:t>
      </w:r>
      <w:r>
        <w:rPr>
          <w:rFonts w:cs="Segoe UI"/>
          <w:sz w:val="18"/>
          <w:szCs w:val="18"/>
        </w:rPr>
        <w:t>-</w:t>
      </w:r>
      <w:r w:rsidRPr="00B84052">
        <w:rPr>
          <w:rFonts w:cs="Segoe UI"/>
          <w:sz w:val="18"/>
          <w:szCs w:val="18"/>
        </w:rPr>
        <w:t xml:space="preserve">9.4.2.14 Procedury Zakupów. </w:t>
      </w:r>
    </w:p>
    <w:p w:rsidR="006D0F64" w:rsidRPr="005924AE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6D0F64" w:rsidRPr="005924AE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6D0F64" w:rsidRPr="005924AE" w:rsidTr="000B3891">
        <w:tc>
          <w:tcPr>
            <w:tcW w:w="665" w:type="dxa"/>
            <w:shd w:val="clear" w:color="auto" w:fill="F2F2F2" w:themeFill="background1" w:themeFillShade="F2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Udział % w zadaniu*</w:t>
            </w:r>
          </w:p>
        </w:tc>
      </w:tr>
      <w:tr w:rsidR="006D0F64" w:rsidRPr="005924AE" w:rsidTr="000B3891">
        <w:tc>
          <w:tcPr>
            <w:tcW w:w="665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6D0F64" w:rsidRPr="005924AE" w:rsidTr="000B3891">
        <w:tc>
          <w:tcPr>
            <w:tcW w:w="665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Cs/>
                <w:sz w:val="18"/>
                <w:szCs w:val="18"/>
              </w:rPr>
            </w:pPr>
            <w:r w:rsidRPr="005924AE"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6D0F64" w:rsidRPr="005924AE" w:rsidRDefault="006D0F64" w:rsidP="000B3891">
            <w:pPr>
              <w:spacing w:after="0" w:line="240" w:lineRule="auto"/>
              <w:ind w:right="70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:rsidR="006D0F64" w:rsidRPr="001667E9" w:rsidRDefault="006D0F64" w:rsidP="006D0F64">
      <w:pPr>
        <w:spacing w:after="0" w:line="240" w:lineRule="auto"/>
        <w:ind w:right="70"/>
        <w:rPr>
          <w:rFonts w:cs="Segoe UI"/>
          <w:i/>
          <w:color w:val="00B0F0"/>
          <w:sz w:val="18"/>
          <w:szCs w:val="18"/>
          <w:u w:val="single"/>
        </w:rPr>
      </w:pP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* W przypadku, gdy przypada na Podwykonawcę ponad 10% wartości 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zamówienia – </w:t>
      </w:r>
      <w:r>
        <w:rPr>
          <w:rFonts w:cs="Segoe UI"/>
          <w:i/>
          <w:color w:val="00B0F0"/>
          <w:sz w:val="18"/>
          <w:szCs w:val="18"/>
          <w:u w:val="single"/>
        </w:rPr>
        <w:t>na wezwanie Z</w:t>
      </w:r>
      <w:r w:rsidRPr="001071D4">
        <w:rPr>
          <w:rFonts w:cs="Segoe UI"/>
          <w:i/>
          <w:color w:val="00B0F0"/>
          <w:sz w:val="18"/>
          <w:szCs w:val="18"/>
          <w:u w:val="single"/>
        </w:rPr>
        <w:t xml:space="preserve">amawiającego  należy </w:t>
      </w:r>
      <w:r w:rsidRPr="001667E9">
        <w:rPr>
          <w:rFonts w:cs="Segoe UI"/>
          <w:i/>
          <w:color w:val="00B0F0"/>
          <w:sz w:val="18"/>
          <w:szCs w:val="18"/>
          <w:u w:val="single"/>
        </w:rPr>
        <w:t xml:space="preserve">uzupełnić  oświadczenie dotyczące podwykonawcy o braku przesłanek wykluczenia – zgodnie ze wzorem stanowiącym </w:t>
      </w:r>
      <w:r w:rsidRPr="001667E9">
        <w:rPr>
          <w:rFonts w:cs="Segoe UI"/>
          <w:b/>
          <w:i/>
          <w:color w:val="00B0F0"/>
          <w:sz w:val="18"/>
          <w:szCs w:val="18"/>
          <w:u w:val="single"/>
        </w:rPr>
        <w:t xml:space="preserve">Załącznik nr 3 do SWZ. </w:t>
      </w:r>
    </w:p>
    <w:p w:rsidR="006D0F64" w:rsidRPr="00553303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553303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53303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:rsidR="006D0F64" w:rsidRPr="005924AE" w:rsidRDefault="006D0F64" w:rsidP="006D0F64">
      <w:pPr>
        <w:numPr>
          <w:ilvl w:val="0"/>
          <w:numId w:val="15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Integralną część Oferty stanowią następujące dokumenty:</w:t>
      </w:r>
    </w:p>
    <w:p w:rsidR="006D0F64" w:rsidRPr="005924AE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1/ ……………………………………………………………………………..</w:t>
      </w:r>
    </w:p>
    <w:p w:rsidR="006D0F64" w:rsidRPr="005924AE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5924AE">
        <w:rPr>
          <w:rFonts w:cs="Segoe UI"/>
          <w:sz w:val="18"/>
          <w:szCs w:val="18"/>
        </w:rPr>
        <w:t>2/ …………………………………………………………………………….</w:t>
      </w: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6D0F64" w:rsidRPr="009568D1" w:rsidSect="00C17A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:rsidR="006D0F64" w:rsidRPr="00992213" w:rsidRDefault="006D0F64" w:rsidP="006D0F64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>Załącznik nr 2 do SWZ</w:t>
      </w:r>
    </w:p>
    <w:p w:rsidR="006D0F64" w:rsidRPr="00992213" w:rsidRDefault="006D0F64" w:rsidP="006D0F64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Procedury Ogólnej Zakupów </w:t>
      </w:r>
      <w:r>
        <w:rPr>
          <w:rFonts w:eastAsia="Times New Roman" w:cs="Segoe UI"/>
          <w:b/>
          <w:sz w:val="18"/>
          <w:szCs w:val="18"/>
          <w:lang w:eastAsia="pl-PL"/>
        </w:rPr>
        <w:t>GK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6D0F64" w:rsidRPr="00F649AC" w:rsidRDefault="006D0F64" w:rsidP="006D0F64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6D0F64" w:rsidRPr="00BA50C9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6D0F64" w:rsidRPr="00BA50C9" w:rsidRDefault="006D0F64" w:rsidP="006D0F64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6D0F64" w:rsidRPr="00FC3F55" w:rsidRDefault="006D0F64" w:rsidP="006D0F64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:rsidR="006D0F64" w:rsidRDefault="006D0F64" w:rsidP="006D0F64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E12D63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Uzyskanie decyzji (pozwolenia wodnoprawnego) dla Elektrowni Wodnej Gubin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p w:rsidR="006D0F64" w:rsidRDefault="006D0F64" w:rsidP="006D0F64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:rsidR="006D0F64" w:rsidRPr="00F649AC" w:rsidRDefault="006D0F64" w:rsidP="006D0F64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E12D63" w:rsidRDefault="006D0F64" w:rsidP="006D0F64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C53623" w:rsidRDefault="006D0F64" w:rsidP="006D0F64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E12D63">
        <w:rPr>
          <w:rFonts w:eastAsia="Times New Roman" w:cs="Segoe UI"/>
          <w:sz w:val="18"/>
          <w:szCs w:val="18"/>
          <w:lang w:eastAsia="pl-PL"/>
        </w:rPr>
        <w:br/>
        <w:t>i doświadczenie oraz dysponujemy potencjałem technicznym i osobam</w:t>
      </w:r>
      <w:r>
        <w:rPr>
          <w:rFonts w:eastAsia="Times New Roman" w:cs="Segoe UI"/>
          <w:sz w:val="18"/>
          <w:szCs w:val="18"/>
          <w:lang w:eastAsia="pl-PL"/>
        </w:rPr>
        <w:t>i zdolnymi do realizacji Zakupu,</w:t>
      </w:r>
    </w:p>
    <w:p w:rsidR="006D0F64" w:rsidRPr="00E12D63" w:rsidRDefault="006D0F64" w:rsidP="006D0F64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E12D63" w:rsidRDefault="006D0F64" w:rsidP="006D0F64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6D0F64" w:rsidRPr="00E12D63" w:rsidRDefault="006D0F64" w:rsidP="006D0F64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E12D63" w:rsidRDefault="006D0F64" w:rsidP="006D0F64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E12D63">
        <w:rPr>
          <w:rFonts w:eastAsia="Times New Roman" w:cs="Segoe U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6D0F64" w:rsidRPr="00F649AC" w:rsidRDefault="006D0F64" w:rsidP="006D0F64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:rsidR="006D0F64" w:rsidRPr="009568D1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:rsidR="006D0F64" w:rsidRPr="00F649AC" w:rsidRDefault="006D0F64" w:rsidP="006D0F64">
      <w:pPr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i/>
          <w:sz w:val="18"/>
          <w:szCs w:val="18"/>
          <w:lang w:eastAsia="pl-PL"/>
        </w:rPr>
        <w:br w:type="page"/>
      </w:r>
    </w:p>
    <w:p w:rsidR="006D0F64" w:rsidRPr="00391E1A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lastRenderedPageBreak/>
        <w:t>Załącznik nr 3 do SWZ</w:t>
      </w:r>
    </w:p>
    <w:p w:rsidR="006D0F64" w:rsidRPr="00FC3F55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Wykonawcy – pkt 8.15.1.1.1, 9.4.3.1 - 9.4.3.4</w:t>
      </w:r>
      <w:r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>Procedury Ogólnej Zakupów GK PGE</w:t>
      </w:r>
    </w:p>
    <w:p w:rsidR="006D0F64" w:rsidRPr="00F649AC" w:rsidRDefault="006D0F64" w:rsidP="006D0F6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:rsidR="006D0F64" w:rsidRPr="00F649AC" w:rsidRDefault="006D0F64" w:rsidP="006D0F6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Pr="00BA50C9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6D0F64" w:rsidRPr="00BA50C9" w:rsidRDefault="006D0F64" w:rsidP="006D0F64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:rsidR="006D0F64" w:rsidRPr="00E12D63" w:rsidRDefault="006D0F64" w:rsidP="006D0F64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F649AC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E12D63">
        <w:rPr>
          <w:rFonts w:eastAsia="Times New Roman" w:cstheme="minorHAnsi"/>
          <w:b/>
          <w:bCs/>
          <w:iCs/>
          <w:sz w:val="18"/>
          <w:szCs w:val="18"/>
          <w:lang w:eastAsia="pl-PL"/>
        </w:rPr>
        <w:t>„</w:t>
      </w:r>
      <w:r>
        <w:rPr>
          <w:rFonts w:eastAsia="Times New Roman" w:cstheme="minorHAnsi"/>
          <w:b/>
          <w:bCs/>
          <w:iCs/>
          <w:sz w:val="18"/>
          <w:szCs w:val="18"/>
          <w:lang w:eastAsia="pl-PL"/>
        </w:rPr>
        <w:t>Uzyskanie decyzji (pozwolenia wodnoprawnego) dla Elektrowni Wodnej Gubin</w:t>
      </w:r>
      <w:r w:rsidRPr="00E12D63">
        <w:rPr>
          <w:rFonts w:eastAsia="Times New Roman" w:cstheme="minorHAnsi"/>
          <w:b/>
          <w:bCs/>
          <w:iCs/>
          <w:sz w:val="18"/>
          <w:szCs w:val="18"/>
          <w:lang w:eastAsia="pl-PL"/>
        </w:rPr>
        <w:t>”</w:t>
      </w:r>
    </w:p>
    <w:p w:rsidR="006D0F64" w:rsidRPr="00FD745F" w:rsidRDefault="006D0F64" w:rsidP="006D0F64">
      <w:pPr>
        <w:spacing w:after="0" w:line="240" w:lineRule="auto"/>
        <w:jc w:val="center"/>
        <w:rPr>
          <w:rFonts w:eastAsia="Times New Roman" w:cstheme="minorHAnsi"/>
          <w:b/>
          <w:bCs/>
          <w:iCs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6D0F64" w:rsidRPr="004C03D2" w:rsidRDefault="006D0F64" w:rsidP="006D0F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6D0F64" w:rsidRPr="005E1E13" w:rsidRDefault="006D0F64" w:rsidP="006D0F64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6D0F64" w:rsidRPr="005E1E13" w:rsidRDefault="006D0F64" w:rsidP="006D0F64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6D0F64" w:rsidRPr="00FE64BC" w:rsidRDefault="006D0F64" w:rsidP="006D0F64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6D0F64" w:rsidRPr="005E1E13" w:rsidRDefault="006D0F64" w:rsidP="006D0F64">
      <w:pPr>
        <w:pStyle w:val="Default"/>
        <w:numPr>
          <w:ilvl w:val="2"/>
          <w:numId w:val="12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:rsidR="006D0F64" w:rsidRDefault="006D0F64" w:rsidP="006D0F64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:rsidR="006D0F64" w:rsidRDefault="006D0F64" w:rsidP="006D0F64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:rsidR="006D0F64" w:rsidRPr="005E1E13" w:rsidRDefault="006D0F64" w:rsidP="006D0F64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:rsidR="006D0F64" w:rsidRDefault="006D0F64" w:rsidP="006D0F64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6D0F64" w:rsidRDefault="006D0F64" w:rsidP="006D0F64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6D0F64" w:rsidRDefault="006D0F64" w:rsidP="006D0F64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6D0F64" w:rsidRPr="00CB3778" w:rsidRDefault="006D0F64" w:rsidP="006D0F64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6D0F64" w:rsidRPr="00CB3778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D0F64" w:rsidRPr="00CB3778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D0F64" w:rsidRPr="00CB3778" w:rsidRDefault="006D0F64" w:rsidP="006D0F64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lastRenderedPageBreak/>
        <w:t xml:space="preserve">…………………………………………………………………………….……………………….………..….…… </w:t>
      </w: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D0F64" w:rsidRPr="00CB3778" w:rsidRDefault="006D0F64" w:rsidP="006D0F64">
      <w:pPr>
        <w:pStyle w:val="Akapitzlist"/>
        <w:numPr>
          <w:ilvl w:val="3"/>
          <w:numId w:val="12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:rsidR="006D0F64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:rsidR="006D0F64" w:rsidRPr="00CB3778" w:rsidRDefault="006D0F64" w:rsidP="006D0F6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6D0F64" w:rsidRDefault="006D0F64" w:rsidP="006D0F64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6D0F64" w:rsidRDefault="006D0F64" w:rsidP="006D0F64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:rsidR="006D0F64" w:rsidRPr="005E1E13" w:rsidRDefault="006D0F64" w:rsidP="006D0F64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:rsidR="006D0F64" w:rsidRPr="00FC3F55" w:rsidRDefault="006D0F64" w:rsidP="006D0F64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Pr="00FC3F55" w:rsidRDefault="006D0F64" w:rsidP="006D0F64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:rsidR="006D0F64" w:rsidRPr="009568D1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i/>
          <w:sz w:val="18"/>
          <w:szCs w:val="18"/>
        </w:rPr>
        <w:sectPr w:rsidR="006D0F64" w:rsidRPr="009568D1" w:rsidSect="00C17A19">
          <w:headerReference w:type="default" r:id="rId13"/>
          <w:footerReference w:type="even" r:id="rId14"/>
          <w:footerReference w:type="default" r:id="rId15"/>
          <w:pgSz w:w="11906" w:h="16838"/>
          <w:pgMar w:top="175" w:right="1247" w:bottom="1021" w:left="993" w:header="709" w:footer="79" w:gutter="0"/>
          <w:cols w:space="708"/>
          <w:docGrid w:linePitch="360"/>
        </w:sectPr>
      </w:pPr>
    </w:p>
    <w:p w:rsidR="006D0F64" w:rsidRPr="00C07F6E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Pr="00C07F6E">
        <w:rPr>
          <w:rFonts w:cs="Segoe UI"/>
          <w:b/>
          <w:sz w:val="18"/>
          <w:szCs w:val="18"/>
        </w:rPr>
        <w:t>Załącznik nr 4 do SWZ</w:t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8.15.1.1.1 i pkt. </w:t>
      </w:r>
      <w:r w:rsidRPr="00C07F6E">
        <w:rPr>
          <w:rFonts w:cstheme="minorHAnsi"/>
          <w:b/>
          <w:sz w:val="18"/>
        </w:rPr>
        <w:t>9.4.2.1 – 9.4.2.14</w:t>
      </w:r>
      <w:r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>Procedury Ogólnej Zakupów GK PGE</w:t>
      </w: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:rsidR="006D0F64" w:rsidRPr="00F649AC" w:rsidRDefault="006D0F64" w:rsidP="006D0F64">
      <w:pPr>
        <w:spacing w:line="240" w:lineRule="atLeast"/>
        <w:rPr>
          <w:rFonts w:eastAsia="Times New Roman" w:cs="Segoe UI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:rsidR="006D0F64" w:rsidRPr="00BA50C9" w:rsidRDefault="006D0F64" w:rsidP="006D0F64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:rsidR="006D0F64" w:rsidRPr="00BA50C9" w:rsidRDefault="006D0F64" w:rsidP="006D0F64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:rsidR="006D0F64" w:rsidRPr="00F649AC" w:rsidRDefault="006D0F64" w:rsidP="006D0F64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:rsidR="006D0F64" w:rsidRPr="0074471B" w:rsidRDefault="006D0F64" w:rsidP="006D0F64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:rsidR="006D0F64" w:rsidRPr="0074471B" w:rsidRDefault="006D0F64" w:rsidP="006D0F6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:rsidR="006D0F64" w:rsidRPr="0074471B" w:rsidRDefault="006D0F64" w:rsidP="006D0F6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6D0F64" w:rsidRPr="00E12D63" w:rsidRDefault="006D0F64" w:rsidP="006D0F64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74471B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74471B">
        <w:rPr>
          <w:rFonts w:eastAsia="Times New Roman" w:cstheme="minorHAnsi"/>
          <w:sz w:val="18"/>
          <w:szCs w:val="18"/>
          <w:lang w:eastAsia="pl-PL"/>
        </w:rPr>
        <w:br/>
      </w:r>
      <w:r w:rsidRPr="00E12D63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Uzyskanie decyzji (pozwolenia wodnoprawnego) dla Elektrowni Wodnej Gubin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p w:rsidR="006D0F64" w:rsidRPr="0074471B" w:rsidRDefault="006D0F64" w:rsidP="006D0F64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6D0F64" w:rsidRPr="0074471B" w:rsidRDefault="006D0F64" w:rsidP="006D0F64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:rsidR="006D0F64" w:rsidRPr="0074471B" w:rsidRDefault="006D0F64" w:rsidP="006D0F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udziału w Postępowaniu zakupowym,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6D0F64" w:rsidRPr="0074471B" w:rsidRDefault="006D0F64" w:rsidP="006D0F64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6D0F64" w:rsidRPr="0074471B" w:rsidRDefault="006D0F64" w:rsidP="006D0F64">
      <w:pPr>
        <w:pStyle w:val="Akapitzlist"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6D0F64" w:rsidRPr="0074471B" w:rsidRDefault="006D0F64" w:rsidP="006D0F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 zawartej ze Spółką GK PGE lub innymi podmiotami.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</w:t>
      </w:r>
      <w:r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 mieć istotny wpływ na decyzje podejmowane przez Zamawia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:rsidR="006D0F64" w:rsidRPr="0074471B" w:rsidRDefault="006D0F64" w:rsidP="006D0F64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6D0F64" w:rsidRPr="00295DC8" w:rsidRDefault="006D0F64" w:rsidP="006D0F64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:rsidR="006D0F64" w:rsidRDefault="006D0F64" w:rsidP="006D0F64">
      <w:pPr>
        <w:rPr>
          <w:rFonts w:eastAsia="Times New Roman" w:cs="Segoe UI"/>
          <w:b/>
          <w:sz w:val="18"/>
          <w:szCs w:val="18"/>
          <w:lang w:eastAsia="pl-PL"/>
        </w:rPr>
      </w:pPr>
    </w:p>
    <w:p w:rsidR="006D0F64" w:rsidRDefault="006D0F64" w:rsidP="006D0F64">
      <w:pPr>
        <w:rPr>
          <w:rFonts w:eastAsia="Times New Roman" w:cs="Segoe UI"/>
          <w:b/>
          <w:sz w:val="18"/>
          <w:szCs w:val="18"/>
          <w:lang w:eastAsia="pl-PL"/>
        </w:rPr>
      </w:pPr>
    </w:p>
    <w:p w:rsidR="006D0F64" w:rsidRDefault="006D0F64" w:rsidP="006D0F64">
      <w:pPr>
        <w:rPr>
          <w:rFonts w:eastAsia="Times New Roman" w:cs="Segoe UI"/>
          <w:b/>
          <w:sz w:val="18"/>
          <w:szCs w:val="18"/>
          <w:lang w:eastAsia="pl-PL"/>
        </w:rPr>
      </w:pPr>
    </w:p>
    <w:p w:rsidR="006D0F64" w:rsidRPr="009568D1" w:rsidRDefault="006D0F64" w:rsidP="006D0F64">
      <w:pPr>
        <w:rPr>
          <w:rFonts w:eastAsia="Times New Roman" w:cs="Segoe UI"/>
          <w:b/>
          <w:sz w:val="18"/>
          <w:szCs w:val="18"/>
          <w:lang w:eastAsia="pl-PL"/>
        </w:rPr>
      </w:pPr>
    </w:p>
    <w:p w:rsidR="006D0F64" w:rsidRPr="009568D1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:rsidR="006D0F64" w:rsidRPr="006151BB" w:rsidRDefault="006D0F64" w:rsidP="006D0F64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 w:rsidRPr="006151BB">
        <w:rPr>
          <w:i/>
          <w:sz w:val="18"/>
        </w:rPr>
        <w:t xml:space="preserve">* wskazać nazwę wykonawcy </w:t>
      </w:r>
    </w:p>
    <w:p w:rsidR="006D0F64" w:rsidRDefault="006D0F64" w:rsidP="006D0F64">
      <w:pPr>
        <w:rPr>
          <w:rFonts w:cs="Segoe UI"/>
          <w:i/>
          <w:sz w:val="16"/>
          <w:szCs w:val="16"/>
        </w:rPr>
      </w:pPr>
    </w:p>
    <w:p w:rsidR="006D0F64" w:rsidRDefault="006D0F64" w:rsidP="006D0F64">
      <w:pPr>
        <w:rPr>
          <w:rFonts w:cs="Segoe UI"/>
          <w:i/>
          <w:sz w:val="16"/>
          <w:szCs w:val="16"/>
        </w:rPr>
      </w:pPr>
    </w:p>
    <w:p w:rsidR="006D0F64" w:rsidRDefault="006D0F64" w:rsidP="006D0F64">
      <w:pPr>
        <w:rPr>
          <w:rFonts w:cs="Segoe UI"/>
          <w:i/>
          <w:sz w:val="16"/>
          <w:szCs w:val="16"/>
        </w:rPr>
      </w:pPr>
    </w:p>
    <w:p w:rsidR="006D0F64" w:rsidRDefault="006D0F64" w:rsidP="006D0F64">
      <w:pPr>
        <w:rPr>
          <w:rFonts w:cs="Segoe UI"/>
          <w:i/>
          <w:sz w:val="16"/>
          <w:szCs w:val="16"/>
        </w:rPr>
      </w:pP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 xml:space="preserve">5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1CF6">
        <w:rPr>
          <w:rFonts w:cs="Segoe UI"/>
          <w:b/>
          <w:sz w:val="18"/>
          <w:szCs w:val="18"/>
        </w:rPr>
        <w:t>WYKAZ WYKONANYCH ZAMÓWIEŃ</w:t>
      </w:r>
    </w:p>
    <w:p w:rsidR="006D0F64" w:rsidRPr="00F649AC" w:rsidRDefault="006D0F64" w:rsidP="006D0F64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:rsidR="006D0F64" w:rsidRDefault="006D0F64" w:rsidP="006D0F6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Default="006D0F64" w:rsidP="006D0F64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Pr="00E12D63">
        <w:rPr>
          <w:rFonts w:eastAsia="Calibri" w:cs="Times New Roman"/>
          <w:b/>
          <w:bCs/>
          <w:sz w:val="18"/>
          <w:szCs w:val="16"/>
        </w:rPr>
        <w:t>„</w:t>
      </w:r>
      <w:r>
        <w:rPr>
          <w:rFonts w:eastAsia="Calibri" w:cs="Times New Roman"/>
          <w:b/>
          <w:bCs/>
          <w:sz w:val="18"/>
          <w:szCs w:val="16"/>
        </w:rPr>
        <w:t>Uzyskanie decyzji (pozwolenia wodnoprawnego) dla Elektrowni Wodnej Gubin</w:t>
      </w:r>
      <w:r w:rsidRPr="00E12D63">
        <w:rPr>
          <w:rFonts w:eastAsia="Calibri" w:cs="Times New Roman"/>
          <w:b/>
          <w:bCs/>
          <w:sz w:val="18"/>
          <w:szCs w:val="16"/>
        </w:rPr>
        <w:t>”</w:t>
      </w:r>
    </w:p>
    <w:p w:rsidR="006D0F64" w:rsidRPr="00B655D9" w:rsidRDefault="006D0F64" w:rsidP="006D0F64">
      <w:pPr>
        <w:spacing w:after="0" w:line="240" w:lineRule="auto"/>
        <w:ind w:left="5400" w:right="70"/>
        <w:rPr>
          <w:rFonts w:cs="Arial"/>
          <w:b/>
        </w:rPr>
      </w:pPr>
    </w:p>
    <w:p w:rsidR="006D0F64" w:rsidRPr="00B655D9" w:rsidRDefault="006D0F64" w:rsidP="006D0F64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:rsidR="006D0F64" w:rsidRPr="00B655D9" w:rsidRDefault="006D0F64" w:rsidP="006D0F64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:rsidR="006D0F64" w:rsidRPr="00B655D9" w:rsidRDefault="006D0F64" w:rsidP="006D0F64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:rsidR="006D0F64" w:rsidRPr="00E12D63" w:rsidRDefault="006D0F64" w:rsidP="006D0F64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E12D63">
        <w:rPr>
          <w:rFonts w:eastAsia="Times New Roman" w:cs="Segoe UI"/>
          <w:b/>
          <w:bCs/>
          <w:sz w:val="18"/>
          <w:szCs w:val="18"/>
        </w:rPr>
        <w:t xml:space="preserve">WYKAZ WYKONANYCH </w:t>
      </w:r>
      <w:r>
        <w:rPr>
          <w:rFonts w:eastAsia="Times New Roman" w:cs="Segoe UI"/>
          <w:b/>
          <w:bCs/>
          <w:sz w:val="18"/>
          <w:szCs w:val="18"/>
        </w:rPr>
        <w:t>ZAMÓWIEŃ</w:t>
      </w:r>
    </w:p>
    <w:p w:rsidR="006D0F64" w:rsidRPr="00E12D63" w:rsidRDefault="006D0F64" w:rsidP="006D0F64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E12D63">
        <w:rPr>
          <w:rFonts w:eastAsia="Times New Roman" w:cs="Segoe UI"/>
          <w:b/>
          <w:bCs/>
          <w:sz w:val="18"/>
          <w:szCs w:val="18"/>
        </w:rPr>
        <w:t>zgodnie z warunkami określonymi  w Sekcji V.A) ust. 1 pkt 2</w:t>
      </w:r>
      <w:r>
        <w:rPr>
          <w:rFonts w:eastAsia="Times New Roman" w:cs="Segoe UI"/>
          <w:b/>
          <w:bCs/>
          <w:sz w:val="18"/>
          <w:szCs w:val="18"/>
        </w:rPr>
        <w:t xml:space="preserve"> lit. a)</w:t>
      </w:r>
      <w:r w:rsidRPr="00E12D63">
        <w:rPr>
          <w:rFonts w:eastAsia="Times New Roman" w:cs="Segoe UI"/>
          <w:b/>
          <w:bCs/>
          <w:sz w:val="18"/>
          <w:szCs w:val="18"/>
        </w:rPr>
        <w:t xml:space="preserve"> SWZ</w:t>
      </w:r>
    </w:p>
    <w:p w:rsidR="006D0F64" w:rsidRPr="00E12D63" w:rsidRDefault="006D0F64" w:rsidP="006D0F64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:rsidR="006D0F64" w:rsidRPr="00E12D63" w:rsidRDefault="006D0F64" w:rsidP="006D0F64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E12D63">
        <w:rPr>
          <w:rFonts w:eastAsia="Calibri" w:cs="Segoe UI"/>
          <w:b/>
          <w:sz w:val="18"/>
          <w:szCs w:val="18"/>
        </w:rPr>
        <w:t>OŚWIADCZAM(Y), ŻE:</w:t>
      </w:r>
    </w:p>
    <w:p w:rsidR="006D0F64" w:rsidRPr="00D1679E" w:rsidRDefault="006D0F64" w:rsidP="006D0F64">
      <w:pPr>
        <w:jc w:val="both"/>
        <w:rPr>
          <w:rFonts w:cstheme="minorHAnsi"/>
          <w:b/>
          <w:i/>
          <w:sz w:val="18"/>
          <w:szCs w:val="18"/>
        </w:rPr>
      </w:pPr>
      <w:r w:rsidRPr="00690D23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>
        <w:rPr>
          <w:rFonts w:eastAsia="Calibri" w:cstheme="minorHAnsi"/>
          <w:bCs/>
          <w:sz w:val="18"/>
          <w:szCs w:val="18"/>
        </w:rPr>
        <w:br/>
      </w:r>
      <w:r w:rsidRPr="00DC27CA">
        <w:rPr>
          <w:rFonts w:cstheme="minorHAnsi"/>
          <w:b/>
          <w:i/>
          <w:sz w:val="18"/>
          <w:szCs w:val="18"/>
        </w:rPr>
        <w:t>w okresie ostatnich 5 lat przed upływem terminu składania ofert w postępowaniu, a jeżeli okres prowadzenia działalności jest krótszy - w tym okresie, wykonali</w:t>
      </w:r>
      <w:r>
        <w:rPr>
          <w:rFonts w:cstheme="minorHAnsi"/>
          <w:b/>
          <w:i/>
          <w:sz w:val="18"/>
          <w:szCs w:val="18"/>
        </w:rPr>
        <w:t>śmy</w:t>
      </w:r>
      <w:r w:rsidRPr="00DC27CA">
        <w:rPr>
          <w:rFonts w:cstheme="minorHAnsi"/>
          <w:b/>
          <w:i/>
          <w:sz w:val="18"/>
          <w:szCs w:val="18"/>
        </w:rPr>
        <w:t xml:space="preserve"> zaakceptowany przez organy administracji państwowej operat wodnoprawny, instrukcję gospodarowania wodą i ocenę wodnoprawną dla potrzeb uzyskania pozwolenia wodnoprawnego na energetyczne korzystanie z wód dla elektrowni wodnej, na podstawie których uzyskano pozwolenie wodnoprawne dla takiej elektrowni</w:t>
      </w:r>
      <w:r>
        <w:rPr>
          <w:rFonts w:cstheme="minorHAnsi"/>
          <w:b/>
          <w:i/>
          <w:sz w:val="18"/>
          <w:szCs w:val="18"/>
        </w:rPr>
        <w:t>:</w:t>
      </w:r>
    </w:p>
    <w:tbl>
      <w:tblPr>
        <w:tblStyle w:val="Tabela-Siatka112"/>
        <w:tblW w:w="4079" w:type="pct"/>
        <w:jc w:val="center"/>
        <w:tblLook w:val="04A0" w:firstRow="1" w:lastRow="0" w:firstColumn="1" w:lastColumn="0" w:noHBand="0" w:noVBand="1"/>
      </w:tblPr>
      <w:tblGrid>
        <w:gridCol w:w="440"/>
        <w:gridCol w:w="3394"/>
        <w:gridCol w:w="1254"/>
        <w:gridCol w:w="1254"/>
        <w:gridCol w:w="1536"/>
      </w:tblGrid>
      <w:tr w:rsidR="006D0F64" w:rsidRPr="00E12D63" w:rsidTr="000B3891">
        <w:trPr>
          <w:trHeight w:val="1119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D0F64" w:rsidRPr="00E12D63" w:rsidRDefault="006D0F64" w:rsidP="000B3891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E12D63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D0F64" w:rsidRPr="00E12D63" w:rsidRDefault="006D0F64" w:rsidP="000B389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6D0F64" w:rsidRPr="00E12D63" w:rsidRDefault="006D0F64" w:rsidP="000B389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2D63">
              <w:rPr>
                <w:rFonts w:cstheme="minorHAnsi"/>
                <w:b/>
                <w:bCs/>
                <w:sz w:val="18"/>
                <w:szCs w:val="18"/>
              </w:rPr>
              <w:t>Nazwa i zakres zamówienia</w:t>
            </w:r>
          </w:p>
          <w:p w:rsidR="006D0F64" w:rsidRPr="00E12D63" w:rsidRDefault="006D0F64" w:rsidP="000B389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2D63">
              <w:rPr>
                <w:rFonts w:cstheme="minorHAnsi"/>
                <w:i/>
                <w:sz w:val="18"/>
                <w:szCs w:val="18"/>
              </w:rPr>
              <w:t>(informacje potwierdzające spełnienie warunku doświadczenia)</w:t>
            </w:r>
          </w:p>
          <w:p w:rsidR="006D0F64" w:rsidRPr="00E12D63" w:rsidRDefault="006D0F64" w:rsidP="000B3891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F64" w:rsidRDefault="006D0F64" w:rsidP="000B389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D0F64" w:rsidRPr="00473975" w:rsidRDefault="006D0F64" w:rsidP="000B38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Nazwa i lokalizacja elektrowni wodnej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D0F64" w:rsidRPr="00E12D63" w:rsidRDefault="006D0F64" w:rsidP="000B389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2D63">
              <w:rPr>
                <w:rFonts w:cstheme="minorHAnsi"/>
                <w:b/>
                <w:sz w:val="18"/>
                <w:szCs w:val="18"/>
              </w:rPr>
              <w:t xml:space="preserve">Data wykonywania </w:t>
            </w:r>
            <w:r>
              <w:rPr>
                <w:rFonts w:cstheme="minorHAnsi"/>
                <w:b/>
                <w:sz w:val="18"/>
                <w:szCs w:val="18"/>
              </w:rPr>
              <w:t>zamówienia</w:t>
            </w:r>
          </w:p>
          <w:p w:rsidR="006D0F64" w:rsidRPr="00E12D63" w:rsidRDefault="006D0F64" w:rsidP="000B3891">
            <w:pPr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E12D63">
              <w:rPr>
                <w:rFonts w:cstheme="minorHAnsi"/>
                <w:i/>
                <w:sz w:val="18"/>
                <w:szCs w:val="18"/>
                <w:lang w:val="ru-RU" w:eastAsia="pl-PL"/>
              </w:rPr>
              <w:t>(</w:t>
            </w:r>
            <w:r w:rsidRPr="00E12D63">
              <w:rPr>
                <w:rFonts w:cstheme="minorHAnsi"/>
                <w:i/>
                <w:sz w:val="18"/>
                <w:szCs w:val="18"/>
              </w:rPr>
              <w:t>m</w:t>
            </w:r>
            <w:r>
              <w:rPr>
                <w:rFonts w:cstheme="minorHAnsi"/>
                <w:i/>
                <w:sz w:val="18"/>
                <w:szCs w:val="18"/>
              </w:rPr>
              <w:t>-</w:t>
            </w:r>
            <w:r w:rsidRPr="00E12D63">
              <w:rPr>
                <w:rFonts w:cstheme="minorHAnsi"/>
                <w:i/>
                <w:sz w:val="18"/>
                <w:szCs w:val="18"/>
              </w:rPr>
              <w:t>c i rok zakończenia)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D0F64" w:rsidRPr="00E12D63" w:rsidRDefault="006D0F64" w:rsidP="000B389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12D63">
              <w:rPr>
                <w:rFonts w:cstheme="minorHAnsi"/>
                <w:b/>
                <w:sz w:val="18"/>
                <w:szCs w:val="18"/>
              </w:rPr>
              <w:t xml:space="preserve">Odbiorca </w:t>
            </w:r>
            <w:r>
              <w:rPr>
                <w:rFonts w:cstheme="minorHAnsi"/>
                <w:b/>
                <w:sz w:val="18"/>
                <w:szCs w:val="18"/>
              </w:rPr>
              <w:t>zamówienia</w:t>
            </w:r>
          </w:p>
          <w:p w:rsidR="006D0F64" w:rsidRPr="00E12D63" w:rsidRDefault="006D0F64" w:rsidP="000B3891">
            <w:pPr>
              <w:ind w:left="31"/>
              <w:jc w:val="center"/>
              <w:rPr>
                <w:rFonts w:cstheme="minorHAnsi"/>
                <w:b/>
                <w:i/>
                <w:sz w:val="18"/>
                <w:szCs w:val="18"/>
                <w:lang w:val="ru-RU" w:eastAsia="pl-PL"/>
              </w:rPr>
            </w:pPr>
            <w:r w:rsidRPr="00E12D63">
              <w:rPr>
                <w:rFonts w:cstheme="minorHAnsi"/>
                <w:i/>
                <w:sz w:val="18"/>
                <w:szCs w:val="18"/>
                <w:lang w:val="ru-RU" w:eastAsia="pl-PL"/>
              </w:rPr>
              <w:t>(</w:t>
            </w:r>
            <w:r w:rsidRPr="00E12D63">
              <w:rPr>
                <w:rFonts w:cstheme="minorHAnsi"/>
                <w:i/>
                <w:sz w:val="18"/>
                <w:szCs w:val="18"/>
                <w:lang w:eastAsia="pl-PL"/>
              </w:rPr>
              <w:t>n</w:t>
            </w:r>
            <w:r w:rsidRPr="00E12D63">
              <w:rPr>
                <w:rFonts w:cstheme="minorHAnsi"/>
                <w:i/>
                <w:sz w:val="18"/>
                <w:szCs w:val="18"/>
                <w:lang w:val="ru-RU" w:eastAsia="pl-PL"/>
              </w:rPr>
              <w:t>azwa i adres)</w:t>
            </w:r>
          </w:p>
        </w:tc>
      </w:tr>
      <w:tr w:rsidR="006D0F64" w:rsidRPr="00E12D63" w:rsidTr="000B3891">
        <w:trPr>
          <w:trHeight w:val="879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Pr="00E12D63" w:rsidRDefault="006D0F64" w:rsidP="000B3891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E12D63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Pr="00E12D63" w:rsidRDefault="006D0F64" w:rsidP="000B3891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:rsidR="006D0F64" w:rsidRPr="00E12D63" w:rsidRDefault="006D0F64" w:rsidP="000B3891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</w:tc>
      </w:tr>
    </w:tbl>
    <w:p w:rsidR="006D0F64" w:rsidRPr="00E12D63" w:rsidRDefault="006D0F64" w:rsidP="006D0F64">
      <w:pPr>
        <w:spacing w:after="0" w:line="240" w:lineRule="auto"/>
        <w:ind w:left="4956" w:hanging="4950"/>
        <w:rPr>
          <w:rFonts w:cstheme="minorHAnsi"/>
          <w:i/>
          <w:sz w:val="18"/>
          <w:szCs w:val="18"/>
          <w:highlight w:val="yellow"/>
        </w:rPr>
      </w:pPr>
    </w:p>
    <w:p w:rsidR="006D0F64" w:rsidRDefault="006D0F64" w:rsidP="006D0F64">
      <w:pPr>
        <w:rPr>
          <w:rFonts w:cs="Segoe UI"/>
          <w:i/>
          <w:sz w:val="18"/>
          <w:szCs w:val="18"/>
        </w:rPr>
      </w:pPr>
      <w:r w:rsidRPr="00282596">
        <w:rPr>
          <w:rFonts w:cstheme="minorHAnsi"/>
          <w:b/>
          <w:sz w:val="18"/>
          <w:szCs w:val="18"/>
        </w:rPr>
        <w:t xml:space="preserve">Do wykazu załączamy dokumenty potwierdzające należyte wykonanie wskazanych w wykazie zamówień wystawione przez odbiorcę </w:t>
      </w:r>
      <w:r>
        <w:rPr>
          <w:rFonts w:cstheme="minorHAnsi"/>
          <w:b/>
          <w:sz w:val="18"/>
          <w:szCs w:val="18"/>
        </w:rPr>
        <w:t>zamówienia</w:t>
      </w:r>
      <w:r w:rsidRPr="00282596">
        <w:rPr>
          <w:rFonts w:cstheme="minorHAnsi"/>
          <w:b/>
          <w:sz w:val="18"/>
          <w:szCs w:val="18"/>
        </w:rPr>
        <w:t xml:space="preserve"> (dokumentami potwierdzającymi należyte wykonanie prac mogą być referencje, protokoły odbioru, poświadczenia).</w:t>
      </w:r>
    </w:p>
    <w:p w:rsidR="006D0F64" w:rsidRPr="00B655D9" w:rsidRDefault="006D0F64" w:rsidP="006D0F64">
      <w:pPr>
        <w:rPr>
          <w:rFonts w:cs="Segoe UI"/>
          <w:i/>
          <w:sz w:val="18"/>
          <w:szCs w:val="18"/>
        </w:rPr>
      </w:pPr>
      <w:r w:rsidRPr="00B655D9">
        <w:rPr>
          <w:rFonts w:cs="Segoe UI"/>
          <w:i/>
          <w:sz w:val="18"/>
          <w:szCs w:val="18"/>
        </w:rPr>
        <w:t>………………………..</w:t>
      </w:r>
      <w:r w:rsidRPr="00B655D9">
        <w:rPr>
          <w:rFonts w:cs="Segoe UI"/>
          <w:i/>
          <w:sz w:val="18"/>
          <w:szCs w:val="18"/>
        </w:rPr>
        <w:tab/>
      </w:r>
      <w:r>
        <w:rPr>
          <w:rFonts w:cs="Segoe UI"/>
          <w:i/>
          <w:sz w:val="18"/>
          <w:szCs w:val="18"/>
        </w:rPr>
        <w:t xml:space="preserve">                                                                                                  </w:t>
      </w:r>
      <w:r w:rsidRPr="00B655D9">
        <w:rPr>
          <w:rFonts w:cs="Segoe UI"/>
          <w:i/>
          <w:sz w:val="18"/>
          <w:szCs w:val="18"/>
        </w:rPr>
        <w:t>……………………………………………………………………..</w:t>
      </w:r>
    </w:p>
    <w:p w:rsidR="006D0F64" w:rsidRDefault="006D0F64" w:rsidP="006D0F64">
      <w:pPr>
        <w:spacing w:after="0" w:line="240" w:lineRule="auto"/>
        <w:ind w:left="4956" w:hanging="4950"/>
        <w:rPr>
          <w:rFonts w:cs="Segoe UI"/>
          <w:b/>
          <w:sz w:val="18"/>
          <w:szCs w:val="18"/>
        </w:rPr>
      </w:pPr>
      <w:r w:rsidRPr="003F3B6D">
        <w:rPr>
          <w:rFonts w:cs="Segoe UI"/>
          <w:i/>
          <w:sz w:val="16"/>
          <w:szCs w:val="16"/>
        </w:rPr>
        <w:t>Miejscowość, data</w:t>
      </w:r>
      <w:r w:rsidRPr="003F3B6D">
        <w:rPr>
          <w:rFonts w:cs="Segoe UI"/>
          <w:i/>
          <w:sz w:val="16"/>
          <w:szCs w:val="16"/>
        </w:rPr>
        <w:tab/>
      </w:r>
      <w:r w:rsidRPr="003F3B6D">
        <w:rPr>
          <w:rFonts w:eastAsia="Calibri"/>
          <w:i/>
          <w:sz w:val="16"/>
          <w:szCs w:val="16"/>
        </w:rPr>
        <w:t xml:space="preserve">Kwalifikowany podpis elektroniczny </w:t>
      </w:r>
      <w:r w:rsidRPr="003F3B6D">
        <w:rPr>
          <w:rFonts w:eastAsia="Calibri" w:cstheme="minorHAnsi"/>
          <w:i/>
          <w:sz w:val="16"/>
          <w:szCs w:val="16"/>
        </w:rPr>
        <w:t>[</w:t>
      </w:r>
      <w:r w:rsidRPr="003F3B6D">
        <w:rPr>
          <w:rFonts w:eastAsia="Calibri"/>
          <w:i/>
          <w:sz w:val="16"/>
          <w:szCs w:val="16"/>
        </w:rPr>
        <w:t>lub</w:t>
      </w:r>
      <w:r w:rsidRPr="003F3B6D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3F3B6D">
        <w:rPr>
          <w:rFonts w:eastAsia="Calibri"/>
          <w:i/>
          <w:sz w:val="16"/>
          <w:szCs w:val="16"/>
        </w:rPr>
        <w:t xml:space="preserve"> umożliwiającym identyfikację osoby </w:t>
      </w:r>
      <w:r w:rsidRPr="003F3B6D">
        <w:rPr>
          <w:rFonts w:eastAsia="Calibri" w:cstheme="minorHAnsi"/>
          <w:i/>
          <w:sz w:val="16"/>
          <w:szCs w:val="16"/>
        </w:rPr>
        <w:t>go składającej</w:t>
      </w:r>
      <w:r w:rsidRPr="003F3B6D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</w:p>
    <w:p w:rsidR="006D0F64" w:rsidRDefault="006D0F64" w:rsidP="006D0F64">
      <w:pPr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br w:type="page"/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 xml:space="preserve">6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WYKAZ OSÓB</w:t>
      </w:r>
    </w:p>
    <w:p w:rsidR="006D0F64" w:rsidRPr="00F649AC" w:rsidRDefault="006D0F64" w:rsidP="006D0F64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:rsidR="006D0F64" w:rsidRDefault="006D0F64" w:rsidP="006D0F6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Default="006D0F64" w:rsidP="006D0F64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Pr="00E12D63">
        <w:rPr>
          <w:rFonts w:eastAsia="Calibri" w:cs="Times New Roman"/>
          <w:b/>
          <w:bCs/>
          <w:sz w:val="18"/>
          <w:szCs w:val="16"/>
        </w:rPr>
        <w:t>„</w:t>
      </w:r>
      <w:r>
        <w:rPr>
          <w:rFonts w:eastAsia="Calibri" w:cs="Times New Roman"/>
          <w:b/>
          <w:bCs/>
          <w:sz w:val="18"/>
          <w:szCs w:val="16"/>
        </w:rPr>
        <w:t>Uzyskanie decyzji (pozwolenia wodnoprawnego) dla Elektrowni Wodnej Gubin</w:t>
      </w:r>
      <w:r w:rsidRPr="00E12D63">
        <w:rPr>
          <w:rFonts w:eastAsia="Calibri" w:cs="Times New Roman"/>
          <w:b/>
          <w:bCs/>
          <w:sz w:val="18"/>
          <w:szCs w:val="16"/>
        </w:rPr>
        <w:t>”</w:t>
      </w:r>
    </w:p>
    <w:p w:rsidR="006D0F64" w:rsidRPr="00B655D9" w:rsidRDefault="006D0F64" w:rsidP="006D0F64">
      <w:pPr>
        <w:spacing w:after="0" w:line="240" w:lineRule="auto"/>
        <w:ind w:left="5400" w:right="70"/>
        <w:rPr>
          <w:rFonts w:cs="Arial"/>
          <w:b/>
        </w:rPr>
      </w:pPr>
    </w:p>
    <w:p w:rsidR="006D0F64" w:rsidRPr="00B655D9" w:rsidRDefault="006D0F64" w:rsidP="006D0F64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:rsidR="006D0F64" w:rsidRPr="00B655D9" w:rsidRDefault="006D0F64" w:rsidP="006D0F64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</w:r>
      <w:r w:rsidRPr="00B655D9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:rsidR="006D0F64" w:rsidRPr="00B655D9" w:rsidRDefault="006D0F64" w:rsidP="006D0F64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B655D9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:rsidR="006D0F64" w:rsidRDefault="006D0F64" w:rsidP="006D0F6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B655D9">
        <w:rPr>
          <w:rFonts w:cs="Segoe UI"/>
          <w:b/>
          <w:bCs/>
          <w:sz w:val="18"/>
          <w:szCs w:val="18"/>
        </w:rPr>
        <w:t xml:space="preserve">WYKAZ OSÓB </w:t>
      </w:r>
    </w:p>
    <w:p w:rsidR="006D0F64" w:rsidRDefault="006D0F64" w:rsidP="006D0F6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B655D9">
        <w:rPr>
          <w:rFonts w:cs="Segoe UI"/>
          <w:b/>
          <w:bCs/>
          <w:sz w:val="18"/>
          <w:szCs w:val="18"/>
        </w:rPr>
        <w:t xml:space="preserve"> zgodnie z warunkami określonymi w </w:t>
      </w:r>
      <w:r>
        <w:rPr>
          <w:rFonts w:cs="Segoe UI"/>
          <w:b/>
          <w:bCs/>
          <w:sz w:val="18"/>
          <w:szCs w:val="18"/>
        </w:rPr>
        <w:t xml:space="preserve">Sekcji </w:t>
      </w:r>
      <w:r w:rsidRPr="00B655D9">
        <w:rPr>
          <w:rFonts w:cs="Segoe UI"/>
          <w:b/>
          <w:bCs/>
          <w:sz w:val="18"/>
          <w:szCs w:val="18"/>
        </w:rPr>
        <w:t xml:space="preserve">V.A) ust. 1 pkt </w:t>
      </w:r>
      <w:r>
        <w:rPr>
          <w:rFonts w:cs="Segoe UI"/>
          <w:b/>
          <w:bCs/>
          <w:sz w:val="18"/>
          <w:szCs w:val="18"/>
        </w:rPr>
        <w:t>2</w:t>
      </w:r>
      <w:r w:rsidRPr="00B655D9">
        <w:rPr>
          <w:rFonts w:cs="Segoe UI"/>
          <w:b/>
          <w:bCs/>
          <w:sz w:val="18"/>
          <w:szCs w:val="18"/>
        </w:rPr>
        <w:t>)</w:t>
      </w:r>
      <w:r>
        <w:rPr>
          <w:rFonts w:cs="Segoe UI"/>
          <w:b/>
          <w:bCs/>
          <w:sz w:val="18"/>
          <w:szCs w:val="18"/>
        </w:rPr>
        <w:t xml:space="preserve"> lit. b) S</w:t>
      </w:r>
      <w:r w:rsidRPr="00B655D9">
        <w:rPr>
          <w:rFonts w:cs="Segoe UI"/>
          <w:b/>
          <w:bCs/>
          <w:sz w:val="18"/>
          <w:szCs w:val="18"/>
        </w:rPr>
        <w:t>WZ</w:t>
      </w:r>
    </w:p>
    <w:p w:rsidR="006D0F64" w:rsidRDefault="006D0F64" w:rsidP="006D0F64">
      <w:pPr>
        <w:keepNext/>
        <w:keepLines/>
        <w:spacing w:after="0"/>
        <w:jc w:val="center"/>
        <w:outlineLvl w:val="2"/>
        <w:rPr>
          <w:rFonts w:eastAsia="Calibri" w:cs="Segoe UI"/>
          <w:b/>
          <w:sz w:val="18"/>
          <w:szCs w:val="18"/>
        </w:rPr>
      </w:pPr>
    </w:p>
    <w:p w:rsidR="006D0F64" w:rsidRPr="00EA5E48" w:rsidRDefault="006D0F64" w:rsidP="006D0F64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EA5E48">
        <w:rPr>
          <w:rFonts w:eastAsia="Calibri" w:cs="Segoe UI"/>
          <w:b/>
          <w:sz w:val="18"/>
          <w:szCs w:val="18"/>
        </w:rPr>
        <w:t>OŚWIADCZAM(Y), ŻE:</w:t>
      </w:r>
    </w:p>
    <w:p w:rsidR="006D0F64" w:rsidRPr="00DC27CA" w:rsidRDefault="006D0F64" w:rsidP="006D0F64">
      <w:pPr>
        <w:jc w:val="both"/>
        <w:rPr>
          <w:rFonts w:eastAsia="Calibri" w:cstheme="minorHAnsi"/>
          <w:bCs/>
          <w:sz w:val="18"/>
          <w:szCs w:val="18"/>
        </w:rPr>
      </w:pPr>
      <w:r w:rsidRPr="00F46E14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zamówienia, tj.: </w:t>
      </w:r>
      <w:r w:rsidRPr="00DC27CA">
        <w:rPr>
          <w:rFonts w:eastAsia="Calibri" w:cstheme="minorHAnsi"/>
          <w:b/>
          <w:bCs/>
          <w:sz w:val="18"/>
          <w:szCs w:val="18"/>
        </w:rPr>
        <w:t>dysponuj</w:t>
      </w:r>
      <w:r>
        <w:rPr>
          <w:rFonts w:eastAsia="Calibri" w:cstheme="minorHAnsi"/>
          <w:b/>
          <w:bCs/>
          <w:sz w:val="18"/>
          <w:szCs w:val="18"/>
        </w:rPr>
        <w:t>emy</w:t>
      </w:r>
      <w:r w:rsidRPr="00DC27CA">
        <w:rPr>
          <w:rFonts w:eastAsia="Calibri" w:cstheme="minorHAnsi"/>
          <w:b/>
          <w:bCs/>
          <w:sz w:val="18"/>
          <w:szCs w:val="18"/>
        </w:rPr>
        <w:t xml:space="preserve"> co najmniej jedną osobą posiadającą uprawnienia dozorowe (D) lub eksploatacyjne (E) w grupie I lub II uprawniające do wykonywania pracy na stanowisku – odpowiednio Dozoru lub Eksploatacji, wydane na postawie art. 54 ust. 6 ustawy z dnia 10 kwietnia 1997 r. - Prawo energetyczne (tj. Dz. U. z 2024 r. 2012 poz. 266) lub odpowiadające im ważne uprawnienia, które zostały wydane na podstawie wcześniej obowiązujących przepisów:</w:t>
      </w:r>
    </w:p>
    <w:tbl>
      <w:tblPr>
        <w:tblW w:w="500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"/>
        <w:gridCol w:w="2029"/>
        <w:gridCol w:w="5076"/>
        <w:gridCol w:w="2114"/>
      </w:tblGrid>
      <w:tr w:rsidR="006D0F64" w:rsidRPr="00FA436C" w:rsidTr="000B3891">
        <w:trPr>
          <w:cantSplit/>
          <w:trHeight w:val="541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:rsidR="006D0F64" w:rsidRPr="00FA436C" w:rsidRDefault="006D0F64" w:rsidP="000B3891">
            <w:pPr>
              <w:spacing w:after="0" w:line="240" w:lineRule="auto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05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2CC" w:themeFill="accent4" w:themeFillTint="33"/>
          </w:tcPr>
          <w:p w:rsidR="006D0F64" w:rsidRPr="00FA436C" w:rsidRDefault="006D0F64" w:rsidP="000B389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:rsidR="006D0F64" w:rsidRDefault="006D0F64" w:rsidP="000B389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Posiadane uprawnieni</w:t>
            </w:r>
            <w:r>
              <w:rPr>
                <w:rFonts w:eastAsia="Calibri" w:cstheme="minorHAnsi"/>
                <w:b/>
                <w:bCs/>
                <w:sz w:val="18"/>
                <w:szCs w:val="18"/>
              </w:rPr>
              <w:t>a</w:t>
            </w:r>
          </w:p>
          <w:p w:rsidR="006D0F64" w:rsidRPr="00FA436C" w:rsidRDefault="006D0F64" w:rsidP="000B389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 xml:space="preserve">(Specjalność i zakres, </w:t>
            </w:r>
            <w:r w:rsidRPr="007D3778">
              <w:rPr>
                <w:rFonts w:eastAsia="Calibri" w:cstheme="minorHAnsi"/>
                <w:bCs/>
                <w:sz w:val="18"/>
                <w:szCs w:val="18"/>
              </w:rPr>
              <w:t>oznaczenie organu wydającego,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 </w:t>
            </w:r>
            <w:r w:rsidRPr="00C369AA">
              <w:rPr>
                <w:rFonts w:eastAsia="Calibri" w:cstheme="minorHAnsi"/>
                <w:bCs/>
                <w:sz w:val="18"/>
                <w:szCs w:val="18"/>
              </w:rPr>
              <w:t>n</w:t>
            </w:r>
            <w:r>
              <w:rPr>
                <w:rFonts w:eastAsia="Calibri" w:cstheme="minorHAnsi"/>
                <w:bCs/>
                <w:sz w:val="18"/>
                <w:szCs w:val="18"/>
              </w:rPr>
              <w:t xml:space="preserve">umer oraz </w:t>
            </w:r>
            <w:r w:rsidRPr="007D3778">
              <w:rPr>
                <w:rFonts w:eastAsia="Calibri" w:cstheme="minorHAnsi"/>
                <w:bCs/>
                <w:sz w:val="18"/>
                <w:szCs w:val="18"/>
              </w:rPr>
              <w:t xml:space="preserve">data uzyskania </w:t>
            </w:r>
            <w:r>
              <w:rPr>
                <w:rFonts w:eastAsia="Calibri" w:cstheme="minorHAnsi"/>
                <w:bCs/>
                <w:sz w:val="18"/>
                <w:szCs w:val="18"/>
              </w:rPr>
              <w:t>[</w:t>
            </w:r>
            <w:r w:rsidRPr="007D3778">
              <w:rPr>
                <w:rFonts w:eastAsia="Calibri" w:cstheme="minorHAnsi"/>
                <w:bCs/>
                <w:sz w:val="18"/>
                <w:szCs w:val="18"/>
              </w:rPr>
              <w:t>dd-mm-rrrr</w:t>
            </w:r>
            <w:r>
              <w:rPr>
                <w:rFonts w:eastAsia="Calibri" w:cstheme="minorHAnsi"/>
                <w:bCs/>
                <w:sz w:val="18"/>
                <w:szCs w:val="18"/>
              </w:rPr>
              <w:t>]</w:t>
            </w:r>
            <w:r w:rsidRPr="007D3778">
              <w:rPr>
                <w:rFonts w:eastAsia="Calibri"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  <w:hideMark/>
          </w:tcPr>
          <w:p w:rsidR="006D0F64" w:rsidRPr="00FA436C" w:rsidRDefault="006D0F64" w:rsidP="000B389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Podstawa dysponowania</w:t>
            </w:r>
          </w:p>
          <w:p w:rsidR="006D0F64" w:rsidRPr="00FA436C" w:rsidRDefault="006D0F64" w:rsidP="000B389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D3778">
              <w:rPr>
                <w:rFonts w:eastAsia="Calibri" w:cstheme="minorHAnsi"/>
                <w:bCs/>
                <w:sz w:val="18"/>
                <w:szCs w:val="18"/>
              </w:rPr>
              <w:t>(np. umowa o pracę, umowa o dzieło, umowa zlecenie zawarte z osobą fizyczną lub osobą prowadzącą działalność gospodarczą, zasób podwykonawcy)</w:t>
            </w:r>
          </w:p>
        </w:tc>
      </w:tr>
      <w:tr w:rsidR="006D0F64" w:rsidRPr="00FA436C" w:rsidTr="000B3891">
        <w:trPr>
          <w:cantSplit/>
          <w:trHeight w:val="503"/>
        </w:trPr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64" w:rsidRPr="00FA436C" w:rsidRDefault="006D0F64" w:rsidP="000B3891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A436C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0F64" w:rsidRPr="00FA436C" w:rsidRDefault="006D0F64" w:rsidP="000B3891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64" w:rsidRPr="00FA436C" w:rsidRDefault="006D0F64" w:rsidP="000B3891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F64" w:rsidRPr="00FA436C" w:rsidRDefault="006D0F64" w:rsidP="000B3891">
            <w:pPr>
              <w:jc w:val="both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:rsidR="006D0F64" w:rsidRDefault="006D0F64" w:rsidP="006D0F64">
      <w:pPr>
        <w:rPr>
          <w:rFonts w:cs="Segoe UI"/>
          <w:i/>
          <w:sz w:val="18"/>
          <w:szCs w:val="18"/>
        </w:rPr>
      </w:pPr>
    </w:p>
    <w:p w:rsidR="006D0F64" w:rsidRDefault="006D0F64" w:rsidP="006D0F64">
      <w:pPr>
        <w:rPr>
          <w:rFonts w:cs="Segoe UI"/>
          <w:i/>
          <w:sz w:val="18"/>
          <w:szCs w:val="18"/>
        </w:rPr>
      </w:pPr>
    </w:p>
    <w:p w:rsidR="006D0F64" w:rsidRPr="00B655D9" w:rsidRDefault="006D0F64" w:rsidP="006D0F64">
      <w:pPr>
        <w:rPr>
          <w:rFonts w:cs="Segoe UI"/>
          <w:i/>
          <w:sz w:val="18"/>
          <w:szCs w:val="18"/>
        </w:rPr>
      </w:pPr>
      <w:r w:rsidRPr="00B655D9">
        <w:rPr>
          <w:rFonts w:cs="Segoe UI"/>
          <w:i/>
          <w:sz w:val="18"/>
          <w:szCs w:val="18"/>
        </w:rPr>
        <w:t>………………………..</w:t>
      </w:r>
      <w:r w:rsidRPr="00B655D9">
        <w:rPr>
          <w:rFonts w:cs="Segoe UI"/>
          <w:i/>
          <w:sz w:val="18"/>
          <w:szCs w:val="18"/>
        </w:rPr>
        <w:tab/>
      </w:r>
      <w:r>
        <w:rPr>
          <w:rFonts w:cs="Segoe UI"/>
          <w:i/>
          <w:sz w:val="18"/>
          <w:szCs w:val="18"/>
        </w:rPr>
        <w:t xml:space="preserve">                                                                                                  </w:t>
      </w:r>
      <w:r w:rsidRPr="00B655D9">
        <w:rPr>
          <w:rFonts w:cs="Segoe UI"/>
          <w:i/>
          <w:sz w:val="18"/>
          <w:szCs w:val="18"/>
        </w:rPr>
        <w:t>……………………………………………………………………..</w:t>
      </w: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i/>
          <w:sz w:val="16"/>
          <w:szCs w:val="16"/>
        </w:rPr>
      </w:pPr>
      <w:r w:rsidRPr="003F3B6D">
        <w:rPr>
          <w:rFonts w:cs="Segoe UI"/>
          <w:i/>
          <w:sz w:val="16"/>
          <w:szCs w:val="16"/>
        </w:rPr>
        <w:t>Miejscowość, data</w:t>
      </w:r>
      <w:r w:rsidRPr="003F3B6D">
        <w:rPr>
          <w:rFonts w:cs="Segoe UI"/>
          <w:i/>
          <w:sz w:val="16"/>
          <w:szCs w:val="16"/>
        </w:rPr>
        <w:tab/>
      </w:r>
      <w:r w:rsidRPr="003F3B6D">
        <w:rPr>
          <w:rFonts w:eastAsia="Calibri"/>
          <w:i/>
          <w:sz w:val="16"/>
          <w:szCs w:val="16"/>
        </w:rPr>
        <w:t xml:space="preserve">Kwalifikowany podpis elektroniczny </w:t>
      </w:r>
      <w:r w:rsidRPr="003F3B6D">
        <w:rPr>
          <w:rFonts w:eastAsia="Calibri" w:cstheme="minorHAnsi"/>
          <w:i/>
          <w:sz w:val="16"/>
          <w:szCs w:val="16"/>
        </w:rPr>
        <w:t>[</w:t>
      </w:r>
      <w:r w:rsidRPr="003F3B6D">
        <w:rPr>
          <w:rFonts w:eastAsia="Calibri"/>
          <w:i/>
          <w:sz w:val="16"/>
          <w:szCs w:val="16"/>
        </w:rPr>
        <w:t>lub</w:t>
      </w:r>
      <w:r w:rsidRPr="003F3B6D">
        <w:rPr>
          <w:rFonts w:eastAsia="Calibri" w:cstheme="minorHAnsi"/>
          <w:i/>
          <w:sz w:val="16"/>
          <w:szCs w:val="16"/>
        </w:rPr>
        <w:t>] inny niż kwalifikowany rodzaj podpisu cyfrowego opatrzony stosownym certyfikatem</w:t>
      </w:r>
      <w:r w:rsidRPr="003F3B6D">
        <w:rPr>
          <w:rFonts w:eastAsia="Calibri"/>
          <w:i/>
          <w:sz w:val="16"/>
          <w:szCs w:val="16"/>
        </w:rPr>
        <w:t xml:space="preserve"> umożliwiającym identyfikację osoby </w:t>
      </w:r>
      <w:r w:rsidRPr="003F3B6D">
        <w:rPr>
          <w:rFonts w:eastAsia="Calibri" w:cstheme="minorHAnsi"/>
          <w:i/>
          <w:sz w:val="16"/>
          <w:szCs w:val="16"/>
        </w:rPr>
        <w:t>go składającej</w:t>
      </w:r>
      <w:r w:rsidRPr="003F3B6D">
        <w:rPr>
          <w:rFonts w:cs="Segoe UI"/>
          <w:i/>
          <w:sz w:val="16"/>
          <w:szCs w:val="16"/>
        </w:rPr>
        <w:t>/Czytelny podpis osób uprawnionych do składania oświadczeń woli w imieniu Wykonawcy lub  pieczątka wraz z podpisem</w:t>
      </w:r>
      <w:r w:rsidRPr="003F3B6D">
        <w:rPr>
          <w:rFonts w:eastAsia="Calibri" w:cs="Segoe UI"/>
          <w:i/>
          <w:sz w:val="16"/>
          <w:szCs w:val="16"/>
        </w:rPr>
        <w:t xml:space="preserve"> </w:t>
      </w:r>
    </w:p>
    <w:p w:rsidR="006D0F64" w:rsidRDefault="006D0F64" w:rsidP="006D0F64">
      <w:pPr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br w:type="page"/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 xml:space="preserve">7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:rsidR="006D0F64" w:rsidRPr="00F649AC" w:rsidRDefault="006D0F64" w:rsidP="006D0F64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:rsidR="006D0F64" w:rsidRDefault="006D0F64" w:rsidP="006D0F64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POST/EOD/EOD/BM/00288/2024</w:t>
      </w:r>
    </w:p>
    <w:p w:rsidR="006D0F64" w:rsidRPr="00E12D63" w:rsidRDefault="006D0F64" w:rsidP="006D0F64">
      <w:pPr>
        <w:spacing w:line="240" w:lineRule="atLeast"/>
        <w:rPr>
          <w:rFonts w:eastAsia="Calibri" w:cs="Times New Roman"/>
          <w:b/>
          <w:bCs/>
          <w:sz w:val="18"/>
          <w:szCs w:val="16"/>
        </w:rPr>
      </w:pPr>
      <w:r>
        <w:rPr>
          <w:rFonts w:eastAsia="Calibri" w:cs="Times New Roman"/>
          <w:b/>
          <w:bCs/>
          <w:sz w:val="18"/>
          <w:szCs w:val="16"/>
        </w:rPr>
        <w:t xml:space="preserve">Nazwa postępowania:  </w:t>
      </w:r>
      <w:r w:rsidRPr="00E12D63">
        <w:rPr>
          <w:rFonts w:eastAsia="Calibri" w:cs="Times New Roman"/>
          <w:b/>
          <w:bCs/>
          <w:sz w:val="18"/>
          <w:szCs w:val="16"/>
        </w:rPr>
        <w:t>„</w:t>
      </w:r>
      <w:r>
        <w:rPr>
          <w:rFonts w:eastAsia="Calibri" w:cs="Times New Roman"/>
          <w:b/>
          <w:bCs/>
          <w:sz w:val="18"/>
          <w:szCs w:val="16"/>
        </w:rPr>
        <w:t>Uzyskanie decyzji (pozwolenia wodnoprawnego) dla Elektrowni Wodnej Gubin</w:t>
      </w:r>
      <w:r w:rsidRPr="00E12D63">
        <w:rPr>
          <w:rFonts w:eastAsia="Calibri" w:cs="Times New Roman"/>
          <w:b/>
          <w:bCs/>
          <w:sz w:val="18"/>
          <w:szCs w:val="16"/>
        </w:rPr>
        <w:t>”</w:t>
      </w:r>
    </w:p>
    <w:p w:rsidR="006D0F64" w:rsidRPr="005A62C2" w:rsidRDefault="006D0F64" w:rsidP="006D0F64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:rsidR="006D0F64" w:rsidRPr="00FF3C20" w:rsidRDefault="006D0F64" w:rsidP="006D0F64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:rsidR="006D0F64" w:rsidRPr="008040F3" w:rsidRDefault="006D0F64" w:rsidP="006D0F64">
      <w:pPr>
        <w:spacing w:after="0" w:line="240" w:lineRule="auto"/>
        <w:rPr>
          <w:rFonts w:eastAsia="Calibri" w:cs="Times New Roman"/>
          <w:b/>
          <w:bCs/>
          <w:sz w:val="18"/>
          <w:szCs w:val="16"/>
        </w:rPr>
      </w:pPr>
    </w:p>
    <w:p w:rsidR="006D0F64" w:rsidRPr="00FD745F" w:rsidRDefault="006D0F64" w:rsidP="006D0F64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:rsidR="006D0F64" w:rsidRPr="00FD745F" w:rsidRDefault="006D0F64" w:rsidP="006D0F64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:rsidR="006D0F64" w:rsidRPr="00FC3F55" w:rsidRDefault="006D0F64" w:rsidP="006D0F64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</w:p>
    <w:p w:rsidR="006D0F64" w:rsidRPr="00F649AC" w:rsidRDefault="006D0F64" w:rsidP="006D0F64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rPr>
          <w:rFonts w:cs="Segoe UI"/>
          <w:i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:rsidR="006D0F64" w:rsidRPr="00F649AC" w:rsidRDefault="006D0F64" w:rsidP="006D0F64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:rsidR="006D0F64" w:rsidRPr="00F649AC" w:rsidRDefault="006D0F64" w:rsidP="006D0F64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:rsidR="006D0F64" w:rsidRPr="00F649AC" w:rsidRDefault="006D0F64" w:rsidP="006D0F64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6D0F64" w:rsidRPr="00F649AC" w:rsidRDefault="006D0F64" w:rsidP="006D0F64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6D0F64" w:rsidRPr="00F649AC" w:rsidRDefault="006D0F64" w:rsidP="006D0F64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:rsidR="006D0F64" w:rsidRPr="00F649AC" w:rsidRDefault="006D0F64" w:rsidP="006D0F64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:rsidR="006D0F64" w:rsidRPr="00F649AC" w:rsidRDefault="006D0F64" w:rsidP="006D0F64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:rsidR="006D0F64" w:rsidRPr="00F649AC" w:rsidRDefault="006D0F64" w:rsidP="006D0F64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6D0F64" w:rsidRPr="00F649AC" w:rsidRDefault="006D0F64" w:rsidP="006D0F64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6D0F64" w:rsidRPr="00F649AC" w:rsidRDefault="006D0F64" w:rsidP="006D0F64">
      <w:pPr>
        <w:rPr>
          <w:rFonts w:cs="Segoe UI"/>
          <w:i/>
          <w:sz w:val="18"/>
          <w:szCs w:val="18"/>
        </w:rPr>
      </w:pPr>
    </w:p>
    <w:p w:rsidR="006D0F64" w:rsidRPr="00F649AC" w:rsidRDefault="006D0F64" w:rsidP="006D0F64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:rsidR="006D0F64" w:rsidRPr="00F649AC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:rsidR="006D0F64" w:rsidRPr="009568D1" w:rsidRDefault="006D0F64" w:rsidP="006D0F64">
      <w:pPr>
        <w:rPr>
          <w:rFonts w:eastAsia="Times New Roman" w:cs="Segoe UI"/>
          <w:b/>
          <w:sz w:val="18"/>
          <w:szCs w:val="18"/>
          <w:lang w:eastAsia="pl-PL"/>
        </w:rPr>
      </w:pPr>
    </w:p>
    <w:p w:rsidR="006D0F64" w:rsidRPr="009568D1" w:rsidRDefault="006D0F64" w:rsidP="006D0F64">
      <w:pPr>
        <w:spacing w:after="0" w:line="240" w:lineRule="auto"/>
        <w:ind w:right="70"/>
        <w:rPr>
          <w:rFonts w:cs="Segoe UI"/>
          <w:sz w:val="18"/>
          <w:szCs w:val="18"/>
        </w:rPr>
      </w:pPr>
    </w:p>
    <w:p w:rsidR="006D0F64" w:rsidRPr="009568D1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…………………………</w:t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</w:r>
      <w:r w:rsidRPr="009568D1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:rsidR="006D0F64" w:rsidRDefault="006D0F64" w:rsidP="006D0F64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568D1">
        <w:rPr>
          <w:rFonts w:cs="Segoe UI"/>
          <w:b/>
          <w:i/>
          <w:sz w:val="18"/>
          <w:szCs w:val="18"/>
        </w:rPr>
        <w:t>Miejscowość, data</w:t>
      </w:r>
      <w:r w:rsidRPr="009568D1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568D1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568D1">
        <w:rPr>
          <w:rFonts w:eastAsia="Calibri" w:cs="Segoe UI"/>
          <w:b/>
          <w:i/>
          <w:sz w:val="18"/>
          <w:szCs w:val="18"/>
        </w:rPr>
        <w:t xml:space="preserve"> </w:t>
      </w:r>
    </w:p>
    <w:p w:rsidR="006D0F64" w:rsidRDefault="006D0F64" w:rsidP="006D0F64">
      <w:pPr>
        <w:rPr>
          <w:rFonts w:eastAsia="Calibri" w:cs="Segoe UI"/>
          <w:b/>
          <w:i/>
          <w:sz w:val="18"/>
          <w:szCs w:val="18"/>
        </w:rPr>
      </w:pPr>
      <w:r>
        <w:rPr>
          <w:rFonts w:eastAsia="Calibri" w:cs="Segoe UI"/>
          <w:b/>
          <w:i/>
          <w:sz w:val="18"/>
          <w:szCs w:val="18"/>
        </w:rPr>
        <w:br w:type="page"/>
      </w:r>
    </w:p>
    <w:p w:rsidR="006D0F64" w:rsidRPr="00F649AC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nr 8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:rsidR="006D0F64" w:rsidRPr="00BA2D2C" w:rsidRDefault="006D0F64" w:rsidP="006D0F64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b/>
          <w:sz w:val="18"/>
        </w:rPr>
      </w:pPr>
      <w:r w:rsidRPr="00BA2D2C">
        <w:rPr>
          <w:b/>
          <w:sz w:val="18"/>
        </w:rPr>
        <w:t>Oświadczenie/Zobowiązanie podmiotu trzeciego/podwykonawcy</w:t>
      </w:r>
    </w:p>
    <w:p w:rsidR="006D0F64" w:rsidRPr="00FD745F" w:rsidRDefault="006D0F64" w:rsidP="006D0F64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</w:p>
    <w:p w:rsidR="006D0F64" w:rsidRPr="00AC5885" w:rsidRDefault="006D0F64" w:rsidP="006D0F64">
      <w:pPr>
        <w:spacing w:after="0" w:line="240" w:lineRule="auto"/>
        <w:ind w:left="5400" w:right="70" w:hanging="5400"/>
        <w:rPr>
          <w:rFonts w:eastAsia="Times New Roman" w:cstheme="minorHAnsi"/>
          <w:bCs/>
          <w:sz w:val="18"/>
          <w:szCs w:val="20"/>
          <w:lang w:eastAsia="pl-PL"/>
        </w:rPr>
      </w:pPr>
      <w:r w:rsidRPr="00AC5885">
        <w:rPr>
          <w:rFonts w:eastAsia="Times New Roman" w:cstheme="minorHAnsi"/>
          <w:bCs/>
          <w:sz w:val="18"/>
          <w:szCs w:val="20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POST/EOD/EOD/BM/00288/2024</w:t>
      </w:r>
    </w:p>
    <w:p w:rsidR="006D0F64" w:rsidRPr="00F649AC" w:rsidRDefault="006D0F64" w:rsidP="006D0F64">
      <w:pPr>
        <w:spacing w:after="0" w:line="240" w:lineRule="auto"/>
        <w:ind w:left="5400" w:right="70" w:hanging="5400"/>
        <w:rPr>
          <w:rFonts w:cs="Arial"/>
          <w:b/>
        </w:rPr>
      </w:pPr>
    </w:p>
    <w:p w:rsidR="006D0F64" w:rsidRPr="00BA2D2C" w:rsidRDefault="006D0F64" w:rsidP="006D0F64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>OŚWIADCZENIE/ ZOBOWIĄZANIE PODMIOTU TRZECIEGO/PODWYKONAWCY</w:t>
      </w:r>
    </w:p>
    <w:p w:rsidR="006D0F64" w:rsidRPr="00BA2D2C" w:rsidRDefault="006D0F64" w:rsidP="006D0F64">
      <w:pPr>
        <w:spacing w:after="0" w:line="240" w:lineRule="auto"/>
        <w:jc w:val="center"/>
        <w:rPr>
          <w:rFonts w:cs="Arial"/>
          <w:b/>
        </w:rPr>
      </w:pPr>
      <w:r w:rsidRPr="00BA2D2C">
        <w:rPr>
          <w:rFonts w:cs="Arial"/>
          <w:b/>
        </w:rPr>
        <w:t xml:space="preserve">DO ODDANIU WYKONAWCY DO DYSPOZYCJI NIEZBĘDNYCH ZASOBÓW 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>przetargu nieograniczonego pod nazwą:</w:t>
      </w:r>
    </w:p>
    <w:p w:rsidR="006D0F64" w:rsidRPr="00E12D63" w:rsidRDefault="006D0F64" w:rsidP="006D0F64">
      <w:pPr>
        <w:keepNext/>
        <w:keepLines/>
        <w:spacing w:after="0"/>
        <w:jc w:val="center"/>
        <w:outlineLvl w:val="2"/>
        <w:rPr>
          <w:rFonts w:cstheme="minorHAnsi"/>
          <w:b/>
          <w:color w:val="000000"/>
          <w:sz w:val="18"/>
          <w:szCs w:val="18"/>
        </w:rPr>
      </w:pPr>
      <w:r w:rsidRPr="00E12D63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color w:val="000000"/>
          <w:sz w:val="18"/>
          <w:szCs w:val="18"/>
        </w:rPr>
        <w:t>Uzyskanie decyzji (pozwolenia wodnoprawnego) dla Elektrowni Wodnej Gubin</w:t>
      </w:r>
      <w:r w:rsidRPr="00E12D63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7"/>
        <w:gridCol w:w="3990"/>
      </w:tblGrid>
      <w:tr w:rsidR="006D0F64" w:rsidRPr="00F649AC" w:rsidTr="000B3891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D0F64" w:rsidRPr="00F649AC" w:rsidRDefault="006D0F64" w:rsidP="000B3891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D0F64" w:rsidRPr="00F649AC" w:rsidRDefault="006D0F64" w:rsidP="000B3891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6D0F64" w:rsidRPr="00F649AC" w:rsidTr="000B3891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Default="006D0F64" w:rsidP="000B3891">
            <w:pPr>
              <w:rPr>
                <w:rFonts w:eastAsia="Calibri"/>
                <w:sz w:val="18"/>
                <w:szCs w:val="18"/>
                <w:lang w:val="x-none"/>
              </w:rPr>
            </w:pPr>
          </w:p>
          <w:p w:rsidR="006D0F64" w:rsidRPr="00F649AC" w:rsidRDefault="006D0F64" w:rsidP="000B3891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64" w:rsidRPr="00F649AC" w:rsidRDefault="006D0F64" w:rsidP="000B3891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:rsidR="006D0F64" w:rsidRDefault="006D0F64" w:rsidP="006D0F64">
      <w:pPr>
        <w:spacing w:after="0" w:line="240" w:lineRule="auto"/>
        <w:rPr>
          <w:rFonts w:eastAsia="Calibri"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  <w:r>
        <w:rPr>
          <w:rFonts w:eastAsia="Calibri"/>
          <w:sz w:val="18"/>
          <w:szCs w:val="18"/>
        </w:rPr>
        <w:t xml:space="preserve">    </w:t>
      </w: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:rsidR="006D0F64" w:rsidRPr="001071FD" w:rsidRDefault="006D0F64" w:rsidP="006D0F64">
      <w:pPr>
        <w:spacing w:after="0" w:line="240" w:lineRule="auto"/>
        <w:jc w:val="center"/>
        <w:rPr>
          <w:rFonts w:eastAsia="Calibri"/>
          <w:i/>
          <w:color w:val="0070C0"/>
          <w:sz w:val="18"/>
          <w:szCs w:val="18"/>
        </w:rPr>
      </w:pPr>
      <w:r w:rsidRPr="001071FD">
        <w:rPr>
          <w:rFonts w:eastAsia="Calibri"/>
          <w:i/>
          <w:color w:val="0070C0"/>
          <w:sz w:val="18"/>
          <w:szCs w:val="18"/>
        </w:rPr>
        <w:t xml:space="preserve">                                                 (nazwa Wykonawcy składającego Ofertę)</w:t>
      </w:r>
    </w:p>
    <w:p w:rsidR="006D0F64" w:rsidRPr="00F649AC" w:rsidRDefault="006D0F64" w:rsidP="006D0F64">
      <w:pPr>
        <w:spacing w:after="0" w:line="240" w:lineRule="auto"/>
        <w:jc w:val="center"/>
        <w:rPr>
          <w:rFonts w:eastAsia="Calibri"/>
          <w:i/>
          <w:sz w:val="18"/>
          <w:szCs w:val="18"/>
        </w:rPr>
      </w:pPr>
    </w:p>
    <w:p w:rsidR="006D0F64" w:rsidRPr="00E12D63" w:rsidRDefault="006D0F64" w:rsidP="006D0F64">
      <w:pPr>
        <w:spacing w:after="0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E12D63">
        <w:rPr>
          <w:rFonts w:cstheme="minorHAnsi"/>
          <w:b/>
          <w:bCs/>
          <w:color w:val="000000"/>
          <w:sz w:val="18"/>
          <w:szCs w:val="18"/>
        </w:rPr>
        <w:t>„</w:t>
      </w:r>
      <w:r>
        <w:rPr>
          <w:rFonts w:cstheme="minorHAnsi"/>
          <w:b/>
          <w:bCs/>
          <w:color w:val="000000"/>
          <w:sz w:val="18"/>
          <w:szCs w:val="18"/>
        </w:rPr>
        <w:t>Uzyskanie decyzji (pozwolenia wodnoprawnego) dla Elektrowni Wodnej Gubin</w:t>
      </w:r>
      <w:r w:rsidRPr="00E12D63">
        <w:rPr>
          <w:rFonts w:cstheme="minorHAnsi"/>
          <w:b/>
          <w:bCs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6D0F64" w:rsidRPr="001071FD" w:rsidTr="000B3891">
        <w:trPr>
          <w:trHeight w:val="219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sz w:val="16"/>
                <w:szCs w:val="16"/>
              </w:rPr>
              <w:t>Wyszczególnienie zasobów</w:t>
            </w:r>
            <w:r w:rsidRPr="001071FD">
              <w:rPr>
                <w:b/>
                <w:sz w:val="16"/>
                <w:szCs w:val="16"/>
                <w:vertAlign w:val="superscript"/>
              </w:rPr>
              <w:footnoteReference w:id="1"/>
            </w:r>
            <w:r w:rsidRPr="001071FD">
              <w:rPr>
                <w:b/>
                <w:i/>
                <w:sz w:val="16"/>
                <w:szCs w:val="16"/>
              </w:rPr>
              <w:t xml:space="preserve"> </w:t>
            </w:r>
          </w:p>
          <w:p w:rsidR="006D0F64" w:rsidRPr="001071FD" w:rsidRDefault="006D0F64" w:rsidP="000B3891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 xml:space="preserve">(Zakres </w:t>
            </w:r>
            <w:r>
              <w:rPr>
                <w:i/>
                <w:sz w:val="16"/>
                <w:szCs w:val="16"/>
              </w:rPr>
              <w:t>udo</w:t>
            </w:r>
            <w:r w:rsidRPr="001071FD">
              <w:rPr>
                <w:i/>
                <w:sz w:val="16"/>
                <w:szCs w:val="16"/>
              </w:rPr>
              <w:t>stępn</w:t>
            </w:r>
            <w:r>
              <w:rPr>
                <w:i/>
                <w:sz w:val="16"/>
                <w:szCs w:val="16"/>
              </w:rPr>
              <w:t>ian</w:t>
            </w:r>
            <w:r w:rsidRPr="001071FD">
              <w:rPr>
                <w:i/>
                <w:sz w:val="16"/>
                <w:szCs w:val="16"/>
              </w:rPr>
              <w:t>ych Wykonawcy zasobów)</w:t>
            </w:r>
          </w:p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1071FD">
              <w:rPr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 xml:space="preserve">Charakter stosunku, jaki będzie łączył wykonawcę </w:t>
            </w:r>
            <w:r w:rsidRPr="001071FD">
              <w:rPr>
                <w:b/>
                <w:i/>
                <w:sz w:val="16"/>
                <w:szCs w:val="16"/>
              </w:rPr>
              <w:br/>
              <w:t>z podwykonawcą, w ramach którego nastąpi udostepnienie wskazanego zasobu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D0F64" w:rsidRPr="001071FD" w:rsidRDefault="006D0F64" w:rsidP="000B3891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1071FD">
              <w:rPr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1071FD">
              <w:rPr>
                <w:b/>
                <w:i/>
                <w:sz w:val="16"/>
                <w:szCs w:val="16"/>
              </w:rPr>
              <w:br/>
              <w:t xml:space="preserve"> </w:t>
            </w:r>
            <w:r w:rsidRPr="001071FD">
              <w:rPr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6D0F64" w:rsidRPr="001071FD" w:rsidTr="000B3891">
        <w:trPr>
          <w:trHeight w:val="956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64" w:rsidRPr="001071FD" w:rsidRDefault="006D0F64" w:rsidP="000B3891">
            <w:pPr>
              <w:spacing w:after="0" w:line="240" w:lineRule="auto"/>
              <w:jc w:val="both"/>
              <w:rPr>
                <w:rFonts w:eastAsia="Times New Roman" w:cs="Segoe UI"/>
                <w:sz w:val="16"/>
                <w:szCs w:val="16"/>
                <w:lang w:eastAsia="pl-PL"/>
              </w:rPr>
            </w:pPr>
            <w:r w:rsidRPr="001071FD">
              <w:rPr>
                <w:rFonts w:eastAsia="Times New Roman" w:cs="Segoe UI"/>
                <w:sz w:val="16"/>
                <w:szCs w:val="16"/>
                <w:lang w:eastAsia="pl-PL"/>
              </w:rPr>
              <w:t>Posiadam/my niezbędne zdolności techniczne lub zawodowe do zrealizowania Zakupu, w szczególności wiedzę i doświadczenie oraz dysponujemy potencjałem technicznym i osobam</w:t>
            </w:r>
            <w:r>
              <w:rPr>
                <w:rFonts w:eastAsia="Times New Roman" w:cs="Segoe UI"/>
                <w:sz w:val="16"/>
                <w:szCs w:val="16"/>
                <w:lang w:eastAsia="pl-PL"/>
              </w:rPr>
              <w:t>i zdolnymi do realizacji Zakupu:</w:t>
            </w:r>
          </w:p>
          <w:p w:rsidR="006D0F64" w:rsidRDefault="006D0F64" w:rsidP="000B3891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1071FD">
              <w:rPr>
                <w:i/>
                <w:sz w:val="16"/>
                <w:szCs w:val="16"/>
              </w:rPr>
              <w:t>………………………………………………………………………………</w:t>
            </w:r>
            <w:r>
              <w:rPr>
                <w:i/>
                <w:sz w:val="16"/>
                <w:szCs w:val="16"/>
              </w:rPr>
              <w:t>…………..</w:t>
            </w:r>
          </w:p>
          <w:p w:rsidR="006D0F64" w:rsidRPr="000838D5" w:rsidRDefault="006D0F64" w:rsidP="000B3891">
            <w:pPr>
              <w:spacing w:after="0" w:line="240" w:lineRule="auto"/>
              <w:rPr>
                <w:i/>
                <w:sz w:val="16"/>
                <w:szCs w:val="16"/>
                <w:vertAlign w:val="superscript"/>
              </w:rPr>
            </w:pPr>
            <w:r w:rsidRPr="00284921">
              <w:rPr>
                <w:i/>
                <w:sz w:val="16"/>
                <w:szCs w:val="16"/>
                <w:vertAlign w:val="superscript"/>
              </w:rPr>
              <w:t>(należy wymienić udostępniane zasoby wraz z wskazaniem warunku na potrzeby które</w:t>
            </w:r>
            <w:r>
              <w:rPr>
                <w:i/>
                <w:sz w:val="16"/>
                <w:szCs w:val="16"/>
                <w:vertAlign w:val="superscript"/>
              </w:rPr>
              <w:t>go dany</w:t>
            </w:r>
            <w:r w:rsidRPr="00284921">
              <w:rPr>
                <w:i/>
                <w:sz w:val="16"/>
                <w:szCs w:val="16"/>
                <w:vertAlign w:val="superscript"/>
              </w:rPr>
              <w:t xml:space="preserve"> zasób jest udostępniany)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1071FD" w:rsidRDefault="006D0F64" w:rsidP="000B389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1071FD" w:rsidRDefault="006D0F64" w:rsidP="000B389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64" w:rsidRPr="001071FD" w:rsidRDefault="006D0F64" w:rsidP="000B3891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6D0F64" w:rsidRDefault="006D0F64" w:rsidP="006D0F64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</w:p>
    <w:p w:rsidR="006D0F64" w:rsidRPr="00F649AC" w:rsidRDefault="006D0F64" w:rsidP="006D0F64">
      <w:pPr>
        <w:spacing w:after="0" w:line="240" w:lineRule="auto"/>
        <w:ind w:left="4956" w:hanging="4950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:rsidR="006D0F64" w:rsidRPr="00F649AC" w:rsidRDefault="006D0F64" w:rsidP="006D0F64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8"/>
          <w:szCs w:val="18"/>
        </w:rPr>
      </w:pPr>
      <w:r w:rsidRPr="00F649AC">
        <w:rPr>
          <w:rFonts w:cs="Segoe UI"/>
          <w:bCs/>
          <w:i/>
          <w:iCs/>
          <w:sz w:val="18"/>
          <w:szCs w:val="18"/>
        </w:rPr>
        <w:t>.....................................................................</w:t>
      </w:r>
    </w:p>
    <w:p w:rsidR="006D0F64" w:rsidRPr="0011185E" w:rsidRDefault="006D0F64" w:rsidP="006D0F64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t>K</w:t>
      </w:r>
      <w:r w:rsidRPr="004D6BA2">
        <w:rPr>
          <w:rFonts w:cs="Segoe UI"/>
          <w:b/>
          <w:i/>
          <w:sz w:val="18"/>
          <w:szCs w:val="18"/>
        </w:rPr>
        <w:t>w</w:t>
      </w:r>
      <w:r>
        <w:rPr>
          <w:rFonts w:cs="Segoe UI"/>
          <w:b/>
          <w:i/>
          <w:sz w:val="18"/>
          <w:szCs w:val="18"/>
        </w:rPr>
        <w:t>alifikowany podpis elektroniczny lub inny niż kwalifikowany rodzaj</w:t>
      </w:r>
      <w:r w:rsidRPr="004D6BA2">
        <w:rPr>
          <w:rFonts w:cs="Segoe UI"/>
          <w:b/>
          <w:i/>
          <w:sz w:val="18"/>
          <w:szCs w:val="18"/>
        </w:rPr>
        <w:t xml:space="preserve"> podpisu cyfrowego</w:t>
      </w:r>
      <w:r>
        <w:rPr>
          <w:rFonts w:cs="Segoe UI"/>
          <w:b/>
          <w:i/>
          <w:sz w:val="18"/>
          <w:szCs w:val="18"/>
        </w:rPr>
        <w:t>/</w:t>
      </w:r>
    </w:p>
    <w:p w:rsidR="006D0F64" w:rsidRPr="0011185E" w:rsidRDefault="006D0F64" w:rsidP="006D0F64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11185E">
        <w:rPr>
          <w:rFonts w:cs="Segoe UI"/>
          <w:b/>
          <w:i/>
          <w:sz w:val="18"/>
          <w:szCs w:val="18"/>
        </w:rPr>
        <w:t>Podpis i pieczęć osoby (ób) upełnomocnionej (ych)</w:t>
      </w:r>
    </w:p>
    <w:p w:rsidR="006D0F64" w:rsidRPr="0011185E" w:rsidRDefault="006D0F64" w:rsidP="006D0F64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11185E">
        <w:rPr>
          <w:rFonts w:cs="Segoe UI"/>
          <w:b/>
          <w:i/>
          <w:sz w:val="18"/>
          <w:szCs w:val="18"/>
        </w:rPr>
        <w:t>do złożenia podpisu w imieniu</w:t>
      </w:r>
    </w:p>
    <w:p w:rsidR="006D0F64" w:rsidRDefault="006D0F64" w:rsidP="006D0F64">
      <w:pPr>
        <w:spacing w:after="0" w:line="240" w:lineRule="auto"/>
        <w:ind w:left="5664"/>
        <w:jc w:val="center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Podwykonawcy oddającego </w:t>
      </w:r>
      <w:r w:rsidRPr="0011185E">
        <w:rPr>
          <w:rFonts w:cs="Segoe UI"/>
          <w:b/>
          <w:i/>
          <w:sz w:val="18"/>
          <w:szCs w:val="18"/>
        </w:rPr>
        <w:t>do dyspozycji niezbędne zasoby</w:t>
      </w:r>
    </w:p>
    <w:p w:rsidR="006D0F64" w:rsidRDefault="006D0F64" w:rsidP="006D0F64">
      <w:pPr>
        <w:rPr>
          <w:rFonts w:cs="Segoe UI"/>
          <w:b/>
          <w:i/>
          <w:sz w:val="18"/>
          <w:szCs w:val="18"/>
        </w:rPr>
      </w:pPr>
      <w:r>
        <w:rPr>
          <w:rFonts w:cs="Segoe UI"/>
          <w:b/>
          <w:i/>
          <w:sz w:val="18"/>
          <w:szCs w:val="18"/>
        </w:rPr>
        <w:br w:type="page"/>
      </w:r>
    </w:p>
    <w:p w:rsidR="006D0F64" w:rsidRPr="0010367B" w:rsidRDefault="006D0F64" w:rsidP="006D0F64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10367B">
        <w:rPr>
          <w:rFonts w:cs="Segoe UI"/>
          <w:b/>
          <w:sz w:val="18"/>
          <w:szCs w:val="18"/>
        </w:rPr>
        <w:lastRenderedPageBreak/>
        <w:t>Załącznik nr 11 do SWZ</w:t>
      </w:r>
    </w:p>
    <w:p w:rsidR="006D0F64" w:rsidRPr="0010367B" w:rsidRDefault="006D0F64" w:rsidP="006D0F64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10367B">
        <w:rPr>
          <w:b/>
          <w:sz w:val="18"/>
        </w:rPr>
        <w:t xml:space="preserve">Oświadczenie Wykonawcy/Kontrahenta o strukturze właścicielskiej i beneficjentach rzeczywistych </w:t>
      </w:r>
      <w:r w:rsidRPr="0010367B">
        <w:rPr>
          <w:i/>
          <w:sz w:val="18"/>
        </w:rPr>
        <w:t>– składane przez wykonawcę przed podpisaniem Umowy</w:t>
      </w:r>
      <w:r w:rsidRPr="0010367B">
        <w:rPr>
          <w:b/>
          <w:sz w:val="18"/>
        </w:rPr>
        <w:t xml:space="preserve">  </w:t>
      </w:r>
    </w:p>
    <w:p w:rsidR="006D0F64" w:rsidRPr="0010367B" w:rsidRDefault="006D0F64" w:rsidP="006D0F64">
      <w:pPr>
        <w:spacing w:after="0" w:line="240" w:lineRule="auto"/>
        <w:rPr>
          <w:rFonts w:cs="Segoe UI"/>
          <w:i/>
          <w:sz w:val="18"/>
          <w:szCs w:val="18"/>
        </w:rPr>
      </w:pPr>
    </w:p>
    <w:p w:rsidR="006D0F64" w:rsidRPr="0010367B" w:rsidRDefault="006D0F64" w:rsidP="006D0F64">
      <w:pPr>
        <w:spacing w:after="0" w:line="240" w:lineRule="auto"/>
        <w:ind w:left="709" w:hanging="709"/>
        <w:rPr>
          <w:rFonts w:cstheme="minorHAnsi"/>
          <w:b/>
          <w:bCs/>
          <w:color w:val="000000"/>
          <w:sz w:val="18"/>
          <w:szCs w:val="18"/>
        </w:rPr>
      </w:pPr>
      <w:r w:rsidRPr="0010367B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10367B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10367B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10367B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</w:t>
      </w:r>
      <w:r w:rsidRPr="0010367B">
        <w:rPr>
          <w:rFonts w:eastAsia="Times New Roman" w:cs="Segoe UI"/>
          <w:noProof/>
          <w:sz w:val="18"/>
          <w:szCs w:val="18"/>
          <w:lang w:eastAsia="pl-PL"/>
        </w:rPr>
        <w:t xml:space="preserve">niepublicznego </w:t>
      </w:r>
      <w:r w:rsidRPr="0010367B">
        <w:rPr>
          <w:rFonts w:eastAsia="Times New Roman" w:cs="Segoe UI"/>
          <w:bCs/>
          <w:iCs/>
          <w:sz w:val="18"/>
          <w:szCs w:val="18"/>
          <w:lang w:eastAsia="pl-PL"/>
        </w:rPr>
        <w:t xml:space="preserve">pn.: </w:t>
      </w:r>
      <w:r>
        <w:rPr>
          <w:rFonts w:eastAsia="Times New Roman" w:cs="Segoe UI"/>
          <w:bCs/>
          <w:iCs/>
          <w:sz w:val="18"/>
          <w:szCs w:val="18"/>
          <w:lang w:eastAsia="pl-PL"/>
        </w:rPr>
        <w:t>„</w:t>
      </w:r>
      <w:r>
        <w:rPr>
          <w:rFonts w:cstheme="minorHAnsi"/>
          <w:b/>
          <w:bCs/>
          <w:color w:val="000000"/>
          <w:sz w:val="18"/>
          <w:szCs w:val="18"/>
        </w:rPr>
        <w:t>Uzyskanie decyzji (pozwolenia wodnoprawnego) dla Elektrowni Wodnej Gubin</w:t>
      </w:r>
      <w:r w:rsidRPr="0010367B">
        <w:rPr>
          <w:rFonts w:cstheme="minorHAnsi"/>
          <w:b/>
          <w:bCs/>
          <w:i/>
          <w:iCs/>
          <w:color w:val="000000"/>
          <w:sz w:val="18"/>
          <w:szCs w:val="18"/>
        </w:rPr>
        <w:t>”</w:t>
      </w:r>
    </w:p>
    <w:p w:rsidR="006D0F64" w:rsidRPr="0010367B" w:rsidRDefault="006D0F64" w:rsidP="006D0F64">
      <w:pPr>
        <w:spacing w:after="0" w:line="240" w:lineRule="auto"/>
        <w:ind w:left="709" w:hanging="709"/>
        <w:rPr>
          <w:rFonts w:cstheme="minorHAnsi"/>
          <w:b/>
          <w:bCs/>
          <w:color w:val="000000"/>
          <w:sz w:val="18"/>
          <w:szCs w:val="18"/>
        </w:rPr>
      </w:pPr>
      <w:r w:rsidRPr="0010367B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 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POST/EOD/EOD/BM/00288/2024</w:t>
      </w:r>
    </w:p>
    <w:p w:rsidR="006D0F64" w:rsidRPr="0010367B" w:rsidRDefault="006D0F64" w:rsidP="006D0F64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:rsidR="006D0F64" w:rsidRPr="0010367B" w:rsidRDefault="006D0F64" w:rsidP="006D0F64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10367B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:rsidR="006D0F64" w:rsidRPr="0010367B" w:rsidRDefault="006D0F64" w:rsidP="006D0F64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:rsidR="006D0F64" w:rsidRPr="0010367B" w:rsidRDefault="006D0F64" w:rsidP="006D0F64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10367B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10367B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10367B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10367B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10367B">
        <w:rPr>
          <w:rFonts w:eastAsia="Calibri" w:cstheme="minorHAnsi"/>
          <w:sz w:val="18"/>
          <w:szCs w:val="18"/>
        </w:rPr>
        <w:t>oraz struktury własności i kontroli podmiotu.</w:t>
      </w:r>
    </w:p>
    <w:p w:rsidR="006D0F64" w:rsidRPr="0010367B" w:rsidRDefault="006D0F64" w:rsidP="006D0F64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429"/>
        <w:gridCol w:w="3614"/>
        <w:gridCol w:w="1893"/>
        <w:gridCol w:w="1721"/>
      </w:tblGrid>
      <w:tr w:rsidR="006D0F64" w:rsidRPr="0010367B" w:rsidTr="000B3891">
        <w:tc>
          <w:tcPr>
            <w:tcW w:w="5000" w:type="pct"/>
            <w:gridSpan w:val="4"/>
            <w:shd w:val="clear" w:color="auto" w:fill="D9D9D9" w:themeFill="background1" w:themeFillShade="D9"/>
          </w:tcPr>
          <w:p w:rsidR="006D0F64" w:rsidRPr="0010367B" w:rsidRDefault="006D0F64" w:rsidP="006D0F64">
            <w:pPr>
              <w:numPr>
                <w:ilvl w:val="0"/>
                <w:numId w:val="19"/>
              </w:numPr>
              <w:spacing w:after="0"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367B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6D0F64" w:rsidRPr="0010367B" w:rsidTr="000B3891">
        <w:trPr>
          <w:trHeight w:val="464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tabs>
                <w:tab w:val="left" w:pos="2217"/>
              </w:tabs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1304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Osoba fizyczna prowadząca działalność gospodarczą 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cywilna 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z o.o. 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Spółka akcyjna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2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>Adres siedziby: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Kod pocztowy …………………….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Kod pocztowy…………………….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:rsidR="006D0F64" w:rsidRPr="0010367B" w:rsidRDefault="006D0F64" w:rsidP="000B3891">
            <w:pPr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lastRenderedPageBreak/>
              <w:t>Państwo rejestracji, rejestr handlowy oraz numer i data rejestracji:</w:t>
            </w: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lastRenderedPageBreak/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5000" w:type="pct"/>
            <w:gridSpan w:val="4"/>
            <w:shd w:val="clear" w:color="auto" w:fill="D9D9D9" w:themeFill="background1" w:themeFillShade="D9"/>
          </w:tcPr>
          <w:p w:rsidR="006D0F64" w:rsidRPr="0010367B" w:rsidRDefault="006D0F64" w:rsidP="006D0F64">
            <w:pPr>
              <w:numPr>
                <w:ilvl w:val="0"/>
                <w:numId w:val="19"/>
              </w:numPr>
              <w:spacing w:after="0"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6D0F64" w:rsidRPr="0010367B" w:rsidTr="000B3891">
        <w:trPr>
          <w:trHeight w:val="246"/>
        </w:trPr>
        <w:tc>
          <w:tcPr>
            <w:tcW w:w="1258" w:type="pct"/>
            <w:vMerge w:val="restar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cstheme="minorHAnsi"/>
                <w:b/>
                <w:sz w:val="18"/>
                <w:szCs w:val="24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Struktura właścicielska Kontrahenta:</w:t>
            </w:r>
            <w:r w:rsidRPr="0010367B">
              <w:rPr>
                <w:rFonts w:cstheme="minorHAnsi"/>
                <w:sz w:val="18"/>
                <w:szCs w:val="24"/>
              </w:rPr>
              <w:t xml:space="preserve"> </w:t>
            </w:r>
            <w:r w:rsidRPr="0010367B">
              <w:rPr>
                <w:rFonts w:cstheme="minorHAnsi"/>
                <w:sz w:val="18"/>
                <w:szCs w:val="24"/>
              </w:rPr>
              <w:br/>
            </w: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cstheme="minorHAnsi"/>
                <w:b/>
                <w:sz w:val="18"/>
                <w:szCs w:val="24"/>
              </w:rPr>
              <w:t xml:space="preserve">Prosimy dołączyć: KRS lub </w:t>
            </w:r>
            <w:r w:rsidRPr="0010367B">
              <w:rPr>
                <w:rFonts w:eastAsia="Calibr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10367B">
              <w:rPr>
                <w:rFonts w:eastAsia="Calibr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6D0F64" w:rsidRPr="0010367B" w:rsidTr="000B3891">
        <w:trPr>
          <w:trHeight w:val="555"/>
        </w:trPr>
        <w:tc>
          <w:tcPr>
            <w:tcW w:w="1258" w:type="pct"/>
            <w:vMerge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:rsidR="006D0F64" w:rsidRPr="0010367B" w:rsidRDefault="006D0F64" w:rsidP="006D0F64">
            <w:pPr>
              <w:numPr>
                <w:ilvl w:val="0"/>
                <w:numId w:val="29"/>
              </w:numPr>
              <w:spacing w:after="0"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>PGE S.A:</w:t>
            </w:r>
          </w:p>
          <w:p w:rsidR="006D0F64" w:rsidRPr="0010367B" w:rsidRDefault="006D0F64" w:rsidP="000B3891">
            <w:pPr>
              <w:ind w:left="360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ind w:left="360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 xml:space="preserve"> Skarb Państwa</w:t>
            </w:r>
          </w:p>
          <w:p w:rsidR="006D0F64" w:rsidRPr="0010367B" w:rsidRDefault="006D0F64" w:rsidP="000B3891">
            <w:pPr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  <w:r w:rsidRPr="0010367B">
              <w:rPr>
                <w:rFonts w:eastAsia="Calibr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i/>
                <w:sz w:val="16"/>
                <w:szCs w:val="18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t>100%</w:t>
            </w: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t>60,86%</w:t>
            </w:r>
          </w:p>
          <w:p w:rsidR="006D0F64" w:rsidRPr="0010367B" w:rsidRDefault="006D0F64" w:rsidP="000B3891">
            <w:pPr>
              <w:rPr>
                <w:rFonts w:eastAsia="Calibri" w:cstheme="minorHAnsi"/>
                <w:i/>
                <w:sz w:val="16"/>
                <w:szCs w:val="24"/>
              </w:rPr>
            </w:pPr>
            <w:r w:rsidRPr="0010367B">
              <w:rPr>
                <w:rFonts w:eastAsia="Calibri" w:cstheme="minorHAnsi"/>
                <w:i/>
                <w:sz w:val="16"/>
                <w:szCs w:val="24"/>
              </w:rPr>
              <w:t>39,14%</w:t>
            </w:r>
          </w:p>
        </w:tc>
      </w:tr>
      <w:tr w:rsidR="006D0F64" w:rsidRPr="0010367B" w:rsidTr="000B3891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6D0F64" w:rsidRPr="0010367B" w:rsidRDefault="006D0F64" w:rsidP="006D0F64">
            <w:pPr>
              <w:numPr>
                <w:ilvl w:val="0"/>
                <w:numId w:val="19"/>
              </w:numPr>
              <w:spacing w:after="0" w:line="260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10367B">
              <w:rPr>
                <w:rFonts w:eastAsia="Calibr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lastRenderedPageBreak/>
              <w:t xml:space="preserve">Obywatelstwo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5000" w:type="pct"/>
            <w:gridSpan w:val="4"/>
            <w:shd w:val="clear" w:color="auto" w:fill="D9D9D9" w:themeFill="background1" w:themeFillShade="D9"/>
          </w:tcPr>
          <w:p w:rsidR="006D0F64" w:rsidRPr="0010367B" w:rsidRDefault="006D0F64" w:rsidP="006D0F64">
            <w:pPr>
              <w:numPr>
                <w:ilvl w:val="0"/>
                <w:numId w:val="19"/>
              </w:numPr>
              <w:spacing w:after="0" w:line="260" w:lineRule="exact"/>
              <w:ind w:left="714" w:hanging="3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0367B">
              <w:rPr>
                <w:rFonts w:eastAsia="Calibr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>PESEL albo data urodzenia – w przypadku osób nieposiadających numeru PESEL</w:t>
            </w:r>
            <w:r w:rsidRPr="0010367B">
              <w:rPr>
                <w:rFonts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790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t xml:space="preserve">Opis uprawnień: </w:t>
            </w:r>
            <w:r w:rsidRPr="0010367B">
              <w:rPr>
                <w:rFonts w:eastAsia="Calibr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% </w:t>
            </w: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327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10367B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10367B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10367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530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6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t>Opis Uprawnień</w:t>
            </w:r>
            <w:r w:rsidRPr="0010367B">
              <w:rPr>
                <w:rFonts w:eastAsia="Calibr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%</w:t>
            </w: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313"/>
        </w:trPr>
        <w:tc>
          <w:tcPr>
            <w:tcW w:w="1258" w:type="pct"/>
            <w:vAlign w:val="center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6D0F64" w:rsidRPr="0010367B" w:rsidTr="000B3891"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  <w:lang w:val="en-US"/>
              </w:rPr>
            </w:pPr>
            <w:r w:rsidRPr="0010367B">
              <w:rPr>
                <w:rFonts w:eastAsia="Calibri" w:cstheme="minorHAnsi"/>
                <w:sz w:val="18"/>
                <w:szCs w:val="18"/>
                <w:lang w:val="en-US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  <w:lang w:val="en-US"/>
              </w:rPr>
            </w:pPr>
          </w:p>
        </w:tc>
      </w:tr>
      <w:tr w:rsidR="006D0F64" w:rsidRPr="0010367B" w:rsidTr="000B3891"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PESEL albo data urodzenia – w przypadku osób nieposiadających numeru PESEL</w:t>
            </w:r>
            <w:r w:rsidRPr="0010367B">
              <w:rPr>
                <w:rFonts w:eastAsia="Calibri" w:cstheme="minorHAnsi"/>
                <w:i/>
                <w:sz w:val="18"/>
                <w:szCs w:val="18"/>
              </w:rPr>
              <w:t>(</w:t>
            </w:r>
            <w:r w:rsidRPr="0010367B">
              <w:rPr>
                <w:rFonts w:cstheme="minorHAnsi"/>
                <w:i/>
                <w:sz w:val="18"/>
                <w:szCs w:val="18"/>
              </w:rPr>
              <w:t>Dane przekazane dobrowolnie</w:t>
            </w:r>
            <w:r w:rsidRPr="0010367B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530"/>
        </w:trPr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%</w:t>
            </w:r>
          </w:p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6D0F64" w:rsidRPr="0010367B" w:rsidTr="000B3891">
        <w:trPr>
          <w:trHeight w:val="325"/>
        </w:trPr>
        <w:tc>
          <w:tcPr>
            <w:tcW w:w="1258" w:type="pct"/>
          </w:tcPr>
          <w:p w:rsidR="006D0F64" w:rsidRPr="0010367B" w:rsidRDefault="006D0F64" w:rsidP="000B3891">
            <w:pPr>
              <w:spacing w:line="260" w:lineRule="exact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4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:rsidR="006D0F64" w:rsidRPr="0010367B" w:rsidRDefault="006D0F64" w:rsidP="000B3891">
            <w:pPr>
              <w:spacing w:line="260" w:lineRule="exact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367B">
              <w:rPr>
                <w:rFonts w:eastAsia="Calibri" w:cstheme="minorHAnsi"/>
                <w:sz w:val="18"/>
                <w:szCs w:val="18"/>
              </w:rPr>
              <w:t>Nie jest PEP</w:t>
            </w:r>
            <w:r w:rsidRPr="0010367B">
              <w:rPr>
                <w:rFonts w:eastAsia="Calibri" w:cstheme="minorHAnsi"/>
                <w:sz w:val="18"/>
                <w:szCs w:val="18"/>
                <w:vertAlign w:val="superscript"/>
              </w:rPr>
              <w:t>3</w:t>
            </w:r>
            <w:r w:rsidRPr="0010367B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10367B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:rsidR="006D0F64" w:rsidRPr="0010367B" w:rsidRDefault="006D0F64" w:rsidP="006D0F64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10367B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10367B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10367B">
        <w:rPr>
          <w:rFonts w:eastAsia="Times New Roman" w:cstheme="minorHAnsi"/>
          <w:b/>
          <w:sz w:val="18"/>
          <w:szCs w:val="18"/>
          <w:lang w:eastAsia="pl-PL"/>
        </w:rPr>
        <w:t xml:space="preserve">data i podpis reprezentanta Wykonawcy/Kontrahenta                         data i podpis reprezentanta Wykonawcy/Kontrahenta                                           </w:t>
      </w:r>
    </w:p>
    <w:p w:rsidR="006D0F64" w:rsidRPr="0010367B" w:rsidRDefault="006D0F64" w:rsidP="006D0F64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6D0F64" w:rsidRPr="0010367B" w:rsidRDefault="006D0F64" w:rsidP="006D0F64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10367B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:rsidR="006D0F64" w:rsidRPr="0010367B" w:rsidRDefault="006D0F64" w:rsidP="006D0F64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10367B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:rsidR="006D0F64" w:rsidRPr="0010367B" w:rsidRDefault="006D0F64" w:rsidP="006D0F64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:rsidR="006D0F64" w:rsidRPr="0010367B" w:rsidRDefault="006D0F64" w:rsidP="006D0F64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:rsidR="006D0F64" w:rsidRPr="0010367B" w:rsidRDefault="006D0F64" w:rsidP="006D0F64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0367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:rsidR="006D0F64" w:rsidRPr="0010367B" w:rsidRDefault="006D0F64" w:rsidP="006D0F64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lastRenderedPageBreak/>
        <w:t> schemat organizacyjny</w:t>
      </w:r>
    </w:p>
    <w:p w:rsidR="006D0F64" w:rsidRPr="0010367B" w:rsidRDefault="006D0F64" w:rsidP="006D0F64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>Objaśnienia:</w:t>
      </w: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6D0F64" w:rsidRPr="0010367B" w:rsidRDefault="006D0F64" w:rsidP="006D0F64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6D0F64" w:rsidRPr="0010367B" w:rsidRDefault="006D0F64" w:rsidP="006D0F64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:rsidR="006D0F64" w:rsidRPr="0010367B" w:rsidRDefault="006D0F64" w:rsidP="006D0F64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6D0F64" w:rsidRPr="0010367B" w:rsidRDefault="006D0F64" w:rsidP="006D0F64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6D0F64" w:rsidRPr="0010367B" w:rsidRDefault="006D0F64" w:rsidP="006D0F64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6D0F64" w:rsidRPr="0010367B" w:rsidRDefault="006D0F64" w:rsidP="006D0F64">
      <w:pPr>
        <w:numPr>
          <w:ilvl w:val="0"/>
          <w:numId w:val="26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6D0F64" w:rsidRPr="0010367B" w:rsidRDefault="006D0F64" w:rsidP="006D0F64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:rsidR="006D0F64" w:rsidRPr="0010367B" w:rsidRDefault="006D0F64" w:rsidP="006D0F64">
      <w:pPr>
        <w:numPr>
          <w:ilvl w:val="0"/>
          <w:numId w:val="27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:rsidR="006D0F64" w:rsidRPr="0010367B" w:rsidRDefault="006D0F64" w:rsidP="006D0F64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10367B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10367B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:rsidR="006D0F64" w:rsidRPr="0010367B" w:rsidRDefault="006D0F64" w:rsidP="006D0F64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:rsidR="006D0F64" w:rsidRPr="0010367B" w:rsidRDefault="006D0F64" w:rsidP="006D0F64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10367B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:rsidR="006D0F64" w:rsidRPr="0010367B" w:rsidRDefault="006D0F64" w:rsidP="006D0F64">
      <w:pPr>
        <w:numPr>
          <w:ilvl w:val="0"/>
          <w:numId w:val="28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:rsidR="006D0F64" w:rsidRPr="0010367B" w:rsidRDefault="006D0F64" w:rsidP="006D0F64">
      <w:pPr>
        <w:numPr>
          <w:ilvl w:val="0"/>
          <w:numId w:val="28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:rsidR="006D0F64" w:rsidRPr="0010367B" w:rsidRDefault="006D0F64" w:rsidP="006D0F64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:rsidR="006D0F64" w:rsidRPr="0010367B" w:rsidRDefault="006D0F64" w:rsidP="006D0F64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:rsidR="006D0F64" w:rsidRPr="0010367B" w:rsidRDefault="006D0F64" w:rsidP="006D0F64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6D0F64" w:rsidRPr="0010367B" w:rsidRDefault="006D0F64" w:rsidP="006D0F64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 xml:space="preserve">osoby fizyczne będące jedynym beneficjentem rzeczywistym osób prawnych, jednostek organizacyjnych nieposiadających osobowości prawnej lub trustu, o których 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lastRenderedPageBreak/>
        <w:t>wiadomo, że zostały utworzone w celu uzyskania faktycznej korzyści przez osobę zajmującą eksponowane stanowisko polityczne.</w:t>
      </w:r>
    </w:p>
    <w:p w:rsidR="006D0F64" w:rsidRPr="0010367B" w:rsidRDefault="006D0F64" w:rsidP="006D0F64">
      <w:pPr>
        <w:numPr>
          <w:ilvl w:val="0"/>
          <w:numId w:val="24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:rsidR="006D0F64" w:rsidRPr="0010367B" w:rsidRDefault="006D0F64" w:rsidP="006D0F64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:rsidR="006D0F64" w:rsidRPr="0010367B" w:rsidRDefault="006D0F64" w:rsidP="006D0F64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:rsidR="006D0F64" w:rsidRPr="0010367B" w:rsidRDefault="006D0F64" w:rsidP="006D0F64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10367B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10367B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:rsidR="006D0F64" w:rsidRPr="0010367B" w:rsidRDefault="006D0F64" w:rsidP="006D0F64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10367B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0367B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10367B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6D0F64" w:rsidRPr="0010367B" w:rsidTr="000B3891">
        <w:trPr>
          <w:trHeight w:val="705"/>
        </w:trPr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10367B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10367B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6D0F64" w:rsidRPr="0010367B" w:rsidTr="000B3891">
        <w:trPr>
          <w:trHeight w:val="954"/>
        </w:trPr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10367B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10367B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6" w:history="1">
              <w:r w:rsidRPr="0010367B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10367B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6D0F64" w:rsidRPr="0010367B" w:rsidTr="000B3891"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:rsidR="006D0F64" w:rsidRPr="0010367B" w:rsidRDefault="006D0F64" w:rsidP="006D0F64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40" w:lineRule="auto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10367B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10367B">
              <w:rPr>
                <w:rFonts w:cstheme="minorHAnsi"/>
                <w:sz w:val="14"/>
                <w:szCs w:val="14"/>
              </w:rPr>
              <w:t>;</w:t>
            </w:r>
          </w:p>
          <w:p w:rsidR="006D0F64" w:rsidRPr="0010367B" w:rsidRDefault="006D0F64" w:rsidP="006D0F64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40" w:lineRule="auto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10367B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10367B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:rsidR="006D0F64" w:rsidRPr="0010367B" w:rsidRDefault="006D0F64" w:rsidP="006D0F64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40" w:lineRule="auto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celu </w:t>
            </w:r>
            <w:r w:rsidRPr="0010367B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10367B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6D0F64" w:rsidRPr="0010367B" w:rsidRDefault="006D0F64" w:rsidP="006D0F64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40" w:lineRule="auto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10367B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6D0F64" w:rsidRPr="0010367B" w:rsidRDefault="006D0F64" w:rsidP="006D0F64">
            <w:pPr>
              <w:numPr>
                <w:ilvl w:val="0"/>
                <w:numId w:val="21"/>
              </w:numPr>
              <w:shd w:val="clear" w:color="auto" w:fill="FFFFFF" w:themeFill="background1"/>
              <w:spacing w:before="120" w:after="120" w:line="240" w:lineRule="auto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10367B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6D0F64" w:rsidRPr="0010367B" w:rsidTr="000B3891"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 </w:t>
            </w:r>
            <w:r w:rsidRPr="0010367B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6D0F64" w:rsidRPr="0010367B" w:rsidTr="000B3891"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:rsidR="006D0F64" w:rsidRPr="0010367B" w:rsidRDefault="006D0F64" w:rsidP="006D0F64">
            <w:pPr>
              <w:numPr>
                <w:ilvl w:val="0"/>
                <w:numId w:val="2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:rsidR="006D0F64" w:rsidRPr="0010367B" w:rsidRDefault="006D0F64" w:rsidP="006D0F64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:rsidR="006D0F64" w:rsidRPr="0010367B" w:rsidRDefault="006D0F64" w:rsidP="006D0F64">
            <w:pPr>
              <w:numPr>
                <w:ilvl w:val="0"/>
                <w:numId w:val="2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6D0F64" w:rsidRPr="0010367B" w:rsidTr="000B3891"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:rsidR="006D0F64" w:rsidRPr="0010367B" w:rsidRDefault="006D0F64" w:rsidP="006D0F64">
            <w:pPr>
              <w:numPr>
                <w:ilvl w:val="0"/>
                <w:numId w:val="20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10367B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10367B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6D0F64" w:rsidRPr="0010367B" w:rsidTr="000B3891">
        <w:trPr>
          <w:trHeight w:val="1632"/>
        </w:trPr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:rsidR="006D0F64" w:rsidRPr="0010367B" w:rsidRDefault="006D0F64" w:rsidP="006D0F64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:rsidR="006D0F64" w:rsidRPr="0010367B" w:rsidRDefault="006D0F64" w:rsidP="006D0F64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:rsidR="006D0F64" w:rsidRPr="0010367B" w:rsidRDefault="006D0F64" w:rsidP="006D0F64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:rsidR="006D0F64" w:rsidRPr="0010367B" w:rsidRDefault="006D0F64" w:rsidP="006D0F64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0"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:rsidR="006D0F64" w:rsidRPr="0010367B" w:rsidRDefault="006D0F64" w:rsidP="006D0F64">
            <w:pPr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10367B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6D0F64" w:rsidRPr="0010367B" w:rsidTr="000B3891">
        <w:trPr>
          <w:trHeight w:val="555"/>
        </w:trPr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lastRenderedPageBreak/>
              <w:t>Prawo do wniesienia sprzeciwu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10367B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10367B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6D0F64" w:rsidRPr="0010367B" w:rsidTr="000B3891">
        <w:trPr>
          <w:trHeight w:val="882"/>
        </w:trPr>
        <w:tc>
          <w:tcPr>
            <w:tcW w:w="2721" w:type="dxa"/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10367B">
              <w:rPr>
                <w:rFonts w:cstheme="minorHAnsi"/>
                <w:b/>
                <w:sz w:val="14"/>
                <w:szCs w:val="14"/>
              </w:rPr>
              <w:t>dobrowolne</w:t>
            </w:r>
            <w:r w:rsidRPr="0010367B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6D0F64" w:rsidRPr="0010367B" w:rsidTr="000B3891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10367B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10367B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10367B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6D0F64" w:rsidRPr="0010367B" w:rsidTr="000B3891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10367B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6D0F64" w:rsidRPr="0010367B" w:rsidTr="000B3891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6D0F64">
            <w:pPr>
              <w:numPr>
                <w:ilvl w:val="0"/>
                <w:numId w:val="25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10367B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6D0F64" w:rsidRPr="0010367B" w:rsidRDefault="006D0F64" w:rsidP="000B3891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10367B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10367B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6D0F64" w:rsidRPr="0010367B" w:rsidRDefault="006D0F64" w:rsidP="006D0F64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D0F64" w:rsidRPr="0010367B" w:rsidRDefault="006D0F64" w:rsidP="006D0F64">
      <w:pPr>
        <w:rPr>
          <w:sz w:val="18"/>
          <w:szCs w:val="18"/>
        </w:rPr>
      </w:pPr>
    </w:p>
    <w:p w:rsidR="006D0F64" w:rsidRPr="0010367B" w:rsidRDefault="006D0F64" w:rsidP="006D0F6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6D0F64" w:rsidRDefault="006D0F64" w:rsidP="006D0F64">
      <w:pPr>
        <w:shd w:val="clear" w:color="auto" w:fill="D9D9D9" w:themeFill="background1" w:themeFillShade="D9"/>
        <w:spacing w:after="0" w:line="240" w:lineRule="auto"/>
        <w:jc w:val="right"/>
        <w:rPr>
          <w:rFonts w:ascii="Calibri" w:eastAsia="Calibri" w:hAnsi="Calibri" w:cs="Segoe UI"/>
          <w:b/>
          <w:sz w:val="18"/>
          <w:szCs w:val="18"/>
        </w:rPr>
      </w:pPr>
      <w:r>
        <w:rPr>
          <w:rFonts w:ascii="Calibri" w:eastAsia="Calibri" w:hAnsi="Calibri" w:cs="Segoe UI"/>
          <w:b/>
          <w:sz w:val="18"/>
          <w:szCs w:val="18"/>
        </w:rPr>
        <w:lastRenderedPageBreak/>
        <w:t>Załącznik Nr 12 do SWZ</w:t>
      </w:r>
    </w:p>
    <w:p w:rsidR="006D0F64" w:rsidRDefault="006D0F64" w:rsidP="006D0F64">
      <w:pPr>
        <w:shd w:val="clear" w:color="auto" w:fill="D9D9D9" w:themeFill="background1" w:themeFillShade="D9"/>
        <w:tabs>
          <w:tab w:val="left" w:pos="1980"/>
        </w:tabs>
        <w:spacing w:after="0" w:line="240" w:lineRule="auto"/>
        <w:jc w:val="right"/>
        <w:rPr>
          <w:rFonts w:ascii="Calibri" w:eastAsia="Calibri" w:hAnsi="Calibri" w:cs="Segoe UI"/>
          <w:b/>
          <w:sz w:val="18"/>
          <w:szCs w:val="18"/>
        </w:rPr>
      </w:pPr>
      <w:r>
        <w:rPr>
          <w:rFonts w:ascii="Calibri" w:eastAsia="Calibri" w:hAnsi="Calibri" w:cs="Segoe UI"/>
          <w:b/>
          <w:sz w:val="18"/>
          <w:szCs w:val="18"/>
        </w:rPr>
        <w:t xml:space="preserve">ZOBOWIĄZANIE DO ZACHOWANIA POUFNOŚCI  </w:t>
      </w:r>
    </w:p>
    <w:p w:rsidR="006D0F64" w:rsidRDefault="006D0F64" w:rsidP="006D0F64">
      <w:pPr>
        <w:spacing w:after="0" w:line="240" w:lineRule="auto"/>
        <w:rPr>
          <w:rFonts w:ascii="Calibri" w:eastAsia="Calibri" w:hAnsi="Calibri" w:cs="Times New Roman"/>
          <w:b/>
          <w:bCs/>
          <w:sz w:val="18"/>
          <w:szCs w:val="18"/>
          <w:u w:val="single"/>
        </w:rPr>
      </w:pPr>
    </w:p>
    <w:p w:rsidR="006D0F64" w:rsidRDefault="006D0F64" w:rsidP="006D0F64">
      <w:pPr>
        <w:spacing w:after="0" w:line="240" w:lineRule="auto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cs="Segoe UI"/>
          <w:b/>
          <w:noProof/>
          <w:sz w:val="18"/>
          <w:szCs w:val="18"/>
        </w:rPr>
        <w:t>Nr</w:t>
      </w:r>
      <w:r>
        <w:rPr>
          <w:rFonts w:eastAsia="Calibri" w:cs="Segoe UI"/>
          <w:b/>
          <w:bCs/>
          <w:sz w:val="18"/>
          <w:szCs w:val="18"/>
        </w:rPr>
        <w:t xml:space="preserve"> postępowania w </w:t>
      </w:r>
      <w:r>
        <w:rPr>
          <w:rFonts w:cs="Segoe UI"/>
          <w:b/>
          <w:noProof/>
          <w:sz w:val="18"/>
          <w:szCs w:val="18"/>
        </w:rPr>
        <w:t xml:space="preserve">SWPP2: </w:t>
      </w:r>
      <w:r>
        <w:rPr>
          <w:rFonts w:eastAsia="Times New Roman" w:cs="Arial"/>
          <w:b/>
          <w:sz w:val="18"/>
          <w:szCs w:val="18"/>
          <w:lang w:eastAsia="pl-PL"/>
        </w:rPr>
        <w:t>POST/EOD/EOD/BM/00288/2024</w:t>
      </w:r>
    </w:p>
    <w:p w:rsidR="006D0F64" w:rsidRDefault="006D0F64" w:rsidP="006D0F64">
      <w:pPr>
        <w:spacing w:after="0" w:line="240" w:lineRule="auto"/>
        <w:rPr>
          <w:rFonts w:ascii="Calibri" w:eastAsia="Times New Roman" w:hAnsi="Calibri" w:cs="Segoe UI"/>
          <w:b/>
          <w:bCs/>
          <w:iCs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rPr>
          <w:rFonts w:ascii="Calibri" w:eastAsia="Calibri" w:hAnsi="Calibri" w:cs="Times New Roman"/>
          <w:sz w:val="16"/>
          <w:szCs w:val="16"/>
          <w:u w:val="single"/>
        </w:rPr>
      </w:pPr>
    </w:p>
    <w:p w:rsidR="006D0F64" w:rsidRDefault="006D0F64" w:rsidP="006D0F64">
      <w:pPr>
        <w:spacing w:after="0" w:line="240" w:lineRule="auto"/>
        <w:rPr>
          <w:rFonts w:ascii="Calibri" w:eastAsia="Calibri" w:hAnsi="Calibri"/>
          <w:b/>
          <w:sz w:val="18"/>
          <w:szCs w:val="1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601FB" wp14:editId="7636BFF0">
                <wp:simplePos x="0" y="0"/>
                <wp:positionH relativeFrom="column">
                  <wp:posOffset>109855</wp:posOffset>
                </wp:positionH>
                <wp:positionV relativeFrom="paragraph">
                  <wp:posOffset>93980</wp:posOffset>
                </wp:positionV>
                <wp:extent cx="2192655" cy="764540"/>
                <wp:effectExtent l="0" t="0" r="17145" b="16510"/>
                <wp:wrapNone/>
                <wp:docPr id="13" name="Prostokąt zaokrąglon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2655" cy="764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D0F64" w:rsidRDefault="006D0F64" w:rsidP="006D0F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D0F64" w:rsidRDefault="006D0F64" w:rsidP="006D0F64">
                            <w:pPr>
                              <w:jc w:val="center"/>
                              <w:rPr>
                                <w:rFonts w:cs="Tahoma"/>
                                <w:b/>
                                <w:sz w:val="16"/>
                              </w:rPr>
                            </w:pPr>
                          </w:p>
                          <w:p w:rsidR="006D0F64" w:rsidRPr="00F96A88" w:rsidRDefault="006D0F64" w:rsidP="006D0F64">
                            <w:pPr>
                              <w:jc w:val="center"/>
                              <w:rPr>
                                <w:rFonts w:cs="Tahoma"/>
                                <w:b/>
                                <w:sz w:val="16"/>
                              </w:rPr>
                            </w:pPr>
                            <w:r w:rsidRPr="00F96A88">
                              <w:rPr>
                                <w:rFonts w:cs="Tahoma"/>
                                <w:b/>
                                <w:sz w:val="16"/>
                              </w:rPr>
                              <w:t>pieczęć Wykonawcy</w:t>
                            </w:r>
                          </w:p>
                          <w:p w:rsidR="006D0F64" w:rsidRDefault="006D0F64" w:rsidP="006D0F64">
                            <w:pPr>
                              <w:jc w:val="center"/>
                              <w:rPr>
                                <w:rFonts w:cs="Tahom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7601FB" id="Prostokąt zaokrąglony 13" o:spid="_x0000_s1026" style="position:absolute;margin-left:8.65pt;margin-top:7.4pt;width:172.65pt;height:60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" filled="f" strokeweight=".25pt">
                <v:textbox inset="1pt,1pt,1pt,1pt">
                  <w:txbxContent>
                    <w:p w:rsidR="006D0F64" w:rsidRDefault="006D0F64" w:rsidP="006D0F64">
                      <w:pPr>
                        <w:rPr>
                          <w:sz w:val="12"/>
                        </w:rPr>
                      </w:pPr>
                    </w:p>
                    <w:p w:rsidR="006D0F64" w:rsidRDefault="006D0F64" w:rsidP="006D0F64">
                      <w:pPr>
                        <w:jc w:val="center"/>
                        <w:rPr>
                          <w:rFonts w:cs="Tahoma"/>
                          <w:b/>
                          <w:sz w:val="16"/>
                        </w:rPr>
                      </w:pPr>
                    </w:p>
                    <w:p w:rsidR="006D0F64" w:rsidRPr="00F96A88" w:rsidRDefault="006D0F64" w:rsidP="006D0F64">
                      <w:pPr>
                        <w:jc w:val="center"/>
                        <w:rPr>
                          <w:rFonts w:cs="Tahoma"/>
                          <w:b/>
                          <w:sz w:val="16"/>
                        </w:rPr>
                      </w:pPr>
                      <w:r w:rsidRPr="00F96A88">
                        <w:rPr>
                          <w:rFonts w:cs="Tahoma"/>
                          <w:b/>
                          <w:sz w:val="16"/>
                        </w:rPr>
                        <w:t>pieczęć Wykonawcy</w:t>
                      </w:r>
                    </w:p>
                    <w:p w:rsidR="006D0F64" w:rsidRDefault="006D0F64" w:rsidP="006D0F64">
                      <w:pPr>
                        <w:jc w:val="center"/>
                        <w:rPr>
                          <w:rFonts w:cs="Tahoma"/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D0F64" w:rsidRDefault="006D0F64" w:rsidP="006D0F64">
      <w:pPr>
        <w:spacing w:after="0" w:line="240" w:lineRule="auto"/>
        <w:ind w:left="3540" w:firstLine="708"/>
        <w:jc w:val="center"/>
        <w:rPr>
          <w:rFonts w:ascii="Calibri" w:eastAsia="Calibri" w:hAnsi="Calibri"/>
          <w:bCs/>
          <w:sz w:val="18"/>
          <w:szCs w:val="18"/>
        </w:rPr>
      </w:pPr>
      <w:r>
        <w:rPr>
          <w:rFonts w:ascii="Calibri" w:eastAsia="Calibri" w:hAnsi="Calibri"/>
          <w:b/>
          <w:bCs/>
          <w:i/>
          <w:sz w:val="18"/>
          <w:szCs w:val="18"/>
        </w:rPr>
        <w:t xml:space="preserve"> </w:t>
      </w:r>
    </w:p>
    <w:p w:rsidR="006D0F64" w:rsidRDefault="006D0F64" w:rsidP="006D0F64">
      <w:pPr>
        <w:spacing w:after="0" w:line="240" w:lineRule="auto"/>
        <w:rPr>
          <w:rFonts w:ascii="Calibri" w:eastAsia="Calibri" w:hAnsi="Calibri"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20"/>
          <w:szCs w:val="20"/>
        </w:rPr>
      </w:pP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sz w:val="20"/>
          <w:szCs w:val="20"/>
        </w:rPr>
      </w:pPr>
      <w:r>
        <w:rPr>
          <w:rFonts w:ascii="Calibri" w:eastAsia="Calibri" w:hAnsi="Calibri"/>
          <w:b/>
          <w:bCs/>
          <w:sz w:val="20"/>
          <w:szCs w:val="20"/>
        </w:rPr>
        <w:t>ZOBOWIĄZANIE DO ZACHOWANIA POUFNOŚCI</w:t>
      </w: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i/>
          <w:color w:val="BFBFBF" w:themeColor="background1" w:themeShade="BF"/>
          <w:sz w:val="18"/>
          <w:szCs w:val="18"/>
        </w:rPr>
      </w:pPr>
      <w:r>
        <w:rPr>
          <w:rFonts w:ascii="Calibri" w:eastAsia="Calibri" w:hAnsi="Calibri"/>
          <w:b/>
          <w:bCs/>
          <w:color w:val="BFBFBF" w:themeColor="background1" w:themeShade="BF"/>
          <w:sz w:val="18"/>
          <w:szCs w:val="18"/>
        </w:rPr>
        <w:t xml:space="preserve"> </w:t>
      </w:r>
      <w:r>
        <w:rPr>
          <w:rFonts w:ascii="Calibri" w:eastAsia="Calibri" w:hAnsi="Calibri"/>
          <w:b/>
          <w:bCs/>
          <w:i/>
          <w:color w:val="BFBFBF" w:themeColor="background1" w:themeShade="BF"/>
          <w:sz w:val="18"/>
          <w:szCs w:val="18"/>
        </w:rPr>
        <w:t>(WZÓR)</w:t>
      </w:r>
    </w:p>
    <w:p w:rsidR="006D0F64" w:rsidRDefault="006D0F64" w:rsidP="006D0F64">
      <w:pPr>
        <w:spacing w:after="0" w:line="240" w:lineRule="auto"/>
        <w:jc w:val="center"/>
        <w:rPr>
          <w:rFonts w:ascii="Calibri" w:eastAsia="Calibri" w:hAnsi="Calibri"/>
          <w:b/>
          <w:bCs/>
          <w:i/>
          <w:sz w:val="18"/>
          <w:szCs w:val="18"/>
        </w:rPr>
      </w:pPr>
    </w:p>
    <w:p w:rsidR="006D0F64" w:rsidRPr="00D857BD" w:rsidRDefault="006D0F64" w:rsidP="006D0F64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18"/>
          <w:szCs w:val="18"/>
          <w:lang w:eastAsia="pl-PL"/>
        </w:rPr>
      </w:pPr>
      <w:r w:rsidRPr="00D857BD">
        <w:rPr>
          <w:rFonts w:ascii="Calibri" w:eastAsia="Calibri" w:hAnsi="Calibri"/>
          <w:bCs/>
          <w:sz w:val="18"/>
          <w:szCs w:val="18"/>
        </w:rPr>
        <w:t>W związku z postępowaniem</w:t>
      </w:r>
      <w:r w:rsidRPr="00D857BD">
        <w:rPr>
          <w:rFonts w:ascii="Calibri" w:eastAsia="Calibri" w:hAnsi="Calibri"/>
          <w:b/>
          <w:bCs/>
          <w:sz w:val="18"/>
          <w:szCs w:val="18"/>
        </w:rPr>
        <w:t xml:space="preserve"> </w:t>
      </w:r>
      <w:r w:rsidRPr="00D857BD">
        <w:rPr>
          <w:rFonts w:ascii="Calibri" w:eastAsia="Calibri" w:hAnsi="Calibri" w:cs="Verdana"/>
          <w:color w:val="000000"/>
          <w:sz w:val="18"/>
          <w:szCs w:val="18"/>
        </w:rPr>
        <w:t xml:space="preserve">o udzielenie przez PGE Energia Odnawialna S.A. zamówienia niepublicznego prowadzonego </w:t>
      </w:r>
      <w:r w:rsidRPr="00D857BD">
        <w:rPr>
          <w:rFonts w:ascii="Calibri" w:eastAsia="Calibri" w:hAnsi="Calibri" w:cs="Verdana"/>
          <w:color w:val="000000"/>
          <w:sz w:val="18"/>
          <w:szCs w:val="18"/>
        </w:rPr>
        <w:br/>
        <w:t>w trybie przetargu nieograniczonego pod nazwą:</w:t>
      </w:r>
    </w:p>
    <w:p w:rsidR="006D0F64" w:rsidRPr="00D857BD" w:rsidRDefault="006D0F64" w:rsidP="006D0F64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D857BD">
        <w:rPr>
          <w:rFonts w:cstheme="minorHAnsi"/>
          <w:b/>
          <w:color w:val="000000"/>
          <w:sz w:val="18"/>
          <w:szCs w:val="18"/>
        </w:rPr>
        <w:t>„</w:t>
      </w:r>
      <w:r>
        <w:rPr>
          <w:rFonts w:cstheme="minorHAnsi"/>
          <w:b/>
          <w:bCs/>
          <w:color w:val="000000"/>
          <w:sz w:val="18"/>
          <w:szCs w:val="18"/>
        </w:rPr>
        <w:t>Uzyskanie decyzji (pozwolenia wodnoprawnego) dla Elektrowni Wodnej Gubin</w:t>
      </w:r>
      <w:r w:rsidRPr="00D857BD">
        <w:rPr>
          <w:rFonts w:cstheme="minorHAnsi"/>
          <w:b/>
          <w:color w:val="000000"/>
          <w:sz w:val="18"/>
          <w:szCs w:val="18"/>
        </w:rPr>
        <w:t>”</w:t>
      </w:r>
    </w:p>
    <w:p w:rsidR="006D0F64" w:rsidRDefault="006D0F64" w:rsidP="006D0F64">
      <w:pPr>
        <w:spacing w:after="0" w:line="240" w:lineRule="auto"/>
        <w:jc w:val="both"/>
        <w:rPr>
          <w:rFonts w:ascii="Calibri" w:eastAsia="Calibri" w:hAnsi="Calibri" w:cs="Tahoma"/>
          <w:color w:val="000000"/>
          <w:sz w:val="18"/>
          <w:szCs w:val="18"/>
        </w:rPr>
      </w:pPr>
      <w:r>
        <w:rPr>
          <w:rFonts w:ascii="Calibri" w:eastAsia="Calibri" w:hAnsi="Calibri"/>
          <w:b/>
          <w:bCs/>
          <w:sz w:val="18"/>
          <w:szCs w:val="18"/>
        </w:rPr>
        <w:t xml:space="preserve">oświadczam niniejszym, iż ……………………………………………… </w:t>
      </w:r>
      <w:r>
        <w:rPr>
          <w:rFonts w:ascii="Calibri" w:eastAsia="Calibri" w:hAnsi="Calibri"/>
          <w:b/>
          <w:bCs/>
          <w:i/>
          <w:sz w:val="18"/>
          <w:szCs w:val="18"/>
        </w:rPr>
        <w:t xml:space="preserve">(nazwa i adres Wykonawcy) </w:t>
      </w:r>
      <w:r>
        <w:rPr>
          <w:rFonts w:ascii="Calibri" w:eastAsia="Calibri" w:hAnsi="Calibri"/>
          <w:b/>
          <w:bCs/>
          <w:sz w:val="18"/>
          <w:szCs w:val="18"/>
        </w:rPr>
        <w:t xml:space="preserve">zobowiązuje się do zachowania w poufności </w:t>
      </w:r>
      <w:r>
        <w:rPr>
          <w:rFonts w:ascii="Calibri" w:eastAsia="Calibri" w:hAnsi="Calibri" w:cs="Tahoma"/>
          <w:color w:val="000000"/>
          <w:sz w:val="18"/>
          <w:szCs w:val="18"/>
        </w:rPr>
        <w:t>informacji przekazywanych w toku w/w postępowania o udzielenie zamówienia, w szczególności informacji zawartych w:</w:t>
      </w:r>
    </w:p>
    <w:p w:rsidR="006D0F64" w:rsidRPr="005F3B6A" w:rsidRDefault="006D0F64" w:rsidP="006D0F64">
      <w:pPr>
        <w:pStyle w:val="Akapitzlist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Decyzji</w:t>
      </w:r>
      <w:r w:rsidRPr="005F3B6A">
        <w:rPr>
          <w:rFonts w:ascii="Calibri" w:hAnsi="Calibri" w:cs="Calibri"/>
          <w:color w:val="000000"/>
          <w:sz w:val="18"/>
          <w:szCs w:val="18"/>
        </w:rPr>
        <w:t xml:space="preserve"> Starostwa Powiatowego w Krośnie Odrzańskim z 10.02.2006 r., znak BS-6223-pwp-11/05, </w:t>
      </w:r>
    </w:p>
    <w:p w:rsidR="006D0F64" w:rsidRPr="005F3B6A" w:rsidRDefault="006D0F64" w:rsidP="006D0F6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58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Operacie</w:t>
      </w:r>
      <w:r w:rsidRPr="005F3B6A">
        <w:rPr>
          <w:rFonts w:ascii="Calibri" w:hAnsi="Calibri" w:cs="Calibri"/>
          <w:color w:val="000000"/>
          <w:sz w:val="18"/>
          <w:szCs w:val="18"/>
        </w:rPr>
        <w:t xml:space="preserve"> wodnoprawny</w:t>
      </w:r>
      <w:r>
        <w:rPr>
          <w:rFonts w:ascii="Calibri" w:hAnsi="Calibri" w:cs="Calibri"/>
          <w:color w:val="000000"/>
          <w:sz w:val="18"/>
          <w:szCs w:val="18"/>
        </w:rPr>
        <w:t>m</w:t>
      </w:r>
      <w:r w:rsidRPr="005F3B6A">
        <w:rPr>
          <w:rFonts w:ascii="Calibri" w:hAnsi="Calibri" w:cs="Calibri"/>
          <w:color w:val="000000"/>
          <w:sz w:val="18"/>
          <w:szCs w:val="18"/>
        </w:rPr>
        <w:t xml:space="preserve"> na szczególne korzystanie z wód rzeki Nysy Łużyckiej w km 16 + 185 dla potrzeb istniejącego stopnia wodnego Gubin. </w:t>
      </w:r>
    </w:p>
    <w:p w:rsidR="006D0F64" w:rsidRPr="006F0DCE" w:rsidRDefault="006D0F64" w:rsidP="006D0F64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cstheme="minorHAnsi"/>
          <w:b/>
          <w:sz w:val="18"/>
          <w:szCs w:val="18"/>
        </w:rPr>
      </w:pPr>
      <w:r w:rsidRPr="006F0DCE">
        <w:rPr>
          <w:rFonts w:ascii="Calibri" w:hAnsi="Calibri" w:cs="Calibri"/>
          <w:color w:val="000000"/>
          <w:sz w:val="18"/>
          <w:szCs w:val="18"/>
        </w:rPr>
        <w:t>Instrukcji gospodarki wodnej, obsługi i eksploatacji urządzeń piętrzących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6F0DCE">
        <w:rPr>
          <w:rFonts w:ascii="Calibri" w:hAnsi="Calibri" w:cs="Calibri"/>
          <w:color w:val="000000"/>
          <w:sz w:val="18"/>
          <w:szCs w:val="18"/>
        </w:rPr>
        <w:t>EW Gubin</w:t>
      </w:r>
      <w:r>
        <w:rPr>
          <w:rFonts w:ascii="Calibri" w:hAnsi="Calibri" w:cs="Calibri"/>
          <w:color w:val="000000"/>
          <w:sz w:val="18"/>
          <w:szCs w:val="18"/>
        </w:rPr>
        <w:t>.</w:t>
      </w:r>
    </w:p>
    <w:p w:rsidR="006D0F64" w:rsidRDefault="006D0F64" w:rsidP="006D0F64">
      <w:pPr>
        <w:spacing w:after="0" w:line="240" w:lineRule="auto"/>
        <w:jc w:val="both"/>
        <w:rPr>
          <w:rFonts w:ascii="Calibri" w:eastAsia="Calibri" w:hAnsi="Calibri" w:cs="Tahoma"/>
          <w:color w:val="000000"/>
          <w:sz w:val="18"/>
          <w:szCs w:val="18"/>
        </w:rPr>
      </w:pPr>
    </w:p>
    <w:p w:rsidR="006D0F64" w:rsidRDefault="006D0F64" w:rsidP="006D0F64">
      <w:pPr>
        <w:tabs>
          <w:tab w:val="right" w:leader="underscore" w:pos="9072"/>
        </w:tabs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  <w:r>
        <w:rPr>
          <w:rFonts w:ascii="Calibri" w:eastAsia="Calibri" w:hAnsi="Calibri" w:cs="Tahoma"/>
          <w:color w:val="000000"/>
          <w:sz w:val="18"/>
          <w:szCs w:val="18"/>
        </w:rPr>
        <w:t>Link i hasło do serwera na którym znajdują się informacje o charakterze poufnym należy przesłać na następujący adres  ……………………………………………………………………….………………………………………………………………………… (dane osoby, adres e-mail tel.)</w:t>
      </w:r>
    </w:p>
    <w:p w:rsidR="006D0F64" w:rsidRDefault="006D0F64" w:rsidP="006D0F64">
      <w:pPr>
        <w:tabs>
          <w:tab w:val="right" w:leader="underscore" w:pos="9072"/>
        </w:tabs>
        <w:spacing w:after="0" w:line="240" w:lineRule="auto"/>
        <w:jc w:val="both"/>
        <w:rPr>
          <w:rFonts w:ascii="Calibri" w:eastAsia="Calibri" w:hAnsi="Calibri"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jc w:val="both"/>
        <w:rPr>
          <w:rFonts w:ascii="Calibri" w:eastAsia="Times New Roman" w:hAnsi="Calibri" w:cs="Segoe UI"/>
          <w:b/>
          <w:sz w:val="18"/>
          <w:szCs w:val="18"/>
          <w:lang w:eastAsia="pl-PL"/>
        </w:rPr>
      </w:pPr>
    </w:p>
    <w:p w:rsidR="006D0F64" w:rsidRDefault="006D0F64" w:rsidP="006D0F64">
      <w:pPr>
        <w:spacing w:after="0" w:line="240" w:lineRule="auto"/>
        <w:jc w:val="both"/>
        <w:rPr>
          <w:rFonts w:ascii="Calibri" w:hAnsi="Calibri" w:cs="Segoe UI"/>
          <w:b/>
          <w:sz w:val="18"/>
          <w:szCs w:val="18"/>
        </w:rPr>
      </w:pPr>
    </w:p>
    <w:p w:rsidR="006D0F64" w:rsidRDefault="006D0F64" w:rsidP="006D0F64">
      <w:pPr>
        <w:spacing w:after="0" w:line="240" w:lineRule="auto"/>
        <w:jc w:val="both"/>
        <w:rPr>
          <w:rFonts w:ascii="Calibri" w:hAnsi="Calibri" w:cs="Segoe UI"/>
          <w:b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  <w:r>
        <w:rPr>
          <w:rFonts w:cs="Segoe UI"/>
          <w:i/>
          <w:sz w:val="18"/>
          <w:szCs w:val="18"/>
        </w:rPr>
        <w:t xml:space="preserve">………………………………………………………………………     </w:t>
      </w:r>
    </w:p>
    <w:p w:rsidR="006D0F64" w:rsidRDefault="006D0F64" w:rsidP="006D0F64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  <w:r>
        <w:rPr>
          <w:rFonts w:cs="Segoe UI"/>
          <w:i/>
          <w:sz w:val="18"/>
          <w:szCs w:val="18"/>
        </w:rPr>
        <w:t>Miejscowość, data</w:t>
      </w:r>
      <w:r>
        <w:rPr>
          <w:rFonts w:cs="Segoe UI"/>
          <w:i/>
          <w:sz w:val="18"/>
          <w:szCs w:val="18"/>
        </w:rPr>
        <w:tab/>
      </w:r>
    </w:p>
    <w:p w:rsidR="006D0F64" w:rsidRDefault="006D0F64" w:rsidP="006D0F64">
      <w:pPr>
        <w:tabs>
          <w:tab w:val="right" w:leader="underscore" w:pos="9072"/>
        </w:tabs>
        <w:spacing w:after="0" w:line="240" w:lineRule="auto"/>
        <w:jc w:val="both"/>
        <w:rPr>
          <w:rFonts w:ascii="Calibri" w:eastAsia="Calibri" w:hAnsi="Calibri" w:cs="Times New Roman"/>
          <w:bCs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eastAsia="Times New Roman" w:cs="Segoe UI"/>
          <w:i/>
          <w:sz w:val="18"/>
          <w:szCs w:val="18"/>
          <w:lang w:eastAsia="pl-PL"/>
        </w:rPr>
      </w:pPr>
      <w:r>
        <w:rPr>
          <w:rFonts w:cs="Segoe UI"/>
          <w:i/>
          <w:sz w:val="18"/>
          <w:szCs w:val="18"/>
        </w:rPr>
        <w:t xml:space="preserve">………………………………………………………………………     </w:t>
      </w:r>
    </w:p>
    <w:p w:rsidR="006D0F64" w:rsidRDefault="006D0F64" w:rsidP="006D0F64">
      <w:pPr>
        <w:spacing w:after="0" w:line="240" w:lineRule="auto"/>
        <w:jc w:val="right"/>
        <w:rPr>
          <w:rFonts w:cs="Segoe UI"/>
          <w:i/>
          <w:sz w:val="18"/>
          <w:szCs w:val="18"/>
        </w:rPr>
      </w:pPr>
      <w:r>
        <w:rPr>
          <w:rFonts w:ascii="Calibri" w:eastAsia="Calibri" w:hAnsi="Calibri"/>
          <w:b/>
          <w:bCs/>
          <w:sz w:val="18"/>
          <w:szCs w:val="18"/>
        </w:rPr>
        <w:t xml:space="preserve"> </w:t>
      </w:r>
      <w:r>
        <w:rPr>
          <w:rFonts w:cs="Segoe UI"/>
          <w:i/>
          <w:sz w:val="18"/>
          <w:szCs w:val="18"/>
        </w:rPr>
        <w:t xml:space="preserve">(czytelny podpis lub pieczątka z podpisem </w:t>
      </w:r>
    </w:p>
    <w:p w:rsidR="006D0F64" w:rsidRDefault="006D0F64" w:rsidP="006D0F64">
      <w:pPr>
        <w:spacing w:after="0" w:line="240" w:lineRule="auto"/>
        <w:jc w:val="right"/>
        <w:rPr>
          <w:rFonts w:cs="Segoe UI"/>
          <w:i/>
          <w:sz w:val="18"/>
          <w:szCs w:val="18"/>
        </w:rPr>
      </w:pPr>
      <w:r>
        <w:rPr>
          <w:rFonts w:cs="Segoe UI"/>
          <w:i/>
          <w:sz w:val="18"/>
          <w:szCs w:val="18"/>
        </w:rPr>
        <w:t>osób/osoby uprawnionej do reprezentacji Wykonawcy)</w:t>
      </w:r>
    </w:p>
    <w:p w:rsidR="006D0F64" w:rsidRPr="002B65A6" w:rsidRDefault="006D0F64" w:rsidP="006D0F64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:rsidR="006D0F64" w:rsidRPr="002B65A6" w:rsidRDefault="006D0F64" w:rsidP="006D0F64">
      <w:pPr>
        <w:spacing w:after="0" w:line="240" w:lineRule="auto"/>
        <w:ind w:left="4956" w:hanging="4950"/>
        <w:rPr>
          <w:i/>
          <w:sz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eastAsia="Calibri" w:cs="Segoe UI"/>
          <w:i/>
          <w:sz w:val="18"/>
          <w:szCs w:val="18"/>
        </w:rPr>
      </w:pPr>
    </w:p>
    <w:p w:rsidR="006D0F64" w:rsidRDefault="006D0F64" w:rsidP="006D0F64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:rsidR="006D0F64" w:rsidRDefault="006D0F64" w:rsidP="006D0F64">
      <w:pPr>
        <w:spacing w:after="0" w:line="240" w:lineRule="auto"/>
        <w:rPr>
          <w:rFonts w:cstheme="minorHAnsi"/>
          <w:sz w:val="16"/>
          <w:szCs w:val="16"/>
        </w:rPr>
      </w:pPr>
    </w:p>
    <w:p w:rsidR="00A4229E" w:rsidRDefault="00A4229E">
      <w:bookmarkStart w:id="0" w:name="_GoBack"/>
      <w:bookmarkEnd w:id="0"/>
    </w:p>
    <w:sectPr w:rsidR="00A4229E" w:rsidSect="00E75221">
      <w:headerReference w:type="default" r:id="rId17"/>
      <w:footerReference w:type="default" r:id="rId18"/>
      <w:pgSz w:w="11906" w:h="16838"/>
      <w:pgMar w:top="2126" w:right="1247" w:bottom="1559" w:left="992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F64" w:rsidRDefault="006D0F64" w:rsidP="006D0F64">
      <w:pPr>
        <w:spacing w:after="0" w:line="240" w:lineRule="auto"/>
      </w:pPr>
      <w:r>
        <w:separator/>
      </w:r>
    </w:p>
  </w:endnote>
  <w:endnote w:type="continuationSeparator" w:id="0">
    <w:p w:rsidR="006D0F64" w:rsidRDefault="006D0F64" w:rsidP="006D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0F64" w:rsidRDefault="006D0F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205326459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5909715"/>
          <w:docPartObj>
            <w:docPartGallery w:val="Page Numbers (Top of Page)"/>
            <w:docPartUnique/>
          </w:docPartObj>
        </w:sdtPr>
        <w:sdtContent>
          <w:p w:rsidR="006D0F64" w:rsidRPr="002E08BA" w:rsidRDefault="006D0F64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89F9F0" wp14:editId="38463804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25EBE9E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" strokecolor="windowText"/>
                  </w:pict>
                </mc:Fallback>
              </mc:AlternateContent>
            </w:r>
          </w:p>
          <w:p w:rsidR="006D0F64" w:rsidRPr="00CD0244" w:rsidRDefault="006D0F64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:rsidR="006D0F64" w:rsidRPr="00925733" w:rsidRDefault="006D0F64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19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D0F64" w:rsidRPr="00925733" w:rsidRDefault="006D0F64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0F64" w:rsidRDefault="006D0F64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-15607997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-38123240"/>
          <w:docPartObj>
            <w:docPartGallery w:val="Page Numbers (Top of Page)"/>
            <w:docPartUnique/>
          </w:docPartObj>
        </w:sdtPr>
        <w:sdtContent>
          <w:p w:rsidR="006D0F64" w:rsidRPr="002E08BA" w:rsidRDefault="006D0F64" w:rsidP="00B11212">
            <w:pPr>
              <w:pStyle w:val="Stopka"/>
              <w:rPr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DFC465" wp14:editId="3B7E59D1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1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04BA96C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" strokecolor="windowText"/>
                  </w:pict>
                </mc:Fallback>
              </mc:AlternateContent>
            </w:r>
          </w:p>
          <w:p w:rsidR="006D0F64" w:rsidRPr="00CD0244" w:rsidRDefault="006D0F64" w:rsidP="00B11212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CD0244">
              <w:rPr>
                <w:color w:val="808080" w:themeColor="background1" w:themeShade="80"/>
                <w:sz w:val="16"/>
                <w:szCs w:val="16"/>
              </w:rPr>
              <w:t>PGE ENERGIA ODNAWIALNA SPÓŁKA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AKCYJNA Z SIEDZIBĄ W WARSZAWIE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, UL. OGRODOWA 59A;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 xml:space="preserve">KRS: 0000044915, NIP: 527-001-95-32, </w:t>
            </w:r>
            <w:r w:rsidRPr="00541AE0">
              <w:rPr>
                <w:color w:val="808080" w:themeColor="background1" w:themeShade="80"/>
                <w:sz w:val="16"/>
                <w:szCs w:val="16"/>
              </w:rPr>
              <w:t>BDO: 000024744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.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KAPITAŁ ZAKŁADOWY: 9</w:t>
            </w:r>
            <w:r>
              <w:rPr>
                <w:color w:val="808080" w:themeColor="background1" w:themeShade="80"/>
                <w:sz w:val="16"/>
                <w:szCs w:val="16"/>
              </w:rPr>
              <w:t>29 218 930 ZŁ, KAPITAŁ WPŁACONY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: 929 218</w:t>
            </w:r>
            <w:r>
              <w:rPr>
                <w:color w:val="808080" w:themeColor="background1" w:themeShade="80"/>
                <w:sz w:val="16"/>
                <w:szCs w:val="16"/>
              </w:rPr>
              <w:t> 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930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ZŁ;</w:t>
            </w:r>
            <w:r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CD0244">
              <w:rPr>
                <w:color w:val="808080" w:themeColor="background1" w:themeShade="80"/>
                <w:sz w:val="16"/>
                <w:szCs w:val="16"/>
              </w:rPr>
              <w:t>KONTO BANKOWE: BANK PKO BP S.A. NR 59 1020 1026 0000 1002 0248 6173, WWW.PGEEO.PL</w:t>
            </w:r>
          </w:p>
          <w:p w:rsidR="006D0F64" w:rsidRPr="00925733" w:rsidRDefault="006D0F64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sz w:val="16"/>
                <w:szCs w:val="16"/>
              </w:rPr>
              <w:t xml:space="preserve">Strona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5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sz w:val="16"/>
                <w:szCs w:val="16"/>
              </w:rPr>
              <w:t xml:space="preserve"> z </w:t>
            </w:r>
            <w:r w:rsidRPr="00347034">
              <w:rPr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19</w:t>
            </w:r>
            <w:r w:rsidRPr="0034703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D0F64" w:rsidRPr="00925733" w:rsidRDefault="006D0F64">
    <w:pPr>
      <w:pStyle w:val="Stopka"/>
      <w:ind w:right="360"/>
      <w:rPr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D" w:rsidRPr="004E3EC3" w:rsidRDefault="006D0F64">
    <w:pPr>
      <w:tabs>
        <w:tab w:val="center" w:pos="4550"/>
        <w:tab w:val="left" w:pos="5818"/>
      </w:tabs>
      <w:ind w:right="260"/>
      <w:jc w:val="right"/>
      <w:rPr>
        <w:rFonts w:cstheme="minorHAnsi"/>
        <w:sz w:val="14"/>
        <w:szCs w:val="14"/>
      </w:rPr>
    </w:pPr>
    <w:r w:rsidRPr="004E3EC3">
      <w:rPr>
        <w:rFonts w:cstheme="minorHAnsi"/>
        <w:spacing w:val="60"/>
        <w:sz w:val="14"/>
        <w:szCs w:val="14"/>
      </w:rPr>
      <w:t>Strona</w:t>
    </w:r>
    <w:r w:rsidRPr="004E3EC3">
      <w:rPr>
        <w:rFonts w:cstheme="minorHAnsi"/>
        <w:sz w:val="14"/>
        <w:szCs w:val="14"/>
      </w:rPr>
      <w:t xml:space="preserve">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PAGE   \* MERGEFORMAT</w:instrText>
    </w:r>
    <w:r w:rsidRPr="004E3EC3">
      <w:rPr>
        <w:rFonts w:cstheme="minorHAnsi"/>
        <w:sz w:val="14"/>
        <w:szCs w:val="14"/>
      </w:rPr>
      <w:fldChar w:fldCharType="separate"/>
    </w:r>
    <w:r>
      <w:rPr>
        <w:rFonts w:cstheme="minorHAnsi"/>
        <w:noProof/>
        <w:sz w:val="14"/>
        <w:szCs w:val="14"/>
      </w:rPr>
      <w:t>13</w:t>
    </w:r>
    <w:r w:rsidRPr="004E3EC3">
      <w:rPr>
        <w:rFonts w:cstheme="minorHAnsi"/>
        <w:sz w:val="14"/>
        <w:szCs w:val="14"/>
      </w:rPr>
      <w:fldChar w:fldCharType="end"/>
    </w:r>
    <w:r w:rsidRPr="004E3EC3">
      <w:rPr>
        <w:rFonts w:cstheme="minorHAnsi"/>
        <w:sz w:val="14"/>
        <w:szCs w:val="14"/>
      </w:rPr>
      <w:t xml:space="preserve"> | </w:t>
    </w:r>
    <w:r w:rsidRPr="004E3EC3">
      <w:rPr>
        <w:rFonts w:cstheme="minorHAnsi"/>
        <w:sz w:val="14"/>
        <w:szCs w:val="14"/>
      </w:rPr>
      <w:fldChar w:fldCharType="begin"/>
    </w:r>
    <w:r w:rsidRPr="004E3EC3">
      <w:rPr>
        <w:rFonts w:cstheme="minorHAnsi"/>
        <w:sz w:val="14"/>
        <w:szCs w:val="14"/>
      </w:rPr>
      <w:instrText>NUMPAGES  \* Arabic  \* MERGEFORMAT</w:instrText>
    </w:r>
    <w:r w:rsidRPr="004E3EC3">
      <w:rPr>
        <w:rFonts w:cstheme="minorHAnsi"/>
        <w:sz w:val="14"/>
        <w:szCs w:val="14"/>
      </w:rPr>
      <w:fldChar w:fldCharType="separate"/>
    </w:r>
    <w:r>
      <w:rPr>
        <w:rFonts w:cstheme="minorHAnsi"/>
        <w:noProof/>
        <w:sz w:val="14"/>
        <w:szCs w:val="14"/>
      </w:rPr>
      <w:t>19</w:t>
    </w:r>
    <w:r w:rsidRPr="004E3EC3">
      <w:rPr>
        <w:rFonts w:cstheme="minorHAnsi"/>
        <w:sz w:val="14"/>
        <w:szCs w:val="14"/>
      </w:rPr>
      <w:fldChar w:fldCharType="end"/>
    </w:r>
  </w:p>
  <w:p w:rsidR="000A34CD" w:rsidRDefault="006D0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F64" w:rsidRDefault="006D0F64" w:rsidP="006D0F64">
      <w:pPr>
        <w:spacing w:after="0" w:line="240" w:lineRule="auto"/>
      </w:pPr>
      <w:r>
        <w:separator/>
      </w:r>
    </w:p>
  </w:footnote>
  <w:footnote w:type="continuationSeparator" w:id="0">
    <w:p w:rsidR="006D0F64" w:rsidRDefault="006D0F64" w:rsidP="006D0F64">
      <w:pPr>
        <w:spacing w:after="0" w:line="240" w:lineRule="auto"/>
      </w:pPr>
      <w:r>
        <w:continuationSeparator/>
      </w:r>
    </w:p>
  </w:footnote>
  <w:footnote w:id="1">
    <w:p w:rsidR="006D0F64" w:rsidRDefault="006D0F64" w:rsidP="006D0F64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F64" w:rsidRDefault="006D0F64" w:rsidP="00B11212">
    <w:pPr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4CD" w:rsidRDefault="006D0F64">
    <w:pPr>
      <w:pStyle w:val="Nagwek"/>
    </w:pPr>
    <w:r>
      <w:rPr>
        <w:noProof/>
        <w:lang w:eastAsia="pl-PL"/>
      </w:rPr>
      <w:drawing>
        <wp:inline distT="0" distB="0" distL="0" distR="0" wp14:anchorId="08944A9E" wp14:editId="3BFF3A55">
          <wp:extent cx="2737485" cy="445135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74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E849A1"/>
    <w:multiLevelType w:val="hybridMultilevel"/>
    <w:tmpl w:val="C9DC9E8C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E7AAB7E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2AA12D3"/>
    <w:multiLevelType w:val="hybridMultilevel"/>
    <w:tmpl w:val="BF1AFE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3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25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6"/>
  </w:num>
  <w:num w:numId="17">
    <w:abstractNumId w:val="22"/>
  </w:num>
  <w:num w:numId="18">
    <w:abstractNumId w:val="7"/>
  </w:num>
  <w:num w:numId="19">
    <w:abstractNumId w:val="15"/>
  </w:num>
  <w:num w:numId="20">
    <w:abstractNumId w:val="23"/>
  </w:num>
  <w:num w:numId="21">
    <w:abstractNumId w:val="24"/>
  </w:num>
  <w:num w:numId="22">
    <w:abstractNumId w:val="20"/>
  </w:num>
  <w:num w:numId="23">
    <w:abstractNumId w:val="6"/>
  </w:num>
  <w:num w:numId="24">
    <w:abstractNumId w:val="27"/>
  </w:num>
  <w:num w:numId="25">
    <w:abstractNumId w:val="19"/>
  </w:num>
  <w:num w:numId="26">
    <w:abstractNumId w:val="26"/>
  </w:num>
  <w:num w:numId="27">
    <w:abstractNumId w:val="3"/>
  </w:num>
  <w:num w:numId="28">
    <w:abstractNumId w:val="28"/>
  </w:num>
  <w:num w:numId="29">
    <w:abstractNumId w:val="29"/>
  </w:num>
  <w:num w:numId="3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64"/>
    <w:rsid w:val="006D0F64"/>
    <w:rsid w:val="00A4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58A86FF-1983-411A-8B66-B25089A1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F64"/>
    <w:pPr>
      <w:spacing w:after="200" w:line="276" w:lineRule="auto"/>
    </w:p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6D0F6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6D0F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D0F6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6D0F64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D0F64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D0F64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D0F64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D0F64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D0F64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6D0F64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6D0F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D0F64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6D0F64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D0F64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D0F64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D0F64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D0F64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D0F64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F64"/>
  </w:style>
  <w:style w:type="paragraph" w:styleId="Stopka">
    <w:name w:val="footer"/>
    <w:basedOn w:val="Normalny"/>
    <w:link w:val="StopkaZnak"/>
    <w:uiPriority w:val="99"/>
    <w:unhideWhenUsed/>
    <w:rsid w:val="006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F64"/>
  </w:style>
  <w:style w:type="paragraph" w:styleId="Tekstdymka">
    <w:name w:val="Balloon Text"/>
    <w:basedOn w:val="Normalny"/>
    <w:link w:val="TekstdymkaZnak"/>
    <w:unhideWhenUsed/>
    <w:rsid w:val="006D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D0F64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6D0F64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D0F64"/>
    <w:rPr>
      <w:color w:val="0563C1" w:themeColor="hyperlink"/>
      <w:u w:val="single"/>
    </w:rPr>
  </w:style>
  <w:style w:type="paragraph" w:customStyle="1" w:styleId="Blockquote">
    <w:name w:val="Blockquote"/>
    <w:basedOn w:val="Normalny"/>
    <w:rsid w:val="006D0F64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6D0F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6D0F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6D0F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6D0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6D0F64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6D0F64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6D0F64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6D0F64"/>
    <w:pPr>
      <w:numPr>
        <w:ilvl w:val="3"/>
      </w:numPr>
      <w:spacing w:before="0"/>
    </w:pPr>
  </w:style>
  <w:style w:type="paragraph" w:styleId="Tekstprzypisudolnego">
    <w:name w:val="footnote text"/>
    <w:aliases w:val="Tekst przypisu Znak"/>
    <w:basedOn w:val="Normalny"/>
    <w:link w:val="TekstprzypisudolnegoZnak"/>
    <w:rsid w:val="006D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D0F64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6D0F64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6D0F64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0F6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6D0F64"/>
    <w:pPr>
      <w:numPr>
        <w:numId w:val="3"/>
      </w:numPr>
    </w:pPr>
  </w:style>
  <w:style w:type="numbering" w:customStyle="1" w:styleId="Styl61">
    <w:name w:val="Styl61"/>
    <w:rsid w:val="006D0F64"/>
  </w:style>
  <w:style w:type="table" w:customStyle="1" w:styleId="Tabela-Siatka1">
    <w:name w:val="Tabela - Siatka1"/>
    <w:basedOn w:val="Standardowy"/>
    <w:rsid w:val="006D0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6D0F64"/>
    <w:pPr>
      <w:numPr>
        <w:ilvl w:val="1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6D0F64"/>
    <w:pPr>
      <w:keepNext/>
      <w:numPr>
        <w:numId w:val="4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6D0F64"/>
    <w:pPr>
      <w:numPr>
        <w:ilvl w:val="2"/>
        <w:numId w:val="4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rsid w:val="006D0F64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0F64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0F6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D0F64"/>
    <w:rPr>
      <w:sz w:val="20"/>
      <w:szCs w:val="20"/>
    </w:rPr>
  </w:style>
  <w:style w:type="paragraph" w:customStyle="1" w:styleId="ramka">
    <w:name w:val="ramka"/>
    <w:rsid w:val="006D0F64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6D0F64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6D0F64"/>
  </w:style>
  <w:style w:type="paragraph" w:styleId="Tekstpodstawowy">
    <w:name w:val="Body Text"/>
    <w:basedOn w:val="Normalny"/>
    <w:link w:val="TekstpodstawowyZnak"/>
    <w:rsid w:val="006D0F6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D0F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6D0F64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D0F64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0F64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6D0F64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6D0F64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0F64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D0F6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D0F64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D0F64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0F6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0F64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F6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6D0F64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6D0F64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6D0F64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6D0F6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0F64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6D0F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6D0F64"/>
    <w:pPr>
      <w:ind w:left="850" w:hanging="425"/>
    </w:pPr>
  </w:style>
  <w:style w:type="paragraph" w:customStyle="1" w:styleId="Standardowyzkropka">
    <w:name w:val="Standardowy z kropka"/>
    <w:basedOn w:val="Normalny"/>
    <w:rsid w:val="006D0F6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6D0F64"/>
  </w:style>
  <w:style w:type="paragraph" w:customStyle="1" w:styleId="tekst">
    <w:name w:val="tekst"/>
    <w:basedOn w:val="Normalny"/>
    <w:rsid w:val="006D0F64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6D0F64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rsid w:val="006D0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D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F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D0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D0F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6D0F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6D0F64"/>
  </w:style>
  <w:style w:type="paragraph" w:styleId="Lista2">
    <w:name w:val="List 2"/>
    <w:basedOn w:val="Normalny"/>
    <w:rsid w:val="006D0F64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6D0F6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6D0F6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6D0F6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6D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6D0F64"/>
    <w:rPr>
      <w:color w:val="800080"/>
      <w:u w:val="single"/>
    </w:rPr>
  </w:style>
  <w:style w:type="numbering" w:customStyle="1" w:styleId="Styl1">
    <w:name w:val="Styl1"/>
    <w:rsid w:val="006D0F64"/>
    <w:pPr>
      <w:numPr>
        <w:numId w:val="6"/>
      </w:numPr>
    </w:pPr>
  </w:style>
  <w:style w:type="numbering" w:customStyle="1" w:styleId="Styl3">
    <w:name w:val="Styl3"/>
    <w:rsid w:val="006D0F64"/>
    <w:pPr>
      <w:numPr>
        <w:numId w:val="7"/>
      </w:numPr>
    </w:pPr>
  </w:style>
  <w:style w:type="numbering" w:customStyle="1" w:styleId="Styl4">
    <w:name w:val="Styl4"/>
    <w:rsid w:val="006D0F64"/>
    <w:pPr>
      <w:numPr>
        <w:numId w:val="8"/>
      </w:numPr>
    </w:pPr>
  </w:style>
  <w:style w:type="numbering" w:customStyle="1" w:styleId="Styl5">
    <w:name w:val="Styl5"/>
    <w:rsid w:val="006D0F64"/>
    <w:pPr>
      <w:numPr>
        <w:numId w:val="9"/>
      </w:numPr>
    </w:pPr>
  </w:style>
  <w:style w:type="numbering" w:customStyle="1" w:styleId="Styl7">
    <w:name w:val="Styl7"/>
    <w:rsid w:val="006D0F64"/>
    <w:pPr>
      <w:numPr>
        <w:numId w:val="10"/>
      </w:numPr>
    </w:pPr>
  </w:style>
  <w:style w:type="character" w:customStyle="1" w:styleId="TematkomentarzaZnak1">
    <w:name w:val="Temat komentarza Znak1"/>
    <w:uiPriority w:val="99"/>
    <w:semiHidden/>
    <w:rsid w:val="006D0F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6D0F64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6D0F64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6D0F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D0F64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D0F64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6D0F64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6D0F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6D0F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D0F64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6D0F6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6D0F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6D0F64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6D0F64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6D0F6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6D0F6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6D0F6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6D0F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6D0F6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6D0F6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6D0F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6D0F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6D0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6D0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D0F6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6D0F64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6D0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6D0F64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6D0F64"/>
    <w:rPr>
      <w:b/>
      <w:bCs/>
    </w:rPr>
  </w:style>
  <w:style w:type="paragraph" w:customStyle="1" w:styleId="ReportHeading1">
    <w:name w:val="ReportHeading1"/>
    <w:basedOn w:val="Normalny"/>
    <w:uiPriority w:val="99"/>
    <w:rsid w:val="006D0F64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6D0F64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6D0F64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6D0F64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6D0F64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6D0F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6D0F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D0F64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D0F64"/>
  </w:style>
  <w:style w:type="paragraph" w:customStyle="1" w:styleId="AANumbering">
    <w:name w:val="AA Numbering"/>
    <w:basedOn w:val="Normalny"/>
    <w:uiPriority w:val="99"/>
    <w:rsid w:val="006D0F64"/>
    <w:pPr>
      <w:numPr>
        <w:numId w:val="11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6D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D0F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D0F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D0F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6D0F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D0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D0F6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D0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ZDZIAZnak">
    <w:name w:val="ROZDZIAŁ Znak"/>
    <w:basedOn w:val="Domylnaczcionkaakapitu"/>
    <w:link w:val="ROZDZIA"/>
    <w:locked/>
    <w:rsid w:val="006D0F64"/>
    <w:rPr>
      <w:rFonts w:ascii="Arial" w:hAnsi="Arial" w:cs="Arial"/>
      <w:b/>
      <w:sz w:val="28"/>
      <w:szCs w:val="28"/>
      <w:lang w:bidi="en-US"/>
    </w:rPr>
  </w:style>
  <w:style w:type="paragraph" w:customStyle="1" w:styleId="ROZDZIA">
    <w:name w:val="ROZDZIAŁ"/>
    <w:basedOn w:val="Normalny"/>
    <w:link w:val="ROZDZIAZnak"/>
    <w:qFormat/>
    <w:rsid w:val="006D0F64"/>
    <w:pPr>
      <w:spacing w:before="800" w:after="120" w:line="240" w:lineRule="auto"/>
      <w:jc w:val="center"/>
    </w:pPr>
    <w:rPr>
      <w:rFonts w:ascii="Arial" w:hAnsi="Arial" w:cs="Arial"/>
      <w:b/>
      <w:sz w:val="28"/>
      <w:szCs w:val="28"/>
      <w:lang w:bidi="en-US"/>
    </w:rPr>
  </w:style>
  <w:style w:type="character" w:customStyle="1" w:styleId="TEKSTZnak">
    <w:name w:val="TEKST Znak"/>
    <w:basedOn w:val="Domylnaczcionkaakapitu"/>
    <w:link w:val="TEKST0"/>
    <w:locked/>
    <w:rsid w:val="006D0F64"/>
    <w:rPr>
      <w:rFonts w:ascii="Arial" w:hAnsi="Arial" w:cs="Arial"/>
      <w:lang w:eastAsia="de-DE" w:bidi="en-US"/>
    </w:rPr>
  </w:style>
  <w:style w:type="paragraph" w:customStyle="1" w:styleId="TEKST0">
    <w:name w:val="TEKST"/>
    <w:basedOn w:val="Normalny"/>
    <w:link w:val="TEKSTZnak"/>
    <w:qFormat/>
    <w:rsid w:val="006D0F64"/>
    <w:pPr>
      <w:spacing w:after="160" w:line="360" w:lineRule="auto"/>
      <w:ind w:left="851"/>
      <w:jc w:val="both"/>
    </w:pPr>
    <w:rPr>
      <w:rFonts w:ascii="Arial" w:hAnsi="Arial" w:cs="Arial"/>
      <w:lang w:eastAsia="de-DE" w:bidi="en-US"/>
    </w:rPr>
  </w:style>
  <w:style w:type="character" w:customStyle="1" w:styleId="DefaultZnak">
    <w:name w:val="Default Znak"/>
    <w:basedOn w:val="Domylnaczcionkaakapitu"/>
    <w:link w:val="Default"/>
    <w:rsid w:val="006D0F64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mailto:iod.eosa@gkpge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6371</Words>
  <Characters>38227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Prusik Magdalena [PGE E. Odnawialna S.A.]</dc:creator>
  <cp:keywords/>
  <dc:description/>
  <cp:lastModifiedBy>Prusik Magdalena [PGE E. Odnawialna S.A.]</cp:lastModifiedBy>
  <cp:revision>1</cp:revision>
  <dcterms:created xsi:type="dcterms:W3CDTF">2024-09-30T12:44:00Z</dcterms:created>
  <dcterms:modified xsi:type="dcterms:W3CDTF">2024-09-30T12:46:00Z</dcterms:modified>
</cp:coreProperties>
</file>