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39838A5F" w14:textId="163D205B" w:rsidR="00D865E6" w:rsidRDefault="00D865E6" w:rsidP="008D13D1">
      <w:pPr>
        <w:keepNext/>
        <w:keepLines/>
        <w:shd w:val="clear" w:color="auto" w:fill="D9DFEF" w:themeFill="accent1" w:themeFillTint="33"/>
        <w:spacing w:after="0"/>
        <w:ind w:left="-284" w:right="-284"/>
        <w:jc w:val="both"/>
        <w:outlineLvl w:val="1"/>
        <w:rPr>
          <w:rStyle w:val="Pogrubienie"/>
        </w:rPr>
      </w:pPr>
      <w:bookmarkStart w:id="0" w:name="_Toc146524906"/>
      <w:r>
        <w:rPr>
          <w:rStyle w:val="Pogrubienie"/>
        </w:rPr>
        <w:t>ZAŁĄCZNIK NR 1</w:t>
      </w:r>
      <w:r w:rsidR="00263C45">
        <w:rPr>
          <w:rStyle w:val="Pogrubienie"/>
        </w:rPr>
        <w:t>.</w:t>
      </w:r>
      <w:r>
        <w:rPr>
          <w:rStyle w:val="Pogrubienie"/>
        </w:rPr>
        <w:t xml:space="preserve"> DO SWZ – OPIS PRZEDMIOTU ZAMÓWIENIA</w:t>
      </w:r>
      <w:r w:rsidR="00E72202">
        <w:rPr>
          <w:rStyle w:val="Pogrubienie"/>
        </w:rPr>
        <w:t xml:space="preserve"> </w:t>
      </w:r>
      <w:bookmarkEnd w:id="0"/>
    </w:p>
    <w:p w14:paraId="066025FF" w14:textId="77777777" w:rsidR="00D865E6" w:rsidRDefault="00D865E6" w:rsidP="00D865E6"/>
    <w:p w14:paraId="319E660E" w14:textId="77777777" w:rsidR="00D13460" w:rsidRDefault="00E42E5A">
      <w:r w:rsidRPr="00E42E5A">
        <w:t>ZAWARTY W ODDZIELNYM PLIKU</w:t>
      </w:r>
      <w:r w:rsidR="00D13460">
        <w:br w:type="page"/>
      </w:r>
    </w:p>
    <w:p w14:paraId="24BDE654" w14:textId="77777777" w:rsidR="00D865E6" w:rsidRPr="008D13D1" w:rsidRDefault="00D865E6" w:rsidP="008D13D1">
      <w:pPr>
        <w:keepNext/>
        <w:keepLines/>
        <w:shd w:val="clear" w:color="auto" w:fill="D9DFEF" w:themeFill="accent1" w:themeFillTint="33"/>
        <w:spacing w:after="0"/>
        <w:ind w:left="-284" w:right="-284"/>
        <w:jc w:val="both"/>
        <w:outlineLvl w:val="1"/>
        <w:rPr>
          <w:rStyle w:val="Pogrubienie"/>
        </w:rPr>
      </w:pPr>
      <w:bookmarkStart w:id="1" w:name="_Toc146524907"/>
      <w:r>
        <w:rPr>
          <w:rStyle w:val="Pogrubienie"/>
        </w:rPr>
        <w:lastRenderedPageBreak/>
        <w:t>ZAŁĄCZNIK NR 2</w:t>
      </w:r>
      <w:r w:rsidR="00263C45">
        <w:rPr>
          <w:rStyle w:val="Pogrubienie"/>
        </w:rPr>
        <w:t>.</w:t>
      </w:r>
      <w:r>
        <w:rPr>
          <w:rStyle w:val="Pogrubienie"/>
        </w:rPr>
        <w:t xml:space="preserve"> DO SWZ – PROJEKTOWANE POSTANOWIENIA UMOWY</w:t>
      </w:r>
      <w:bookmarkEnd w:id="1"/>
    </w:p>
    <w:p w14:paraId="2439E3AF" w14:textId="77777777" w:rsidR="00D13460" w:rsidRPr="00D865E6" w:rsidRDefault="00D13460" w:rsidP="00D865E6"/>
    <w:p w14:paraId="5BE068C5" w14:textId="77777777" w:rsidR="00D13460" w:rsidRDefault="00E42E5A">
      <w:r w:rsidRPr="00E42E5A">
        <w:t>ZAWARTY W ODDZIELNYM PLIKU</w:t>
      </w:r>
      <w:r w:rsidR="00D13460">
        <w:br w:type="page"/>
      </w:r>
    </w:p>
    <w:p w14:paraId="4B20303F" w14:textId="77777777" w:rsidR="00D865E6" w:rsidRDefault="00D865E6" w:rsidP="008D13D1">
      <w:pPr>
        <w:keepNext/>
        <w:keepLines/>
        <w:shd w:val="clear" w:color="auto" w:fill="D9DFEF" w:themeFill="accent1" w:themeFillTint="33"/>
        <w:spacing w:after="0"/>
        <w:ind w:left="-284" w:right="-284"/>
        <w:jc w:val="both"/>
        <w:outlineLvl w:val="1"/>
        <w:rPr>
          <w:rStyle w:val="Pogrubienie"/>
        </w:rPr>
      </w:pPr>
      <w:bookmarkStart w:id="2" w:name="_Toc146524908"/>
      <w:r>
        <w:rPr>
          <w:rStyle w:val="Pogrubienie"/>
        </w:rPr>
        <w:lastRenderedPageBreak/>
        <w:t>ZAŁĄCZNIK NR 3</w:t>
      </w:r>
      <w:r w:rsidR="00263C45">
        <w:rPr>
          <w:rStyle w:val="Pogrubienie"/>
        </w:rPr>
        <w:t>.</w:t>
      </w:r>
      <w:r>
        <w:rPr>
          <w:rStyle w:val="Pogrubienie"/>
        </w:rPr>
        <w:t xml:space="preserve"> DO SWZ - JEDZ</w:t>
      </w:r>
      <w:bookmarkEnd w:id="2"/>
    </w:p>
    <w:p w14:paraId="2CE7C332" w14:textId="77777777" w:rsidR="00D865E6" w:rsidRDefault="00D865E6" w:rsidP="00D865E6"/>
    <w:p w14:paraId="523814A1" w14:textId="77777777" w:rsidR="00D13460" w:rsidRDefault="0024418E">
      <w:r w:rsidRPr="0024418E">
        <w:t xml:space="preserve">ZAWARTY W ODDZIELNYM PLIKU </w:t>
      </w:r>
      <w:r w:rsidR="00D13460">
        <w:br w:type="page"/>
      </w:r>
    </w:p>
    <w:p w14:paraId="4C7C388F" w14:textId="77777777" w:rsidR="0029348D" w:rsidRDefault="00D865E6" w:rsidP="008D13D1">
      <w:pPr>
        <w:keepNext/>
        <w:keepLines/>
        <w:shd w:val="clear" w:color="auto" w:fill="D9DFEF" w:themeFill="accent1" w:themeFillTint="33"/>
        <w:spacing w:after="0"/>
        <w:ind w:left="-284" w:right="-284"/>
        <w:jc w:val="both"/>
        <w:outlineLvl w:val="1"/>
        <w:rPr>
          <w:rStyle w:val="Pogrubienie"/>
        </w:rPr>
      </w:pPr>
      <w:bookmarkStart w:id="3" w:name="_Toc146524909"/>
      <w:r>
        <w:rPr>
          <w:rStyle w:val="Pogrubienie"/>
        </w:rPr>
        <w:lastRenderedPageBreak/>
        <w:t>ZAŁĄCZNIK NR 4</w:t>
      </w:r>
      <w:r w:rsidR="00263C45">
        <w:rPr>
          <w:rStyle w:val="Pogrubienie"/>
        </w:rPr>
        <w:t>.</w:t>
      </w:r>
      <w:r>
        <w:rPr>
          <w:rStyle w:val="Pogrubienie"/>
        </w:rPr>
        <w:t xml:space="preserve"> DO SWZ – FORMULARZ OFERTY</w:t>
      </w:r>
      <w:r w:rsidR="00250BE0">
        <w:rPr>
          <w:rStyle w:val="Pogrubienie"/>
        </w:rPr>
        <w:t xml:space="preserve"> - WZÓR</w:t>
      </w:r>
      <w:bookmarkEnd w:id="3"/>
    </w:p>
    <w:p w14:paraId="54929825" w14:textId="77777777" w:rsidR="001B34B3" w:rsidRDefault="001B34B3" w:rsidP="001B34B3">
      <w:pPr>
        <w:pStyle w:val="Akapitzlist"/>
        <w:tabs>
          <w:tab w:val="left" w:pos="5739"/>
        </w:tabs>
        <w:jc w:val="right"/>
        <w:rPr>
          <w:b/>
          <w:sz w:val="20"/>
          <w:szCs w:val="20"/>
        </w:rPr>
      </w:pPr>
    </w:p>
    <w:p w14:paraId="16E3A740" w14:textId="77777777" w:rsidR="001B34B3" w:rsidRDefault="001B23B6" w:rsidP="001B34B3">
      <w:pPr>
        <w:pStyle w:val="Akapitzlist"/>
        <w:tabs>
          <w:tab w:val="left" w:pos="5739"/>
        </w:tabs>
        <w:jc w:val="right"/>
        <w:rPr>
          <w:b/>
          <w:sz w:val="20"/>
          <w:szCs w:val="20"/>
        </w:rPr>
      </w:pPr>
      <w:r>
        <w:rPr>
          <w:b/>
          <w:sz w:val="20"/>
          <w:szCs w:val="20"/>
        </w:rPr>
        <w:tab/>
      </w:r>
      <w:r>
        <w:rPr>
          <w:b/>
          <w:sz w:val="20"/>
          <w:szCs w:val="20"/>
        </w:rPr>
        <w:tab/>
      </w:r>
      <w:r w:rsidR="00E71DD4">
        <w:rPr>
          <w:b/>
          <w:sz w:val="20"/>
          <w:szCs w:val="20"/>
        </w:rPr>
        <w:tab/>
      </w:r>
      <w:r w:rsidR="001B34B3" w:rsidRPr="001B34B3">
        <w:rPr>
          <w:b/>
          <w:sz w:val="20"/>
          <w:szCs w:val="20"/>
        </w:rPr>
        <w:t>ZAMAWIAJĄCY</w:t>
      </w:r>
      <w:r>
        <w:rPr>
          <w:b/>
          <w:sz w:val="20"/>
          <w:szCs w:val="20"/>
        </w:rPr>
        <w:t>:</w:t>
      </w:r>
    </w:p>
    <w:p w14:paraId="3693F3A1" w14:textId="77777777" w:rsidR="00D13F1A" w:rsidRDefault="00E71DD4" w:rsidP="001B23B6">
      <w:pPr>
        <w:tabs>
          <w:tab w:val="left" w:pos="5739"/>
        </w:tabs>
        <w:ind w:left="5739" w:right="-284"/>
        <w:jc w:val="right"/>
        <w:rPr>
          <w:b/>
          <w:sz w:val="28"/>
          <w:szCs w:val="28"/>
        </w:rPr>
      </w:pPr>
      <w:r>
        <w:rPr>
          <w:b/>
          <w:bCs/>
          <w:sz w:val="20"/>
          <w:szCs w:val="20"/>
        </w:rPr>
        <w:t>PGE Energia Odnawialna S.A</w:t>
      </w:r>
      <w:r w:rsidR="001B23B6" w:rsidRPr="001B23B6">
        <w:rPr>
          <w:b/>
          <w:bCs/>
          <w:sz w:val="20"/>
          <w:szCs w:val="20"/>
        </w:rPr>
        <w:t xml:space="preserve"> </w:t>
      </w:r>
      <w:r w:rsidR="001B23B6">
        <w:rPr>
          <w:b/>
          <w:bCs/>
          <w:sz w:val="20"/>
          <w:szCs w:val="20"/>
        </w:rPr>
        <w:br/>
      </w:r>
      <w:r w:rsidR="001B23B6" w:rsidRPr="001B23B6">
        <w:rPr>
          <w:b/>
          <w:bCs/>
          <w:sz w:val="20"/>
          <w:szCs w:val="20"/>
        </w:rPr>
        <w:t xml:space="preserve">z siedzibą w Warszawie, </w:t>
      </w:r>
      <w:r w:rsidR="001B23B6">
        <w:rPr>
          <w:b/>
          <w:bCs/>
          <w:sz w:val="20"/>
          <w:szCs w:val="20"/>
        </w:rPr>
        <w:br/>
      </w:r>
      <w:r w:rsidR="001B23B6" w:rsidRPr="001B23B6">
        <w:rPr>
          <w:b/>
          <w:bCs/>
          <w:sz w:val="20"/>
          <w:szCs w:val="20"/>
        </w:rPr>
        <w:t>ul. Ogrodowa 59a, 00-876 Warszawa</w:t>
      </w:r>
    </w:p>
    <w:p w14:paraId="64F635DD" w14:textId="77777777" w:rsidR="0029348D" w:rsidRPr="004B6215" w:rsidRDefault="00250BE0" w:rsidP="00F8617C">
      <w:pPr>
        <w:tabs>
          <w:tab w:val="left" w:pos="5739"/>
        </w:tabs>
        <w:ind w:left="-284" w:right="-284"/>
        <w:jc w:val="center"/>
        <w:rPr>
          <w:b/>
          <w:sz w:val="28"/>
          <w:szCs w:val="28"/>
        </w:rPr>
      </w:pPr>
      <w:r w:rsidRPr="004B6215">
        <w:rPr>
          <w:b/>
          <w:sz w:val="28"/>
          <w:szCs w:val="28"/>
        </w:rPr>
        <w:t>OFERTA</w:t>
      </w:r>
    </w:p>
    <w:p w14:paraId="547D38F9" w14:textId="77777777" w:rsidR="001B23B6" w:rsidRDefault="001B23B6" w:rsidP="001B23B6">
      <w:pPr>
        <w:tabs>
          <w:tab w:val="left" w:pos="5739"/>
        </w:tabs>
        <w:ind w:left="-284" w:right="-284"/>
        <w:jc w:val="both"/>
        <w:rPr>
          <w:b/>
          <w:sz w:val="20"/>
          <w:szCs w:val="20"/>
        </w:rPr>
      </w:pPr>
    </w:p>
    <w:p w14:paraId="62FF928E" w14:textId="12A4D6B4" w:rsidR="00810C1D" w:rsidRPr="002E295B" w:rsidRDefault="001B34B3" w:rsidP="00420468">
      <w:pPr>
        <w:tabs>
          <w:tab w:val="left" w:pos="5739"/>
        </w:tabs>
        <w:ind w:left="-284" w:right="-284"/>
        <w:jc w:val="both"/>
        <w:rPr>
          <w:b/>
          <w:i/>
          <w:sz w:val="20"/>
          <w:szCs w:val="20"/>
        </w:rPr>
      </w:pPr>
      <w:r w:rsidRPr="002E295B">
        <w:rPr>
          <w:b/>
          <w:sz w:val="20"/>
          <w:szCs w:val="20"/>
        </w:rPr>
        <w:t xml:space="preserve">w postępowaniu </w:t>
      </w:r>
      <w:r w:rsidR="009B05AC" w:rsidRPr="002E295B">
        <w:rPr>
          <w:b/>
          <w:sz w:val="20"/>
          <w:szCs w:val="20"/>
        </w:rPr>
        <w:t xml:space="preserve">pn.: </w:t>
      </w:r>
      <w:r w:rsidR="00783322">
        <w:rPr>
          <w:b/>
          <w:sz w:val="20"/>
          <w:szCs w:val="20"/>
        </w:rPr>
        <w:t>EW Solina – remont transformatora TNASE 76000/110PN</w:t>
      </w:r>
      <w:r w:rsidR="00420468" w:rsidRPr="0054764D">
        <w:rPr>
          <w:b/>
          <w:sz w:val="20"/>
          <w:szCs w:val="20"/>
        </w:rPr>
        <w:t>”</w:t>
      </w:r>
    </w:p>
    <w:p w14:paraId="01A63339" w14:textId="4556B6A0" w:rsidR="00D13F1A" w:rsidRPr="001C7881" w:rsidRDefault="001B34B3" w:rsidP="001C7881">
      <w:pPr>
        <w:tabs>
          <w:tab w:val="left" w:pos="5739"/>
        </w:tabs>
        <w:ind w:left="-284" w:right="-284"/>
        <w:jc w:val="both"/>
        <w:rPr>
          <w:b/>
          <w:sz w:val="20"/>
          <w:szCs w:val="20"/>
        </w:rPr>
      </w:pPr>
      <w:r w:rsidRPr="002E295B">
        <w:rPr>
          <w:b/>
          <w:sz w:val="20"/>
          <w:szCs w:val="20"/>
        </w:rPr>
        <w:t xml:space="preserve">Nr referencyjny nadany sprawie przez Zamawiającego: </w:t>
      </w:r>
      <w:r w:rsidR="00E26656">
        <w:rPr>
          <w:b/>
          <w:sz w:val="20"/>
          <w:szCs w:val="20"/>
        </w:rPr>
        <w:t>POST/EOD/EOD/BM/00174/2025</w:t>
      </w:r>
    </w:p>
    <w:p w14:paraId="6007B8D1" w14:textId="77777777" w:rsidR="001B34B3" w:rsidRPr="004B6215" w:rsidRDefault="001B34B3" w:rsidP="00F8617C">
      <w:pPr>
        <w:spacing w:after="0"/>
        <w:ind w:left="567" w:hanging="851"/>
        <w:rPr>
          <w:rFonts w:ascii="Calibri" w:hAnsi="Calibri" w:cs="Calibri"/>
          <w:b/>
          <w:sz w:val="20"/>
          <w:szCs w:val="20"/>
        </w:rPr>
      </w:pPr>
      <w:r w:rsidRPr="004B6215">
        <w:rPr>
          <w:rFonts w:ascii="Calibri" w:hAnsi="Calibri" w:cs="Calibri"/>
          <w:b/>
          <w:sz w:val="20"/>
          <w:szCs w:val="20"/>
        </w:rPr>
        <w:t>I.</w:t>
      </w:r>
      <w:r w:rsidRPr="004B6215">
        <w:rPr>
          <w:rFonts w:ascii="Calibri" w:hAnsi="Calibri" w:cs="Calibri"/>
          <w:b/>
          <w:sz w:val="20"/>
          <w:szCs w:val="20"/>
        </w:rPr>
        <w:tab/>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FB4731" w:rsidRPr="00BC1155" w14:paraId="1C9C28F2" w14:textId="77777777" w:rsidTr="00446C3F">
        <w:trPr>
          <w:trHeight w:val="621"/>
        </w:trPr>
        <w:tc>
          <w:tcPr>
            <w:tcW w:w="2127" w:type="dxa"/>
          </w:tcPr>
          <w:p w14:paraId="52F21DEA" w14:textId="77777777" w:rsidR="00FB4731" w:rsidRPr="00BC1155" w:rsidRDefault="00FB4731" w:rsidP="00446C3F">
            <w:pPr>
              <w:spacing w:after="0"/>
              <w:rPr>
                <w:rFonts w:ascii="Calibri" w:hAnsi="Calibri" w:cs="Calibri"/>
                <w:sz w:val="20"/>
                <w:szCs w:val="20"/>
              </w:rPr>
            </w:pPr>
          </w:p>
        </w:tc>
        <w:tc>
          <w:tcPr>
            <w:tcW w:w="7513" w:type="dxa"/>
            <w:shd w:val="clear" w:color="auto" w:fill="F2F2F2" w:themeFill="background1" w:themeFillShade="F2"/>
            <w:vAlign w:val="center"/>
          </w:tcPr>
          <w:p w14:paraId="2D727FC3" w14:textId="77777777" w:rsidR="00FB4731" w:rsidRPr="00BC1155" w:rsidRDefault="00FB4731" w:rsidP="00446C3F">
            <w:pPr>
              <w:spacing w:after="0"/>
              <w:ind w:right="-275"/>
              <w:jc w:val="center"/>
              <w:rPr>
                <w:rFonts w:ascii="Calibri" w:hAnsi="Calibri" w:cs="Calibri"/>
                <w:sz w:val="20"/>
                <w:szCs w:val="20"/>
              </w:rPr>
            </w:pPr>
            <w:r w:rsidRPr="00BC1155">
              <w:rPr>
                <w:rFonts w:ascii="Calibri" w:hAnsi="Calibri" w:cs="Calibri"/>
                <w:sz w:val="20"/>
                <w:szCs w:val="20"/>
              </w:rPr>
              <w:t>Nazwa i adres Wykonawcy</w:t>
            </w:r>
          </w:p>
        </w:tc>
      </w:tr>
      <w:tr w:rsidR="00FB4731" w:rsidRPr="00BC1155" w14:paraId="24E6F588" w14:textId="77777777" w:rsidTr="00446C3F">
        <w:tc>
          <w:tcPr>
            <w:tcW w:w="2127" w:type="dxa"/>
            <w:vAlign w:val="center"/>
          </w:tcPr>
          <w:p w14:paraId="2DDB7BDF" w14:textId="77777777" w:rsidR="00FB4731" w:rsidRPr="00BC1155" w:rsidRDefault="00FB4731" w:rsidP="00446C3F">
            <w:pPr>
              <w:spacing w:after="0"/>
              <w:rPr>
                <w:rFonts w:ascii="Calibri" w:hAnsi="Calibri" w:cs="Calibri"/>
                <w:sz w:val="20"/>
                <w:szCs w:val="20"/>
              </w:rPr>
            </w:pPr>
            <w:r w:rsidRPr="00BC1155">
              <w:rPr>
                <w:rFonts w:ascii="Calibri" w:hAnsi="Calibri" w:cs="Calibri"/>
                <w:sz w:val="20"/>
                <w:szCs w:val="20"/>
              </w:rPr>
              <w:t xml:space="preserve">Wykonawca </w:t>
            </w:r>
          </w:p>
        </w:tc>
        <w:tc>
          <w:tcPr>
            <w:tcW w:w="7513" w:type="dxa"/>
          </w:tcPr>
          <w:p w14:paraId="582BD714" w14:textId="77777777" w:rsidR="00FB4731" w:rsidRPr="00BC1155" w:rsidRDefault="00FB4731" w:rsidP="00446C3F">
            <w:pPr>
              <w:spacing w:after="0"/>
              <w:ind w:right="-275"/>
              <w:rPr>
                <w:rFonts w:ascii="Calibri" w:hAnsi="Calibri" w:cs="Calibri"/>
                <w:color w:val="000000"/>
                <w:sz w:val="20"/>
                <w:szCs w:val="20"/>
              </w:rPr>
            </w:pPr>
          </w:p>
        </w:tc>
      </w:tr>
      <w:tr w:rsidR="00FB4731" w:rsidRPr="00BC1155" w14:paraId="32500BFB" w14:textId="77777777" w:rsidTr="00446C3F">
        <w:tc>
          <w:tcPr>
            <w:tcW w:w="2127" w:type="dxa"/>
            <w:tcBorders>
              <w:bottom w:val="single" w:sz="8" w:space="0" w:color="auto"/>
            </w:tcBorders>
            <w:vAlign w:val="center"/>
          </w:tcPr>
          <w:p w14:paraId="4B661F06" w14:textId="77777777" w:rsidR="00FB4731" w:rsidRPr="00BC1155" w:rsidRDefault="00FB4731" w:rsidP="00446C3F">
            <w:pPr>
              <w:spacing w:after="0"/>
              <w:rPr>
                <w:rFonts w:ascii="Calibri" w:hAnsi="Calibri" w:cs="Calibri"/>
                <w:sz w:val="20"/>
                <w:szCs w:val="20"/>
              </w:rPr>
            </w:pPr>
            <w:r w:rsidRPr="00BC1155">
              <w:rPr>
                <w:rFonts w:ascii="Calibri" w:hAnsi="Calibri" w:cs="Calibri"/>
                <w:sz w:val="20"/>
                <w:szCs w:val="20"/>
              </w:rPr>
              <w:t>Wykonawca</w:t>
            </w:r>
            <w:r w:rsidRPr="00BC1155">
              <w:rPr>
                <w:rStyle w:val="Odwoanieprzypisudolnego"/>
                <w:rFonts w:ascii="Calibri" w:hAnsi="Calibri" w:cs="Calibri"/>
                <w:sz w:val="20"/>
                <w:szCs w:val="20"/>
              </w:rPr>
              <w:footnoteReference w:id="2"/>
            </w:r>
          </w:p>
        </w:tc>
        <w:tc>
          <w:tcPr>
            <w:tcW w:w="7513" w:type="dxa"/>
            <w:tcBorders>
              <w:bottom w:val="single" w:sz="8" w:space="0" w:color="auto"/>
            </w:tcBorders>
          </w:tcPr>
          <w:p w14:paraId="27C100FF" w14:textId="77777777" w:rsidR="00FB4731" w:rsidRPr="00BC1155" w:rsidRDefault="00FB4731" w:rsidP="00446C3F">
            <w:pPr>
              <w:spacing w:after="0"/>
              <w:ind w:right="-275"/>
              <w:rPr>
                <w:rFonts w:ascii="Calibri" w:hAnsi="Calibri" w:cs="Calibri"/>
                <w:color w:val="000000"/>
                <w:sz w:val="20"/>
                <w:szCs w:val="20"/>
              </w:rPr>
            </w:pPr>
          </w:p>
        </w:tc>
      </w:tr>
      <w:tr w:rsidR="00FB4731" w:rsidRPr="00BC1155" w14:paraId="654811D1" w14:textId="77777777" w:rsidTr="00446C3F">
        <w:tc>
          <w:tcPr>
            <w:tcW w:w="2127" w:type="dxa"/>
            <w:tcBorders>
              <w:top w:val="single" w:sz="8" w:space="0" w:color="auto"/>
              <w:bottom w:val="single" w:sz="8" w:space="0" w:color="auto"/>
            </w:tcBorders>
          </w:tcPr>
          <w:p w14:paraId="43E871C0" w14:textId="77777777" w:rsidR="00FB4731" w:rsidRPr="00BC1155" w:rsidRDefault="00FB4731" w:rsidP="00446C3F">
            <w:pPr>
              <w:spacing w:after="0"/>
              <w:rPr>
                <w:rFonts w:ascii="Calibri" w:hAnsi="Calibri" w:cs="Calibri"/>
                <w:sz w:val="20"/>
                <w:szCs w:val="20"/>
              </w:rPr>
            </w:pPr>
            <w:r w:rsidRPr="00BC1155">
              <w:rPr>
                <w:sz w:val="20"/>
                <w:szCs w:val="20"/>
              </w:rPr>
              <w:t>Osobą uprawnioną do reprezentacji jest/są</w:t>
            </w:r>
          </w:p>
        </w:tc>
        <w:tc>
          <w:tcPr>
            <w:tcW w:w="7513" w:type="dxa"/>
            <w:tcBorders>
              <w:top w:val="single" w:sz="8" w:space="0" w:color="auto"/>
              <w:bottom w:val="single" w:sz="8" w:space="0" w:color="auto"/>
            </w:tcBorders>
          </w:tcPr>
          <w:p w14:paraId="4760BD39" w14:textId="77777777" w:rsidR="00FB4731" w:rsidRPr="00BC1155" w:rsidRDefault="00FB4731" w:rsidP="00446C3F">
            <w:pPr>
              <w:spacing w:after="0"/>
              <w:ind w:right="-275"/>
              <w:rPr>
                <w:rFonts w:ascii="Calibri" w:hAnsi="Calibri" w:cs="Calibri"/>
                <w:color w:val="000000"/>
                <w:sz w:val="20"/>
                <w:szCs w:val="20"/>
              </w:rPr>
            </w:pPr>
          </w:p>
        </w:tc>
      </w:tr>
      <w:tr w:rsidR="00FB4731" w:rsidRPr="00BC1155" w14:paraId="118CBAE5" w14:textId="77777777" w:rsidTr="00446C3F">
        <w:tc>
          <w:tcPr>
            <w:tcW w:w="2127" w:type="dxa"/>
            <w:tcBorders>
              <w:top w:val="single" w:sz="8" w:space="0" w:color="auto"/>
            </w:tcBorders>
          </w:tcPr>
          <w:p w14:paraId="18E05E2A" w14:textId="77777777" w:rsidR="00FB4731" w:rsidRPr="00BC1155" w:rsidRDefault="00FB4731" w:rsidP="00446C3F">
            <w:pPr>
              <w:spacing w:after="0"/>
              <w:rPr>
                <w:sz w:val="20"/>
                <w:szCs w:val="20"/>
              </w:rPr>
            </w:pPr>
            <w:r>
              <w:rPr>
                <w:sz w:val="20"/>
                <w:szCs w:val="20"/>
              </w:rPr>
              <w:t>NIP</w:t>
            </w:r>
          </w:p>
        </w:tc>
        <w:tc>
          <w:tcPr>
            <w:tcW w:w="7513" w:type="dxa"/>
            <w:tcBorders>
              <w:top w:val="single" w:sz="8" w:space="0" w:color="auto"/>
            </w:tcBorders>
          </w:tcPr>
          <w:p w14:paraId="72891F90" w14:textId="77777777" w:rsidR="00FB4731" w:rsidRPr="00BC1155" w:rsidRDefault="00FB4731" w:rsidP="00446C3F">
            <w:pPr>
              <w:spacing w:after="0"/>
              <w:ind w:right="-275"/>
              <w:rPr>
                <w:rFonts w:ascii="Calibri" w:hAnsi="Calibri" w:cs="Calibri"/>
                <w:color w:val="000000"/>
                <w:sz w:val="20"/>
                <w:szCs w:val="20"/>
              </w:rPr>
            </w:pPr>
          </w:p>
        </w:tc>
      </w:tr>
    </w:tbl>
    <w:p w14:paraId="2C8BFEF6" w14:textId="77777777" w:rsidR="001B34B3" w:rsidRPr="004B6215" w:rsidRDefault="001B34B3" w:rsidP="00F8617C">
      <w:pPr>
        <w:spacing w:after="0"/>
        <w:rPr>
          <w:rFonts w:ascii="Calibri" w:hAnsi="Calibri" w:cs="Calibri"/>
          <w:i/>
          <w:sz w:val="20"/>
          <w:szCs w:val="20"/>
        </w:rPr>
      </w:pPr>
    </w:p>
    <w:p w14:paraId="11C0F9B0" w14:textId="77777777" w:rsidR="001B34B3" w:rsidRPr="00F8617C" w:rsidRDefault="001B34B3" w:rsidP="009F5885">
      <w:pPr>
        <w:numPr>
          <w:ilvl w:val="3"/>
          <w:numId w:val="20"/>
        </w:numPr>
        <w:spacing w:after="0"/>
        <w:ind w:left="567" w:hanging="851"/>
        <w:jc w:val="both"/>
        <w:rPr>
          <w:rFonts w:ascii="Calibri" w:hAnsi="Calibri" w:cs="Calibri"/>
          <w:b/>
          <w:sz w:val="20"/>
          <w:szCs w:val="20"/>
        </w:rPr>
      </w:pPr>
      <w:r w:rsidRPr="004B6215">
        <w:rPr>
          <w:rFonts w:ascii="Calibri" w:hAnsi="Calibri" w:cs="Calibri"/>
          <w:b/>
          <w:sz w:val="20"/>
          <w:szCs w:val="20"/>
        </w:rPr>
        <w:t xml:space="preserve">OSOBA </w:t>
      </w:r>
      <w:r w:rsidRPr="004B6215">
        <w:rPr>
          <w:rFonts w:ascii="Calibri" w:hAnsi="Calibri" w:cs="Calibri"/>
          <w:b/>
          <w:caps/>
          <w:sz w:val="20"/>
          <w:szCs w:val="20"/>
        </w:rPr>
        <w:t>uprawniona</w:t>
      </w:r>
      <w:r w:rsidRPr="004B6215">
        <w:rPr>
          <w:rFonts w:ascii="Calibri" w:hAnsi="Calibri" w:cs="Calibri"/>
          <w:b/>
          <w:sz w:val="20"/>
          <w:szCs w:val="20"/>
        </w:rPr>
        <w:t xml:space="preserve"> DO KONTAKTÓW </w:t>
      </w:r>
      <w:r w:rsidRPr="004B6215">
        <w:rPr>
          <w:rFonts w:ascii="Calibri" w:hAnsi="Calibri" w:cs="Calibri"/>
          <w:b/>
          <w:caps/>
          <w:sz w:val="20"/>
          <w:szCs w:val="20"/>
        </w:rPr>
        <w:t xml:space="preserve">z ZAMAWIAJĄCYM </w:t>
      </w:r>
      <w:r w:rsidRPr="004B6215">
        <w:rPr>
          <w:rFonts w:ascii="Calibri" w:hAnsi="Calibri" w:cs="Calibri"/>
          <w:sz w:val="20"/>
          <w:szCs w:val="20"/>
        </w:rPr>
        <w:t>(w sprawie niniejszej Oferty):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1B34B3" w:rsidRPr="004B6215" w14:paraId="086FDC1C" w14:textId="77777777" w:rsidTr="00F8617C">
        <w:tc>
          <w:tcPr>
            <w:tcW w:w="2202" w:type="dxa"/>
            <w:shd w:val="clear" w:color="auto" w:fill="F2F2F2" w:themeFill="background1" w:themeFillShade="F2"/>
          </w:tcPr>
          <w:p w14:paraId="33379201" w14:textId="77777777" w:rsidR="001B34B3" w:rsidRPr="004B6215" w:rsidRDefault="001B34B3" w:rsidP="00F8617C">
            <w:pPr>
              <w:spacing w:after="0"/>
              <w:rPr>
                <w:rFonts w:ascii="Calibri" w:hAnsi="Calibri" w:cs="Calibri"/>
                <w:sz w:val="20"/>
                <w:szCs w:val="20"/>
              </w:rPr>
            </w:pPr>
            <w:r w:rsidRPr="004B6215">
              <w:rPr>
                <w:rFonts w:ascii="Calibri" w:hAnsi="Calibri" w:cs="Calibri"/>
                <w:sz w:val="20"/>
                <w:szCs w:val="20"/>
              </w:rPr>
              <w:t>Imię i nazwisko:</w:t>
            </w:r>
          </w:p>
        </w:tc>
        <w:tc>
          <w:tcPr>
            <w:tcW w:w="7438" w:type="dxa"/>
          </w:tcPr>
          <w:p w14:paraId="75E90B9F" w14:textId="77777777" w:rsidR="001B34B3" w:rsidRPr="004B6215" w:rsidRDefault="001B34B3" w:rsidP="00F8617C">
            <w:pPr>
              <w:spacing w:after="0"/>
              <w:rPr>
                <w:rFonts w:ascii="Calibri" w:hAnsi="Calibri" w:cs="Calibri"/>
                <w:sz w:val="20"/>
                <w:szCs w:val="20"/>
              </w:rPr>
            </w:pPr>
          </w:p>
        </w:tc>
      </w:tr>
      <w:tr w:rsidR="001B34B3" w:rsidRPr="004B6215" w14:paraId="5366F50D" w14:textId="77777777" w:rsidTr="00F8617C">
        <w:tc>
          <w:tcPr>
            <w:tcW w:w="2202" w:type="dxa"/>
            <w:shd w:val="clear" w:color="auto" w:fill="F2F2F2" w:themeFill="background1" w:themeFillShade="F2"/>
          </w:tcPr>
          <w:p w14:paraId="465BCFB3" w14:textId="77777777" w:rsidR="001B34B3" w:rsidRPr="004B6215" w:rsidRDefault="001B34B3" w:rsidP="00F8617C">
            <w:pPr>
              <w:spacing w:after="0"/>
              <w:rPr>
                <w:rFonts w:ascii="Calibri" w:hAnsi="Calibri" w:cs="Calibri"/>
                <w:sz w:val="20"/>
                <w:szCs w:val="20"/>
              </w:rPr>
            </w:pPr>
            <w:r w:rsidRPr="004B6215">
              <w:rPr>
                <w:rFonts w:ascii="Calibri" w:hAnsi="Calibri" w:cs="Calibri"/>
                <w:sz w:val="20"/>
                <w:szCs w:val="20"/>
              </w:rPr>
              <w:t>Firma:</w:t>
            </w:r>
          </w:p>
        </w:tc>
        <w:tc>
          <w:tcPr>
            <w:tcW w:w="7438" w:type="dxa"/>
          </w:tcPr>
          <w:p w14:paraId="4B3BE257" w14:textId="77777777" w:rsidR="001B34B3" w:rsidRPr="004B6215" w:rsidRDefault="001B34B3" w:rsidP="00F8617C">
            <w:pPr>
              <w:spacing w:after="0"/>
              <w:rPr>
                <w:rFonts w:ascii="Calibri" w:hAnsi="Calibri" w:cs="Calibri"/>
                <w:sz w:val="20"/>
                <w:szCs w:val="20"/>
              </w:rPr>
            </w:pPr>
          </w:p>
        </w:tc>
      </w:tr>
      <w:tr w:rsidR="001B34B3" w:rsidRPr="004B6215" w14:paraId="38C4281E" w14:textId="77777777" w:rsidTr="00F8617C">
        <w:tc>
          <w:tcPr>
            <w:tcW w:w="2202" w:type="dxa"/>
            <w:shd w:val="clear" w:color="auto" w:fill="F2F2F2" w:themeFill="background1" w:themeFillShade="F2"/>
          </w:tcPr>
          <w:p w14:paraId="2FD3DE92" w14:textId="77777777" w:rsidR="001B34B3" w:rsidRPr="004B6215" w:rsidRDefault="001B34B3" w:rsidP="00F8617C">
            <w:pPr>
              <w:spacing w:after="0"/>
              <w:rPr>
                <w:rFonts w:ascii="Calibri" w:hAnsi="Calibri" w:cs="Calibri"/>
                <w:sz w:val="20"/>
                <w:szCs w:val="20"/>
              </w:rPr>
            </w:pPr>
            <w:r w:rsidRPr="004B6215">
              <w:rPr>
                <w:rFonts w:ascii="Calibri" w:hAnsi="Calibri" w:cs="Calibri"/>
                <w:sz w:val="20"/>
                <w:szCs w:val="20"/>
              </w:rPr>
              <w:t>Adres:</w:t>
            </w:r>
          </w:p>
        </w:tc>
        <w:tc>
          <w:tcPr>
            <w:tcW w:w="7438" w:type="dxa"/>
          </w:tcPr>
          <w:p w14:paraId="6E0E61A0" w14:textId="77777777" w:rsidR="001B34B3" w:rsidRPr="004B6215" w:rsidRDefault="001B34B3" w:rsidP="00F8617C">
            <w:pPr>
              <w:spacing w:after="0"/>
              <w:rPr>
                <w:rFonts w:ascii="Calibri" w:hAnsi="Calibri" w:cs="Calibri"/>
                <w:sz w:val="20"/>
                <w:szCs w:val="20"/>
              </w:rPr>
            </w:pPr>
          </w:p>
        </w:tc>
      </w:tr>
      <w:tr w:rsidR="001B34B3" w:rsidRPr="004B6215" w14:paraId="29F45715" w14:textId="77777777" w:rsidTr="00F8617C">
        <w:tc>
          <w:tcPr>
            <w:tcW w:w="2202" w:type="dxa"/>
            <w:shd w:val="clear" w:color="auto" w:fill="F2F2F2" w:themeFill="background1" w:themeFillShade="F2"/>
          </w:tcPr>
          <w:p w14:paraId="5843DD71" w14:textId="77777777" w:rsidR="001B34B3" w:rsidRPr="004B6215" w:rsidRDefault="001B34B3" w:rsidP="00F8617C">
            <w:pPr>
              <w:spacing w:after="0"/>
              <w:rPr>
                <w:rFonts w:ascii="Calibri" w:hAnsi="Calibri" w:cs="Calibri"/>
                <w:sz w:val="20"/>
                <w:szCs w:val="20"/>
              </w:rPr>
            </w:pPr>
            <w:r w:rsidRPr="004B6215">
              <w:rPr>
                <w:rFonts w:ascii="Calibri" w:hAnsi="Calibri" w:cs="Calibri"/>
                <w:sz w:val="20"/>
                <w:szCs w:val="20"/>
              </w:rPr>
              <w:t>Telefon:</w:t>
            </w:r>
          </w:p>
        </w:tc>
        <w:tc>
          <w:tcPr>
            <w:tcW w:w="7438" w:type="dxa"/>
          </w:tcPr>
          <w:p w14:paraId="3E930A06" w14:textId="77777777" w:rsidR="001B34B3" w:rsidRPr="004B6215" w:rsidRDefault="001B34B3" w:rsidP="00F8617C">
            <w:pPr>
              <w:spacing w:after="0"/>
              <w:rPr>
                <w:rFonts w:ascii="Calibri" w:hAnsi="Calibri" w:cs="Calibri"/>
                <w:sz w:val="20"/>
                <w:szCs w:val="20"/>
              </w:rPr>
            </w:pPr>
          </w:p>
        </w:tc>
      </w:tr>
      <w:tr w:rsidR="001B34B3" w:rsidRPr="004B6215" w14:paraId="39205018" w14:textId="77777777" w:rsidTr="00F8617C">
        <w:tc>
          <w:tcPr>
            <w:tcW w:w="2202" w:type="dxa"/>
            <w:shd w:val="clear" w:color="auto" w:fill="F2F2F2" w:themeFill="background1" w:themeFillShade="F2"/>
          </w:tcPr>
          <w:p w14:paraId="1DBD7E5F" w14:textId="77777777" w:rsidR="001B34B3" w:rsidRPr="004B6215" w:rsidRDefault="001B34B3" w:rsidP="00F8617C">
            <w:pPr>
              <w:spacing w:after="0"/>
              <w:rPr>
                <w:rFonts w:ascii="Calibri" w:hAnsi="Calibri" w:cs="Calibri"/>
                <w:sz w:val="20"/>
                <w:szCs w:val="20"/>
                <w:lang w:val="de-DE"/>
              </w:rPr>
            </w:pPr>
            <w:proofErr w:type="spellStart"/>
            <w:r w:rsidRPr="004B6215">
              <w:rPr>
                <w:rFonts w:ascii="Calibri" w:hAnsi="Calibri" w:cs="Calibri"/>
                <w:sz w:val="20"/>
                <w:szCs w:val="20"/>
                <w:lang w:val="de-DE"/>
              </w:rPr>
              <w:t>e-mail</w:t>
            </w:r>
            <w:proofErr w:type="spellEnd"/>
            <w:r w:rsidRPr="004B6215">
              <w:rPr>
                <w:rFonts w:ascii="Calibri" w:hAnsi="Calibri" w:cs="Calibri"/>
                <w:sz w:val="20"/>
                <w:szCs w:val="20"/>
                <w:lang w:val="de-DE"/>
              </w:rPr>
              <w:t>:</w:t>
            </w:r>
          </w:p>
        </w:tc>
        <w:tc>
          <w:tcPr>
            <w:tcW w:w="7438" w:type="dxa"/>
          </w:tcPr>
          <w:p w14:paraId="09A5CFC4" w14:textId="77777777" w:rsidR="001B34B3" w:rsidRPr="004B6215" w:rsidRDefault="001B34B3" w:rsidP="00F8617C">
            <w:pPr>
              <w:spacing w:after="0"/>
              <w:rPr>
                <w:rFonts w:ascii="Calibri" w:hAnsi="Calibri" w:cs="Calibri"/>
                <w:sz w:val="20"/>
                <w:szCs w:val="20"/>
                <w:lang w:val="de-DE"/>
              </w:rPr>
            </w:pPr>
          </w:p>
        </w:tc>
      </w:tr>
    </w:tbl>
    <w:p w14:paraId="27AD83E9" w14:textId="77777777" w:rsidR="001B34B3" w:rsidRPr="004B6215" w:rsidRDefault="001B34B3" w:rsidP="00F8617C">
      <w:pPr>
        <w:spacing w:after="0"/>
        <w:ind w:left="709"/>
        <w:rPr>
          <w:rFonts w:ascii="Calibri" w:hAnsi="Calibri" w:cs="Calibri"/>
          <w:b/>
          <w:sz w:val="20"/>
          <w:szCs w:val="20"/>
          <w:lang w:eastAsia="pl-PL"/>
        </w:rPr>
      </w:pPr>
    </w:p>
    <w:p w14:paraId="46AA374B" w14:textId="77777777" w:rsidR="00D13F1A" w:rsidRPr="00094D8D" w:rsidRDefault="004B6215" w:rsidP="009F5885">
      <w:pPr>
        <w:numPr>
          <w:ilvl w:val="3"/>
          <w:numId w:val="20"/>
        </w:numPr>
        <w:spacing w:after="0"/>
        <w:ind w:left="567" w:hanging="851"/>
        <w:jc w:val="both"/>
        <w:rPr>
          <w:rFonts w:ascii="Calibri" w:hAnsi="Calibri" w:cs="Calibri"/>
          <w:b/>
          <w:sz w:val="20"/>
          <w:szCs w:val="20"/>
        </w:rPr>
      </w:pPr>
      <w:r w:rsidRPr="00094D8D">
        <w:rPr>
          <w:rFonts w:ascii="Calibri" w:hAnsi="Calibri" w:cs="Calibri"/>
          <w:b/>
          <w:sz w:val="20"/>
          <w:szCs w:val="20"/>
        </w:rPr>
        <w:t>CENA OFERTY:</w:t>
      </w:r>
      <w:r w:rsidR="00D13F1A" w:rsidRPr="00094D8D">
        <w:rPr>
          <w:rFonts w:ascii="Calibri" w:hAnsi="Calibri" w:cs="Calibri"/>
          <w:b/>
          <w:sz w:val="20"/>
          <w:szCs w:val="20"/>
        </w:rPr>
        <w:t xml:space="preserve"> </w:t>
      </w:r>
    </w:p>
    <w:p w14:paraId="0B181430" w14:textId="77777777" w:rsidR="004B6215" w:rsidRDefault="004B6215" w:rsidP="00D13F1A">
      <w:pPr>
        <w:spacing w:after="0"/>
        <w:ind w:left="567"/>
        <w:jc w:val="both"/>
        <w:rPr>
          <w:rFonts w:ascii="Calibri" w:hAnsi="Calibri" w:cs="Calibri"/>
          <w:sz w:val="20"/>
          <w:szCs w:val="20"/>
        </w:rPr>
      </w:pPr>
      <w:r w:rsidRPr="00094D8D">
        <w:rPr>
          <w:rFonts w:ascii="Calibri" w:hAnsi="Calibri" w:cs="Calibri"/>
          <w:sz w:val="20"/>
          <w:szCs w:val="20"/>
        </w:rPr>
        <w:t>Oferujemy, wykonanie przedmiotu Zamówienia zgodnie z wymaganiami zawartymi w SWZ za cenę</w:t>
      </w:r>
      <w:r w:rsidR="007A293F" w:rsidRPr="00094D8D">
        <w:rPr>
          <w:rStyle w:val="Odwoanieprzypisudolnego"/>
          <w:rFonts w:ascii="Calibri" w:hAnsi="Calibri"/>
          <w:sz w:val="20"/>
          <w:szCs w:val="20"/>
        </w:rPr>
        <w:footnoteReference w:id="3"/>
      </w:r>
      <w:r w:rsidRPr="00094D8D">
        <w:rPr>
          <w:rFonts w:ascii="Calibri" w:hAnsi="Calibri" w:cs="Calibri"/>
          <w:sz w:val="20"/>
          <w:szCs w:val="20"/>
        </w:rPr>
        <w:t>:</w:t>
      </w:r>
    </w:p>
    <w:p w14:paraId="35CB240B" w14:textId="77777777" w:rsidR="00E71DD4" w:rsidRPr="00094D8D" w:rsidRDefault="00E71DD4" w:rsidP="00D13F1A">
      <w:pPr>
        <w:spacing w:after="0"/>
        <w:ind w:left="567"/>
        <w:jc w:val="both"/>
        <w:rPr>
          <w:rFonts w:ascii="Calibri" w:hAnsi="Calibri" w:cs="Calibri"/>
          <w:b/>
          <w:sz w:val="20"/>
          <w:szCs w:val="20"/>
        </w:rPr>
      </w:pPr>
    </w:p>
    <w:tbl>
      <w:tblPr>
        <w:tblStyle w:val="Tabela-Siatka"/>
        <w:tblW w:w="7383" w:type="dxa"/>
        <w:jc w:val="center"/>
        <w:tblLook w:val="04A0" w:firstRow="1" w:lastRow="0" w:firstColumn="1" w:lastColumn="0" w:noHBand="0" w:noVBand="1"/>
      </w:tblPr>
      <w:tblGrid>
        <w:gridCol w:w="3290"/>
        <w:gridCol w:w="1677"/>
        <w:gridCol w:w="2416"/>
      </w:tblGrid>
      <w:tr w:rsidR="003C5344" w:rsidRPr="00094D8D" w14:paraId="1C102CC1" w14:textId="77777777" w:rsidTr="00684A9C">
        <w:trPr>
          <w:jc w:val="center"/>
        </w:trPr>
        <w:tc>
          <w:tcPr>
            <w:tcW w:w="3290" w:type="dxa"/>
            <w:shd w:val="clear" w:color="auto" w:fill="FFC000"/>
          </w:tcPr>
          <w:p w14:paraId="6D6FA444" w14:textId="00E9C826" w:rsidR="00684A9C" w:rsidRDefault="00684A9C" w:rsidP="00B31B6D">
            <w:pPr>
              <w:spacing w:line="288" w:lineRule="auto"/>
              <w:jc w:val="center"/>
              <w:rPr>
                <w:rFonts w:ascii="Calibri" w:hAnsi="Calibri" w:cs="Calibri"/>
                <w:b/>
                <w:sz w:val="20"/>
                <w:szCs w:val="20"/>
              </w:rPr>
            </w:pPr>
            <w:r>
              <w:rPr>
                <w:rFonts w:ascii="Calibri" w:hAnsi="Calibri" w:cs="Calibri"/>
                <w:b/>
                <w:sz w:val="20"/>
                <w:szCs w:val="20"/>
              </w:rPr>
              <w:t>CAŁOŚĆ ZAMÓWIENIA</w:t>
            </w:r>
          </w:p>
          <w:p w14:paraId="46D2E224" w14:textId="00831804" w:rsidR="00684A9C" w:rsidRDefault="00684A9C" w:rsidP="00B31B6D">
            <w:pPr>
              <w:spacing w:line="288" w:lineRule="auto"/>
              <w:jc w:val="center"/>
              <w:rPr>
                <w:rFonts w:ascii="Calibri" w:hAnsi="Calibri" w:cs="Calibri"/>
                <w:b/>
                <w:sz w:val="20"/>
                <w:szCs w:val="20"/>
              </w:rPr>
            </w:pPr>
            <w:r>
              <w:rPr>
                <w:rFonts w:ascii="Calibri" w:hAnsi="Calibri" w:cs="Calibri"/>
                <w:b/>
                <w:sz w:val="20"/>
                <w:szCs w:val="20"/>
              </w:rPr>
              <w:t>(zakup podstawowy + opcja)</w:t>
            </w:r>
          </w:p>
          <w:p w14:paraId="4D329316" w14:textId="173F2B5F" w:rsidR="003C5344" w:rsidRPr="00094D8D" w:rsidRDefault="003C5344" w:rsidP="00B31B6D">
            <w:pPr>
              <w:spacing w:line="288" w:lineRule="auto"/>
              <w:jc w:val="center"/>
              <w:rPr>
                <w:rFonts w:ascii="Calibri" w:hAnsi="Calibri" w:cs="Calibri"/>
                <w:b/>
                <w:sz w:val="20"/>
                <w:szCs w:val="20"/>
                <w:vertAlign w:val="superscript"/>
              </w:rPr>
            </w:pPr>
            <w:r w:rsidRPr="00094D8D">
              <w:rPr>
                <w:rFonts w:ascii="Calibri" w:hAnsi="Calibri" w:cs="Calibri"/>
                <w:b/>
                <w:sz w:val="20"/>
                <w:szCs w:val="20"/>
              </w:rPr>
              <w:t>Cena netto</w:t>
            </w:r>
            <w:r>
              <w:rPr>
                <w:rFonts w:ascii="Calibri" w:hAnsi="Calibri" w:cs="Calibri"/>
                <w:b/>
                <w:sz w:val="20"/>
                <w:szCs w:val="20"/>
              </w:rPr>
              <w:t xml:space="preserve"> [PLN]</w:t>
            </w:r>
          </w:p>
        </w:tc>
        <w:tc>
          <w:tcPr>
            <w:tcW w:w="1677" w:type="dxa"/>
            <w:shd w:val="clear" w:color="auto" w:fill="FFC000"/>
          </w:tcPr>
          <w:p w14:paraId="28418BB6" w14:textId="77777777" w:rsidR="003C5344" w:rsidRPr="00094D8D" w:rsidRDefault="003C5344" w:rsidP="00B31B6D">
            <w:pPr>
              <w:spacing w:line="288" w:lineRule="auto"/>
              <w:jc w:val="center"/>
              <w:rPr>
                <w:rFonts w:ascii="Calibri" w:hAnsi="Calibri" w:cs="Calibri"/>
                <w:b/>
                <w:sz w:val="20"/>
                <w:szCs w:val="20"/>
              </w:rPr>
            </w:pPr>
            <w:r w:rsidRPr="00094D8D">
              <w:rPr>
                <w:rFonts w:ascii="Calibri" w:hAnsi="Calibri" w:cs="Calibri"/>
                <w:b/>
                <w:sz w:val="20"/>
                <w:szCs w:val="20"/>
              </w:rPr>
              <w:t>Stawka VAT</w:t>
            </w:r>
            <w:r>
              <w:rPr>
                <w:rFonts w:ascii="Calibri" w:hAnsi="Calibri" w:cs="Calibri"/>
                <w:b/>
                <w:sz w:val="20"/>
                <w:szCs w:val="20"/>
              </w:rPr>
              <w:t xml:space="preserve"> [%]</w:t>
            </w:r>
          </w:p>
        </w:tc>
        <w:tc>
          <w:tcPr>
            <w:tcW w:w="2416" w:type="dxa"/>
            <w:shd w:val="clear" w:color="auto" w:fill="FFC000"/>
          </w:tcPr>
          <w:p w14:paraId="75997AFD" w14:textId="77777777" w:rsidR="003C5344" w:rsidRPr="00094D8D" w:rsidRDefault="003C5344" w:rsidP="00B31B6D">
            <w:pPr>
              <w:spacing w:line="288" w:lineRule="auto"/>
              <w:jc w:val="center"/>
              <w:rPr>
                <w:rFonts w:ascii="Calibri" w:hAnsi="Calibri" w:cs="Calibri"/>
                <w:b/>
                <w:sz w:val="20"/>
                <w:szCs w:val="20"/>
                <w:vertAlign w:val="superscript"/>
              </w:rPr>
            </w:pPr>
            <w:r w:rsidRPr="00094D8D">
              <w:rPr>
                <w:rFonts w:ascii="Calibri" w:hAnsi="Calibri" w:cs="Calibri"/>
                <w:b/>
                <w:sz w:val="20"/>
                <w:szCs w:val="20"/>
              </w:rPr>
              <w:t>Cena brutto</w:t>
            </w:r>
            <w:r>
              <w:rPr>
                <w:rFonts w:ascii="Calibri" w:hAnsi="Calibri" w:cs="Calibri"/>
                <w:b/>
                <w:sz w:val="20"/>
                <w:szCs w:val="20"/>
              </w:rPr>
              <w:t xml:space="preserve"> [PLN]</w:t>
            </w:r>
          </w:p>
        </w:tc>
      </w:tr>
      <w:tr w:rsidR="003C5344" w:rsidRPr="00094D8D" w14:paraId="13B13737" w14:textId="77777777" w:rsidTr="00684A9C">
        <w:trPr>
          <w:jc w:val="center"/>
        </w:trPr>
        <w:tc>
          <w:tcPr>
            <w:tcW w:w="3290" w:type="dxa"/>
          </w:tcPr>
          <w:p w14:paraId="31386701" w14:textId="77777777" w:rsidR="003C5344" w:rsidRDefault="003C5344" w:rsidP="00094D8D">
            <w:pPr>
              <w:spacing w:line="288" w:lineRule="auto"/>
              <w:jc w:val="both"/>
              <w:rPr>
                <w:rFonts w:ascii="Calibri" w:hAnsi="Calibri" w:cs="Calibri"/>
                <w:b/>
                <w:sz w:val="20"/>
                <w:szCs w:val="20"/>
                <w:highlight w:val="yellow"/>
              </w:rPr>
            </w:pPr>
          </w:p>
          <w:p w14:paraId="3391B0DF" w14:textId="77777777" w:rsidR="00EB5FCF" w:rsidRPr="00760CBB" w:rsidRDefault="00EB5FCF" w:rsidP="00094D8D">
            <w:pPr>
              <w:spacing w:line="288" w:lineRule="auto"/>
              <w:jc w:val="both"/>
              <w:rPr>
                <w:rFonts w:ascii="Calibri" w:hAnsi="Calibri" w:cs="Calibri"/>
                <w:b/>
                <w:sz w:val="20"/>
                <w:szCs w:val="20"/>
                <w:highlight w:val="yellow"/>
              </w:rPr>
            </w:pPr>
          </w:p>
        </w:tc>
        <w:tc>
          <w:tcPr>
            <w:tcW w:w="1677" w:type="dxa"/>
          </w:tcPr>
          <w:p w14:paraId="773B1CCC" w14:textId="77777777" w:rsidR="003C5344" w:rsidRPr="00760CBB" w:rsidRDefault="003C5344" w:rsidP="00094D8D">
            <w:pPr>
              <w:spacing w:line="288" w:lineRule="auto"/>
              <w:jc w:val="both"/>
              <w:rPr>
                <w:rFonts w:ascii="Calibri" w:hAnsi="Calibri" w:cs="Calibri"/>
                <w:b/>
                <w:sz w:val="20"/>
                <w:szCs w:val="20"/>
                <w:highlight w:val="yellow"/>
              </w:rPr>
            </w:pPr>
          </w:p>
        </w:tc>
        <w:tc>
          <w:tcPr>
            <w:tcW w:w="2416" w:type="dxa"/>
          </w:tcPr>
          <w:p w14:paraId="31CCAA62" w14:textId="77777777" w:rsidR="003C5344" w:rsidRPr="00760CBB" w:rsidRDefault="003C5344" w:rsidP="00094D8D">
            <w:pPr>
              <w:spacing w:line="288" w:lineRule="auto"/>
              <w:jc w:val="both"/>
              <w:rPr>
                <w:rFonts w:ascii="Calibri" w:hAnsi="Calibri" w:cs="Calibri"/>
                <w:b/>
                <w:sz w:val="20"/>
                <w:szCs w:val="20"/>
                <w:highlight w:val="yellow"/>
              </w:rPr>
            </w:pPr>
          </w:p>
        </w:tc>
      </w:tr>
      <w:tr w:rsidR="00F72423" w:rsidRPr="00094D8D" w14:paraId="0C8EBF03" w14:textId="77777777" w:rsidTr="00EB5FCF">
        <w:tblPrEx>
          <w:jc w:val="left"/>
        </w:tblPrEx>
        <w:tc>
          <w:tcPr>
            <w:tcW w:w="3290" w:type="dxa"/>
            <w:shd w:val="clear" w:color="auto" w:fill="FF6699"/>
          </w:tcPr>
          <w:p w14:paraId="14DD139F" w14:textId="3113B31A" w:rsidR="00684A9C" w:rsidRDefault="00684A9C" w:rsidP="00CF5DF4">
            <w:pPr>
              <w:spacing w:line="288" w:lineRule="auto"/>
              <w:jc w:val="center"/>
              <w:rPr>
                <w:rFonts w:ascii="Calibri" w:hAnsi="Calibri" w:cs="Calibri"/>
                <w:b/>
                <w:sz w:val="20"/>
                <w:szCs w:val="20"/>
              </w:rPr>
            </w:pPr>
            <w:r>
              <w:rPr>
                <w:rFonts w:ascii="Calibri" w:hAnsi="Calibri" w:cs="Calibri"/>
                <w:b/>
                <w:sz w:val="20"/>
                <w:szCs w:val="20"/>
              </w:rPr>
              <w:t>ZAKUP PODSTAWOWY</w:t>
            </w:r>
          </w:p>
          <w:p w14:paraId="7FA0B89D" w14:textId="6EFDACDA" w:rsidR="00F72423" w:rsidRPr="00094D8D" w:rsidRDefault="00F72423" w:rsidP="00CF5DF4">
            <w:pPr>
              <w:spacing w:line="288" w:lineRule="auto"/>
              <w:jc w:val="center"/>
              <w:rPr>
                <w:rFonts w:ascii="Calibri" w:hAnsi="Calibri" w:cs="Calibri"/>
                <w:b/>
                <w:sz w:val="20"/>
                <w:szCs w:val="20"/>
                <w:vertAlign w:val="superscript"/>
              </w:rPr>
            </w:pPr>
            <w:r w:rsidRPr="00094D8D">
              <w:rPr>
                <w:rFonts w:ascii="Calibri" w:hAnsi="Calibri" w:cs="Calibri"/>
                <w:b/>
                <w:sz w:val="20"/>
                <w:szCs w:val="20"/>
              </w:rPr>
              <w:t>Cena netto</w:t>
            </w:r>
            <w:r>
              <w:rPr>
                <w:rFonts w:ascii="Calibri" w:hAnsi="Calibri" w:cs="Calibri"/>
                <w:b/>
                <w:sz w:val="20"/>
                <w:szCs w:val="20"/>
              </w:rPr>
              <w:t xml:space="preserve"> [PLN]</w:t>
            </w:r>
          </w:p>
        </w:tc>
        <w:tc>
          <w:tcPr>
            <w:tcW w:w="1677" w:type="dxa"/>
            <w:shd w:val="clear" w:color="auto" w:fill="FF6699"/>
          </w:tcPr>
          <w:p w14:paraId="53D752A6" w14:textId="77777777" w:rsidR="00F72423" w:rsidRPr="00094D8D" w:rsidRDefault="00F72423" w:rsidP="00CF5DF4">
            <w:pPr>
              <w:spacing w:line="288" w:lineRule="auto"/>
              <w:jc w:val="center"/>
              <w:rPr>
                <w:rFonts w:ascii="Calibri" w:hAnsi="Calibri" w:cs="Calibri"/>
                <w:b/>
                <w:sz w:val="20"/>
                <w:szCs w:val="20"/>
              </w:rPr>
            </w:pPr>
            <w:r w:rsidRPr="00094D8D">
              <w:rPr>
                <w:rFonts w:ascii="Calibri" w:hAnsi="Calibri" w:cs="Calibri"/>
                <w:b/>
                <w:sz w:val="20"/>
                <w:szCs w:val="20"/>
              </w:rPr>
              <w:t>Stawka VAT</w:t>
            </w:r>
            <w:r>
              <w:rPr>
                <w:rFonts w:ascii="Calibri" w:hAnsi="Calibri" w:cs="Calibri"/>
                <w:b/>
                <w:sz w:val="20"/>
                <w:szCs w:val="20"/>
              </w:rPr>
              <w:t xml:space="preserve"> [%]</w:t>
            </w:r>
          </w:p>
        </w:tc>
        <w:tc>
          <w:tcPr>
            <w:tcW w:w="2416" w:type="dxa"/>
            <w:shd w:val="clear" w:color="auto" w:fill="FF6699"/>
          </w:tcPr>
          <w:p w14:paraId="068A8EA3" w14:textId="77777777" w:rsidR="00F72423" w:rsidRPr="00094D8D" w:rsidRDefault="00F72423" w:rsidP="00CF5DF4">
            <w:pPr>
              <w:spacing w:line="288" w:lineRule="auto"/>
              <w:jc w:val="center"/>
              <w:rPr>
                <w:rFonts w:ascii="Calibri" w:hAnsi="Calibri" w:cs="Calibri"/>
                <w:b/>
                <w:sz w:val="20"/>
                <w:szCs w:val="20"/>
                <w:vertAlign w:val="superscript"/>
              </w:rPr>
            </w:pPr>
            <w:r w:rsidRPr="00094D8D">
              <w:rPr>
                <w:rFonts w:ascii="Calibri" w:hAnsi="Calibri" w:cs="Calibri"/>
                <w:b/>
                <w:sz w:val="20"/>
                <w:szCs w:val="20"/>
              </w:rPr>
              <w:t>Cena brutto</w:t>
            </w:r>
            <w:r>
              <w:rPr>
                <w:rFonts w:ascii="Calibri" w:hAnsi="Calibri" w:cs="Calibri"/>
                <w:b/>
                <w:sz w:val="20"/>
                <w:szCs w:val="20"/>
              </w:rPr>
              <w:t xml:space="preserve"> [PLN]</w:t>
            </w:r>
          </w:p>
        </w:tc>
      </w:tr>
      <w:tr w:rsidR="00F72423" w:rsidRPr="00094D8D" w14:paraId="72B60E28" w14:textId="77777777" w:rsidTr="00684A9C">
        <w:tblPrEx>
          <w:jc w:val="left"/>
        </w:tblPrEx>
        <w:tc>
          <w:tcPr>
            <w:tcW w:w="3290" w:type="dxa"/>
          </w:tcPr>
          <w:p w14:paraId="7B67267F" w14:textId="77777777" w:rsidR="00F72423" w:rsidRDefault="00F72423" w:rsidP="00CF5DF4">
            <w:pPr>
              <w:spacing w:line="288" w:lineRule="auto"/>
              <w:jc w:val="both"/>
              <w:rPr>
                <w:rFonts w:ascii="Calibri" w:hAnsi="Calibri" w:cs="Calibri"/>
                <w:b/>
                <w:sz w:val="20"/>
                <w:szCs w:val="20"/>
                <w:highlight w:val="yellow"/>
              </w:rPr>
            </w:pPr>
          </w:p>
          <w:p w14:paraId="5B42879E" w14:textId="77777777" w:rsidR="00EB5FCF" w:rsidRPr="00760CBB" w:rsidRDefault="00EB5FCF" w:rsidP="00CF5DF4">
            <w:pPr>
              <w:spacing w:line="288" w:lineRule="auto"/>
              <w:jc w:val="both"/>
              <w:rPr>
                <w:rFonts w:ascii="Calibri" w:hAnsi="Calibri" w:cs="Calibri"/>
                <w:b/>
                <w:sz w:val="20"/>
                <w:szCs w:val="20"/>
                <w:highlight w:val="yellow"/>
              </w:rPr>
            </w:pPr>
          </w:p>
        </w:tc>
        <w:tc>
          <w:tcPr>
            <w:tcW w:w="1677" w:type="dxa"/>
          </w:tcPr>
          <w:p w14:paraId="225994B6" w14:textId="77777777" w:rsidR="00F72423" w:rsidRPr="00760CBB" w:rsidRDefault="00F72423" w:rsidP="00CF5DF4">
            <w:pPr>
              <w:spacing w:line="288" w:lineRule="auto"/>
              <w:jc w:val="both"/>
              <w:rPr>
                <w:rFonts w:ascii="Calibri" w:hAnsi="Calibri" w:cs="Calibri"/>
                <w:b/>
                <w:sz w:val="20"/>
                <w:szCs w:val="20"/>
                <w:highlight w:val="yellow"/>
              </w:rPr>
            </w:pPr>
          </w:p>
        </w:tc>
        <w:tc>
          <w:tcPr>
            <w:tcW w:w="2416" w:type="dxa"/>
          </w:tcPr>
          <w:p w14:paraId="61AADB90" w14:textId="77777777" w:rsidR="00F72423" w:rsidRPr="00760CBB" w:rsidRDefault="00F72423" w:rsidP="00CF5DF4">
            <w:pPr>
              <w:spacing w:line="288" w:lineRule="auto"/>
              <w:jc w:val="both"/>
              <w:rPr>
                <w:rFonts w:ascii="Calibri" w:hAnsi="Calibri" w:cs="Calibri"/>
                <w:b/>
                <w:sz w:val="20"/>
                <w:szCs w:val="20"/>
                <w:highlight w:val="yellow"/>
              </w:rPr>
            </w:pPr>
          </w:p>
        </w:tc>
      </w:tr>
      <w:tr w:rsidR="00F72423" w:rsidRPr="00094D8D" w14:paraId="2F080F31" w14:textId="77777777" w:rsidTr="00EB5FCF">
        <w:tblPrEx>
          <w:jc w:val="left"/>
        </w:tblPrEx>
        <w:tc>
          <w:tcPr>
            <w:tcW w:w="3290" w:type="dxa"/>
            <w:shd w:val="clear" w:color="auto" w:fill="FF6699"/>
          </w:tcPr>
          <w:p w14:paraId="098DD994" w14:textId="1FF53D24" w:rsidR="00684A9C" w:rsidRDefault="00684A9C" w:rsidP="00CF5DF4">
            <w:pPr>
              <w:spacing w:line="288" w:lineRule="auto"/>
              <w:jc w:val="center"/>
              <w:rPr>
                <w:rFonts w:ascii="Calibri" w:hAnsi="Calibri" w:cs="Calibri"/>
                <w:b/>
                <w:sz w:val="20"/>
                <w:szCs w:val="20"/>
              </w:rPr>
            </w:pPr>
            <w:r>
              <w:rPr>
                <w:rFonts w:ascii="Calibri" w:hAnsi="Calibri" w:cs="Calibri"/>
                <w:b/>
                <w:sz w:val="20"/>
                <w:szCs w:val="20"/>
              </w:rPr>
              <w:t>OPCJA</w:t>
            </w:r>
          </w:p>
          <w:p w14:paraId="4D4A157B" w14:textId="5BCAAE4E" w:rsidR="00F72423" w:rsidRPr="00094D8D" w:rsidRDefault="00F72423" w:rsidP="00CF5DF4">
            <w:pPr>
              <w:spacing w:line="288" w:lineRule="auto"/>
              <w:jc w:val="center"/>
              <w:rPr>
                <w:rFonts w:ascii="Calibri" w:hAnsi="Calibri" w:cs="Calibri"/>
                <w:b/>
                <w:sz w:val="20"/>
                <w:szCs w:val="20"/>
                <w:vertAlign w:val="superscript"/>
              </w:rPr>
            </w:pPr>
            <w:r w:rsidRPr="00094D8D">
              <w:rPr>
                <w:rFonts w:ascii="Calibri" w:hAnsi="Calibri" w:cs="Calibri"/>
                <w:b/>
                <w:sz w:val="20"/>
                <w:szCs w:val="20"/>
              </w:rPr>
              <w:t>Cena netto</w:t>
            </w:r>
            <w:r>
              <w:rPr>
                <w:rFonts w:ascii="Calibri" w:hAnsi="Calibri" w:cs="Calibri"/>
                <w:b/>
                <w:sz w:val="20"/>
                <w:szCs w:val="20"/>
              </w:rPr>
              <w:t xml:space="preserve"> [PLN]</w:t>
            </w:r>
          </w:p>
        </w:tc>
        <w:tc>
          <w:tcPr>
            <w:tcW w:w="1677" w:type="dxa"/>
            <w:shd w:val="clear" w:color="auto" w:fill="FF6699"/>
          </w:tcPr>
          <w:p w14:paraId="2E2700C0" w14:textId="77777777" w:rsidR="00F72423" w:rsidRPr="00094D8D" w:rsidRDefault="00F72423" w:rsidP="00CF5DF4">
            <w:pPr>
              <w:spacing w:line="288" w:lineRule="auto"/>
              <w:jc w:val="center"/>
              <w:rPr>
                <w:rFonts w:ascii="Calibri" w:hAnsi="Calibri" w:cs="Calibri"/>
                <w:b/>
                <w:sz w:val="20"/>
                <w:szCs w:val="20"/>
              </w:rPr>
            </w:pPr>
            <w:r w:rsidRPr="00094D8D">
              <w:rPr>
                <w:rFonts w:ascii="Calibri" w:hAnsi="Calibri" w:cs="Calibri"/>
                <w:b/>
                <w:sz w:val="20"/>
                <w:szCs w:val="20"/>
              </w:rPr>
              <w:t>Stawka VAT</w:t>
            </w:r>
            <w:r>
              <w:rPr>
                <w:rFonts w:ascii="Calibri" w:hAnsi="Calibri" w:cs="Calibri"/>
                <w:b/>
                <w:sz w:val="20"/>
                <w:szCs w:val="20"/>
              </w:rPr>
              <w:t xml:space="preserve"> [%]</w:t>
            </w:r>
          </w:p>
        </w:tc>
        <w:tc>
          <w:tcPr>
            <w:tcW w:w="2416" w:type="dxa"/>
            <w:shd w:val="clear" w:color="auto" w:fill="FF6699"/>
          </w:tcPr>
          <w:p w14:paraId="2954A343" w14:textId="77777777" w:rsidR="00F72423" w:rsidRPr="00094D8D" w:rsidRDefault="00F72423" w:rsidP="00CF5DF4">
            <w:pPr>
              <w:spacing w:line="288" w:lineRule="auto"/>
              <w:jc w:val="center"/>
              <w:rPr>
                <w:rFonts w:ascii="Calibri" w:hAnsi="Calibri" w:cs="Calibri"/>
                <w:b/>
                <w:sz w:val="20"/>
                <w:szCs w:val="20"/>
                <w:vertAlign w:val="superscript"/>
              </w:rPr>
            </w:pPr>
            <w:r w:rsidRPr="00094D8D">
              <w:rPr>
                <w:rFonts w:ascii="Calibri" w:hAnsi="Calibri" w:cs="Calibri"/>
                <w:b/>
                <w:sz w:val="20"/>
                <w:szCs w:val="20"/>
              </w:rPr>
              <w:t>Cena brutto</w:t>
            </w:r>
            <w:r>
              <w:rPr>
                <w:rFonts w:ascii="Calibri" w:hAnsi="Calibri" w:cs="Calibri"/>
                <w:b/>
                <w:sz w:val="20"/>
                <w:szCs w:val="20"/>
              </w:rPr>
              <w:t xml:space="preserve"> [PLN]</w:t>
            </w:r>
          </w:p>
        </w:tc>
      </w:tr>
      <w:tr w:rsidR="00F72423" w:rsidRPr="00094D8D" w14:paraId="711B6636" w14:textId="77777777" w:rsidTr="00684A9C">
        <w:tblPrEx>
          <w:jc w:val="left"/>
        </w:tblPrEx>
        <w:tc>
          <w:tcPr>
            <w:tcW w:w="3290" w:type="dxa"/>
          </w:tcPr>
          <w:p w14:paraId="19F7F060" w14:textId="77777777" w:rsidR="00F72423" w:rsidRDefault="00F72423" w:rsidP="00CF5DF4">
            <w:pPr>
              <w:spacing w:line="288" w:lineRule="auto"/>
              <w:jc w:val="both"/>
              <w:rPr>
                <w:rFonts w:ascii="Calibri" w:hAnsi="Calibri" w:cs="Calibri"/>
                <w:b/>
                <w:sz w:val="20"/>
                <w:szCs w:val="20"/>
                <w:highlight w:val="yellow"/>
              </w:rPr>
            </w:pPr>
          </w:p>
          <w:p w14:paraId="633B9A13" w14:textId="77777777" w:rsidR="00EB5FCF" w:rsidRPr="00760CBB" w:rsidRDefault="00EB5FCF" w:rsidP="00CF5DF4">
            <w:pPr>
              <w:spacing w:line="288" w:lineRule="auto"/>
              <w:jc w:val="both"/>
              <w:rPr>
                <w:rFonts w:ascii="Calibri" w:hAnsi="Calibri" w:cs="Calibri"/>
                <w:b/>
                <w:sz w:val="20"/>
                <w:szCs w:val="20"/>
                <w:highlight w:val="yellow"/>
              </w:rPr>
            </w:pPr>
          </w:p>
        </w:tc>
        <w:tc>
          <w:tcPr>
            <w:tcW w:w="1677" w:type="dxa"/>
          </w:tcPr>
          <w:p w14:paraId="0092AB7D" w14:textId="77777777" w:rsidR="00F72423" w:rsidRPr="00760CBB" w:rsidRDefault="00F72423" w:rsidP="00CF5DF4">
            <w:pPr>
              <w:spacing w:line="288" w:lineRule="auto"/>
              <w:jc w:val="both"/>
              <w:rPr>
                <w:rFonts w:ascii="Calibri" w:hAnsi="Calibri" w:cs="Calibri"/>
                <w:b/>
                <w:sz w:val="20"/>
                <w:szCs w:val="20"/>
                <w:highlight w:val="yellow"/>
              </w:rPr>
            </w:pPr>
          </w:p>
        </w:tc>
        <w:tc>
          <w:tcPr>
            <w:tcW w:w="2416" w:type="dxa"/>
          </w:tcPr>
          <w:p w14:paraId="15C9930F" w14:textId="77777777" w:rsidR="00F72423" w:rsidRPr="00760CBB" w:rsidRDefault="00F72423" w:rsidP="00CF5DF4">
            <w:pPr>
              <w:spacing w:line="288" w:lineRule="auto"/>
              <w:jc w:val="both"/>
              <w:rPr>
                <w:rFonts w:ascii="Calibri" w:hAnsi="Calibri" w:cs="Calibri"/>
                <w:b/>
                <w:sz w:val="20"/>
                <w:szCs w:val="20"/>
                <w:highlight w:val="yellow"/>
              </w:rPr>
            </w:pPr>
          </w:p>
        </w:tc>
      </w:tr>
    </w:tbl>
    <w:p w14:paraId="53205B77" w14:textId="685FCF19" w:rsidR="00C81948" w:rsidRDefault="00C81948" w:rsidP="000164D2">
      <w:pPr>
        <w:spacing w:after="0" w:line="288" w:lineRule="auto"/>
        <w:jc w:val="both"/>
        <w:rPr>
          <w:rFonts w:ascii="Calibri" w:hAnsi="Calibri" w:cs="Calibri"/>
          <w:b/>
          <w:sz w:val="20"/>
          <w:szCs w:val="20"/>
        </w:rPr>
      </w:pPr>
    </w:p>
    <w:p w14:paraId="60C6871E" w14:textId="77777777" w:rsidR="001B34B3" w:rsidRPr="007A293F" w:rsidRDefault="001B34B3" w:rsidP="009F5885">
      <w:pPr>
        <w:numPr>
          <w:ilvl w:val="3"/>
          <w:numId w:val="20"/>
        </w:numPr>
        <w:spacing w:after="0"/>
        <w:ind w:left="425" w:right="-284" w:hanging="710"/>
        <w:jc w:val="both"/>
        <w:rPr>
          <w:rFonts w:ascii="Calibri" w:hAnsi="Calibri" w:cs="Calibri"/>
          <w:b/>
          <w:sz w:val="20"/>
          <w:szCs w:val="20"/>
        </w:rPr>
      </w:pPr>
      <w:r w:rsidRPr="007A293F">
        <w:rPr>
          <w:rFonts w:ascii="Calibri" w:hAnsi="Calibri" w:cs="Calibri"/>
          <w:b/>
          <w:sz w:val="20"/>
          <w:szCs w:val="20"/>
        </w:rPr>
        <w:t>OŚWIADCZENIA</w:t>
      </w:r>
      <w:r w:rsidR="00D13F1A">
        <w:rPr>
          <w:rFonts w:ascii="Calibri" w:hAnsi="Calibri" w:cs="Calibri"/>
          <w:b/>
          <w:sz w:val="20"/>
          <w:szCs w:val="20"/>
        </w:rPr>
        <w:t xml:space="preserve"> I INFORMACJE</w:t>
      </w:r>
      <w:r w:rsidRPr="007A293F">
        <w:rPr>
          <w:rFonts w:ascii="Calibri" w:hAnsi="Calibri" w:cs="Calibri"/>
          <w:b/>
          <w:sz w:val="20"/>
          <w:szCs w:val="20"/>
        </w:rPr>
        <w:t>:</w:t>
      </w:r>
    </w:p>
    <w:p w14:paraId="3B3A6610" w14:textId="77777777" w:rsidR="001B34B3" w:rsidRPr="007A293F" w:rsidRDefault="001B34B3" w:rsidP="007A293F">
      <w:pPr>
        <w:spacing w:after="0"/>
        <w:ind w:left="425" w:right="-284"/>
        <w:rPr>
          <w:rFonts w:ascii="Calibri" w:hAnsi="Calibri" w:cs="Calibri"/>
          <w:b/>
          <w:sz w:val="20"/>
          <w:szCs w:val="20"/>
        </w:rPr>
      </w:pPr>
      <w:r w:rsidRPr="007A293F">
        <w:rPr>
          <w:rFonts w:ascii="Calibri" w:hAnsi="Calibri" w:cs="Calibri"/>
          <w:b/>
          <w:sz w:val="20"/>
          <w:szCs w:val="20"/>
        </w:rPr>
        <w:t>My, niżej podpisani, niniejszym oświadczamy, co następuje:</w:t>
      </w:r>
    </w:p>
    <w:p w14:paraId="4A6A3753" w14:textId="77777777" w:rsidR="001B34B3" w:rsidRPr="007A293F" w:rsidRDefault="001B34B3" w:rsidP="009F5885">
      <w:pPr>
        <w:pStyle w:val="Akapitzlist"/>
        <w:numPr>
          <w:ilvl w:val="0"/>
          <w:numId w:val="21"/>
        </w:numPr>
        <w:spacing w:after="0"/>
        <w:ind w:left="425" w:right="-284" w:hanging="710"/>
        <w:jc w:val="both"/>
        <w:rPr>
          <w:rFonts w:ascii="Calibri" w:hAnsi="Calibri" w:cs="Calibri"/>
          <w:b/>
          <w:iCs/>
          <w:sz w:val="20"/>
          <w:szCs w:val="20"/>
        </w:rPr>
      </w:pPr>
      <w:r w:rsidRPr="007A293F">
        <w:rPr>
          <w:rFonts w:ascii="Calibri" w:hAnsi="Calibri" w:cs="Calibri"/>
          <w:sz w:val="20"/>
          <w:szCs w:val="20"/>
          <w:lang w:eastAsia="pl-PL"/>
        </w:rPr>
        <w:t>Zapoznaliśmy się i w pełni akceptujemy treść SWZ wraz ze wszystkimi załącznikami oraz treść wyjaśnień i modyfikacji do SWZ i nie wnosimy do nich zastrzeżeń.</w:t>
      </w:r>
    </w:p>
    <w:p w14:paraId="67D937E0" w14:textId="77777777" w:rsidR="001B34B3" w:rsidRPr="007A293F" w:rsidRDefault="001B34B3" w:rsidP="009F5885">
      <w:pPr>
        <w:pStyle w:val="Akapitzlist"/>
        <w:numPr>
          <w:ilvl w:val="0"/>
          <w:numId w:val="21"/>
        </w:numPr>
        <w:spacing w:after="0"/>
        <w:ind w:left="425" w:right="-284" w:hanging="710"/>
        <w:jc w:val="both"/>
        <w:rPr>
          <w:rFonts w:ascii="Calibri" w:hAnsi="Calibri" w:cs="Calibri"/>
          <w:b/>
          <w:iCs/>
          <w:sz w:val="20"/>
          <w:szCs w:val="20"/>
        </w:rPr>
      </w:pPr>
      <w:r w:rsidRPr="007A293F">
        <w:rPr>
          <w:rFonts w:ascii="Calibri" w:hAnsi="Calibri" w:cs="Calibri"/>
          <w:color w:val="000000"/>
          <w:sz w:val="20"/>
          <w:szCs w:val="20"/>
          <w:lang w:eastAsia="pl-PL"/>
        </w:rPr>
        <w:lastRenderedPageBreak/>
        <w:t>Otrzymaliśmy konieczne informacje do przygotowania Oferty i wykonania Zamówienia oraz uzyskaliśmy wszystkie informacje niezbędne do właściwego przygotowania Oferty.</w:t>
      </w:r>
    </w:p>
    <w:p w14:paraId="13418C95" w14:textId="77777777" w:rsidR="001B34B3" w:rsidRPr="007A293F" w:rsidRDefault="00250BE0" w:rsidP="009F5885">
      <w:pPr>
        <w:pStyle w:val="Akapitzlist"/>
        <w:numPr>
          <w:ilvl w:val="0"/>
          <w:numId w:val="21"/>
        </w:numPr>
        <w:spacing w:after="0"/>
        <w:ind w:left="425" w:right="-284" w:hanging="710"/>
        <w:jc w:val="both"/>
        <w:rPr>
          <w:rFonts w:ascii="Calibri" w:hAnsi="Calibri" w:cs="Calibri"/>
          <w:b/>
          <w:iCs/>
          <w:sz w:val="20"/>
          <w:szCs w:val="20"/>
        </w:rPr>
      </w:pPr>
      <w:r w:rsidRPr="007A293F">
        <w:rPr>
          <w:rFonts w:ascii="Calibri" w:hAnsi="Calibri" w:cs="Calibri"/>
          <w:sz w:val="20"/>
          <w:szCs w:val="20"/>
          <w:lang w:eastAsia="pl-PL"/>
        </w:rPr>
        <w:t>O</w:t>
      </w:r>
      <w:r w:rsidR="001B34B3" w:rsidRPr="007A293F">
        <w:rPr>
          <w:rFonts w:ascii="Calibri" w:hAnsi="Calibri" w:cs="Calibri"/>
          <w:sz w:val="20"/>
          <w:szCs w:val="20"/>
          <w:lang w:eastAsia="pl-PL"/>
        </w:rPr>
        <w:t>świadczamy, iż zachowamy poufność danych dotyczących Zamawiającego uzyskanych w procesie toczącego się niniejszego Postępowania.</w:t>
      </w:r>
    </w:p>
    <w:p w14:paraId="54BADB70" w14:textId="77777777" w:rsidR="001B34B3" w:rsidRPr="007A293F" w:rsidRDefault="001B34B3" w:rsidP="009F5885">
      <w:pPr>
        <w:numPr>
          <w:ilvl w:val="0"/>
          <w:numId w:val="21"/>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1F813114" w14:textId="77777777" w:rsidR="001B34B3" w:rsidRPr="009329EC" w:rsidRDefault="001B34B3" w:rsidP="009F5885">
      <w:pPr>
        <w:numPr>
          <w:ilvl w:val="0"/>
          <w:numId w:val="21"/>
        </w:numPr>
        <w:spacing w:after="0"/>
        <w:ind w:left="425" w:right="-284" w:hanging="710"/>
        <w:jc w:val="both"/>
        <w:rPr>
          <w:rFonts w:ascii="Calibri" w:hAnsi="Calibri" w:cs="Calibri"/>
          <w:sz w:val="20"/>
          <w:szCs w:val="20"/>
          <w:lang w:eastAsia="pl-PL"/>
        </w:rPr>
      </w:pPr>
      <w:r w:rsidRPr="009329EC">
        <w:rPr>
          <w:rFonts w:ascii="Calibri" w:hAnsi="Calibri" w:cs="Calibri"/>
          <w:sz w:val="20"/>
          <w:szCs w:val="20"/>
          <w:lang w:eastAsia="pl-PL"/>
        </w:rPr>
        <w:t>Oświadczamy, że niedoszacowanie, pominięcie lub brak należytego rozpoznania przez nas zakresu przedmiotu Zamówienia nie jest podstawą do żądania zmiany ceny.</w:t>
      </w:r>
    </w:p>
    <w:p w14:paraId="3A449A7E" w14:textId="77777777" w:rsidR="007A293F" w:rsidRPr="001A6201" w:rsidRDefault="001B34B3" w:rsidP="009F5885">
      <w:pPr>
        <w:numPr>
          <w:ilvl w:val="0"/>
          <w:numId w:val="21"/>
        </w:numPr>
        <w:spacing w:after="0"/>
        <w:ind w:left="425" w:right="-284" w:hanging="710"/>
        <w:jc w:val="both"/>
        <w:rPr>
          <w:rFonts w:cstheme="minorHAnsi"/>
          <w:sz w:val="20"/>
          <w:szCs w:val="20"/>
          <w:lang w:eastAsia="pl-PL"/>
        </w:rPr>
      </w:pPr>
      <w:r w:rsidRPr="001A6201">
        <w:rPr>
          <w:rFonts w:cstheme="minorHAnsi"/>
          <w:sz w:val="20"/>
          <w:szCs w:val="20"/>
          <w:lang w:eastAsia="pl-PL"/>
        </w:rPr>
        <w:t>Wybór naszej Oferty</w:t>
      </w:r>
      <w:r w:rsidR="007A293F" w:rsidRPr="001A6201">
        <w:rPr>
          <w:rStyle w:val="Odwoanieprzypisudolnego"/>
          <w:rFonts w:cstheme="minorHAnsi"/>
          <w:sz w:val="20"/>
          <w:szCs w:val="20"/>
          <w:lang w:eastAsia="pl-PL"/>
        </w:rPr>
        <w:footnoteReference w:id="4"/>
      </w:r>
      <w:r w:rsidR="007A293F" w:rsidRPr="001A6201">
        <w:rPr>
          <w:rFonts w:cstheme="minorHAnsi"/>
          <w:sz w:val="20"/>
          <w:szCs w:val="20"/>
          <w:lang w:eastAsia="pl-PL"/>
        </w:rPr>
        <w:t>:</w:t>
      </w:r>
    </w:p>
    <w:p w14:paraId="74E79F86" w14:textId="77777777" w:rsidR="001B34B3" w:rsidRPr="001A6201" w:rsidRDefault="00000000" w:rsidP="001A6201">
      <w:pPr>
        <w:spacing w:after="0"/>
        <w:ind w:left="851" w:right="-284" w:hanging="425"/>
        <w:jc w:val="both"/>
        <w:rPr>
          <w:rFonts w:cstheme="minorHAnsi"/>
          <w:sz w:val="20"/>
          <w:szCs w:val="20"/>
          <w:lang w:eastAsia="pl-PL"/>
        </w:rPr>
      </w:pPr>
      <w:sdt>
        <w:sdtPr>
          <w:rPr>
            <w:rFonts w:cstheme="minorHAnsi"/>
            <w:b/>
            <w:sz w:val="20"/>
            <w:szCs w:val="20"/>
            <w:lang w:eastAsia="pl-PL"/>
          </w:rPr>
          <w:id w:val="-1002274160"/>
          <w14:checkbox>
            <w14:checked w14:val="0"/>
            <w14:checkedState w14:val="2612" w14:font="MS Gothic"/>
            <w14:uncheckedState w14:val="2610" w14:font="MS Gothic"/>
          </w14:checkbox>
        </w:sdtPr>
        <w:sdtContent>
          <w:r w:rsidR="001A6201">
            <w:rPr>
              <w:rFonts w:ascii="MS Gothic" w:eastAsia="MS Gothic" w:hAnsi="MS Gothic" w:cstheme="minorHAnsi" w:hint="eastAsia"/>
              <w:b/>
              <w:sz w:val="20"/>
              <w:szCs w:val="20"/>
              <w:lang w:eastAsia="pl-PL"/>
            </w:rPr>
            <w:t>☐</w:t>
          </w:r>
        </w:sdtContent>
      </w:sdt>
      <w:r w:rsidR="00D073AA" w:rsidRPr="001A6201">
        <w:rPr>
          <w:rFonts w:cstheme="minorHAnsi"/>
          <w:sz w:val="20"/>
          <w:szCs w:val="20"/>
          <w:lang w:eastAsia="pl-PL"/>
        </w:rPr>
        <w:t xml:space="preserve">   </w:t>
      </w:r>
      <w:r w:rsidR="001A6201">
        <w:rPr>
          <w:rFonts w:cstheme="minorHAnsi"/>
          <w:sz w:val="20"/>
          <w:szCs w:val="20"/>
          <w:lang w:eastAsia="pl-PL"/>
        </w:rPr>
        <w:tab/>
      </w:r>
      <w:r w:rsidR="001B34B3" w:rsidRPr="001A6201">
        <w:rPr>
          <w:rFonts w:cstheme="minorHAnsi"/>
          <w:sz w:val="20"/>
          <w:szCs w:val="20"/>
          <w:lang w:eastAsia="pl-PL"/>
        </w:rPr>
        <w:t>nie będzie prowadzić do powstania u Zamawiającego obowiązku podatkowego.</w:t>
      </w:r>
    </w:p>
    <w:p w14:paraId="74DFCA04" w14:textId="77777777" w:rsidR="001B34B3" w:rsidRPr="007A293F" w:rsidRDefault="00000000" w:rsidP="001A6201">
      <w:pPr>
        <w:spacing w:after="0"/>
        <w:ind w:left="851" w:right="-284" w:hanging="426"/>
        <w:rPr>
          <w:rFonts w:ascii="Calibri" w:hAnsi="Calibri" w:cs="Calibri"/>
          <w:sz w:val="20"/>
          <w:szCs w:val="20"/>
          <w:lang w:eastAsia="pl-PL"/>
        </w:rPr>
      </w:pPr>
      <w:sdt>
        <w:sdtPr>
          <w:rPr>
            <w:rFonts w:cstheme="minorHAnsi"/>
            <w:b/>
            <w:sz w:val="20"/>
            <w:szCs w:val="20"/>
            <w:lang w:eastAsia="pl-PL"/>
          </w:rPr>
          <w:id w:val="984975252"/>
          <w14:checkbox>
            <w14:checked w14:val="0"/>
            <w14:checkedState w14:val="2612" w14:font="MS Gothic"/>
            <w14:uncheckedState w14:val="2610" w14:font="MS Gothic"/>
          </w14:checkbox>
        </w:sdtPr>
        <w:sdtContent>
          <w:r w:rsidR="001A6201">
            <w:rPr>
              <w:rFonts w:ascii="MS Gothic" w:eastAsia="MS Gothic" w:hAnsi="MS Gothic" w:cstheme="minorHAnsi" w:hint="eastAsia"/>
              <w:b/>
              <w:sz w:val="20"/>
              <w:szCs w:val="20"/>
              <w:lang w:eastAsia="pl-PL"/>
            </w:rPr>
            <w:t>☐</w:t>
          </w:r>
        </w:sdtContent>
      </w:sdt>
      <w:r w:rsidR="00D073AA" w:rsidRPr="001A6201">
        <w:rPr>
          <w:rFonts w:cstheme="minorHAnsi"/>
          <w:sz w:val="20"/>
          <w:szCs w:val="20"/>
          <w:lang w:eastAsia="pl-PL"/>
        </w:rPr>
        <w:t xml:space="preserve">   </w:t>
      </w:r>
      <w:r w:rsidR="001A6201">
        <w:rPr>
          <w:rFonts w:cstheme="minorHAnsi"/>
          <w:sz w:val="20"/>
          <w:szCs w:val="20"/>
          <w:lang w:eastAsia="pl-PL"/>
        </w:rPr>
        <w:tab/>
      </w:r>
      <w:r w:rsidR="007A293F" w:rsidRPr="001A6201">
        <w:rPr>
          <w:rFonts w:cstheme="minorHAnsi"/>
          <w:sz w:val="20"/>
          <w:szCs w:val="20"/>
          <w:lang w:eastAsia="pl-PL"/>
        </w:rPr>
        <w:t>będzie prowadzić do powstania u Zamawiającego obowiązku podatkowego</w:t>
      </w:r>
      <w:r w:rsidR="008B487A" w:rsidRPr="001A6201">
        <w:rPr>
          <w:rFonts w:cstheme="minorHAnsi"/>
          <w:sz w:val="20"/>
          <w:szCs w:val="20"/>
          <w:lang w:eastAsia="pl-PL"/>
        </w:rPr>
        <w:t>.</w:t>
      </w:r>
      <w:r w:rsidR="007A293F" w:rsidRPr="001A6201">
        <w:rPr>
          <w:rFonts w:cstheme="minorHAnsi"/>
          <w:sz w:val="20"/>
          <w:szCs w:val="20"/>
          <w:lang w:eastAsia="pl-PL"/>
        </w:rPr>
        <w:t xml:space="preserve"> </w:t>
      </w:r>
      <w:r w:rsidR="001B34B3" w:rsidRPr="001A6201">
        <w:rPr>
          <w:rFonts w:cstheme="minorHAnsi"/>
          <w:sz w:val="20"/>
          <w:szCs w:val="20"/>
          <w:lang w:eastAsia="pl-PL"/>
        </w:rPr>
        <w:t>Wskazujemy nazwę (rodzaj) towaru lub usługi</w:t>
      </w:r>
      <w:r w:rsidR="001B34B3" w:rsidRPr="007A293F">
        <w:rPr>
          <w:rFonts w:ascii="Calibri" w:hAnsi="Calibri" w:cs="Calibri"/>
          <w:sz w:val="20"/>
          <w:szCs w:val="20"/>
          <w:lang w:eastAsia="pl-PL"/>
        </w:rPr>
        <w:t>, których dostawa lub świadczenie będzie prowadzić do jego powstania, ich wartość bez kwoty podatku</w:t>
      </w:r>
      <w:r w:rsidR="00660E0A" w:rsidRPr="007A293F">
        <w:rPr>
          <w:rFonts w:ascii="Calibri" w:hAnsi="Calibri" w:cs="Calibri"/>
          <w:sz w:val="20"/>
          <w:szCs w:val="20"/>
          <w:lang w:eastAsia="pl-PL"/>
        </w:rPr>
        <w:t xml:space="preserve"> </w:t>
      </w:r>
      <w:r w:rsidR="008B487A">
        <w:rPr>
          <w:rFonts w:ascii="Calibri" w:hAnsi="Calibri" w:cs="Calibri"/>
          <w:sz w:val="20"/>
          <w:szCs w:val="20"/>
          <w:lang w:eastAsia="pl-PL"/>
        </w:rPr>
        <w:t>oraz</w:t>
      </w:r>
      <w:r w:rsidR="00660E0A" w:rsidRPr="007A293F">
        <w:rPr>
          <w:rFonts w:ascii="Calibri" w:hAnsi="Calibri" w:cs="Calibri"/>
          <w:sz w:val="20"/>
          <w:szCs w:val="20"/>
          <w:lang w:eastAsia="pl-PL"/>
        </w:rPr>
        <w:t xml:space="preserve"> stawk</w:t>
      </w:r>
      <w:r w:rsidR="008B487A">
        <w:rPr>
          <w:rFonts w:ascii="Calibri" w:hAnsi="Calibri" w:cs="Calibri"/>
          <w:sz w:val="20"/>
          <w:szCs w:val="20"/>
          <w:lang w:eastAsia="pl-PL"/>
        </w:rPr>
        <w:t xml:space="preserve">ę podatku, </w:t>
      </w:r>
      <w:r w:rsidR="008B487A" w:rsidRPr="008B487A">
        <w:rPr>
          <w:rFonts w:ascii="Calibri" w:hAnsi="Calibri" w:cs="Calibri"/>
          <w:sz w:val="20"/>
          <w:szCs w:val="20"/>
          <w:lang w:eastAsia="pl-PL"/>
        </w:rPr>
        <w:t>która zgodnie z wiedzą wykonawcy, będzie miała zastosowanie</w:t>
      </w:r>
      <w:r w:rsidR="008B487A">
        <w:rPr>
          <w:rFonts w:ascii="Calibri" w:hAnsi="Calibri" w:cs="Calibri"/>
          <w:sz w:val="20"/>
          <w:szCs w:val="20"/>
          <w:lang w:eastAsia="pl-PL"/>
        </w:rPr>
        <w:t>: …...</w:t>
      </w:r>
      <w:r w:rsidR="00CA4DAE">
        <w:rPr>
          <w:rFonts w:ascii="Calibri" w:hAnsi="Calibri" w:cs="Calibri"/>
          <w:sz w:val="20"/>
          <w:szCs w:val="20"/>
          <w:lang w:eastAsia="pl-PL"/>
        </w:rPr>
        <w:t>.............................................................................................................</w:t>
      </w:r>
      <w:r w:rsidR="008B487A">
        <w:rPr>
          <w:rFonts w:ascii="Calibri" w:hAnsi="Calibri" w:cs="Calibri"/>
          <w:sz w:val="20"/>
          <w:szCs w:val="20"/>
          <w:lang w:eastAsia="pl-PL"/>
        </w:rPr>
        <w:t>......</w:t>
      </w:r>
    </w:p>
    <w:p w14:paraId="485602D9" w14:textId="77777777" w:rsidR="009A0450" w:rsidRDefault="001B34B3" w:rsidP="009F5885">
      <w:pPr>
        <w:numPr>
          <w:ilvl w:val="0"/>
          <w:numId w:val="21"/>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jesteśmy zdolni do wykonania przedmiotu Zamówienia zgodnie z wymaganiami podanymi w SWZ.</w:t>
      </w:r>
    </w:p>
    <w:p w14:paraId="26B8215D" w14:textId="77777777" w:rsidR="009A0450" w:rsidRPr="009A0450" w:rsidRDefault="00CA4DAE" w:rsidP="009F5885">
      <w:pPr>
        <w:numPr>
          <w:ilvl w:val="0"/>
          <w:numId w:val="21"/>
        </w:numPr>
        <w:spacing w:after="0"/>
        <w:ind w:left="425" w:right="-284" w:hanging="710"/>
        <w:jc w:val="both"/>
        <w:rPr>
          <w:rFonts w:ascii="Calibri" w:hAnsi="Calibri" w:cs="Calibri"/>
          <w:sz w:val="20"/>
          <w:szCs w:val="20"/>
          <w:lang w:eastAsia="pl-PL"/>
        </w:rPr>
      </w:pPr>
      <w:r w:rsidRPr="009A0450">
        <w:rPr>
          <w:rFonts w:ascii="Calibri" w:hAnsi="Calibri" w:cs="Calibri"/>
          <w:sz w:val="20"/>
          <w:szCs w:val="20"/>
          <w:lang w:eastAsia="pl-PL"/>
        </w:rPr>
        <w:t>Oświadczamy</w:t>
      </w:r>
      <w:r w:rsidR="000D61D1" w:rsidRPr="009A0450">
        <w:rPr>
          <w:rFonts w:ascii="Calibri" w:hAnsi="Calibri" w:cs="Calibri"/>
          <w:sz w:val="20"/>
          <w:szCs w:val="20"/>
          <w:lang w:eastAsia="pl-PL"/>
        </w:rPr>
        <w:t>, że</w:t>
      </w:r>
      <w:r w:rsidR="009A0450">
        <w:rPr>
          <w:rStyle w:val="Odwoanieprzypisudolnego"/>
          <w:rFonts w:ascii="Calibri" w:hAnsi="Calibri"/>
          <w:sz w:val="20"/>
          <w:szCs w:val="20"/>
          <w:lang w:eastAsia="pl-PL"/>
        </w:rPr>
        <w:footnoteReference w:id="5"/>
      </w:r>
      <w:r w:rsidR="009A0450" w:rsidRPr="009A0450">
        <w:rPr>
          <w:rFonts w:ascii="Calibri" w:hAnsi="Calibri" w:cs="Calibri"/>
          <w:sz w:val="20"/>
          <w:szCs w:val="20"/>
          <w:lang w:eastAsia="pl-PL"/>
        </w:rPr>
        <w:t>:</w:t>
      </w:r>
      <w:r w:rsidR="009A0450" w:rsidRPr="009A0450">
        <w:t xml:space="preserve"> </w:t>
      </w:r>
    </w:p>
    <w:p w14:paraId="00E4C129" w14:textId="77777777" w:rsidR="009A0450" w:rsidRDefault="00000000" w:rsidP="009A0450">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951138820"/>
          <w14:checkbox>
            <w14:checked w14:val="0"/>
            <w14:checkedState w14:val="2612" w14:font="MS Gothic"/>
            <w14:uncheckedState w14:val="2610" w14:font="MS Gothic"/>
          </w14:checkbox>
        </w:sdtPr>
        <w:sdtContent>
          <w:r w:rsidR="009A0450">
            <w:rPr>
              <w:rFonts w:ascii="MS Gothic" w:eastAsia="MS Gothic" w:hAnsi="MS Gothic" w:cs="Calibri" w:hint="eastAsia"/>
              <w:sz w:val="20"/>
              <w:szCs w:val="20"/>
              <w:lang w:eastAsia="pl-PL"/>
            </w:rPr>
            <w:t>☐</w:t>
          </w:r>
        </w:sdtContent>
      </w:sdt>
      <w:r w:rsidR="009A0450">
        <w:rPr>
          <w:rFonts w:ascii="Calibri" w:hAnsi="Calibri" w:cs="Calibri"/>
          <w:sz w:val="20"/>
          <w:szCs w:val="20"/>
          <w:lang w:eastAsia="pl-PL"/>
        </w:rPr>
        <w:tab/>
      </w:r>
      <w:r w:rsidR="009A0450" w:rsidRPr="009A0450">
        <w:rPr>
          <w:rFonts w:ascii="Calibri" w:hAnsi="Calibri" w:cs="Calibri"/>
          <w:sz w:val="20"/>
          <w:szCs w:val="20"/>
          <w:lang w:eastAsia="pl-PL"/>
        </w:rPr>
        <w:t>Przedmiot zamówienia wykonamy siłami własnymi;</w:t>
      </w:r>
    </w:p>
    <w:p w14:paraId="62D2E33C" w14:textId="102E1C48" w:rsidR="009A0450" w:rsidRDefault="00000000" w:rsidP="009A0450">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1230456261"/>
          <w14:checkbox>
            <w14:checked w14:val="0"/>
            <w14:checkedState w14:val="2612" w14:font="MS Gothic"/>
            <w14:uncheckedState w14:val="2610" w14:font="MS Gothic"/>
          </w14:checkbox>
        </w:sdtPr>
        <w:sdtContent>
          <w:r w:rsidR="009A0450">
            <w:rPr>
              <w:rFonts w:ascii="MS Gothic" w:eastAsia="MS Gothic" w:hAnsi="MS Gothic" w:cs="Calibri" w:hint="eastAsia"/>
              <w:sz w:val="20"/>
              <w:szCs w:val="20"/>
              <w:lang w:eastAsia="pl-PL"/>
            </w:rPr>
            <w:t>☐</w:t>
          </w:r>
        </w:sdtContent>
      </w:sdt>
      <w:r w:rsidR="009A0450">
        <w:rPr>
          <w:rFonts w:ascii="Calibri" w:hAnsi="Calibri" w:cs="Calibri"/>
          <w:sz w:val="20"/>
          <w:szCs w:val="20"/>
          <w:lang w:eastAsia="pl-PL"/>
        </w:rPr>
        <w:tab/>
      </w:r>
      <w:r w:rsidR="009A0450" w:rsidRPr="009A0450">
        <w:rPr>
          <w:rFonts w:ascii="Calibri" w:hAnsi="Calibri" w:cs="Calibri"/>
          <w:sz w:val="20"/>
          <w:szCs w:val="20"/>
          <w:lang w:eastAsia="pl-PL"/>
        </w:rPr>
        <w:t xml:space="preserve">Powierzymy następującym </w:t>
      </w:r>
      <w:r w:rsidR="00D10835">
        <w:rPr>
          <w:rFonts w:ascii="Calibri" w:hAnsi="Calibri" w:cs="Calibri"/>
          <w:sz w:val="20"/>
          <w:szCs w:val="20"/>
          <w:lang w:eastAsia="pl-PL"/>
        </w:rPr>
        <w:t>P</w:t>
      </w:r>
      <w:r w:rsidR="009A0450" w:rsidRPr="009A0450">
        <w:rPr>
          <w:rFonts w:ascii="Calibri" w:hAnsi="Calibri" w:cs="Calibri"/>
          <w:sz w:val="20"/>
          <w:szCs w:val="20"/>
          <w:lang w:eastAsia="pl-PL"/>
        </w:rPr>
        <w:t>odwykonawcom realizację następujących części</w:t>
      </w:r>
    </w:p>
    <w:tbl>
      <w:tblPr>
        <w:tblStyle w:val="Tabela-Siatka3"/>
        <w:tblW w:w="8423" w:type="dxa"/>
        <w:tblInd w:w="425" w:type="dxa"/>
        <w:tblLook w:val="04A0" w:firstRow="1" w:lastRow="0" w:firstColumn="1" w:lastColumn="0" w:noHBand="0" w:noVBand="1"/>
      </w:tblPr>
      <w:tblGrid>
        <w:gridCol w:w="581"/>
        <w:gridCol w:w="1683"/>
        <w:gridCol w:w="2268"/>
        <w:gridCol w:w="1842"/>
        <w:gridCol w:w="2049"/>
      </w:tblGrid>
      <w:tr w:rsidR="003C5344" w:rsidRPr="009329EC" w14:paraId="6A5BD9BA" w14:textId="77777777" w:rsidTr="003C5344">
        <w:tc>
          <w:tcPr>
            <w:tcW w:w="581" w:type="dxa"/>
            <w:shd w:val="clear" w:color="auto" w:fill="F2F2F2" w:themeFill="background1" w:themeFillShade="F2"/>
          </w:tcPr>
          <w:p w14:paraId="4F646E7B" w14:textId="77777777" w:rsidR="003C5344" w:rsidRPr="009329EC" w:rsidRDefault="003C5344" w:rsidP="003C5344">
            <w:pPr>
              <w:spacing w:after="80"/>
              <w:ind w:right="-284"/>
              <w:rPr>
                <w:rFonts w:ascii="Calibri" w:hAnsi="Calibri" w:cs="Calibri"/>
                <w:sz w:val="18"/>
                <w:szCs w:val="18"/>
                <w:lang w:eastAsia="pl-PL"/>
              </w:rPr>
            </w:pPr>
            <w:r w:rsidRPr="009329EC">
              <w:rPr>
                <w:rFonts w:ascii="Calibri" w:hAnsi="Calibri" w:cs="Calibri"/>
                <w:sz w:val="18"/>
                <w:szCs w:val="18"/>
                <w:lang w:eastAsia="pl-PL"/>
              </w:rPr>
              <w:t>Lp.</w:t>
            </w:r>
          </w:p>
        </w:tc>
        <w:tc>
          <w:tcPr>
            <w:tcW w:w="1683" w:type="dxa"/>
            <w:shd w:val="clear" w:color="auto" w:fill="F2F2F2" w:themeFill="background1" w:themeFillShade="F2"/>
          </w:tcPr>
          <w:p w14:paraId="5AEF4963" w14:textId="77777777" w:rsidR="003C5344" w:rsidRPr="009329EC" w:rsidRDefault="003C5344" w:rsidP="003C5344">
            <w:pPr>
              <w:spacing w:after="80"/>
              <w:rPr>
                <w:rFonts w:ascii="Calibri" w:hAnsi="Calibri" w:cs="Calibri"/>
                <w:sz w:val="18"/>
                <w:szCs w:val="18"/>
                <w:lang w:eastAsia="pl-PL"/>
              </w:rPr>
            </w:pPr>
            <w:r w:rsidRPr="009329EC">
              <w:rPr>
                <w:rFonts w:ascii="Calibri" w:hAnsi="Calibri" w:cs="Calibri"/>
                <w:sz w:val="18"/>
                <w:szCs w:val="18"/>
                <w:lang w:eastAsia="pl-PL"/>
              </w:rPr>
              <w:t>Nazwa i adres Podwykonawcy (jeżeli są znani)</w:t>
            </w:r>
          </w:p>
        </w:tc>
        <w:tc>
          <w:tcPr>
            <w:tcW w:w="2268" w:type="dxa"/>
            <w:shd w:val="clear" w:color="auto" w:fill="F2F2F2" w:themeFill="background1" w:themeFillShade="F2"/>
          </w:tcPr>
          <w:p w14:paraId="28DF399A" w14:textId="77777777" w:rsidR="003C5344" w:rsidRPr="009329EC" w:rsidRDefault="003C5344" w:rsidP="003C5344">
            <w:pPr>
              <w:spacing w:after="80"/>
              <w:ind w:right="173"/>
              <w:rPr>
                <w:rFonts w:ascii="Calibri" w:hAnsi="Calibri" w:cs="Calibri"/>
                <w:sz w:val="18"/>
                <w:szCs w:val="18"/>
                <w:lang w:eastAsia="pl-PL"/>
              </w:rPr>
            </w:pPr>
            <w:r w:rsidRPr="009329EC">
              <w:rPr>
                <w:rFonts w:ascii="Calibri" w:hAnsi="Calibri" w:cs="Calibri"/>
                <w:sz w:val="18"/>
                <w:szCs w:val="18"/>
                <w:lang w:eastAsia="pl-PL"/>
              </w:rPr>
              <w:t>Zakres zamówienia, który zostanie powierzony Podwykonawcy</w:t>
            </w:r>
          </w:p>
        </w:tc>
        <w:tc>
          <w:tcPr>
            <w:tcW w:w="1842" w:type="dxa"/>
            <w:shd w:val="clear" w:color="auto" w:fill="F2F2F2" w:themeFill="background1" w:themeFillShade="F2"/>
          </w:tcPr>
          <w:p w14:paraId="16B18C3C" w14:textId="77777777" w:rsidR="003C5344" w:rsidRPr="009329EC" w:rsidRDefault="003C5344" w:rsidP="003C5344">
            <w:pPr>
              <w:spacing w:after="80"/>
              <w:ind w:left="30" w:right="-284" w:firstLine="3"/>
              <w:rPr>
                <w:rFonts w:ascii="Calibri" w:hAnsi="Calibri" w:cs="Calibri"/>
                <w:sz w:val="18"/>
                <w:szCs w:val="18"/>
                <w:lang w:eastAsia="pl-PL"/>
              </w:rPr>
            </w:pPr>
            <w:r w:rsidRPr="009329EC">
              <w:rPr>
                <w:rFonts w:ascii="Calibri" w:hAnsi="Calibri" w:cs="Calibri"/>
                <w:sz w:val="18"/>
                <w:szCs w:val="18"/>
                <w:lang w:eastAsia="pl-PL"/>
              </w:rPr>
              <w:t>Procentowy udział w wartości zamówienia</w:t>
            </w:r>
          </w:p>
          <w:p w14:paraId="345D919F" w14:textId="77777777" w:rsidR="003C5344" w:rsidRPr="009329EC" w:rsidRDefault="003C5344" w:rsidP="003C5344">
            <w:pPr>
              <w:spacing w:after="80"/>
              <w:ind w:left="30" w:right="-284" w:firstLine="3"/>
              <w:rPr>
                <w:rFonts w:ascii="Calibri" w:hAnsi="Calibri" w:cs="Calibri"/>
                <w:b/>
                <w:sz w:val="18"/>
                <w:szCs w:val="18"/>
                <w:lang w:eastAsia="pl-PL"/>
              </w:rPr>
            </w:pPr>
            <w:r w:rsidRPr="009329EC">
              <w:rPr>
                <w:rFonts w:ascii="Calibri" w:hAnsi="Calibri" w:cs="Calibri"/>
                <w:b/>
                <w:sz w:val="18"/>
                <w:szCs w:val="18"/>
                <w:lang w:eastAsia="pl-PL"/>
              </w:rPr>
              <w:t>(…%)</w:t>
            </w:r>
          </w:p>
        </w:tc>
        <w:tc>
          <w:tcPr>
            <w:tcW w:w="2049" w:type="dxa"/>
            <w:shd w:val="clear" w:color="auto" w:fill="F2F2F2" w:themeFill="background1" w:themeFillShade="F2"/>
          </w:tcPr>
          <w:p w14:paraId="04A8409B" w14:textId="77777777" w:rsidR="003C5344" w:rsidRPr="009329EC" w:rsidRDefault="003C5344" w:rsidP="003C5344">
            <w:pPr>
              <w:spacing w:after="80"/>
              <w:ind w:left="30" w:right="21" w:firstLine="3"/>
              <w:rPr>
                <w:rFonts w:cstheme="minorHAnsi"/>
                <w:b/>
                <w:sz w:val="18"/>
                <w:szCs w:val="18"/>
              </w:rPr>
            </w:pPr>
            <w:r w:rsidRPr="009329EC">
              <w:rPr>
                <w:rFonts w:ascii="Calibri" w:hAnsi="Calibri" w:cs="Calibri"/>
                <w:sz w:val="18"/>
                <w:szCs w:val="18"/>
                <w:lang w:eastAsia="pl-PL"/>
              </w:rPr>
              <w:t xml:space="preserve">Czy podwykonawca udostępnia zasoby na potwierdzenie spełnienia </w:t>
            </w:r>
            <w:r w:rsidRPr="009329EC">
              <w:rPr>
                <w:rFonts w:cstheme="minorHAnsi"/>
                <w:sz w:val="18"/>
                <w:szCs w:val="18"/>
              </w:rPr>
              <w:t>Warunku/kryterium selekcji</w:t>
            </w:r>
            <w:r w:rsidRPr="009329EC">
              <w:rPr>
                <w:sz w:val="18"/>
                <w:szCs w:val="18"/>
              </w:rPr>
              <w:t xml:space="preserve"> </w:t>
            </w:r>
            <w:r w:rsidRPr="009329EC">
              <w:rPr>
                <w:rFonts w:cstheme="minorHAnsi"/>
                <w:sz w:val="18"/>
                <w:szCs w:val="18"/>
              </w:rPr>
              <w:t>w zakresie dozwolonym w pkt 16.1 i 16.2 SWZ</w:t>
            </w:r>
            <w:r w:rsidRPr="009329EC">
              <w:rPr>
                <w:rFonts w:cstheme="minorHAnsi"/>
                <w:b/>
                <w:sz w:val="18"/>
                <w:szCs w:val="18"/>
              </w:rPr>
              <w:t xml:space="preserve"> </w:t>
            </w:r>
          </w:p>
          <w:p w14:paraId="45C3247E" w14:textId="77777777" w:rsidR="003C5344" w:rsidRPr="000F569C" w:rsidRDefault="003C5344" w:rsidP="003C5344">
            <w:pPr>
              <w:spacing w:after="80"/>
              <w:ind w:left="30" w:right="21" w:firstLine="3"/>
              <w:rPr>
                <w:rFonts w:ascii="Calibri" w:hAnsi="Calibri" w:cs="Calibri"/>
                <w:sz w:val="18"/>
                <w:szCs w:val="18"/>
                <w:lang w:eastAsia="pl-PL"/>
              </w:rPr>
            </w:pPr>
            <w:r w:rsidRPr="009329EC">
              <w:rPr>
                <w:rFonts w:cstheme="minorHAnsi"/>
                <w:b/>
                <w:sz w:val="18"/>
                <w:szCs w:val="18"/>
              </w:rPr>
              <w:t>(wskazać TAK lub NIE)</w:t>
            </w:r>
          </w:p>
        </w:tc>
      </w:tr>
      <w:tr w:rsidR="003C5344" w:rsidRPr="00C97437" w14:paraId="714DD8E7" w14:textId="77777777" w:rsidTr="0068196D">
        <w:trPr>
          <w:trHeight w:val="567"/>
        </w:trPr>
        <w:tc>
          <w:tcPr>
            <w:tcW w:w="581" w:type="dxa"/>
          </w:tcPr>
          <w:p w14:paraId="60BC9A3F" w14:textId="77777777" w:rsidR="003C5344" w:rsidRPr="00B14168" w:rsidRDefault="003C5344" w:rsidP="003C5344">
            <w:pPr>
              <w:spacing w:after="80"/>
              <w:ind w:right="-284"/>
              <w:rPr>
                <w:rFonts w:ascii="Calibri" w:hAnsi="Calibri" w:cs="Calibri"/>
                <w:sz w:val="20"/>
                <w:lang w:eastAsia="pl-PL"/>
              </w:rPr>
            </w:pPr>
          </w:p>
          <w:p w14:paraId="3E764F62" w14:textId="77777777" w:rsidR="003C5344" w:rsidRPr="00C97437" w:rsidRDefault="003C5344" w:rsidP="003C5344">
            <w:pPr>
              <w:spacing w:after="80"/>
              <w:ind w:right="-284"/>
              <w:rPr>
                <w:rFonts w:ascii="Calibri" w:hAnsi="Calibri" w:cs="Calibri"/>
                <w:sz w:val="20"/>
                <w:lang w:eastAsia="pl-PL"/>
              </w:rPr>
            </w:pPr>
          </w:p>
        </w:tc>
        <w:tc>
          <w:tcPr>
            <w:tcW w:w="1683" w:type="dxa"/>
          </w:tcPr>
          <w:p w14:paraId="5BD03D0A" w14:textId="77777777" w:rsidR="003C5344" w:rsidRPr="00C97437" w:rsidRDefault="003C5344" w:rsidP="003C5344">
            <w:pPr>
              <w:spacing w:after="80"/>
              <w:ind w:right="-284"/>
              <w:rPr>
                <w:rFonts w:ascii="Calibri" w:hAnsi="Calibri" w:cs="Calibri"/>
                <w:sz w:val="20"/>
                <w:lang w:eastAsia="pl-PL"/>
              </w:rPr>
            </w:pPr>
          </w:p>
        </w:tc>
        <w:tc>
          <w:tcPr>
            <w:tcW w:w="2268" w:type="dxa"/>
          </w:tcPr>
          <w:p w14:paraId="5EC28BB0" w14:textId="77777777" w:rsidR="003C5344" w:rsidRPr="00C97437" w:rsidRDefault="003C5344" w:rsidP="003C5344">
            <w:pPr>
              <w:spacing w:after="80"/>
              <w:ind w:right="-284"/>
              <w:rPr>
                <w:rFonts w:ascii="Calibri" w:hAnsi="Calibri" w:cs="Calibri"/>
                <w:sz w:val="20"/>
                <w:lang w:eastAsia="pl-PL"/>
              </w:rPr>
            </w:pPr>
          </w:p>
        </w:tc>
        <w:tc>
          <w:tcPr>
            <w:tcW w:w="1842" w:type="dxa"/>
          </w:tcPr>
          <w:p w14:paraId="6875BDB8" w14:textId="77777777" w:rsidR="003C5344" w:rsidRPr="00C97437" w:rsidRDefault="003C5344" w:rsidP="003C5344">
            <w:pPr>
              <w:spacing w:after="80"/>
              <w:ind w:left="1166" w:right="-284" w:hanging="1166"/>
              <w:rPr>
                <w:rFonts w:ascii="Calibri" w:hAnsi="Calibri" w:cs="Calibri"/>
                <w:sz w:val="20"/>
                <w:lang w:eastAsia="pl-PL"/>
              </w:rPr>
            </w:pPr>
          </w:p>
        </w:tc>
        <w:tc>
          <w:tcPr>
            <w:tcW w:w="2049" w:type="dxa"/>
          </w:tcPr>
          <w:p w14:paraId="07FC336F" w14:textId="77777777" w:rsidR="003C5344" w:rsidRPr="00C97437" w:rsidRDefault="003C5344" w:rsidP="003C5344">
            <w:pPr>
              <w:spacing w:after="80"/>
              <w:ind w:left="1166" w:right="-284" w:hanging="1166"/>
              <w:rPr>
                <w:rFonts w:ascii="Calibri" w:hAnsi="Calibri" w:cs="Calibri"/>
                <w:sz w:val="20"/>
                <w:lang w:eastAsia="pl-PL"/>
              </w:rPr>
            </w:pPr>
          </w:p>
        </w:tc>
      </w:tr>
      <w:tr w:rsidR="003C5344" w:rsidRPr="00C97437" w14:paraId="1F5FCEF9" w14:textId="77777777" w:rsidTr="0068196D">
        <w:trPr>
          <w:trHeight w:val="567"/>
        </w:trPr>
        <w:tc>
          <w:tcPr>
            <w:tcW w:w="581" w:type="dxa"/>
          </w:tcPr>
          <w:p w14:paraId="5286FCDE" w14:textId="77777777" w:rsidR="003C5344" w:rsidRPr="00C97437" w:rsidRDefault="003C5344" w:rsidP="003C5344">
            <w:pPr>
              <w:ind w:right="-284"/>
              <w:rPr>
                <w:rFonts w:ascii="Calibri" w:hAnsi="Calibri" w:cs="Calibri"/>
                <w:sz w:val="20"/>
                <w:lang w:eastAsia="pl-PL"/>
              </w:rPr>
            </w:pPr>
          </w:p>
        </w:tc>
        <w:tc>
          <w:tcPr>
            <w:tcW w:w="1683" w:type="dxa"/>
          </w:tcPr>
          <w:p w14:paraId="1F9FC0AB" w14:textId="77777777" w:rsidR="003C5344" w:rsidRPr="00C97437" w:rsidRDefault="003C5344" w:rsidP="003C5344">
            <w:pPr>
              <w:ind w:right="-284"/>
              <w:rPr>
                <w:rFonts w:ascii="Calibri" w:hAnsi="Calibri" w:cs="Calibri"/>
                <w:sz w:val="20"/>
                <w:lang w:eastAsia="pl-PL"/>
              </w:rPr>
            </w:pPr>
          </w:p>
        </w:tc>
        <w:tc>
          <w:tcPr>
            <w:tcW w:w="2268" w:type="dxa"/>
          </w:tcPr>
          <w:p w14:paraId="4EAF28CD" w14:textId="77777777" w:rsidR="003C5344" w:rsidRPr="00C97437" w:rsidRDefault="003C5344" w:rsidP="003C5344">
            <w:pPr>
              <w:ind w:right="-284"/>
              <w:rPr>
                <w:rFonts w:ascii="Calibri" w:hAnsi="Calibri" w:cs="Calibri"/>
                <w:sz w:val="20"/>
                <w:lang w:eastAsia="pl-PL"/>
              </w:rPr>
            </w:pPr>
          </w:p>
        </w:tc>
        <w:tc>
          <w:tcPr>
            <w:tcW w:w="1842" w:type="dxa"/>
          </w:tcPr>
          <w:p w14:paraId="30BD21A8" w14:textId="77777777" w:rsidR="003C5344" w:rsidRPr="00C97437" w:rsidRDefault="003C5344" w:rsidP="003C5344">
            <w:pPr>
              <w:ind w:left="1166" w:right="-284" w:hanging="1166"/>
              <w:rPr>
                <w:rFonts w:ascii="Calibri" w:hAnsi="Calibri" w:cs="Calibri"/>
                <w:sz w:val="20"/>
                <w:lang w:eastAsia="pl-PL"/>
              </w:rPr>
            </w:pPr>
          </w:p>
        </w:tc>
        <w:tc>
          <w:tcPr>
            <w:tcW w:w="2049" w:type="dxa"/>
          </w:tcPr>
          <w:p w14:paraId="62C0F40F" w14:textId="77777777" w:rsidR="003C5344" w:rsidRPr="00C97437" w:rsidRDefault="003C5344" w:rsidP="003C5344">
            <w:pPr>
              <w:ind w:left="1166" w:right="-284" w:hanging="1166"/>
              <w:rPr>
                <w:rFonts w:ascii="Calibri" w:hAnsi="Calibri" w:cs="Calibri"/>
                <w:sz w:val="20"/>
                <w:lang w:eastAsia="pl-PL"/>
              </w:rPr>
            </w:pPr>
          </w:p>
        </w:tc>
      </w:tr>
    </w:tbl>
    <w:p w14:paraId="3993F309" w14:textId="42F28399" w:rsidR="009F79B1" w:rsidRPr="009329EC" w:rsidRDefault="009F79B1" w:rsidP="009F79B1">
      <w:pPr>
        <w:numPr>
          <w:ilvl w:val="0"/>
          <w:numId w:val="21"/>
        </w:numPr>
        <w:spacing w:after="0"/>
        <w:ind w:left="425" w:right="-284" w:hanging="710"/>
        <w:jc w:val="both"/>
        <w:rPr>
          <w:rFonts w:ascii="Calibri" w:hAnsi="Calibri" w:cs="Calibri"/>
          <w:b/>
          <w:sz w:val="20"/>
          <w:szCs w:val="20"/>
          <w:lang w:eastAsia="pl-PL"/>
        </w:rPr>
      </w:pPr>
      <w:r w:rsidRPr="009329EC">
        <w:rPr>
          <w:rFonts w:ascii="Calibri" w:hAnsi="Calibri" w:cs="Calibri"/>
          <w:b/>
          <w:sz w:val="20"/>
          <w:szCs w:val="20"/>
          <w:lang w:eastAsia="pl-PL"/>
        </w:rPr>
        <w:t>Oświadczamy, że w realizacji Zamówienia nie będą brali udziału podwykonawcy, w stosunku do których zastosowanie mają art. 5k ust. 1 lit. a) – c) Rozporządzenia Rady (UE) nr 833/2014, w przypadku, gdy przypada na nich ponad 10% wartości zamówienia.</w:t>
      </w:r>
    </w:p>
    <w:p w14:paraId="7BDF6C2B" w14:textId="77777777" w:rsidR="00A04D63" w:rsidRPr="000F569C" w:rsidRDefault="00A04D63" w:rsidP="009F5885">
      <w:pPr>
        <w:numPr>
          <w:ilvl w:val="0"/>
          <w:numId w:val="21"/>
        </w:numPr>
        <w:spacing w:after="0"/>
        <w:ind w:left="425" w:right="-284" w:hanging="710"/>
        <w:jc w:val="both"/>
        <w:rPr>
          <w:rFonts w:ascii="Calibri" w:hAnsi="Calibri" w:cs="Calibri"/>
          <w:sz w:val="20"/>
          <w:szCs w:val="20"/>
          <w:lang w:eastAsia="pl-PL"/>
        </w:rPr>
      </w:pPr>
      <w:r w:rsidRPr="009329EC">
        <w:rPr>
          <w:rFonts w:ascii="Calibri" w:hAnsi="Calibri" w:cs="Calibri"/>
          <w:b/>
          <w:sz w:val="20"/>
          <w:szCs w:val="20"/>
          <w:lang w:eastAsia="pl-PL"/>
        </w:rPr>
        <w:t>Oświadczamy, że w stosunku do Wykonawcy nie mają zastosowania art. 5k ust. 1 lit. a) – c) Rozporządzenia Rady (UE) nr 833/2014.</w:t>
      </w:r>
    </w:p>
    <w:p w14:paraId="4545ADE6" w14:textId="77777777" w:rsidR="001B34B3" w:rsidRPr="007A293F" w:rsidRDefault="001B34B3" w:rsidP="009F5885">
      <w:pPr>
        <w:numPr>
          <w:ilvl w:val="0"/>
          <w:numId w:val="21"/>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przedmiot Oferty jest zgodny z opisem Przedmiotu Zamówienia.</w:t>
      </w:r>
    </w:p>
    <w:p w14:paraId="1D2D2933" w14:textId="77777777" w:rsidR="001B34B3" w:rsidRPr="00F62EC4" w:rsidRDefault="001B34B3" w:rsidP="009F5885">
      <w:pPr>
        <w:numPr>
          <w:ilvl w:val="0"/>
          <w:numId w:val="21"/>
        </w:numPr>
        <w:spacing w:after="0"/>
        <w:ind w:left="425" w:right="-284" w:hanging="710"/>
        <w:jc w:val="both"/>
        <w:rPr>
          <w:rFonts w:ascii="Calibri" w:hAnsi="Calibri" w:cs="Calibri"/>
          <w:sz w:val="20"/>
          <w:szCs w:val="20"/>
          <w:lang w:eastAsia="pl-PL"/>
        </w:rPr>
      </w:pPr>
      <w:r w:rsidRPr="00F62EC4">
        <w:rPr>
          <w:rFonts w:ascii="Calibri" w:hAnsi="Calibri" w:cs="Calibri"/>
          <w:sz w:val="20"/>
          <w:szCs w:val="20"/>
          <w:lang w:eastAsia="pl-PL"/>
        </w:rPr>
        <w:t xml:space="preserve">Oświadczamy, iż akceptujemy termin realizacji Zamówienia wskazany przez Zamawiającego w SWZ, wraz z terminami cząstkowymi (pośrednimi). Termin wykonania przez nas Zamówienia obejmuje okres określony w SWZ. </w:t>
      </w:r>
    </w:p>
    <w:p w14:paraId="6892386E" w14:textId="77777777" w:rsidR="001B34B3" w:rsidRPr="007A293F" w:rsidRDefault="001B34B3" w:rsidP="009F5885">
      <w:pPr>
        <w:numPr>
          <w:ilvl w:val="0"/>
          <w:numId w:val="21"/>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Akceptujemy treść</w:t>
      </w:r>
      <w:r w:rsidR="008B487A">
        <w:rPr>
          <w:rFonts w:ascii="Calibri" w:hAnsi="Calibri" w:cs="Calibri"/>
          <w:sz w:val="20"/>
          <w:szCs w:val="20"/>
          <w:lang w:eastAsia="pl-PL"/>
        </w:rPr>
        <w:t xml:space="preserve"> projektowanych postanowień</w:t>
      </w:r>
      <w:r w:rsidRPr="007A293F">
        <w:rPr>
          <w:rFonts w:ascii="Calibri" w:hAnsi="Calibri" w:cs="Calibri"/>
          <w:sz w:val="20"/>
          <w:szCs w:val="20"/>
          <w:lang w:eastAsia="pl-PL"/>
        </w:rPr>
        <w:t xml:space="preserve"> Umowy załączon</w:t>
      </w:r>
      <w:r w:rsidR="008B487A">
        <w:rPr>
          <w:rFonts w:ascii="Calibri" w:hAnsi="Calibri" w:cs="Calibri"/>
          <w:sz w:val="20"/>
          <w:szCs w:val="20"/>
          <w:lang w:eastAsia="pl-PL"/>
        </w:rPr>
        <w:t>ych</w:t>
      </w:r>
      <w:r w:rsidRPr="007A293F">
        <w:rPr>
          <w:rFonts w:ascii="Calibri" w:hAnsi="Calibri" w:cs="Calibri"/>
          <w:sz w:val="20"/>
          <w:szCs w:val="20"/>
          <w:lang w:eastAsia="pl-PL"/>
        </w:rPr>
        <w:t xml:space="preserve"> do SWZ i w przypadku wyboru naszej Oferty podpiszemy Umowę na warunkach określonych przez Zamawiającego.</w:t>
      </w:r>
    </w:p>
    <w:p w14:paraId="4C8BC8EC" w14:textId="77777777" w:rsidR="000D61D1" w:rsidRPr="00540997" w:rsidRDefault="001B34B3" w:rsidP="009F5885">
      <w:pPr>
        <w:numPr>
          <w:ilvl w:val="0"/>
          <w:numId w:val="21"/>
        </w:numPr>
        <w:spacing w:after="0"/>
        <w:ind w:left="425" w:right="-284" w:hanging="710"/>
        <w:jc w:val="both"/>
        <w:rPr>
          <w:rFonts w:ascii="Calibri" w:hAnsi="Calibri" w:cs="Calibri"/>
          <w:sz w:val="20"/>
          <w:szCs w:val="20"/>
          <w:lang w:eastAsia="pl-PL"/>
        </w:rPr>
      </w:pPr>
      <w:r w:rsidRPr="00540997">
        <w:rPr>
          <w:rFonts w:ascii="Calibri" w:hAnsi="Calibri" w:cs="Calibri"/>
          <w:sz w:val="20"/>
          <w:szCs w:val="20"/>
          <w:lang w:eastAsia="pl-PL"/>
        </w:rPr>
        <w:t xml:space="preserve">Uważamy się za związanych niniejszą Ofertą na czas wskazany w SWZ, tj. przez </w:t>
      </w:r>
      <w:r w:rsidRPr="000F569C">
        <w:rPr>
          <w:rFonts w:ascii="Calibri" w:hAnsi="Calibri" w:cs="Calibri"/>
          <w:sz w:val="20"/>
          <w:szCs w:val="20"/>
          <w:lang w:eastAsia="pl-PL"/>
        </w:rPr>
        <w:t xml:space="preserve">okres </w:t>
      </w:r>
      <w:r w:rsidR="0068196D" w:rsidRPr="009329EC">
        <w:rPr>
          <w:rFonts w:ascii="Calibri" w:hAnsi="Calibri" w:cs="Calibri"/>
          <w:sz w:val="20"/>
          <w:szCs w:val="20"/>
          <w:lang w:eastAsia="pl-PL"/>
        </w:rPr>
        <w:t>90</w:t>
      </w:r>
      <w:r w:rsidR="001B23B6" w:rsidRPr="009329EC">
        <w:rPr>
          <w:rFonts w:ascii="Calibri" w:hAnsi="Calibri" w:cs="Calibri"/>
          <w:sz w:val="20"/>
          <w:szCs w:val="20"/>
          <w:lang w:eastAsia="pl-PL"/>
        </w:rPr>
        <w:t xml:space="preserve"> </w:t>
      </w:r>
      <w:r w:rsidRPr="009329EC">
        <w:rPr>
          <w:rFonts w:ascii="Calibri" w:hAnsi="Calibri" w:cs="Calibri"/>
          <w:sz w:val="20"/>
          <w:szCs w:val="20"/>
          <w:lang w:eastAsia="pl-PL"/>
        </w:rPr>
        <w:t>dni</w:t>
      </w:r>
      <w:r w:rsidRPr="000F569C">
        <w:rPr>
          <w:rFonts w:ascii="Calibri" w:hAnsi="Calibri" w:cs="Calibri"/>
          <w:sz w:val="20"/>
          <w:szCs w:val="20"/>
          <w:lang w:eastAsia="pl-PL"/>
        </w:rPr>
        <w:t xml:space="preserve"> od upły</w:t>
      </w:r>
      <w:r w:rsidRPr="00540997">
        <w:rPr>
          <w:rFonts w:ascii="Calibri" w:hAnsi="Calibri" w:cs="Calibri"/>
          <w:sz w:val="20"/>
          <w:szCs w:val="20"/>
          <w:lang w:eastAsia="pl-PL"/>
        </w:rPr>
        <w:t>wu terminu składania Ofert.</w:t>
      </w:r>
    </w:p>
    <w:p w14:paraId="29A7F455" w14:textId="77777777" w:rsidR="000D61D1" w:rsidRDefault="000D61D1" w:rsidP="009F5885">
      <w:pPr>
        <w:numPr>
          <w:ilvl w:val="0"/>
          <w:numId w:val="21"/>
        </w:numPr>
        <w:spacing w:after="0"/>
        <w:ind w:left="425" w:right="-284" w:hanging="710"/>
        <w:jc w:val="both"/>
        <w:rPr>
          <w:rFonts w:ascii="Calibri" w:hAnsi="Calibri" w:cs="Calibri"/>
          <w:sz w:val="20"/>
          <w:szCs w:val="20"/>
          <w:lang w:eastAsia="pl-PL"/>
        </w:rPr>
      </w:pPr>
      <w:r w:rsidRPr="000D61D1">
        <w:rPr>
          <w:rFonts w:ascii="Calibri" w:hAnsi="Calibri" w:cs="Calibri"/>
          <w:sz w:val="20"/>
          <w:szCs w:val="20"/>
          <w:lang w:eastAsia="pl-PL"/>
        </w:rPr>
        <w:t>Informujemy</w:t>
      </w:r>
      <w:r>
        <w:rPr>
          <w:rFonts w:ascii="Calibri" w:hAnsi="Calibri" w:cs="Calibri"/>
          <w:sz w:val="20"/>
          <w:szCs w:val="20"/>
          <w:lang w:eastAsia="pl-PL"/>
        </w:rPr>
        <w:t>, że</w:t>
      </w:r>
      <w:r w:rsidR="00D860DA">
        <w:rPr>
          <w:rStyle w:val="Odwoanieprzypisudolnego"/>
          <w:rFonts w:ascii="Calibri" w:hAnsi="Calibri"/>
          <w:sz w:val="20"/>
          <w:szCs w:val="20"/>
          <w:lang w:eastAsia="pl-PL"/>
        </w:rPr>
        <w:footnoteReference w:id="6"/>
      </w:r>
      <w:r w:rsidR="00D860DA">
        <w:rPr>
          <w:rFonts w:ascii="Calibri" w:hAnsi="Calibri" w:cs="Calibri"/>
          <w:sz w:val="20"/>
          <w:szCs w:val="20"/>
          <w:lang w:eastAsia="pl-PL"/>
        </w:rPr>
        <w:t>:</w:t>
      </w:r>
    </w:p>
    <w:p w14:paraId="2B551841" w14:textId="77777777" w:rsidR="00D860DA" w:rsidRPr="00D860DA" w:rsidRDefault="00000000" w:rsidP="00D860DA">
      <w:pPr>
        <w:spacing w:after="0"/>
        <w:ind w:left="851" w:right="-284" w:hanging="425"/>
        <w:jc w:val="both"/>
        <w:rPr>
          <w:rFonts w:cstheme="minorHAnsi"/>
          <w:sz w:val="20"/>
          <w:szCs w:val="20"/>
          <w:lang w:eastAsia="pl-PL"/>
        </w:rPr>
      </w:pPr>
      <w:sdt>
        <w:sdtPr>
          <w:rPr>
            <w:rFonts w:cstheme="minorHAnsi"/>
            <w:b/>
            <w:sz w:val="20"/>
            <w:szCs w:val="20"/>
            <w:lang w:eastAsia="pl-PL"/>
          </w:rPr>
          <w:id w:val="1743292436"/>
          <w14:checkbox>
            <w14:checked w14:val="0"/>
            <w14:checkedState w14:val="2612" w14:font="MS Gothic"/>
            <w14:uncheckedState w14:val="2610" w14:font="MS Gothic"/>
          </w14:checkbox>
        </w:sdtPr>
        <w:sdtContent>
          <w:r w:rsidR="001A6201">
            <w:rPr>
              <w:rFonts w:ascii="MS Gothic" w:eastAsia="MS Gothic" w:hAnsi="MS Gothic" w:cstheme="minorHAnsi" w:hint="eastAsia"/>
              <w:b/>
              <w:sz w:val="20"/>
              <w:szCs w:val="20"/>
              <w:lang w:eastAsia="pl-PL"/>
            </w:rPr>
            <w:t>☐</w:t>
          </w:r>
        </w:sdtContent>
      </w:sdt>
      <w:r w:rsidR="001A6201">
        <w:rPr>
          <w:rFonts w:cstheme="minorHAnsi"/>
          <w:sz w:val="20"/>
          <w:szCs w:val="20"/>
          <w:lang w:eastAsia="pl-PL"/>
        </w:rPr>
        <w:tab/>
      </w:r>
      <w:r w:rsidR="00D860DA" w:rsidRPr="00D860DA">
        <w:rPr>
          <w:rFonts w:cstheme="minorHAnsi"/>
          <w:sz w:val="20"/>
          <w:szCs w:val="20"/>
          <w:lang w:eastAsia="pl-PL"/>
        </w:rPr>
        <w:t>niniejsza Oferta oraz wszelkie załączniki są jawne i nie zawierają informacji stanowiących tajemnicę przedsiębiorstwa w rozumieniu przepisów o zwalczaniu nieuczciwej konkurencji</w:t>
      </w:r>
    </w:p>
    <w:p w14:paraId="7A903201" w14:textId="77777777" w:rsidR="000D61D1" w:rsidRPr="00D860DA" w:rsidRDefault="00000000" w:rsidP="00D860DA">
      <w:pPr>
        <w:spacing w:after="0"/>
        <w:ind w:left="851" w:right="-284" w:hanging="425"/>
        <w:jc w:val="both"/>
        <w:rPr>
          <w:rFonts w:cstheme="minorHAnsi"/>
          <w:sz w:val="20"/>
          <w:szCs w:val="20"/>
          <w:lang w:eastAsia="pl-PL"/>
        </w:rPr>
      </w:pPr>
      <w:sdt>
        <w:sdtPr>
          <w:rPr>
            <w:rFonts w:cstheme="minorHAnsi"/>
            <w:b/>
            <w:sz w:val="20"/>
            <w:szCs w:val="20"/>
            <w:lang w:eastAsia="pl-PL"/>
          </w:rPr>
          <w:id w:val="1680550997"/>
          <w14:checkbox>
            <w14:checked w14:val="0"/>
            <w14:checkedState w14:val="2612" w14:font="MS Gothic"/>
            <w14:uncheckedState w14:val="2610" w14:font="MS Gothic"/>
          </w14:checkbox>
        </w:sdtPr>
        <w:sdtContent>
          <w:r w:rsidR="001A6201">
            <w:rPr>
              <w:rFonts w:ascii="MS Gothic" w:eastAsia="MS Gothic" w:hAnsi="MS Gothic" w:cstheme="minorHAnsi" w:hint="eastAsia"/>
              <w:b/>
              <w:sz w:val="20"/>
              <w:szCs w:val="20"/>
              <w:lang w:eastAsia="pl-PL"/>
            </w:rPr>
            <w:t>☐</w:t>
          </w:r>
        </w:sdtContent>
      </w:sdt>
      <w:r w:rsidR="001A6201">
        <w:rPr>
          <w:rFonts w:cstheme="minorHAnsi"/>
          <w:sz w:val="20"/>
          <w:szCs w:val="20"/>
          <w:lang w:eastAsia="pl-PL"/>
        </w:rPr>
        <w:tab/>
      </w:r>
      <w:r w:rsidR="000D61D1" w:rsidRPr="00D860DA">
        <w:rPr>
          <w:rFonts w:cstheme="minorHAnsi"/>
          <w:sz w:val="20"/>
          <w:szCs w:val="20"/>
          <w:lang w:eastAsia="pl-PL"/>
        </w:rPr>
        <w:t xml:space="preserve">informacje stanowiące tajemnicę przedsiębiorstwa w rozumieniu przepisów ustawy o zwalczaniu nieuczciwej konkurencji - które jako takie nie mogą być udostępnianie innym uczestnikom postępowania – zostały złożone </w:t>
      </w:r>
      <w:r w:rsidR="000D61D1" w:rsidRPr="00D860DA">
        <w:rPr>
          <w:rFonts w:cstheme="minorHAnsi"/>
          <w:sz w:val="20"/>
          <w:szCs w:val="20"/>
          <w:lang w:eastAsia="pl-PL"/>
        </w:rPr>
        <w:lastRenderedPageBreak/>
        <w:t>w katalogu „Dokument niejawny (tajemnica przedsiębiorstwa). Do Oferty załączamy uzasadnienie zastrzeżenia informacji.</w:t>
      </w:r>
    </w:p>
    <w:p w14:paraId="08DB39A4" w14:textId="77777777" w:rsidR="0024418E" w:rsidRPr="00AA2379" w:rsidRDefault="0024418E" w:rsidP="009F5885">
      <w:pPr>
        <w:pStyle w:val="Akapitzlist"/>
        <w:numPr>
          <w:ilvl w:val="0"/>
          <w:numId w:val="21"/>
        </w:numPr>
        <w:autoSpaceDE w:val="0"/>
        <w:autoSpaceDN w:val="0"/>
        <w:adjustRightInd w:val="0"/>
        <w:ind w:left="426" w:hanging="710"/>
        <w:rPr>
          <w:sz w:val="20"/>
          <w:szCs w:val="20"/>
          <w:lang w:eastAsia="pl-PL"/>
        </w:rPr>
      </w:pPr>
      <w:r w:rsidRPr="00AA2379">
        <w:rPr>
          <w:sz w:val="20"/>
          <w:szCs w:val="20"/>
          <w:lang w:eastAsia="pl-PL"/>
        </w:rPr>
        <w:t>Oświadczenia konsorcjum (jeżeli dotyczy</w:t>
      </w:r>
      <w:r w:rsidR="00AA2379">
        <w:rPr>
          <w:sz w:val="20"/>
          <w:szCs w:val="20"/>
          <w:lang w:eastAsia="pl-PL"/>
        </w:rPr>
        <w:t xml:space="preserve"> – Oświadczenie dla Wykonawców wspólnie ubiegających się o udzielenie zamówienia</w:t>
      </w:r>
      <w:r w:rsidRPr="00AA2379">
        <w:rPr>
          <w:sz w:val="20"/>
          <w:szCs w:val="20"/>
          <w:lang w:eastAsia="pl-PL"/>
        </w:rPr>
        <w:t xml:space="preserve">): </w:t>
      </w:r>
    </w:p>
    <w:p w14:paraId="5D3F03FF" w14:textId="77777777" w:rsidR="0024418E" w:rsidRPr="00AA2379" w:rsidRDefault="0024418E" w:rsidP="00AA2379">
      <w:pPr>
        <w:pStyle w:val="Akapitzlist"/>
        <w:autoSpaceDE w:val="0"/>
        <w:autoSpaceDN w:val="0"/>
        <w:adjustRightInd w:val="0"/>
        <w:spacing w:after="51"/>
        <w:ind w:left="426" w:hanging="710"/>
        <w:rPr>
          <w:sz w:val="20"/>
          <w:szCs w:val="20"/>
          <w:lang w:eastAsia="pl-PL"/>
        </w:rPr>
      </w:pPr>
      <w:r w:rsidRPr="00AA2379">
        <w:rPr>
          <w:sz w:val="20"/>
          <w:szCs w:val="20"/>
          <w:lang w:eastAsia="pl-PL"/>
        </w:rPr>
        <w:t xml:space="preserve">1) </w:t>
      </w:r>
      <w:r w:rsidRPr="00AA2379">
        <w:rPr>
          <w:sz w:val="20"/>
          <w:szCs w:val="20"/>
          <w:lang w:eastAsia="pl-PL"/>
        </w:rPr>
        <w:tab/>
        <w:t xml:space="preserve">Liderem konsorcjum jest …………………………………. </w:t>
      </w:r>
    </w:p>
    <w:p w14:paraId="5589290C" w14:textId="77777777" w:rsidR="0024418E" w:rsidRPr="00AA2379" w:rsidRDefault="0024418E" w:rsidP="00AA2379">
      <w:pPr>
        <w:pStyle w:val="Akapitzlist"/>
        <w:autoSpaceDE w:val="0"/>
        <w:autoSpaceDN w:val="0"/>
        <w:adjustRightInd w:val="0"/>
        <w:ind w:left="426" w:hanging="710"/>
        <w:rPr>
          <w:sz w:val="20"/>
          <w:szCs w:val="20"/>
          <w:lang w:eastAsia="pl-PL"/>
        </w:rPr>
      </w:pPr>
      <w:r w:rsidRPr="00AA2379">
        <w:rPr>
          <w:sz w:val="20"/>
          <w:szCs w:val="20"/>
          <w:lang w:eastAsia="pl-PL"/>
        </w:rPr>
        <w:t xml:space="preserve">2) </w:t>
      </w:r>
      <w:r w:rsidRPr="00AA2379">
        <w:rPr>
          <w:sz w:val="20"/>
          <w:szCs w:val="20"/>
          <w:lang w:eastAsia="pl-PL"/>
        </w:rPr>
        <w:tab/>
        <w:t xml:space="preserve">Partnerami w konsorcjum są …………………………….. </w:t>
      </w:r>
    </w:p>
    <w:p w14:paraId="09F8A248" w14:textId="77777777" w:rsidR="0024418E" w:rsidRPr="00AA2379" w:rsidRDefault="0024418E" w:rsidP="00AA2379">
      <w:pPr>
        <w:pStyle w:val="Akapitzlist"/>
        <w:autoSpaceDE w:val="0"/>
        <w:autoSpaceDN w:val="0"/>
        <w:adjustRightInd w:val="0"/>
        <w:ind w:left="426" w:hanging="710"/>
        <w:rPr>
          <w:sz w:val="20"/>
          <w:szCs w:val="20"/>
          <w:lang w:eastAsia="pl-PL"/>
        </w:rPr>
      </w:pPr>
      <w:r w:rsidRPr="00AA2379">
        <w:rPr>
          <w:sz w:val="20"/>
          <w:szCs w:val="20"/>
          <w:lang w:eastAsia="pl-PL"/>
        </w:rPr>
        <w:t>3)</w:t>
      </w:r>
      <w:r w:rsidRPr="00AA2379">
        <w:rPr>
          <w:sz w:val="20"/>
          <w:szCs w:val="20"/>
          <w:lang w:eastAsia="pl-PL"/>
        </w:rPr>
        <w:tab/>
        <w:t xml:space="preserve">Oświadczamy, że będziemy ponosić solidarną odpowiedzialność z tytułu niewykonania lub nienależytego wykonania zamówienia. </w:t>
      </w:r>
    </w:p>
    <w:p w14:paraId="22764D5E" w14:textId="77777777" w:rsidR="008B487A" w:rsidRPr="008B487A" w:rsidRDefault="008B487A" w:rsidP="009F5885">
      <w:pPr>
        <w:numPr>
          <w:ilvl w:val="0"/>
          <w:numId w:val="21"/>
        </w:numPr>
        <w:spacing w:after="0"/>
        <w:ind w:left="425" w:right="-284" w:hanging="710"/>
        <w:jc w:val="both"/>
        <w:rPr>
          <w:rFonts w:cstheme="minorHAnsi"/>
          <w:sz w:val="20"/>
          <w:szCs w:val="20"/>
          <w:lang w:eastAsia="pl-PL"/>
        </w:rPr>
      </w:pPr>
      <w:r w:rsidRPr="008B487A">
        <w:rPr>
          <w:rFonts w:cstheme="minorHAnsi"/>
          <w:sz w:val="20"/>
          <w:szCs w:val="20"/>
        </w:rPr>
        <w:t>Oświadczam</w:t>
      </w:r>
      <w:r w:rsidR="00CA4DAE">
        <w:rPr>
          <w:rFonts w:cstheme="minorHAnsi"/>
          <w:sz w:val="20"/>
          <w:szCs w:val="20"/>
        </w:rPr>
        <w:t>y</w:t>
      </w:r>
      <w:r w:rsidRPr="008B487A">
        <w:rPr>
          <w:rFonts w:cstheme="minorHAnsi"/>
          <w:sz w:val="20"/>
          <w:szCs w:val="20"/>
        </w:rPr>
        <w:t xml:space="preserve">, że Wykonawca: </w:t>
      </w:r>
      <w:r w:rsidRPr="00D073AA">
        <w:rPr>
          <w:rFonts w:cstheme="minorHAnsi"/>
          <w:i/>
          <w:iCs/>
          <w:sz w:val="16"/>
          <w:szCs w:val="16"/>
        </w:rPr>
        <w:t>(informacja do celów statystycznych</w:t>
      </w:r>
      <w:r w:rsidR="0024418E">
        <w:rPr>
          <w:rFonts w:cstheme="minorHAnsi"/>
          <w:i/>
          <w:iCs/>
          <w:sz w:val="16"/>
          <w:szCs w:val="16"/>
        </w:rPr>
        <w:t xml:space="preserve"> w przypadku Konsorcjum odnieść do każdego z Wykonawców</w:t>
      </w:r>
      <w:r w:rsidRPr="00D073AA">
        <w:rPr>
          <w:rFonts w:cstheme="minorHAnsi"/>
          <w:i/>
          <w:iCs/>
          <w:sz w:val="16"/>
          <w:szCs w:val="16"/>
        </w:rPr>
        <w:t>)</w:t>
      </w:r>
      <w:r w:rsidRPr="00CA4DAE">
        <w:rPr>
          <w:rStyle w:val="Odwoanieprzypisudolnego"/>
          <w:rFonts w:cstheme="minorHAnsi"/>
          <w:iCs/>
          <w:sz w:val="20"/>
          <w:szCs w:val="20"/>
        </w:rPr>
        <w:footnoteReference w:id="7"/>
      </w:r>
      <w:r w:rsidRPr="00CA4DAE">
        <w:rPr>
          <w:rFonts w:cstheme="minorHAnsi"/>
          <w:sz w:val="20"/>
          <w:szCs w:val="20"/>
        </w:rPr>
        <w:t>:</w:t>
      </w:r>
    </w:p>
    <w:p w14:paraId="2F82E53E" w14:textId="77777777" w:rsidR="008B487A" w:rsidRPr="008B487A" w:rsidRDefault="00000000" w:rsidP="008B487A">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sz w:val="20"/>
            <w:szCs w:val="20"/>
          </w:rPr>
          <w:id w:val="-1302843975"/>
          <w14:checkbox>
            <w14:checked w14:val="0"/>
            <w14:checkedState w14:val="2612" w14:font="MS Gothic"/>
            <w14:uncheckedState w14:val="2610" w14:font="MS Gothic"/>
          </w14:checkbox>
        </w:sdtPr>
        <w:sdtContent>
          <w:r w:rsidR="001A6201">
            <w:rPr>
              <w:rFonts w:ascii="MS Gothic" w:eastAsia="MS Gothic" w:hAnsi="MS Gothic" w:cstheme="minorHAnsi" w:hint="eastAsia"/>
              <w:b/>
              <w:sz w:val="20"/>
              <w:szCs w:val="20"/>
            </w:rPr>
            <w:t>☐</w:t>
          </w:r>
        </w:sdtContent>
      </w:sdt>
      <w:r w:rsidR="001A6201">
        <w:rPr>
          <w:rFonts w:cstheme="minorHAnsi"/>
          <w:sz w:val="20"/>
          <w:szCs w:val="20"/>
        </w:rPr>
        <w:tab/>
      </w:r>
      <w:r w:rsidR="008B487A" w:rsidRPr="008B487A">
        <w:rPr>
          <w:rFonts w:cstheme="minorHAnsi"/>
          <w:sz w:val="20"/>
          <w:szCs w:val="20"/>
        </w:rPr>
        <w:t xml:space="preserve">jest </w:t>
      </w:r>
      <w:proofErr w:type="spellStart"/>
      <w:r w:rsidR="008B487A" w:rsidRPr="008B487A">
        <w:rPr>
          <w:rFonts w:cstheme="minorHAnsi"/>
          <w:color w:val="000000"/>
          <w:sz w:val="20"/>
          <w:szCs w:val="20"/>
        </w:rPr>
        <w:t>mikroprzedsiębiorcą</w:t>
      </w:r>
      <w:proofErr w:type="spellEnd"/>
      <w:r w:rsidR="008B487A" w:rsidRPr="008B487A">
        <w:rPr>
          <w:rFonts w:cstheme="minorHAnsi"/>
          <w:sz w:val="20"/>
          <w:szCs w:val="20"/>
        </w:rPr>
        <w:t xml:space="preserve"> </w:t>
      </w:r>
      <w:r w:rsidR="008B487A" w:rsidRPr="00CA4DAE">
        <w:rPr>
          <w:rFonts w:cstheme="minorHAnsi"/>
          <w:sz w:val="16"/>
          <w:szCs w:val="16"/>
        </w:rPr>
        <w:t>(</w:t>
      </w:r>
      <w:r w:rsidR="008B487A" w:rsidRPr="00CA4DAE">
        <w:rPr>
          <w:rFonts w:cstheme="minorHAnsi"/>
          <w:color w:val="000000"/>
          <w:sz w:val="16"/>
          <w:szCs w:val="16"/>
        </w:rPr>
        <w:t>przedsiębiorstwo, które zatrudnia mniej niż 10 osób i którego roczny obrót lub roczna suma bilansowa nie przekracza 2 milionów EUR)</w:t>
      </w:r>
      <w:r w:rsidR="008B487A" w:rsidRPr="008B487A">
        <w:rPr>
          <w:rFonts w:cstheme="minorHAnsi"/>
          <w:color w:val="000000"/>
          <w:sz w:val="20"/>
          <w:szCs w:val="20"/>
        </w:rPr>
        <w:t>;</w:t>
      </w:r>
    </w:p>
    <w:p w14:paraId="4BA14A0C" w14:textId="77777777" w:rsidR="008B487A" w:rsidRPr="008B487A" w:rsidRDefault="00000000" w:rsidP="008B487A">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sz w:val="20"/>
            <w:szCs w:val="20"/>
          </w:rPr>
          <w:id w:val="569850926"/>
          <w14:checkbox>
            <w14:checked w14:val="0"/>
            <w14:checkedState w14:val="2612" w14:font="MS Gothic"/>
            <w14:uncheckedState w14:val="2610" w14:font="MS Gothic"/>
          </w14:checkbox>
        </w:sdtPr>
        <w:sdtContent>
          <w:r w:rsidR="001A6201">
            <w:rPr>
              <w:rFonts w:ascii="MS Gothic" w:eastAsia="MS Gothic" w:hAnsi="MS Gothic" w:cstheme="minorHAnsi" w:hint="eastAsia"/>
              <w:b/>
              <w:sz w:val="20"/>
              <w:szCs w:val="20"/>
            </w:rPr>
            <w:t>☐</w:t>
          </w:r>
        </w:sdtContent>
      </w:sdt>
      <w:r w:rsidR="001A6201">
        <w:rPr>
          <w:rFonts w:cstheme="minorHAnsi"/>
          <w:sz w:val="20"/>
          <w:szCs w:val="20"/>
        </w:rPr>
        <w:tab/>
      </w:r>
      <w:r w:rsidR="008B487A" w:rsidRPr="008B487A">
        <w:rPr>
          <w:rFonts w:cstheme="minorHAnsi"/>
          <w:sz w:val="20"/>
          <w:szCs w:val="20"/>
        </w:rPr>
        <w:t xml:space="preserve">jest </w:t>
      </w:r>
      <w:r w:rsidR="008B487A" w:rsidRPr="008B487A">
        <w:rPr>
          <w:rFonts w:cstheme="minorHAnsi"/>
          <w:color w:val="000000"/>
          <w:sz w:val="20"/>
          <w:szCs w:val="20"/>
        </w:rPr>
        <w:t xml:space="preserve">małym przedsiębiorcą </w:t>
      </w:r>
      <w:r w:rsidR="008B487A" w:rsidRPr="00CA4DAE">
        <w:rPr>
          <w:rFonts w:cstheme="minorHAnsi"/>
          <w:color w:val="000000"/>
          <w:sz w:val="16"/>
          <w:szCs w:val="16"/>
        </w:rPr>
        <w:t>(przedsiębiorstwo, które zatrudnia mniej niż 50 osób i którego roczny obrót lub roczna suma bilansowa nie przekracza 10 milionów EUR)</w:t>
      </w:r>
      <w:r w:rsidR="008B487A" w:rsidRPr="008B487A">
        <w:rPr>
          <w:rFonts w:cstheme="minorHAnsi"/>
          <w:color w:val="000000"/>
          <w:sz w:val="20"/>
          <w:szCs w:val="20"/>
        </w:rPr>
        <w:t>;</w:t>
      </w:r>
    </w:p>
    <w:p w14:paraId="05A295FD" w14:textId="77777777" w:rsidR="001A6201" w:rsidRDefault="00000000" w:rsidP="001A620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sz w:val="20"/>
            <w:szCs w:val="20"/>
          </w:rPr>
          <w:id w:val="-1922714207"/>
          <w14:checkbox>
            <w14:checked w14:val="0"/>
            <w14:checkedState w14:val="2612" w14:font="MS Gothic"/>
            <w14:uncheckedState w14:val="2610" w14:font="MS Gothic"/>
          </w14:checkbox>
        </w:sdtPr>
        <w:sdtContent>
          <w:r w:rsidR="001A6201">
            <w:rPr>
              <w:rFonts w:ascii="MS Gothic" w:eastAsia="MS Gothic" w:hAnsi="MS Gothic" w:cstheme="minorHAnsi" w:hint="eastAsia"/>
              <w:b/>
              <w:sz w:val="20"/>
              <w:szCs w:val="20"/>
            </w:rPr>
            <w:t>☐</w:t>
          </w:r>
        </w:sdtContent>
      </w:sdt>
      <w:r w:rsidR="001A6201">
        <w:rPr>
          <w:rFonts w:cstheme="minorHAnsi"/>
          <w:sz w:val="20"/>
          <w:szCs w:val="20"/>
        </w:rPr>
        <w:tab/>
      </w:r>
      <w:r w:rsidR="008B487A" w:rsidRPr="008B487A">
        <w:rPr>
          <w:rFonts w:cstheme="minorHAnsi"/>
          <w:sz w:val="20"/>
          <w:szCs w:val="20"/>
        </w:rPr>
        <w:t xml:space="preserve">jest </w:t>
      </w:r>
      <w:r w:rsidR="008B487A" w:rsidRPr="008B487A">
        <w:rPr>
          <w:rFonts w:cstheme="minorHAnsi"/>
          <w:color w:val="000000"/>
          <w:sz w:val="20"/>
          <w:szCs w:val="20"/>
        </w:rPr>
        <w:t xml:space="preserve">średnim przedsiębiorcą </w:t>
      </w:r>
      <w:r w:rsidR="008B487A" w:rsidRPr="00CA4DAE">
        <w:rPr>
          <w:rFonts w:cstheme="minorHAnsi"/>
          <w:color w:val="000000"/>
          <w:sz w:val="16"/>
          <w:szCs w:val="16"/>
        </w:rPr>
        <w:t xml:space="preserve">(przedsiębiorstwa, które nie są mikroprzedsiębiorstwami ani małymi przedsiębiorstwami i które zatrudniają mniej niż 250 osób i których roczny obrót nie przekracza 50 milionów EUR lub roczna suma bilansowa nie przekracza </w:t>
      </w:r>
      <w:r w:rsidR="008B487A" w:rsidRPr="00CA4DAE">
        <w:rPr>
          <w:rFonts w:cstheme="minorHAnsi"/>
          <w:color w:val="000000"/>
          <w:sz w:val="16"/>
          <w:szCs w:val="16"/>
        </w:rPr>
        <w:br/>
        <w:t>43 milionów EUR)</w:t>
      </w:r>
      <w:r w:rsidR="008B487A" w:rsidRPr="008B487A">
        <w:rPr>
          <w:rFonts w:cstheme="minorHAnsi"/>
          <w:color w:val="000000"/>
          <w:sz w:val="20"/>
          <w:szCs w:val="20"/>
        </w:rPr>
        <w:t>;</w:t>
      </w:r>
    </w:p>
    <w:p w14:paraId="4960C667" w14:textId="77777777" w:rsidR="008B487A" w:rsidRPr="001A6201" w:rsidRDefault="00000000" w:rsidP="001A620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000000"/>
            <w:sz w:val="20"/>
            <w:szCs w:val="20"/>
          </w:rPr>
          <w:id w:val="47193602"/>
          <w14:checkbox>
            <w14:checked w14:val="0"/>
            <w14:checkedState w14:val="2612" w14:font="MS Gothic"/>
            <w14:uncheckedState w14:val="2610" w14:font="MS Gothic"/>
          </w14:checkbox>
        </w:sdtPr>
        <w:sdtContent>
          <w:r w:rsidR="001A6201">
            <w:rPr>
              <w:rFonts w:ascii="MS Gothic" w:eastAsia="MS Gothic" w:hAnsi="MS Gothic" w:cstheme="minorHAnsi" w:hint="eastAsia"/>
              <w:b/>
              <w:color w:val="000000"/>
              <w:sz w:val="20"/>
              <w:szCs w:val="20"/>
            </w:rPr>
            <w:t>☐</w:t>
          </w:r>
        </w:sdtContent>
      </w:sdt>
      <w:r w:rsidR="001A6201">
        <w:rPr>
          <w:rFonts w:cstheme="minorHAnsi"/>
          <w:color w:val="000000"/>
          <w:sz w:val="20"/>
          <w:szCs w:val="20"/>
        </w:rPr>
        <w:t xml:space="preserve"> </w:t>
      </w:r>
      <w:r w:rsidR="001A6201">
        <w:rPr>
          <w:rFonts w:cstheme="minorHAnsi"/>
          <w:color w:val="000000"/>
          <w:sz w:val="20"/>
          <w:szCs w:val="20"/>
        </w:rPr>
        <w:tab/>
      </w:r>
      <w:r w:rsidR="008B487A" w:rsidRPr="008B487A">
        <w:rPr>
          <w:rFonts w:cstheme="minorHAnsi"/>
          <w:color w:val="000000"/>
          <w:sz w:val="20"/>
          <w:szCs w:val="20"/>
        </w:rPr>
        <w:t xml:space="preserve">nie jest </w:t>
      </w:r>
      <w:proofErr w:type="spellStart"/>
      <w:r w:rsidR="008B487A" w:rsidRPr="008B487A">
        <w:rPr>
          <w:rFonts w:cstheme="minorHAnsi"/>
          <w:color w:val="000000"/>
          <w:sz w:val="20"/>
          <w:szCs w:val="20"/>
        </w:rPr>
        <w:t>mikroprzedsiębiorcą</w:t>
      </w:r>
      <w:proofErr w:type="spellEnd"/>
      <w:r w:rsidR="008B487A" w:rsidRPr="008B487A">
        <w:rPr>
          <w:rFonts w:cstheme="minorHAnsi"/>
          <w:sz w:val="20"/>
          <w:szCs w:val="20"/>
        </w:rPr>
        <w:t xml:space="preserve"> lub </w:t>
      </w:r>
      <w:r w:rsidR="008B487A" w:rsidRPr="008B487A">
        <w:rPr>
          <w:rFonts w:cstheme="minorHAnsi"/>
          <w:color w:val="000000"/>
          <w:sz w:val="20"/>
          <w:szCs w:val="20"/>
        </w:rPr>
        <w:t>małym lub średnim przedsiębiorcą</w:t>
      </w:r>
    </w:p>
    <w:p w14:paraId="20A83FCD" w14:textId="77777777" w:rsidR="00F62EC4" w:rsidRDefault="00F62EC4" w:rsidP="009F5885">
      <w:pPr>
        <w:numPr>
          <w:ilvl w:val="0"/>
          <w:numId w:val="21"/>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Wadium w kwocie .............................. zł zostało wniesione w dniu ..................................... w formie .................................................... (potwierdzenie w załączeniu).</w:t>
      </w:r>
    </w:p>
    <w:p w14:paraId="71A461E7" w14:textId="77777777" w:rsidR="001B34B3" w:rsidRPr="007A293F" w:rsidRDefault="001B34B3" w:rsidP="009F5885">
      <w:pPr>
        <w:numPr>
          <w:ilvl w:val="0"/>
          <w:numId w:val="21"/>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Pod groźbą odpowiedzialności karnej oświadczamy, że przedstawione w Ofercie informacje oraz załączone do Oferty dokumenty oraz oświadczenia opisują stan faktyczny i prawny, aktualny na dzień składania ofert (art. 297. k.k.).</w:t>
      </w:r>
    </w:p>
    <w:p w14:paraId="4A4CD13B" w14:textId="77777777" w:rsidR="001B34B3" w:rsidRPr="007A293F" w:rsidRDefault="001B34B3" w:rsidP="009F5885">
      <w:pPr>
        <w:numPr>
          <w:ilvl w:val="0"/>
          <w:numId w:val="21"/>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 przestrzegali postanowień wyżej wymienionych dokumentów.</w:t>
      </w:r>
    </w:p>
    <w:p w14:paraId="00039715" w14:textId="77777777" w:rsidR="007F4930" w:rsidRPr="007A293F" w:rsidRDefault="007F4930" w:rsidP="009F5885">
      <w:pPr>
        <w:numPr>
          <w:ilvl w:val="0"/>
          <w:numId w:val="21"/>
        </w:numPr>
        <w:spacing w:after="0"/>
        <w:ind w:left="425" w:right="-284" w:hanging="710"/>
        <w:jc w:val="both"/>
        <w:rPr>
          <w:rFonts w:ascii="Calibri" w:hAnsi="Calibri" w:cs="Calibri"/>
          <w:sz w:val="20"/>
          <w:szCs w:val="20"/>
          <w:lang w:eastAsia="pl-PL"/>
        </w:rPr>
      </w:pPr>
      <w:r w:rsidRPr="003E6BD2">
        <w:rPr>
          <w:rFonts w:cstheme="minorHAnsi"/>
          <w:sz w:val="20"/>
          <w:szCs w:val="20"/>
        </w:rPr>
        <w:t>W przypadku, gdy świadczona przez Wykonawcę usługa będzie wymagała  powierzenia przez PGE  danych osobowych do przetwarzania, zobowiązuje</w:t>
      </w:r>
      <w:r>
        <w:rPr>
          <w:rFonts w:cstheme="minorHAnsi"/>
          <w:sz w:val="20"/>
          <w:szCs w:val="20"/>
        </w:rPr>
        <w:t>my</w:t>
      </w:r>
      <w:r w:rsidRPr="003E6BD2">
        <w:rPr>
          <w:rFonts w:cstheme="minorHAnsi"/>
          <w:sz w:val="20"/>
          <w:szCs w:val="20"/>
        </w:rPr>
        <w:t xml:space="preserve"> się do przyjęcia wszystkich obowiązków wynikających z art. 28 RODO</w:t>
      </w:r>
      <w:r>
        <w:rPr>
          <w:rFonts w:cstheme="minorHAnsi"/>
          <w:sz w:val="20"/>
          <w:szCs w:val="20"/>
        </w:rPr>
        <w:t>, przedstawimy wypełnioną Ankietę dla Przetwarzającego</w:t>
      </w:r>
      <w:r>
        <w:t xml:space="preserve"> </w:t>
      </w:r>
      <w:r>
        <w:rPr>
          <w:rFonts w:ascii="Calibri" w:hAnsi="Calibri" w:cs="Calibri"/>
          <w:sz w:val="20"/>
          <w:szCs w:val="20"/>
          <w:lang w:eastAsia="pl-PL"/>
        </w:rPr>
        <w:t>i z</w:t>
      </w:r>
      <w:r w:rsidRPr="007A293F">
        <w:rPr>
          <w:rFonts w:ascii="Calibri" w:hAnsi="Calibri" w:cs="Calibri"/>
          <w:sz w:val="20"/>
          <w:szCs w:val="20"/>
          <w:lang w:eastAsia="pl-PL"/>
        </w:rPr>
        <w:t>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24C7C185" w14:textId="77777777" w:rsidR="007F4930" w:rsidRPr="00CA4DAE" w:rsidRDefault="007F4930" w:rsidP="009F5885">
      <w:pPr>
        <w:numPr>
          <w:ilvl w:val="0"/>
          <w:numId w:val="21"/>
        </w:numPr>
        <w:spacing w:after="0"/>
        <w:ind w:left="425" w:right="-284" w:hanging="710"/>
        <w:jc w:val="both"/>
        <w:rPr>
          <w:rFonts w:ascii="Calibri" w:hAnsi="Calibri" w:cs="Calibri"/>
          <w:sz w:val="20"/>
          <w:szCs w:val="20"/>
          <w:lang w:eastAsia="pl-PL"/>
        </w:rPr>
      </w:pPr>
      <w:r w:rsidRPr="00CA4DAE">
        <w:rPr>
          <w:rFonts w:ascii="Calibri" w:hAnsi="Calibri" w:cs="Calibri"/>
          <w:sz w:val="20"/>
          <w:szCs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E57CA56" w14:textId="77777777" w:rsidR="007F4930" w:rsidRPr="006E3217" w:rsidRDefault="007F4930" w:rsidP="009F5885">
      <w:pPr>
        <w:pStyle w:val="Tekstkomentarza"/>
        <w:numPr>
          <w:ilvl w:val="0"/>
          <w:numId w:val="21"/>
        </w:numPr>
        <w:ind w:left="425" w:right="-284" w:hanging="710"/>
        <w:jc w:val="both"/>
        <w:rPr>
          <w:b/>
          <w:i/>
        </w:rPr>
      </w:pPr>
      <w:r w:rsidRPr="007F4930">
        <w:rPr>
          <w:rFonts w:asciiTheme="minorHAnsi" w:hAnsiTheme="minorHAnsi" w:cstheme="minorHAnsi"/>
        </w:rPr>
        <w:t xml:space="preserve">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w:t>
      </w:r>
      <w:r w:rsidRPr="006E3217">
        <w:rPr>
          <w:rFonts w:asciiTheme="minorHAnsi" w:hAnsiTheme="minorHAnsi" w:cstheme="minorHAnsi"/>
        </w:rPr>
        <w:t>się o udzielenie zamówienia publicznego w niniejszym postępowaniu</w:t>
      </w:r>
      <w:r w:rsidRPr="006E3217">
        <w:rPr>
          <w:rStyle w:val="Odwoanieprzypisudolnego"/>
          <w:rFonts w:asciiTheme="minorHAnsi" w:hAnsiTheme="minorHAnsi"/>
        </w:rPr>
        <w:footnoteReference w:id="8"/>
      </w:r>
      <w:r w:rsidRPr="006E3217">
        <w:rPr>
          <w:rFonts w:asciiTheme="minorHAnsi" w:hAnsiTheme="minorHAnsi" w:cstheme="minorHAnsi"/>
        </w:rPr>
        <w:t>.</w:t>
      </w:r>
      <w:r w:rsidRPr="006E3217">
        <w:rPr>
          <w:i/>
        </w:rPr>
        <w:t xml:space="preserve"> </w:t>
      </w:r>
    </w:p>
    <w:p w14:paraId="28F9FD54" w14:textId="11D86AA0" w:rsidR="001B34B3" w:rsidRDefault="007F4930" w:rsidP="009F5885">
      <w:pPr>
        <w:numPr>
          <w:ilvl w:val="0"/>
          <w:numId w:val="21"/>
        </w:numPr>
        <w:spacing w:after="0"/>
        <w:ind w:left="425" w:right="-284" w:hanging="710"/>
        <w:jc w:val="both"/>
        <w:rPr>
          <w:rFonts w:ascii="Calibri" w:hAnsi="Calibri" w:cs="Calibri"/>
          <w:sz w:val="20"/>
          <w:szCs w:val="20"/>
          <w:lang w:eastAsia="pl-PL"/>
        </w:rPr>
      </w:pPr>
      <w:r w:rsidRPr="00E72202">
        <w:rPr>
          <w:rFonts w:ascii="Calibri" w:hAnsi="Calibri" w:cs="Calibri"/>
          <w:sz w:val="20"/>
          <w:szCs w:val="20"/>
          <w:lang w:eastAsia="pl-PL"/>
        </w:rPr>
        <w:t xml:space="preserve">Przekazywane przez nas dane osobowe mogą być wykorzystane wyłącznie w celach związanych z prowadzonym postępowaniem publicznym nr </w:t>
      </w:r>
      <w:r w:rsidR="00E26656">
        <w:rPr>
          <w:rFonts w:ascii="Calibri" w:hAnsi="Calibri" w:cs="Calibri"/>
          <w:sz w:val="20"/>
          <w:szCs w:val="20"/>
          <w:lang w:eastAsia="pl-PL"/>
        </w:rPr>
        <w:t>POST/EOD/EOD/BM/00174/2025</w:t>
      </w:r>
      <w:r w:rsidR="001B34B3" w:rsidRPr="00E72202">
        <w:rPr>
          <w:rFonts w:ascii="Calibri" w:hAnsi="Calibri" w:cs="Calibri"/>
          <w:sz w:val="20"/>
          <w:szCs w:val="20"/>
          <w:lang w:eastAsia="pl-PL"/>
        </w:rPr>
        <w:t>.</w:t>
      </w:r>
    </w:p>
    <w:p w14:paraId="19784491" w14:textId="77777777" w:rsidR="00E71DD4" w:rsidRPr="00E72202" w:rsidRDefault="00E71DD4" w:rsidP="00E71DD4">
      <w:pPr>
        <w:spacing w:after="0"/>
        <w:ind w:right="-284"/>
        <w:jc w:val="both"/>
        <w:rPr>
          <w:rFonts w:ascii="Calibri" w:hAnsi="Calibri" w:cs="Calibri"/>
          <w:sz w:val="20"/>
          <w:szCs w:val="20"/>
          <w:lang w:eastAsia="pl-PL"/>
        </w:rPr>
      </w:pPr>
    </w:p>
    <w:p w14:paraId="35EB1D9F" w14:textId="77777777" w:rsidR="00D13F1A" w:rsidRDefault="00D13F1A" w:rsidP="001B34B3">
      <w:pPr>
        <w:ind w:right="-993"/>
        <w:rPr>
          <w:rFonts w:ascii="Calibri" w:hAnsi="Calibri" w:cs="Calibri"/>
          <w:sz w:val="24"/>
          <w:szCs w:val="24"/>
          <w:lang w:eastAsia="pl-PL"/>
        </w:rPr>
      </w:pPr>
    </w:p>
    <w:p w14:paraId="17DC1BAB" w14:textId="77777777" w:rsidR="001B34B3" w:rsidRPr="005A6F2B" w:rsidRDefault="001B34B3" w:rsidP="001B34B3">
      <w:pPr>
        <w:ind w:right="-993" w:hanging="284"/>
        <w:rPr>
          <w:rFonts w:ascii="Calibri" w:hAnsi="Calibri" w:cs="Calibri"/>
        </w:rPr>
      </w:pPr>
      <w:r w:rsidRPr="005A6F2B">
        <w:rPr>
          <w:rFonts w:ascii="Calibri" w:hAnsi="Calibri" w:cs="Calibri"/>
        </w:rPr>
        <w:t>.............................., dn. .........................</w:t>
      </w:r>
      <w:r w:rsidRPr="005A6F2B">
        <w:rPr>
          <w:rFonts w:ascii="Calibri" w:hAnsi="Calibri" w:cs="Calibri"/>
        </w:rPr>
        <w:tab/>
      </w:r>
      <w:r w:rsidRPr="005A6F2B">
        <w:rPr>
          <w:rFonts w:ascii="Calibri" w:hAnsi="Calibri" w:cs="Calibri"/>
        </w:rPr>
        <w:tab/>
      </w:r>
      <w:r w:rsidR="00D13F1A">
        <w:rPr>
          <w:rFonts w:ascii="Calibri" w:hAnsi="Calibri" w:cs="Calibri"/>
        </w:rPr>
        <w:t xml:space="preserve">                       </w:t>
      </w:r>
      <w:r w:rsidRPr="005A6F2B">
        <w:rPr>
          <w:rFonts w:ascii="Calibri" w:hAnsi="Calibri" w:cs="Calibri"/>
        </w:rPr>
        <w:t xml:space="preserve"> ...........................................................</w:t>
      </w:r>
    </w:p>
    <w:p w14:paraId="721E2212" w14:textId="77777777" w:rsidR="00E72202" w:rsidRDefault="00D13F1A" w:rsidP="006A7FC3">
      <w:pPr>
        <w:ind w:left="5398" w:right="68" w:hanging="153"/>
        <w:jc w:val="center"/>
        <w:rPr>
          <w:rFonts w:ascii="Calibri" w:hAnsi="Calibri" w:cs="Calibri"/>
          <w:i/>
          <w:sz w:val="16"/>
          <w:szCs w:val="16"/>
        </w:rPr>
      </w:pPr>
      <w:r>
        <w:rPr>
          <w:rFonts w:ascii="Calibri" w:hAnsi="Calibri" w:cs="Calibri"/>
          <w:i/>
          <w:sz w:val="16"/>
          <w:szCs w:val="16"/>
        </w:rPr>
        <w:t>Kwalifikowany</w:t>
      </w:r>
      <w:r w:rsidR="001B34B3">
        <w:rPr>
          <w:rFonts w:ascii="Calibri" w:hAnsi="Calibri" w:cs="Calibri"/>
          <w:i/>
          <w:sz w:val="16"/>
          <w:szCs w:val="16"/>
        </w:rPr>
        <w:t xml:space="preserve"> p</w:t>
      </w:r>
      <w:r w:rsidR="001B34B3" w:rsidRPr="004651BA">
        <w:rPr>
          <w:rFonts w:ascii="Calibri" w:hAnsi="Calibri" w:cs="Calibri"/>
          <w:i/>
          <w:sz w:val="16"/>
          <w:szCs w:val="16"/>
        </w:rPr>
        <w:t xml:space="preserve">odpis </w:t>
      </w:r>
      <w:r>
        <w:rPr>
          <w:rFonts w:ascii="Calibri" w:hAnsi="Calibri" w:cs="Calibri"/>
          <w:i/>
          <w:sz w:val="16"/>
          <w:szCs w:val="16"/>
        </w:rPr>
        <w:t xml:space="preserve">elektroniczny </w:t>
      </w:r>
      <w:r w:rsidR="001B34B3" w:rsidRPr="004651BA">
        <w:rPr>
          <w:rFonts w:ascii="Calibri" w:hAnsi="Calibri" w:cs="Calibri"/>
          <w:i/>
          <w:sz w:val="16"/>
          <w:szCs w:val="16"/>
        </w:rPr>
        <w:t>osób uprawnionych do składania oświadczeń woli w imieniu Wyko</w:t>
      </w:r>
      <w:r w:rsidR="001B34B3">
        <w:rPr>
          <w:rFonts w:ascii="Calibri" w:hAnsi="Calibri" w:cs="Calibri"/>
          <w:i/>
          <w:sz w:val="16"/>
          <w:szCs w:val="16"/>
        </w:rPr>
        <w:t>nawcy</w:t>
      </w:r>
    </w:p>
    <w:p w14:paraId="0C8BCB91" w14:textId="77777777" w:rsidR="00DF0B7E" w:rsidRDefault="00DF0B7E">
      <w:pPr>
        <w:rPr>
          <w:rStyle w:val="Pogrubienie"/>
        </w:rPr>
      </w:pPr>
    </w:p>
    <w:p w14:paraId="6A0D42BB" w14:textId="77777777" w:rsidR="00263C45" w:rsidRPr="00176F1A" w:rsidRDefault="00263C45" w:rsidP="008D13D1">
      <w:pPr>
        <w:keepNext/>
        <w:keepLines/>
        <w:shd w:val="clear" w:color="auto" w:fill="D9DFEF" w:themeFill="accent1" w:themeFillTint="33"/>
        <w:spacing w:after="0"/>
        <w:ind w:left="-284" w:right="-284"/>
        <w:jc w:val="both"/>
        <w:outlineLvl w:val="1"/>
        <w:rPr>
          <w:rStyle w:val="Pogrubienie"/>
        </w:rPr>
      </w:pPr>
      <w:bookmarkStart w:id="4" w:name="_Toc146524910"/>
      <w:r w:rsidRPr="00176F1A">
        <w:rPr>
          <w:rStyle w:val="Pogrubienie"/>
        </w:rPr>
        <w:t xml:space="preserve">ZAŁĄCZNIK NR 5. DO SWZ – WYKAZ </w:t>
      </w:r>
      <w:r w:rsidR="00541F61" w:rsidRPr="00176F1A">
        <w:rPr>
          <w:rStyle w:val="Pogrubienie"/>
        </w:rPr>
        <w:t>ZAMÓWIEŃ</w:t>
      </w:r>
      <w:r w:rsidRPr="00176F1A">
        <w:rPr>
          <w:rStyle w:val="Pogrubienie"/>
        </w:rPr>
        <w:t xml:space="preserve"> - WZÓR</w:t>
      </w:r>
      <w:bookmarkEnd w:id="4"/>
    </w:p>
    <w:p w14:paraId="19C5DD99" w14:textId="77777777" w:rsidR="00263C45" w:rsidRPr="00176F1A" w:rsidRDefault="00263C45" w:rsidP="0029348D">
      <w:pPr>
        <w:tabs>
          <w:tab w:val="left" w:pos="5739"/>
        </w:tabs>
        <w:jc w:val="both"/>
        <w:rPr>
          <w:b/>
          <w:sz w:val="20"/>
          <w:szCs w:val="20"/>
        </w:rPr>
      </w:pPr>
    </w:p>
    <w:p w14:paraId="56D2EC01" w14:textId="77777777" w:rsidR="00901421" w:rsidRPr="00176F1A" w:rsidRDefault="00901421" w:rsidP="0029348D">
      <w:pPr>
        <w:tabs>
          <w:tab w:val="left" w:pos="5739"/>
        </w:tabs>
        <w:jc w:val="both"/>
        <w:rPr>
          <w:b/>
          <w:sz w:val="20"/>
          <w:szCs w:val="20"/>
        </w:rPr>
      </w:pPr>
    </w:p>
    <w:p w14:paraId="579326CF" w14:textId="77777777" w:rsidR="00901421" w:rsidRPr="00176F1A" w:rsidRDefault="00901421" w:rsidP="00901421">
      <w:pPr>
        <w:tabs>
          <w:tab w:val="left" w:pos="5739"/>
        </w:tabs>
        <w:spacing w:after="0"/>
        <w:jc w:val="both"/>
        <w:rPr>
          <w:b/>
          <w:sz w:val="20"/>
          <w:szCs w:val="20"/>
        </w:rPr>
      </w:pPr>
      <w:r w:rsidRPr="00176F1A">
        <w:rPr>
          <w:b/>
          <w:sz w:val="20"/>
          <w:szCs w:val="20"/>
        </w:rPr>
        <w:t>………………………………..</w:t>
      </w:r>
    </w:p>
    <w:p w14:paraId="4344AB3D" w14:textId="77777777" w:rsidR="00901421" w:rsidRPr="00176F1A" w:rsidRDefault="00901421" w:rsidP="00901421">
      <w:pPr>
        <w:tabs>
          <w:tab w:val="left" w:pos="5739"/>
        </w:tabs>
        <w:spacing w:after="0"/>
        <w:jc w:val="both"/>
        <w:rPr>
          <w:b/>
          <w:sz w:val="20"/>
          <w:szCs w:val="20"/>
        </w:rPr>
      </w:pPr>
      <w:r w:rsidRPr="00176F1A">
        <w:rPr>
          <w:b/>
          <w:sz w:val="20"/>
          <w:szCs w:val="20"/>
        </w:rPr>
        <w:t>Nazwa Wykonawcy</w:t>
      </w:r>
    </w:p>
    <w:p w14:paraId="3C6A2D69" w14:textId="77777777" w:rsidR="00263C45" w:rsidRPr="00176F1A" w:rsidRDefault="00263C45" w:rsidP="00263C45">
      <w:pPr>
        <w:spacing w:after="0"/>
        <w:jc w:val="center"/>
        <w:rPr>
          <w:rFonts w:ascii="Calibri" w:hAnsi="Calibri" w:cs="Calibri"/>
          <w:b/>
        </w:rPr>
      </w:pPr>
      <w:r w:rsidRPr="00176F1A">
        <w:rPr>
          <w:rFonts w:ascii="Calibri" w:hAnsi="Calibri" w:cs="Calibri"/>
          <w:b/>
        </w:rPr>
        <w:t xml:space="preserve">WYKAZ WYKONANYCH </w:t>
      </w:r>
      <w:r w:rsidR="0000290A" w:rsidRPr="00176F1A">
        <w:rPr>
          <w:rFonts w:ascii="Calibri" w:hAnsi="Calibri" w:cs="Calibri"/>
          <w:b/>
        </w:rPr>
        <w:t>ZAMÓWIEŃ</w:t>
      </w:r>
    </w:p>
    <w:p w14:paraId="24306902" w14:textId="77777777" w:rsidR="00263C45" w:rsidRPr="00176F1A" w:rsidRDefault="00263C45" w:rsidP="00263C45">
      <w:pPr>
        <w:spacing w:after="0"/>
        <w:rPr>
          <w:rFonts w:ascii="Calibri" w:hAnsi="Calibri" w:cs="Calibri"/>
          <w:sz w:val="20"/>
          <w:szCs w:val="20"/>
        </w:rPr>
      </w:pPr>
    </w:p>
    <w:p w14:paraId="70393981" w14:textId="4A62E0D2" w:rsidR="00327052" w:rsidRDefault="00263C45" w:rsidP="00DF0B7E">
      <w:pPr>
        <w:spacing w:after="0"/>
        <w:ind w:left="-284" w:right="-284"/>
        <w:jc w:val="both"/>
        <w:rPr>
          <w:rFonts w:ascii="Calibri" w:hAnsi="Calibri" w:cs="Calibri"/>
          <w:b/>
          <w:sz w:val="20"/>
          <w:szCs w:val="20"/>
          <w:lang w:eastAsia="pl-PL"/>
        </w:rPr>
      </w:pPr>
      <w:r w:rsidRPr="002E295B">
        <w:rPr>
          <w:rFonts w:ascii="Calibri" w:hAnsi="Calibri" w:cs="Calibri"/>
          <w:sz w:val="20"/>
          <w:szCs w:val="20"/>
          <w:lang w:eastAsia="pl-PL"/>
        </w:rPr>
        <w:t xml:space="preserve">Składając Ofertę w postępowaniu o udzielenie zamówienia publicznego prowadzonego w trybie przetargu nieograniczonego na </w:t>
      </w:r>
      <w:r w:rsidR="00783322">
        <w:rPr>
          <w:rFonts w:ascii="Calibri" w:hAnsi="Calibri" w:cs="Calibri"/>
          <w:b/>
          <w:sz w:val="20"/>
          <w:szCs w:val="20"/>
          <w:lang w:eastAsia="pl-PL"/>
        </w:rPr>
        <w:t>EW Solina – remont transformatora TNASE 76000/110PN</w:t>
      </w:r>
      <w:r w:rsidR="00DF0B7E">
        <w:rPr>
          <w:rFonts w:ascii="Calibri" w:hAnsi="Calibri" w:cs="Calibri"/>
          <w:b/>
          <w:sz w:val="20"/>
          <w:szCs w:val="20"/>
          <w:lang w:eastAsia="pl-PL"/>
        </w:rPr>
        <w:t xml:space="preserve">; </w:t>
      </w:r>
      <w:r w:rsidRPr="002E295B">
        <w:rPr>
          <w:rFonts w:ascii="Calibri" w:hAnsi="Calibri" w:cs="Calibri"/>
          <w:sz w:val="20"/>
          <w:szCs w:val="20"/>
        </w:rPr>
        <w:t>(numer ref. postępowania:</w:t>
      </w:r>
      <w:r w:rsidRPr="002E295B">
        <w:rPr>
          <w:rFonts w:ascii="Calibri" w:hAnsi="Calibri" w:cs="Calibri"/>
          <w:b/>
          <w:sz w:val="20"/>
          <w:szCs w:val="20"/>
        </w:rPr>
        <w:t xml:space="preserve"> </w:t>
      </w:r>
      <w:r w:rsidR="00E26656">
        <w:rPr>
          <w:rFonts w:ascii="Calibri" w:eastAsia="EUAlbertina-Regular-Identity-H" w:hAnsi="Calibri"/>
          <w:sz w:val="20"/>
          <w:szCs w:val="20"/>
        </w:rPr>
        <w:t>POST/EOD/EOD/BM/00174/2025</w:t>
      </w:r>
      <w:r w:rsidRPr="002E295B">
        <w:rPr>
          <w:rFonts w:ascii="Calibri" w:hAnsi="Calibri" w:cs="Calibri"/>
          <w:sz w:val="20"/>
          <w:szCs w:val="20"/>
        </w:rPr>
        <w:t>)</w:t>
      </w:r>
      <w:r w:rsidRPr="002E295B">
        <w:rPr>
          <w:rFonts w:ascii="Calibri" w:hAnsi="Calibri" w:cs="Calibri"/>
          <w:b/>
          <w:sz w:val="20"/>
          <w:szCs w:val="20"/>
        </w:rPr>
        <w:t xml:space="preserve">, </w:t>
      </w:r>
    </w:p>
    <w:p w14:paraId="5E600A83" w14:textId="77777777" w:rsidR="00DF0B7E" w:rsidRDefault="00DF0B7E" w:rsidP="00327052">
      <w:pPr>
        <w:spacing w:after="0"/>
        <w:ind w:left="-284" w:right="-284"/>
        <w:jc w:val="center"/>
        <w:rPr>
          <w:rFonts w:ascii="Calibri" w:hAnsi="Calibri" w:cs="Calibri"/>
          <w:b/>
          <w:sz w:val="20"/>
          <w:szCs w:val="20"/>
          <w:lang w:eastAsia="pl-PL"/>
        </w:rPr>
      </w:pPr>
    </w:p>
    <w:p w14:paraId="25803F26" w14:textId="3ADE0D12" w:rsidR="00263C45" w:rsidRPr="002E295B" w:rsidRDefault="00263C45" w:rsidP="00327052">
      <w:pPr>
        <w:spacing w:after="0"/>
        <w:ind w:left="-284" w:right="-284"/>
        <w:jc w:val="center"/>
        <w:rPr>
          <w:rFonts w:ascii="Calibri" w:hAnsi="Calibri" w:cs="Calibri"/>
          <w:sz w:val="20"/>
          <w:szCs w:val="20"/>
          <w:lang w:eastAsia="pl-PL"/>
        </w:rPr>
      </w:pPr>
      <w:r w:rsidRPr="002E295B">
        <w:rPr>
          <w:rFonts w:ascii="Calibri" w:hAnsi="Calibri" w:cs="Calibri"/>
          <w:b/>
          <w:sz w:val="20"/>
          <w:szCs w:val="20"/>
          <w:lang w:eastAsia="pl-PL"/>
        </w:rPr>
        <w:t>OŚWIADCZAMY</w:t>
      </w:r>
      <w:r w:rsidRPr="002E295B">
        <w:rPr>
          <w:rFonts w:ascii="Calibri" w:hAnsi="Calibri" w:cs="Calibri"/>
          <w:sz w:val="20"/>
          <w:szCs w:val="20"/>
          <w:lang w:eastAsia="pl-PL"/>
        </w:rPr>
        <w:t xml:space="preserve">, </w:t>
      </w:r>
      <w:r w:rsidRPr="002E295B">
        <w:rPr>
          <w:rFonts w:ascii="Calibri" w:hAnsi="Calibri" w:cs="Calibri"/>
          <w:bCs/>
          <w:sz w:val="20"/>
          <w:szCs w:val="20"/>
          <w:lang w:eastAsia="pl-PL"/>
        </w:rPr>
        <w:t>że</w:t>
      </w:r>
      <w:r w:rsidRPr="002E295B">
        <w:rPr>
          <w:rFonts w:ascii="Calibri" w:hAnsi="Calibri" w:cs="Calibri"/>
          <w:sz w:val="20"/>
          <w:szCs w:val="20"/>
          <w:lang w:eastAsia="pl-PL"/>
        </w:rPr>
        <w:t xml:space="preserve"> w okresie </w:t>
      </w:r>
      <w:r w:rsidRPr="00AA4AAA">
        <w:rPr>
          <w:rFonts w:ascii="Calibri" w:hAnsi="Calibri" w:cs="Calibri"/>
          <w:sz w:val="20"/>
          <w:szCs w:val="20"/>
          <w:lang w:eastAsia="pl-PL"/>
        </w:rPr>
        <w:t xml:space="preserve">ostatnich </w:t>
      </w:r>
      <w:r w:rsidR="001B114D">
        <w:rPr>
          <w:rFonts w:ascii="Calibri" w:hAnsi="Calibri" w:cs="Calibri"/>
          <w:sz w:val="20"/>
          <w:szCs w:val="20"/>
          <w:lang w:eastAsia="pl-PL"/>
        </w:rPr>
        <w:t>5</w:t>
      </w:r>
      <w:r w:rsidR="009F7413" w:rsidRPr="00AA4AAA">
        <w:rPr>
          <w:rFonts w:ascii="Calibri" w:hAnsi="Calibri" w:cs="Calibri"/>
          <w:sz w:val="20"/>
          <w:szCs w:val="20"/>
          <w:lang w:eastAsia="pl-PL"/>
        </w:rPr>
        <w:t xml:space="preserve"> </w:t>
      </w:r>
      <w:r w:rsidRPr="00AA4AAA">
        <w:rPr>
          <w:rFonts w:ascii="Calibri" w:hAnsi="Calibri" w:cs="Calibri"/>
          <w:sz w:val="20"/>
          <w:szCs w:val="20"/>
          <w:lang w:eastAsia="pl-PL"/>
        </w:rPr>
        <w:t>lat przed</w:t>
      </w:r>
      <w:r w:rsidRPr="002E295B">
        <w:rPr>
          <w:rFonts w:ascii="Calibri" w:hAnsi="Calibri" w:cs="Calibri"/>
          <w:sz w:val="20"/>
          <w:szCs w:val="20"/>
          <w:lang w:eastAsia="pl-PL"/>
        </w:rPr>
        <w:t xml:space="preserve"> upływem terminu składania Ofert wykonaliśmy</w:t>
      </w:r>
      <w:r w:rsidR="00390050" w:rsidRPr="002E295B">
        <w:rPr>
          <w:rFonts w:ascii="Calibri" w:hAnsi="Calibri" w:cs="Calibri"/>
          <w:sz w:val="20"/>
          <w:szCs w:val="20"/>
          <w:lang w:eastAsia="pl-PL"/>
        </w:rPr>
        <w:t xml:space="preserve"> </w:t>
      </w:r>
      <w:r w:rsidR="002E295B" w:rsidRPr="002E295B">
        <w:rPr>
          <w:rFonts w:ascii="Calibri" w:hAnsi="Calibri" w:cs="Calibri"/>
          <w:sz w:val="20"/>
          <w:szCs w:val="20"/>
          <w:lang w:eastAsia="pl-PL"/>
        </w:rPr>
        <w:t>(zakończyliśmy):</w:t>
      </w:r>
    </w:p>
    <w:p w14:paraId="44035C70" w14:textId="77777777" w:rsidR="002E295B" w:rsidRPr="00A924AB" w:rsidRDefault="002E295B" w:rsidP="00327052">
      <w:pPr>
        <w:spacing w:after="0"/>
        <w:ind w:left="1275" w:right="-283" w:hanging="1559"/>
        <w:contextualSpacing/>
        <w:jc w:val="center"/>
        <w:rPr>
          <w:rFonts w:cstheme="minorHAnsi"/>
          <w:bCs/>
          <w:sz w:val="20"/>
          <w:szCs w:val="20"/>
        </w:rPr>
      </w:pPr>
    </w:p>
    <w:p w14:paraId="4FFE010A" w14:textId="77777777" w:rsidR="002E295B" w:rsidRPr="00176F1A" w:rsidRDefault="002E295B" w:rsidP="00A91451">
      <w:pPr>
        <w:spacing w:after="0"/>
        <w:ind w:left="-284" w:right="-284"/>
        <w:jc w:val="both"/>
        <w:rPr>
          <w:rFonts w:ascii="Calibri" w:hAnsi="Calibri" w:cs="Calibri"/>
          <w:sz w:val="20"/>
          <w:szCs w:val="20"/>
          <w:lang w:eastAsia="pl-PL"/>
        </w:rPr>
      </w:pPr>
    </w:p>
    <w:tbl>
      <w:tblPr>
        <w:tblW w:w="9924" w:type="dxa"/>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1985"/>
        <w:gridCol w:w="1701"/>
        <w:gridCol w:w="1134"/>
        <w:gridCol w:w="1134"/>
        <w:gridCol w:w="1843"/>
        <w:gridCol w:w="1701"/>
      </w:tblGrid>
      <w:tr w:rsidR="00E42E5A" w:rsidRPr="00176F1A" w14:paraId="64B1AFF9" w14:textId="77777777" w:rsidTr="00405006">
        <w:trPr>
          <w:cantSplit/>
          <w:trHeight w:val="731"/>
          <w:tblHeader/>
        </w:trPr>
        <w:tc>
          <w:tcPr>
            <w:tcW w:w="426" w:type="dxa"/>
            <w:vMerge w:val="restart"/>
            <w:tcBorders>
              <w:top w:val="single" w:sz="4" w:space="0" w:color="auto"/>
              <w:left w:val="single" w:sz="4" w:space="0" w:color="auto"/>
            </w:tcBorders>
            <w:shd w:val="clear" w:color="auto" w:fill="C8CAE7" w:themeFill="text2" w:themeFillTint="33"/>
            <w:vAlign w:val="center"/>
          </w:tcPr>
          <w:p w14:paraId="5E7AB9FE" w14:textId="77777777" w:rsidR="00E42E5A" w:rsidRPr="00176F1A" w:rsidRDefault="00E42E5A" w:rsidP="00263C45">
            <w:pPr>
              <w:jc w:val="center"/>
              <w:rPr>
                <w:rFonts w:ascii="Calibri" w:hAnsi="Calibri" w:cs="Calibri"/>
                <w:i/>
                <w:sz w:val="16"/>
                <w:szCs w:val="16"/>
              </w:rPr>
            </w:pPr>
          </w:p>
          <w:p w14:paraId="253E2B8D" w14:textId="77777777" w:rsidR="00E42E5A" w:rsidRPr="00176F1A" w:rsidRDefault="00E42E5A" w:rsidP="00263C45">
            <w:pPr>
              <w:jc w:val="center"/>
              <w:rPr>
                <w:rFonts w:ascii="Calibri" w:hAnsi="Calibri" w:cs="Calibri"/>
                <w:i/>
                <w:sz w:val="16"/>
                <w:szCs w:val="16"/>
              </w:rPr>
            </w:pPr>
            <w:r w:rsidRPr="00176F1A">
              <w:rPr>
                <w:rFonts w:ascii="Calibri" w:hAnsi="Calibri" w:cs="Calibri"/>
                <w:i/>
                <w:sz w:val="16"/>
                <w:szCs w:val="16"/>
              </w:rPr>
              <w:t>Lp.</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488A63F4" w14:textId="77777777" w:rsidR="00405006" w:rsidRDefault="00405006" w:rsidP="00653255">
            <w:pPr>
              <w:jc w:val="center"/>
              <w:rPr>
                <w:rFonts w:ascii="Calibri" w:hAnsi="Calibri" w:cs="Calibri"/>
                <w:i/>
                <w:sz w:val="16"/>
                <w:szCs w:val="16"/>
              </w:rPr>
            </w:pPr>
          </w:p>
          <w:p w14:paraId="39DF0D7F" w14:textId="6B431FC6" w:rsidR="006672CE" w:rsidRPr="00176F1A" w:rsidRDefault="00653255" w:rsidP="00405006">
            <w:pPr>
              <w:jc w:val="center"/>
              <w:rPr>
                <w:rFonts w:ascii="Calibri" w:hAnsi="Calibri" w:cs="Calibri"/>
                <w:i/>
                <w:sz w:val="16"/>
                <w:szCs w:val="16"/>
              </w:rPr>
            </w:pPr>
            <w:r w:rsidRPr="00653255">
              <w:rPr>
                <w:rFonts w:ascii="Calibri" w:hAnsi="Calibri" w:cs="Calibri"/>
                <w:i/>
                <w:sz w:val="16"/>
                <w:szCs w:val="16"/>
              </w:rPr>
              <w:t>NAZWA ZADANIA</w:t>
            </w:r>
          </w:p>
        </w:tc>
        <w:tc>
          <w:tcPr>
            <w:tcW w:w="1701" w:type="dxa"/>
            <w:vMerge w:val="restart"/>
            <w:tcBorders>
              <w:top w:val="single" w:sz="4" w:space="0" w:color="auto"/>
            </w:tcBorders>
            <w:shd w:val="clear" w:color="auto" w:fill="C8CAE7" w:themeFill="text2" w:themeFillTint="33"/>
            <w:vAlign w:val="center"/>
          </w:tcPr>
          <w:p w14:paraId="0C9516F8" w14:textId="77777777" w:rsidR="00405006" w:rsidRDefault="00405006" w:rsidP="00405006">
            <w:pPr>
              <w:jc w:val="center"/>
              <w:rPr>
                <w:rFonts w:ascii="Calibri" w:hAnsi="Calibri" w:cs="Calibri"/>
                <w:i/>
                <w:sz w:val="16"/>
                <w:szCs w:val="16"/>
              </w:rPr>
            </w:pPr>
            <w:r w:rsidRPr="00176F1A">
              <w:rPr>
                <w:rFonts w:ascii="Calibri" w:hAnsi="Calibri" w:cs="Calibri"/>
                <w:i/>
                <w:sz w:val="16"/>
                <w:szCs w:val="16"/>
              </w:rPr>
              <w:t>Przedmiot zamówienia</w:t>
            </w:r>
          </w:p>
          <w:p w14:paraId="3D1580D4" w14:textId="73A838CA" w:rsidR="00E42E5A" w:rsidRPr="00176F1A" w:rsidRDefault="00E42E5A" w:rsidP="000E328D">
            <w:pPr>
              <w:jc w:val="center"/>
              <w:rPr>
                <w:rFonts w:ascii="Calibri" w:hAnsi="Calibri" w:cs="Calibri"/>
                <w:i/>
                <w:sz w:val="16"/>
                <w:szCs w:val="16"/>
              </w:rPr>
            </w:pPr>
          </w:p>
        </w:tc>
        <w:tc>
          <w:tcPr>
            <w:tcW w:w="2268" w:type="dxa"/>
            <w:gridSpan w:val="2"/>
            <w:tcBorders>
              <w:top w:val="single" w:sz="4" w:space="0" w:color="auto"/>
              <w:bottom w:val="single" w:sz="4" w:space="0" w:color="auto"/>
            </w:tcBorders>
            <w:shd w:val="clear" w:color="auto" w:fill="C8CAE7" w:themeFill="text2" w:themeFillTint="33"/>
            <w:vAlign w:val="center"/>
          </w:tcPr>
          <w:p w14:paraId="7CFC07A0" w14:textId="77777777" w:rsidR="00E42E5A" w:rsidRPr="00176F1A" w:rsidRDefault="00E42E5A">
            <w:pPr>
              <w:jc w:val="center"/>
              <w:rPr>
                <w:rFonts w:ascii="Calibri" w:hAnsi="Calibri" w:cs="Calibri"/>
                <w:i/>
                <w:sz w:val="16"/>
                <w:szCs w:val="16"/>
              </w:rPr>
            </w:pPr>
            <w:r w:rsidRPr="00176F1A">
              <w:rPr>
                <w:rFonts w:ascii="Calibri" w:hAnsi="Calibri" w:cs="Calibri"/>
                <w:i/>
                <w:sz w:val="16"/>
                <w:szCs w:val="16"/>
              </w:rPr>
              <w:t xml:space="preserve">Termin  realizacji </w:t>
            </w:r>
            <w:r w:rsidR="00863504">
              <w:rPr>
                <w:rFonts w:ascii="Calibri" w:hAnsi="Calibri" w:cs="Calibri"/>
                <w:i/>
                <w:sz w:val="16"/>
                <w:szCs w:val="16"/>
              </w:rPr>
              <w:t>zamówienia</w:t>
            </w:r>
          </w:p>
        </w:tc>
        <w:tc>
          <w:tcPr>
            <w:tcW w:w="1843" w:type="dxa"/>
            <w:vMerge w:val="restart"/>
            <w:tcBorders>
              <w:top w:val="single" w:sz="4" w:space="0" w:color="auto"/>
              <w:left w:val="nil"/>
              <w:right w:val="single" w:sz="4" w:space="0" w:color="auto"/>
            </w:tcBorders>
            <w:shd w:val="clear" w:color="auto" w:fill="C8CAE7" w:themeFill="text2" w:themeFillTint="33"/>
            <w:vAlign w:val="center"/>
          </w:tcPr>
          <w:p w14:paraId="6BBD7152" w14:textId="77777777" w:rsidR="00E42E5A" w:rsidRPr="00176F1A" w:rsidRDefault="00E42E5A" w:rsidP="00263C45">
            <w:pPr>
              <w:jc w:val="center"/>
              <w:rPr>
                <w:rFonts w:ascii="Calibri" w:hAnsi="Calibri" w:cs="Calibri"/>
                <w:i/>
                <w:sz w:val="16"/>
                <w:szCs w:val="16"/>
                <w:lang w:eastAsia="pl-PL"/>
              </w:rPr>
            </w:pPr>
            <w:r w:rsidRPr="00176F1A">
              <w:rPr>
                <w:rFonts w:ascii="Calibri" w:hAnsi="Calibri" w:cs="Calibri"/>
                <w:i/>
                <w:sz w:val="16"/>
                <w:szCs w:val="16"/>
                <w:lang w:eastAsia="pl-PL"/>
              </w:rPr>
              <w:t>Nazwa Odbiorcy</w:t>
            </w:r>
          </w:p>
          <w:p w14:paraId="5DB13BB7" w14:textId="77777777" w:rsidR="00E42E5A" w:rsidRPr="00176F1A" w:rsidRDefault="00E42E5A" w:rsidP="00263C45">
            <w:pPr>
              <w:jc w:val="center"/>
              <w:rPr>
                <w:rFonts w:ascii="Calibri" w:hAnsi="Calibri" w:cs="Calibri"/>
                <w:i/>
                <w:sz w:val="16"/>
                <w:szCs w:val="16"/>
                <w:lang w:eastAsia="pl-PL"/>
              </w:rPr>
            </w:pPr>
            <w:r w:rsidRPr="00176F1A">
              <w:rPr>
                <w:rFonts w:ascii="Calibri" w:hAnsi="Calibri" w:cs="Calibri"/>
                <w:i/>
                <w:sz w:val="16"/>
                <w:szCs w:val="16"/>
                <w:lang w:eastAsia="pl-PL"/>
              </w:rPr>
              <w:t>(wraz z adresem i nr telefonu)</w:t>
            </w:r>
          </w:p>
        </w:tc>
        <w:tc>
          <w:tcPr>
            <w:tcW w:w="1701" w:type="dxa"/>
            <w:vMerge w:val="restart"/>
            <w:tcBorders>
              <w:top w:val="single" w:sz="4" w:space="0" w:color="auto"/>
              <w:left w:val="nil"/>
              <w:right w:val="single" w:sz="4" w:space="0" w:color="auto"/>
            </w:tcBorders>
            <w:shd w:val="clear" w:color="auto" w:fill="C8CAE7" w:themeFill="text2" w:themeFillTint="33"/>
            <w:vAlign w:val="center"/>
          </w:tcPr>
          <w:p w14:paraId="734CCF18" w14:textId="77777777" w:rsidR="00E42E5A" w:rsidRPr="00176F1A" w:rsidRDefault="00E42E5A" w:rsidP="005C12F3">
            <w:pPr>
              <w:jc w:val="center"/>
              <w:rPr>
                <w:rFonts w:ascii="Calibri" w:hAnsi="Calibri" w:cs="Calibri"/>
                <w:i/>
                <w:sz w:val="16"/>
                <w:szCs w:val="16"/>
              </w:rPr>
            </w:pPr>
            <w:r w:rsidRPr="00176F1A">
              <w:rPr>
                <w:rFonts w:ascii="Calibri" w:hAnsi="Calibri" w:cs="Calibri"/>
                <w:i/>
                <w:sz w:val="16"/>
                <w:szCs w:val="16"/>
              </w:rPr>
              <w:t>Doświadczenie własne/doświadczenie podmiotu udostępniającego zasoby – nazwa*</w:t>
            </w:r>
          </w:p>
        </w:tc>
      </w:tr>
      <w:tr w:rsidR="00E42E5A" w:rsidRPr="00176F1A" w14:paraId="6027DC4B" w14:textId="77777777" w:rsidTr="00405006">
        <w:trPr>
          <w:cantSplit/>
          <w:trHeight w:val="218"/>
          <w:tblHeader/>
        </w:trPr>
        <w:tc>
          <w:tcPr>
            <w:tcW w:w="426" w:type="dxa"/>
            <w:vMerge/>
            <w:tcBorders>
              <w:left w:val="single" w:sz="4" w:space="0" w:color="auto"/>
            </w:tcBorders>
            <w:vAlign w:val="center"/>
          </w:tcPr>
          <w:p w14:paraId="0FB8BECC" w14:textId="77777777" w:rsidR="00E42E5A" w:rsidRPr="00176F1A" w:rsidRDefault="00E42E5A" w:rsidP="00263C45">
            <w:pPr>
              <w:jc w:val="center"/>
              <w:rPr>
                <w:rFonts w:ascii="Calibri" w:hAnsi="Calibri" w:cs="Calibri"/>
                <w:i/>
              </w:rPr>
            </w:pPr>
          </w:p>
        </w:tc>
        <w:tc>
          <w:tcPr>
            <w:tcW w:w="1985" w:type="dxa"/>
            <w:vMerge/>
            <w:tcBorders>
              <w:top w:val="nil"/>
              <w:right w:val="single" w:sz="4" w:space="0" w:color="auto"/>
            </w:tcBorders>
            <w:vAlign w:val="center"/>
          </w:tcPr>
          <w:p w14:paraId="3D7C5BB2" w14:textId="77777777" w:rsidR="00E42E5A" w:rsidRPr="00176F1A" w:rsidRDefault="00E42E5A" w:rsidP="00263C45">
            <w:pPr>
              <w:jc w:val="center"/>
              <w:rPr>
                <w:rFonts w:ascii="Calibri" w:hAnsi="Calibri" w:cs="Calibri"/>
                <w:i/>
              </w:rPr>
            </w:pPr>
          </w:p>
        </w:tc>
        <w:tc>
          <w:tcPr>
            <w:tcW w:w="1701" w:type="dxa"/>
            <w:vMerge/>
          </w:tcPr>
          <w:p w14:paraId="66D68F5B" w14:textId="77777777" w:rsidR="00E42E5A" w:rsidRPr="00176F1A" w:rsidRDefault="00E42E5A" w:rsidP="00263C45">
            <w:pPr>
              <w:jc w:val="center"/>
              <w:rPr>
                <w:rFonts w:ascii="Calibri" w:hAnsi="Calibri" w:cs="Calibri"/>
                <w:i/>
              </w:rPr>
            </w:pPr>
          </w:p>
        </w:tc>
        <w:tc>
          <w:tcPr>
            <w:tcW w:w="1134" w:type="dxa"/>
            <w:tcBorders>
              <w:top w:val="nil"/>
              <w:bottom w:val="single" w:sz="6" w:space="0" w:color="auto"/>
            </w:tcBorders>
            <w:shd w:val="clear" w:color="auto" w:fill="B5C0DF" w:themeFill="accent1" w:themeFillTint="66"/>
            <w:vAlign w:val="center"/>
          </w:tcPr>
          <w:p w14:paraId="50469224" w14:textId="77777777" w:rsidR="00E42E5A" w:rsidRPr="00176F1A" w:rsidRDefault="00E42E5A" w:rsidP="00DF0B7E">
            <w:pPr>
              <w:spacing w:after="0"/>
              <w:jc w:val="center"/>
              <w:rPr>
                <w:rFonts w:ascii="Calibri" w:hAnsi="Calibri" w:cs="Calibri"/>
                <w:i/>
                <w:sz w:val="16"/>
                <w:szCs w:val="16"/>
              </w:rPr>
            </w:pPr>
            <w:r w:rsidRPr="00176F1A">
              <w:rPr>
                <w:rFonts w:ascii="Calibri" w:hAnsi="Calibri" w:cs="Calibri"/>
                <w:i/>
                <w:sz w:val="16"/>
                <w:szCs w:val="16"/>
              </w:rPr>
              <w:t>Data</w:t>
            </w:r>
          </w:p>
          <w:p w14:paraId="3E614120" w14:textId="77777777" w:rsidR="00E42E5A" w:rsidRPr="00176F1A" w:rsidRDefault="00E42E5A" w:rsidP="00DF0B7E">
            <w:pPr>
              <w:spacing w:after="0"/>
              <w:jc w:val="center"/>
              <w:rPr>
                <w:rFonts w:ascii="Calibri" w:hAnsi="Calibri" w:cs="Calibri"/>
                <w:i/>
                <w:sz w:val="16"/>
                <w:szCs w:val="16"/>
              </w:rPr>
            </w:pPr>
            <w:r w:rsidRPr="00176F1A">
              <w:rPr>
                <w:rFonts w:ascii="Calibri" w:hAnsi="Calibri" w:cs="Calibri"/>
                <w:i/>
                <w:sz w:val="16"/>
                <w:szCs w:val="16"/>
              </w:rPr>
              <w:t>Rozpoczęcia</w:t>
            </w:r>
          </w:p>
        </w:tc>
        <w:tc>
          <w:tcPr>
            <w:tcW w:w="1134" w:type="dxa"/>
            <w:tcBorders>
              <w:top w:val="nil"/>
              <w:bottom w:val="single" w:sz="6" w:space="0" w:color="auto"/>
              <w:right w:val="single" w:sz="4" w:space="0" w:color="auto"/>
            </w:tcBorders>
            <w:shd w:val="clear" w:color="auto" w:fill="B5C0DF" w:themeFill="accent1" w:themeFillTint="66"/>
            <w:vAlign w:val="center"/>
          </w:tcPr>
          <w:p w14:paraId="340C3E7E" w14:textId="77777777" w:rsidR="00E42E5A" w:rsidRPr="00176F1A" w:rsidRDefault="00E42E5A" w:rsidP="00DF0B7E">
            <w:pPr>
              <w:spacing w:after="0"/>
              <w:jc w:val="center"/>
              <w:rPr>
                <w:rFonts w:ascii="Calibri" w:hAnsi="Calibri" w:cs="Calibri"/>
                <w:i/>
                <w:sz w:val="16"/>
                <w:szCs w:val="16"/>
              </w:rPr>
            </w:pPr>
            <w:r w:rsidRPr="00176F1A">
              <w:rPr>
                <w:rFonts w:ascii="Calibri" w:hAnsi="Calibri" w:cs="Calibri"/>
                <w:i/>
                <w:sz w:val="16"/>
                <w:szCs w:val="16"/>
              </w:rPr>
              <w:t>Data</w:t>
            </w:r>
          </w:p>
          <w:p w14:paraId="54C647C1" w14:textId="77777777" w:rsidR="00E42E5A" w:rsidRPr="00176F1A" w:rsidRDefault="00E42E5A" w:rsidP="00DF0B7E">
            <w:pPr>
              <w:spacing w:after="0"/>
              <w:jc w:val="center"/>
              <w:rPr>
                <w:rFonts w:ascii="Calibri" w:hAnsi="Calibri" w:cs="Calibri"/>
                <w:i/>
                <w:sz w:val="16"/>
                <w:szCs w:val="16"/>
              </w:rPr>
            </w:pPr>
            <w:r w:rsidRPr="00176F1A">
              <w:rPr>
                <w:rFonts w:ascii="Calibri" w:hAnsi="Calibri" w:cs="Calibri"/>
                <w:i/>
                <w:sz w:val="16"/>
                <w:szCs w:val="16"/>
              </w:rPr>
              <w:t>zakończenia</w:t>
            </w:r>
          </w:p>
        </w:tc>
        <w:tc>
          <w:tcPr>
            <w:tcW w:w="1843" w:type="dxa"/>
            <w:vMerge/>
            <w:tcBorders>
              <w:left w:val="single" w:sz="4" w:space="0" w:color="auto"/>
              <w:bottom w:val="single" w:sz="4" w:space="0" w:color="auto"/>
              <w:right w:val="single" w:sz="4" w:space="0" w:color="auto"/>
            </w:tcBorders>
          </w:tcPr>
          <w:p w14:paraId="55BBAB1A" w14:textId="77777777" w:rsidR="00E42E5A" w:rsidRPr="00176F1A" w:rsidRDefault="00E42E5A" w:rsidP="00263C45">
            <w:pPr>
              <w:jc w:val="center"/>
              <w:rPr>
                <w:rFonts w:ascii="Calibri" w:hAnsi="Calibri" w:cs="Calibri"/>
                <w:i/>
                <w:sz w:val="16"/>
                <w:szCs w:val="16"/>
              </w:rPr>
            </w:pPr>
          </w:p>
        </w:tc>
        <w:tc>
          <w:tcPr>
            <w:tcW w:w="1701" w:type="dxa"/>
            <w:vMerge/>
            <w:tcBorders>
              <w:left w:val="single" w:sz="4" w:space="0" w:color="auto"/>
              <w:bottom w:val="single" w:sz="4" w:space="0" w:color="auto"/>
              <w:right w:val="single" w:sz="4" w:space="0" w:color="auto"/>
            </w:tcBorders>
          </w:tcPr>
          <w:p w14:paraId="1B9FE52E" w14:textId="77777777" w:rsidR="00E42E5A" w:rsidRPr="00176F1A" w:rsidRDefault="00E42E5A" w:rsidP="00263C45">
            <w:pPr>
              <w:jc w:val="center"/>
              <w:rPr>
                <w:rFonts w:ascii="Calibri" w:hAnsi="Calibri" w:cs="Calibri"/>
                <w:i/>
                <w:sz w:val="16"/>
                <w:szCs w:val="16"/>
              </w:rPr>
            </w:pPr>
          </w:p>
        </w:tc>
      </w:tr>
      <w:tr w:rsidR="00D96892" w:rsidRPr="00176F1A" w14:paraId="6D501BF2" w14:textId="77777777" w:rsidTr="00405006">
        <w:trPr>
          <w:trHeight w:val="443"/>
        </w:trPr>
        <w:tc>
          <w:tcPr>
            <w:tcW w:w="426" w:type="dxa"/>
          </w:tcPr>
          <w:p w14:paraId="743B0721" w14:textId="77777777" w:rsidR="00D96892" w:rsidRPr="00176F1A" w:rsidRDefault="00D96892" w:rsidP="009F5885">
            <w:pPr>
              <w:numPr>
                <w:ilvl w:val="0"/>
                <w:numId w:val="22"/>
              </w:numPr>
              <w:tabs>
                <w:tab w:val="left" w:pos="376"/>
              </w:tabs>
              <w:autoSpaceDE w:val="0"/>
              <w:autoSpaceDN w:val="0"/>
              <w:spacing w:before="120" w:after="200"/>
              <w:ind w:hanging="614"/>
              <w:rPr>
                <w:rFonts w:ascii="Calibri" w:hAnsi="Calibri" w:cs="Calibri"/>
                <w:i/>
              </w:rPr>
            </w:pPr>
          </w:p>
        </w:tc>
        <w:tc>
          <w:tcPr>
            <w:tcW w:w="1985" w:type="dxa"/>
            <w:tcBorders>
              <w:right w:val="single" w:sz="4" w:space="0" w:color="auto"/>
            </w:tcBorders>
          </w:tcPr>
          <w:p w14:paraId="178D6DAF" w14:textId="590D9265" w:rsidR="00D96892" w:rsidRPr="00176F1A" w:rsidRDefault="00D96892" w:rsidP="00263C45">
            <w:pPr>
              <w:spacing w:before="120"/>
              <w:rPr>
                <w:rFonts w:ascii="Calibri" w:hAnsi="Calibri" w:cs="Calibri"/>
                <w:sz w:val="24"/>
                <w:szCs w:val="24"/>
              </w:rPr>
            </w:pPr>
          </w:p>
        </w:tc>
        <w:tc>
          <w:tcPr>
            <w:tcW w:w="1701" w:type="dxa"/>
          </w:tcPr>
          <w:p w14:paraId="4FAFDAED" w14:textId="1417C83E" w:rsidR="00D96892" w:rsidRDefault="001B114D" w:rsidP="006B2CA0">
            <w:pPr>
              <w:ind w:left="-107"/>
              <w:jc w:val="center"/>
              <w:rPr>
                <w:rFonts w:ascii="Calibri" w:hAnsi="Calibri" w:cs="Calibri"/>
                <w:i/>
                <w:sz w:val="16"/>
                <w:szCs w:val="16"/>
              </w:rPr>
            </w:pPr>
            <w:r w:rsidRPr="001B114D">
              <w:rPr>
                <w:rFonts w:ascii="Calibri" w:hAnsi="Calibri" w:cs="Calibri"/>
                <w:i/>
                <w:sz w:val="16"/>
                <w:szCs w:val="16"/>
              </w:rPr>
              <w:t>Moc znamionowa</w:t>
            </w:r>
            <w:r>
              <w:rPr>
                <w:rFonts w:ascii="Calibri" w:hAnsi="Calibri" w:cs="Calibri"/>
                <w:i/>
                <w:sz w:val="16"/>
                <w:szCs w:val="16"/>
              </w:rPr>
              <w:t xml:space="preserve"> </w:t>
            </w:r>
            <w:r w:rsidRPr="001B114D">
              <w:rPr>
                <w:rFonts w:ascii="Calibri" w:hAnsi="Calibri" w:cs="Calibri"/>
                <w:i/>
                <w:sz w:val="16"/>
                <w:szCs w:val="16"/>
              </w:rPr>
              <w:t>MVA</w:t>
            </w:r>
          </w:p>
          <w:p w14:paraId="27B58D3F" w14:textId="28AAC00F" w:rsidR="001B114D" w:rsidRPr="00176F1A" w:rsidRDefault="001B114D" w:rsidP="001B114D">
            <w:pPr>
              <w:jc w:val="center"/>
              <w:rPr>
                <w:rFonts w:ascii="Calibri" w:hAnsi="Calibri" w:cs="Calibri"/>
                <w:sz w:val="24"/>
                <w:szCs w:val="24"/>
              </w:rPr>
            </w:pPr>
            <w:r>
              <w:rPr>
                <w:rFonts w:ascii="Calibri" w:hAnsi="Calibri" w:cs="Calibri"/>
                <w:i/>
                <w:sz w:val="16"/>
                <w:szCs w:val="16"/>
              </w:rPr>
              <w:t>Napięcie</w:t>
            </w:r>
            <w:r w:rsidR="006B2CA0">
              <w:rPr>
                <w:rFonts w:ascii="Calibri" w:hAnsi="Calibri" w:cs="Calibri"/>
                <w:i/>
                <w:sz w:val="16"/>
                <w:szCs w:val="16"/>
              </w:rPr>
              <w:t xml:space="preserve"> </w:t>
            </w:r>
            <w:proofErr w:type="spellStart"/>
            <w:r w:rsidR="006B2CA0">
              <w:rPr>
                <w:rFonts w:ascii="Calibri" w:hAnsi="Calibri" w:cs="Calibri"/>
                <w:i/>
                <w:sz w:val="16"/>
                <w:szCs w:val="16"/>
              </w:rPr>
              <w:t>kV</w:t>
            </w:r>
            <w:proofErr w:type="spellEnd"/>
          </w:p>
        </w:tc>
        <w:tc>
          <w:tcPr>
            <w:tcW w:w="1134" w:type="dxa"/>
            <w:tcBorders>
              <w:top w:val="single" w:sz="6" w:space="0" w:color="auto"/>
              <w:bottom w:val="single" w:sz="6" w:space="0" w:color="auto"/>
            </w:tcBorders>
          </w:tcPr>
          <w:p w14:paraId="7AF865FA" w14:textId="77777777" w:rsidR="00D96892" w:rsidRPr="00176F1A" w:rsidRDefault="00D96892" w:rsidP="00263C45">
            <w:pPr>
              <w:spacing w:before="120"/>
              <w:rPr>
                <w:rFonts w:ascii="Calibri" w:hAnsi="Calibri" w:cs="Calibri"/>
                <w:sz w:val="24"/>
                <w:szCs w:val="24"/>
              </w:rPr>
            </w:pPr>
          </w:p>
        </w:tc>
        <w:tc>
          <w:tcPr>
            <w:tcW w:w="1134" w:type="dxa"/>
            <w:tcBorders>
              <w:top w:val="single" w:sz="6" w:space="0" w:color="auto"/>
              <w:bottom w:val="single" w:sz="6" w:space="0" w:color="auto"/>
              <w:right w:val="single" w:sz="4" w:space="0" w:color="auto"/>
            </w:tcBorders>
          </w:tcPr>
          <w:p w14:paraId="266D1B96" w14:textId="77777777" w:rsidR="00D96892" w:rsidRPr="00176F1A" w:rsidRDefault="00D96892" w:rsidP="00263C45">
            <w:pPr>
              <w:spacing w:before="120"/>
              <w:rPr>
                <w:rFonts w:ascii="Calibri" w:hAnsi="Calibri" w:cs="Calibri"/>
                <w:sz w:val="24"/>
                <w:szCs w:val="24"/>
              </w:rPr>
            </w:pPr>
          </w:p>
        </w:tc>
        <w:tc>
          <w:tcPr>
            <w:tcW w:w="1843" w:type="dxa"/>
            <w:tcBorders>
              <w:top w:val="single" w:sz="4" w:space="0" w:color="auto"/>
              <w:left w:val="single" w:sz="4" w:space="0" w:color="auto"/>
              <w:bottom w:val="single" w:sz="4" w:space="0" w:color="auto"/>
              <w:right w:val="single" w:sz="4" w:space="0" w:color="auto"/>
            </w:tcBorders>
          </w:tcPr>
          <w:p w14:paraId="42C81565" w14:textId="77777777" w:rsidR="00D96892" w:rsidRPr="00176F1A" w:rsidRDefault="00D96892" w:rsidP="00263C45">
            <w:pPr>
              <w:spacing w:before="120"/>
              <w:rPr>
                <w:rFonts w:ascii="Calibri" w:hAnsi="Calibri" w:cs="Calibri"/>
                <w:sz w:val="24"/>
                <w:szCs w:val="24"/>
              </w:rPr>
            </w:pPr>
          </w:p>
        </w:tc>
        <w:tc>
          <w:tcPr>
            <w:tcW w:w="1701" w:type="dxa"/>
            <w:tcBorders>
              <w:top w:val="single" w:sz="4" w:space="0" w:color="auto"/>
              <w:left w:val="single" w:sz="4" w:space="0" w:color="auto"/>
              <w:bottom w:val="single" w:sz="4" w:space="0" w:color="auto"/>
              <w:right w:val="single" w:sz="4" w:space="0" w:color="auto"/>
            </w:tcBorders>
          </w:tcPr>
          <w:p w14:paraId="10E99D9C" w14:textId="77777777" w:rsidR="00D96892" w:rsidRPr="00176F1A" w:rsidRDefault="00D96892" w:rsidP="00263C45">
            <w:pPr>
              <w:spacing w:before="120"/>
              <w:rPr>
                <w:rFonts w:ascii="Calibri" w:hAnsi="Calibri" w:cs="Calibri"/>
                <w:sz w:val="24"/>
                <w:szCs w:val="24"/>
              </w:rPr>
            </w:pPr>
          </w:p>
        </w:tc>
      </w:tr>
      <w:tr w:rsidR="001B23B6" w:rsidRPr="00176F1A" w14:paraId="72964CDD" w14:textId="77777777" w:rsidTr="00405006">
        <w:trPr>
          <w:trHeight w:val="443"/>
        </w:trPr>
        <w:tc>
          <w:tcPr>
            <w:tcW w:w="426" w:type="dxa"/>
          </w:tcPr>
          <w:p w14:paraId="354D0E8C" w14:textId="77777777" w:rsidR="001B23B6" w:rsidRPr="00176F1A" w:rsidRDefault="001B23B6" w:rsidP="009F5885">
            <w:pPr>
              <w:numPr>
                <w:ilvl w:val="0"/>
                <w:numId w:val="22"/>
              </w:numPr>
              <w:tabs>
                <w:tab w:val="left" w:pos="376"/>
              </w:tabs>
              <w:autoSpaceDE w:val="0"/>
              <w:autoSpaceDN w:val="0"/>
              <w:spacing w:before="120" w:after="200"/>
              <w:ind w:hanging="614"/>
              <w:rPr>
                <w:rFonts w:ascii="Calibri" w:hAnsi="Calibri" w:cs="Calibri"/>
                <w:i/>
              </w:rPr>
            </w:pPr>
          </w:p>
        </w:tc>
        <w:tc>
          <w:tcPr>
            <w:tcW w:w="1985" w:type="dxa"/>
            <w:tcBorders>
              <w:right w:val="single" w:sz="4" w:space="0" w:color="auto"/>
            </w:tcBorders>
          </w:tcPr>
          <w:p w14:paraId="6833DF9B" w14:textId="78B61A88" w:rsidR="001B23B6" w:rsidRPr="00176F1A" w:rsidRDefault="001B23B6" w:rsidP="00263C45">
            <w:pPr>
              <w:spacing w:before="120"/>
              <w:rPr>
                <w:rFonts w:ascii="Calibri" w:hAnsi="Calibri" w:cs="Calibri"/>
                <w:sz w:val="24"/>
                <w:szCs w:val="24"/>
              </w:rPr>
            </w:pPr>
          </w:p>
        </w:tc>
        <w:tc>
          <w:tcPr>
            <w:tcW w:w="1701" w:type="dxa"/>
          </w:tcPr>
          <w:p w14:paraId="291639D7" w14:textId="77777777" w:rsidR="001B23B6" w:rsidRPr="00176F1A" w:rsidRDefault="001B23B6" w:rsidP="00263C45">
            <w:pPr>
              <w:spacing w:before="120"/>
              <w:rPr>
                <w:rFonts w:ascii="Calibri" w:hAnsi="Calibri" w:cs="Calibri"/>
                <w:sz w:val="24"/>
                <w:szCs w:val="24"/>
              </w:rPr>
            </w:pPr>
          </w:p>
        </w:tc>
        <w:tc>
          <w:tcPr>
            <w:tcW w:w="1134" w:type="dxa"/>
            <w:tcBorders>
              <w:top w:val="single" w:sz="6" w:space="0" w:color="auto"/>
              <w:bottom w:val="single" w:sz="6" w:space="0" w:color="auto"/>
            </w:tcBorders>
          </w:tcPr>
          <w:p w14:paraId="54B5C299" w14:textId="77777777" w:rsidR="001B23B6" w:rsidRPr="00176F1A" w:rsidRDefault="001B23B6" w:rsidP="00263C45">
            <w:pPr>
              <w:spacing w:before="120"/>
              <w:rPr>
                <w:rFonts w:ascii="Calibri" w:hAnsi="Calibri" w:cs="Calibri"/>
                <w:sz w:val="24"/>
                <w:szCs w:val="24"/>
              </w:rPr>
            </w:pPr>
          </w:p>
        </w:tc>
        <w:tc>
          <w:tcPr>
            <w:tcW w:w="1134" w:type="dxa"/>
            <w:tcBorders>
              <w:top w:val="single" w:sz="6" w:space="0" w:color="auto"/>
              <w:bottom w:val="single" w:sz="6" w:space="0" w:color="auto"/>
              <w:right w:val="single" w:sz="4" w:space="0" w:color="auto"/>
            </w:tcBorders>
          </w:tcPr>
          <w:p w14:paraId="5BF74B16" w14:textId="77777777" w:rsidR="001B23B6" w:rsidRPr="00176F1A" w:rsidRDefault="001B23B6" w:rsidP="00263C45">
            <w:pPr>
              <w:spacing w:before="120"/>
              <w:rPr>
                <w:rFonts w:ascii="Calibri" w:hAnsi="Calibri" w:cs="Calibri"/>
                <w:sz w:val="24"/>
                <w:szCs w:val="24"/>
              </w:rPr>
            </w:pPr>
          </w:p>
        </w:tc>
        <w:tc>
          <w:tcPr>
            <w:tcW w:w="1843" w:type="dxa"/>
            <w:tcBorders>
              <w:top w:val="single" w:sz="4" w:space="0" w:color="auto"/>
              <w:left w:val="single" w:sz="4" w:space="0" w:color="auto"/>
              <w:bottom w:val="single" w:sz="4" w:space="0" w:color="auto"/>
              <w:right w:val="single" w:sz="4" w:space="0" w:color="auto"/>
            </w:tcBorders>
          </w:tcPr>
          <w:p w14:paraId="39086D39" w14:textId="77777777" w:rsidR="001B23B6" w:rsidRPr="00176F1A" w:rsidRDefault="001B23B6" w:rsidP="00263C45">
            <w:pPr>
              <w:spacing w:before="120"/>
              <w:rPr>
                <w:rFonts w:ascii="Calibri" w:hAnsi="Calibri" w:cs="Calibri"/>
                <w:sz w:val="24"/>
                <w:szCs w:val="24"/>
              </w:rPr>
            </w:pPr>
          </w:p>
        </w:tc>
        <w:tc>
          <w:tcPr>
            <w:tcW w:w="1701" w:type="dxa"/>
            <w:tcBorders>
              <w:top w:val="single" w:sz="4" w:space="0" w:color="auto"/>
              <w:left w:val="single" w:sz="4" w:space="0" w:color="auto"/>
              <w:bottom w:val="single" w:sz="4" w:space="0" w:color="auto"/>
              <w:right w:val="single" w:sz="4" w:space="0" w:color="auto"/>
            </w:tcBorders>
          </w:tcPr>
          <w:p w14:paraId="13530292" w14:textId="77777777" w:rsidR="001B23B6" w:rsidRPr="00176F1A" w:rsidRDefault="001B23B6" w:rsidP="00263C45">
            <w:pPr>
              <w:spacing w:before="120"/>
              <w:rPr>
                <w:rFonts w:ascii="Calibri" w:hAnsi="Calibri" w:cs="Calibri"/>
                <w:sz w:val="24"/>
                <w:szCs w:val="24"/>
              </w:rPr>
            </w:pPr>
          </w:p>
        </w:tc>
      </w:tr>
      <w:tr w:rsidR="001B23B6" w:rsidRPr="00176F1A" w14:paraId="0DFE5480" w14:textId="77777777" w:rsidTr="00405006">
        <w:trPr>
          <w:trHeight w:val="443"/>
        </w:trPr>
        <w:tc>
          <w:tcPr>
            <w:tcW w:w="426" w:type="dxa"/>
          </w:tcPr>
          <w:p w14:paraId="0B0FB279" w14:textId="77777777" w:rsidR="001B23B6" w:rsidRPr="00176F1A" w:rsidRDefault="001B23B6" w:rsidP="009F5885">
            <w:pPr>
              <w:numPr>
                <w:ilvl w:val="0"/>
                <w:numId w:val="22"/>
              </w:numPr>
              <w:tabs>
                <w:tab w:val="left" w:pos="376"/>
              </w:tabs>
              <w:autoSpaceDE w:val="0"/>
              <w:autoSpaceDN w:val="0"/>
              <w:spacing w:before="120" w:after="200"/>
              <w:ind w:hanging="614"/>
              <w:rPr>
                <w:rFonts w:ascii="Calibri" w:hAnsi="Calibri" w:cs="Calibri"/>
                <w:i/>
              </w:rPr>
            </w:pPr>
          </w:p>
        </w:tc>
        <w:tc>
          <w:tcPr>
            <w:tcW w:w="1985" w:type="dxa"/>
            <w:tcBorders>
              <w:right w:val="single" w:sz="4" w:space="0" w:color="auto"/>
            </w:tcBorders>
          </w:tcPr>
          <w:p w14:paraId="743E8CEB" w14:textId="768AB1FC" w:rsidR="00C07E4B" w:rsidRPr="00C07E4B" w:rsidRDefault="00C07E4B" w:rsidP="00C07E4B">
            <w:pPr>
              <w:jc w:val="center"/>
              <w:rPr>
                <w:rFonts w:ascii="Calibri" w:hAnsi="Calibri" w:cs="Calibri"/>
                <w:i/>
                <w:sz w:val="16"/>
                <w:szCs w:val="16"/>
              </w:rPr>
            </w:pPr>
          </w:p>
        </w:tc>
        <w:tc>
          <w:tcPr>
            <w:tcW w:w="1701" w:type="dxa"/>
          </w:tcPr>
          <w:p w14:paraId="1EB0FFB8" w14:textId="77777777" w:rsidR="001B23B6" w:rsidRPr="00176F1A" w:rsidRDefault="001B23B6" w:rsidP="00263C45">
            <w:pPr>
              <w:spacing w:before="120"/>
              <w:rPr>
                <w:rFonts w:ascii="Calibri" w:hAnsi="Calibri" w:cs="Calibri"/>
                <w:sz w:val="24"/>
                <w:szCs w:val="24"/>
              </w:rPr>
            </w:pPr>
          </w:p>
        </w:tc>
        <w:tc>
          <w:tcPr>
            <w:tcW w:w="1134" w:type="dxa"/>
            <w:tcBorders>
              <w:top w:val="single" w:sz="6" w:space="0" w:color="auto"/>
              <w:bottom w:val="single" w:sz="6" w:space="0" w:color="auto"/>
            </w:tcBorders>
          </w:tcPr>
          <w:p w14:paraId="074F0280" w14:textId="77777777" w:rsidR="001B23B6" w:rsidRPr="00176F1A" w:rsidRDefault="001B23B6" w:rsidP="00263C45">
            <w:pPr>
              <w:spacing w:before="120"/>
              <w:rPr>
                <w:rFonts w:ascii="Calibri" w:hAnsi="Calibri" w:cs="Calibri"/>
                <w:sz w:val="24"/>
                <w:szCs w:val="24"/>
              </w:rPr>
            </w:pPr>
          </w:p>
        </w:tc>
        <w:tc>
          <w:tcPr>
            <w:tcW w:w="1134" w:type="dxa"/>
            <w:tcBorders>
              <w:top w:val="single" w:sz="6" w:space="0" w:color="auto"/>
              <w:bottom w:val="single" w:sz="6" w:space="0" w:color="auto"/>
              <w:right w:val="single" w:sz="4" w:space="0" w:color="auto"/>
            </w:tcBorders>
          </w:tcPr>
          <w:p w14:paraId="7D1F9501" w14:textId="77777777" w:rsidR="001B23B6" w:rsidRPr="00176F1A" w:rsidRDefault="001B23B6" w:rsidP="00263C45">
            <w:pPr>
              <w:spacing w:before="120"/>
              <w:rPr>
                <w:rFonts w:ascii="Calibri" w:hAnsi="Calibri" w:cs="Calibri"/>
                <w:sz w:val="24"/>
                <w:szCs w:val="24"/>
              </w:rPr>
            </w:pPr>
          </w:p>
        </w:tc>
        <w:tc>
          <w:tcPr>
            <w:tcW w:w="1843" w:type="dxa"/>
            <w:tcBorders>
              <w:top w:val="single" w:sz="4" w:space="0" w:color="auto"/>
              <w:left w:val="single" w:sz="4" w:space="0" w:color="auto"/>
              <w:bottom w:val="single" w:sz="4" w:space="0" w:color="auto"/>
              <w:right w:val="single" w:sz="4" w:space="0" w:color="auto"/>
            </w:tcBorders>
          </w:tcPr>
          <w:p w14:paraId="3FA44385" w14:textId="77777777" w:rsidR="001B23B6" w:rsidRPr="00176F1A" w:rsidRDefault="001B23B6" w:rsidP="00263C45">
            <w:pPr>
              <w:spacing w:before="120"/>
              <w:rPr>
                <w:rFonts w:ascii="Calibri" w:hAnsi="Calibri" w:cs="Calibri"/>
                <w:sz w:val="24"/>
                <w:szCs w:val="24"/>
              </w:rPr>
            </w:pPr>
          </w:p>
        </w:tc>
        <w:tc>
          <w:tcPr>
            <w:tcW w:w="1701" w:type="dxa"/>
            <w:tcBorders>
              <w:top w:val="single" w:sz="4" w:space="0" w:color="auto"/>
              <w:left w:val="single" w:sz="4" w:space="0" w:color="auto"/>
              <w:bottom w:val="single" w:sz="4" w:space="0" w:color="auto"/>
              <w:right w:val="single" w:sz="4" w:space="0" w:color="auto"/>
            </w:tcBorders>
          </w:tcPr>
          <w:p w14:paraId="1BBF1E69" w14:textId="77777777" w:rsidR="001B23B6" w:rsidRPr="00176F1A" w:rsidRDefault="001B23B6" w:rsidP="00263C45">
            <w:pPr>
              <w:spacing w:before="120"/>
              <w:rPr>
                <w:rFonts w:ascii="Calibri" w:hAnsi="Calibri" w:cs="Calibri"/>
                <w:sz w:val="24"/>
                <w:szCs w:val="24"/>
              </w:rPr>
            </w:pPr>
          </w:p>
        </w:tc>
      </w:tr>
      <w:tr w:rsidR="00731447" w:rsidRPr="00176F1A" w14:paraId="6ACFBAC2" w14:textId="77777777" w:rsidTr="00405006">
        <w:trPr>
          <w:trHeight w:val="443"/>
        </w:trPr>
        <w:tc>
          <w:tcPr>
            <w:tcW w:w="426" w:type="dxa"/>
          </w:tcPr>
          <w:p w14:paraId="710E416B" w14:textId="77777777" w:rsidR="00731447" w:rsidRPr="00176F1A" w:rsidRDefault="00731447" w:rsidP="009F5885">
            <w:pPr>
              <w:numPr>
                <w:ilvl w:val="0"/>
                <w:numId w:val="22"/>
              </w:numPr>
              <w:tabs>
                <w:tab w:val="left" w:pos="376"/>
              </w:tabs>
              <w:autoSpaceDE w:val="0"/>
              <w:autoSpaceDN w:val="0"/>
              <w:spacing w:before="120" w:after="200"/>
              <w:ind w:hanging="614"/>
              <w:rPr>
                <w:rFonts w:ascii="Calibri" w:hAnsi="Calibri" w:cs="Calibri"/>
                <w:i/>
              </w:rPr>
            </w:pPr>
          </w:p>
        </w:tc>
        <w:tc>
          <w:tcPr>
            <w:tcW w:w="1985" w:type="dxa"/>
            <w:tcBorders>
              <w:right w:val="single" w:sz="4" w:space="0" w:color="auto"/>
            </w:tcBorders>
          </w:tcPr>
          <w:p w14:paraId="4AF09570" w14:textId="147762E3" w:rsidR="00C07E4B" w:rsidRPr="00C07E4B" w:rsidRDefault="00C07E4B" w:rsidP="00C07E4B">
            <w:pPr>
              <w:jc w:val="center"/>
              <w:rPr>
                <w:rFonts w:ascii="Calibri" w:hAnsi="Calibri" w:cs="Calibri"/>
                <w:i/>
                <w:sz w:val="16"/>
                <w:szCs w:val="16"/>
              </w:rPr>
            </w:pPr>
          </w:p>
        </w:tc>
        <w:tc>
          <w:tcPr>
            <w:tcW w:w="1701" w:type="dxa"/>
          </w:tcPr>
          <w:p w14:paraId="0AA1D55D" w14:textId="77777777" w:rsidR="00731447" w:rsidRPr="00176F1A" w:rsidRDefault="00731447" w:rsidP="00263C45">
            <w:pPr>
              <w:spacing w:before="120"/>
              <w:rPr>
                <w:rFonts w:ascii="Calibri" w:hAnsi="Calibri" w:cs="Calibri"/>
                <w:sz w:val="24"/>
                <w:szCs w:val="24"/>
              </w:rPr>
            </w:pPr>
          </w:p>
        </w:tc>
        <w:tc>
          <w:tcPr>
            <w:tcW w:w="1134" w:type="dxa"/>
            <w:tcBorders>
              <w:top w:val="single" w:sz="6" w:space="0" w:color="auto"/>
              <w:bottom w:val="single" w:sz="6" w:space="0" w:color="auto"/>
            </w:tcBorders>
          </w:tcPr>
          <w:p w14:paraId="7D8304EF" w14:textId="77777777" w:rsidR="00731447" w:rsidRPr="00176F1A" w:rsidRDefault="00731447" w:rsidP="00263C45">
            <w:pPr>
              <w:spacing w:before="120"/>
              <w:rPr>
                <w:rFonts w:ascii="Calibri" w:hAnsi="Calibri" w:cs="Calibri"/>
                <w:sz w:val="24"/>
                <w:szCs w:val="24"/>
              </w:rPr>
            </w:pPr>
          </w:p>
        </w:tc>
        <w:tc>
          <w:tcPr>
            <w:tcW w:w="1134" w:type="dxa"/>
            <w:tcBorders>
              <w:top w:val="single" w:sz="6" w:space="0" w:color="auto"/>
              <w:bottom w:val="single" w:sz="6" w:space="0" w:color="auto"/>
              <w:right w:val="single" w:sz="4" w:space="0" w:color="auto"/>
            </w:tcBorders>
          </w:tcPr>
          <w:p w14:paraId="26612EDA" w14:textId="77777777" w:rsidR="00731447" w:rsidRPr="00176F1A" w:rsidRDefault="00731447" w:rsidP="00263C45">
            <w:pPr>
              <w:spacing w:before="120"/>
              <w:rPr>
                <w:rFonts w:ascii="Calibri" w:hAnsi="Calibri" w:cs="Calibri"/>
                <w:sz w:val="24"/>
                <w:szCs w:val="24"/>
              </w:rPr>
            </w:pPr>
          </w:p>
        </w:tc>
        <w:tc>
          <w:tcPr>
            <w:tcW w:w="1843" w:type="dxa"/>
            <w:tcBorders>
              <w:top w:val="single" w:sz="4" w:space="0" w:color="auto"/>
              <w:left w:val="single" w:sz="4" w:space="0" w:color="auto"/>
              <w:bottom w:val="single" w:sz="4" w:space="0" w:color="auto"/>
              <w:right w:val="single" w:sz="4" w:space="0" w:color="auto"/>
            </w:tcBorders>
          </w:tcPr>
          <w:p w14:paraId="794F1591" w14:textId="77777777" w:rsidR="00731447" w:rsidRPr="00176F1A" w:rsidRDefault="00731447" w:rsidP="00263C45">
            <w:pPr>
              <w:spacing w:before="120"/>
              <w:rPr>
                <w:rFonts w:ascii="Calibri" w:hAnsi="Calibri" w:cs="Calibri"/>
                <w:sz w:val="24"/>
                <w:szCs w:val="24"/>
              </w:rPr>
            </w:pPr>
          </w:p>
        </w:tc>
        <w:tc>
          <w:tcPr>
            <w:tcW w:w="1701" w:type="dxa"/>
            <w:tcBorders>
              <w:top w:val="single" w:sz="4" w:space="0" w:color="auto"/>
              <w:left w:val="single" w:sz="4" w:space="0" w:color="auto"/>
              <w:bottom w:val="single" w:sz="4" w:space="0" w:color="auto"/>
              <w:right w:val="single" w:sz="4" w:space="0" w:color="auto"/>
            </w:tcBorders>
          </w:tcPr>
          <w:p w14:paraId="69FB5A9A" w14:textId="77777777" w:rsidR="00731447" w:rsidRPr="00176F1A" w:rsidRDefault="00731447" w:rsidP="00263C45">
            <w:pPr>
              <w:spacing w:before="120"/>
              <w:rPr>
                <w:rFonts w:ascii="Calibri" w:hAnsi="Calibri" w:cs="Calibri"/>
                <w:sz w:val="24"/>
                <w:szCs w:val="24"/>
              </w:rPr>
            </w:pPr>
          </w:p>
        </w:tc>
      </w:tr>
    </w:tbl>
    <w:p w14:paraId="70FC685F" w14:textId="77777777" w:rsidR="00263C45" w:rsidRPr="00176F1A" w:rsidRDefault="00263C45" w:rsidP="00D96892">
      <w:pPr>
        <w:ind w:hanging="284"/>
        <w:rPr>
          <w:sz w:val="16"/>
          <w:szCs w:val="16"/>
        </w:rPr>
      </w:pPr>
      <w:bookmarkStart w:id="5" w:name="_Toc515896307"/>
      <w:r w:rsidRPr="00176F1A">
        <w:rPr>
          <w:sz w:val="16"/>
          <w:szCs w:val="16"/>
        </w:rPr>
        <w:t>UWAGA: Należy dostosować ilość wierszy do ilości wykazywanych zadań</w:t>
      </w:r>
      <w:bookmarkEnd w:id="5"/>
    </w:p>
    <w:p w14:paraId="1E3CF55B" w14:textId="68B08C0A" w:rsidR="00263C45" w:rsidRPr="00176F1A" w:rsidRDefault="00263C45" w:rsidP="00D96892">
      <w:pPr>
        <w:spacing w:after="0"/>
        <w:ind w:left="-284" w:right="-284"/>
        <w:jc w:val="both"/>
        <w:rPr>
          <w:rFonts w:ascii="Calibri" w:hAnsi="Calibri" w:cs="Calibri"/>
          <w:sz w:val="16"/>
          <w:szCs w:val="16"/>
        </w:rPr>
      </w:pPr>
      <w:r w:rsidRPr="00176F1A">
        <w:rPr>
          <w:rFonts w:ascii="Calibri" w:hAnsi="Calibri" w:cs="Calibri"/>
          <w:sz w:val="16"/>
          <w:szCs w:val="16"/>
        </w:rPr>
        <w:t xml:space="preserve">Do niniejszego wykazu dołączam dowody potwierdzające, że ww. zamówienia zostały wykonane należycie przy czym: </w:t>
      </w:r>
    </w:p>
    <w:p w14:paraId="239D6CD1" w14:textId="33DBCCEF" w:rsidR="00263C45" w:rsidRPr="00176F1A" w:rsidRDefault="00263C45" w:rsidP="00D96892">
      <w:pPr>
        <w:spacing w:after="0"/>
        <w:ind w:right="-284" w:hanging="284"/>
        <w:jc w:val="both"/>
        <w:rPr>
          <w:rFonts w:ascii="Calibri" w:hAnsi="Calibri" w:cs="Calibri"/>
          <w:sz w:val="16"/>
          <w:szCs w:val="16"/>
        </w:rPr>
      </w:pPr>
      <w:r w:rsidRPr="00176F1A">
        <w:rPr>
          <w:rFonts w:ascii="Calibri" w:hAnsi="Calibri" w:cs="Calibri"/>
          <w:sz w:val="16"/>
          <w:szCs w:val="16"/>
        </w:rPr>
        <w:t>a.</w:t>
      </w:r>
      <w:r w:rsidRPr="00176F1A">
        <w:rPr>
          <w:rFonts w:ascii="Calibri" w:hAnsi="Calibri" w:cs="Calibri"/>
          <w:sz w:val="16"/>
          <w:szCs w:val="16"/>
        </w:rPr>
        <w:tab/>
        <w:t>dowodami, mogą być referencje bądź inne dokumenty wystawione przez podmiot, na rzecz którego</w:t>
      </w:r>
      <w:r w:rsidRPr="00176F1A">
        <w:rPr>
          <w:rFonts w:ascii="Calibri" w:hAnsi="Calibri" w:cs="Calibri"/>
          <w:sz w:val="16"/>
          <w:szCs w:val="16"/>
          <w:u w:val="single"/>
        </w:rPr>
        <w:t xml:space="preserve"> </w:t>
      </w:r>
      <w:r w:rsidR="00EB0C77">
        <w:rPr>
          <w:rFonts w:ascii="Calibri" w:hAnsi="Calibri" w:cs="Calibri"/>
          <w:sz w:val="16"/>
          <w:szCs w:val="16"/>
          <w:u w:val="single"/>
        </w:rPr>
        <w:t>inwestycje</w:t>
      </w:r>
      <w:r w:rsidRPr="00176F1A">
        <w:rPr>
          <w:rFonts w:ascii="Calibri" w:hAnsi="Calibri" w:cs="Calibri"/>
          <w:sz w:val="16"/>
          <w:szCs w:val="16"/>
        </w:rPr>
        <w:t xml:space="preserve"> były wykon</w:t>
      </w:r>
      <w:r w:rsidR="00A70022">
        <w:rPr>
          <w:rFonts w:ascii="Calibri" w:hAnsi="Calibri" w:cs="Calibri"/>
          <w:sz w:val="16"/>
          <w:szCs w:val="16"/>
        </w:rPr>
        <w:t>ane</w:t>
      </w:r>
      <w:r w:rsidRPr="00176F1A">
        <w:rPr>
          <w:rFonts w:ascii="Calibri" w:hAnsi="Calibri" w:cs="Calibri"/>
          <w:sz w:val="16"/>
          <w:szCs w:val="16"/>
        </w:rPr>
        <w:t>, a jeżeli z uzasadnionej przyczyny o obiektywnym charakterze wykonawca nie jest w stanie uzyskać tych dokumentów - inne dokumenty;</w:t>
      </w:r>
    </w:p>
    <w:p w14:paraId="69644FB6" w14:textId="27B49E2C" w:rsidR="00263C45" w:rsidRPr="00D96892" w:rsidRDefault="00263C45" w:rsidP="00D96892">
      <w:pPr>
        <w:spacing w:after="0"/>
        <w:ind w:right="-284" w:hanging="284"/>
        <w:jc w:val="both"/>
        <w:rPr>
          <w:rFonts w:ascii="Calibri" w:hAnsi="Calibri" w:cs="Calibri"/>
          <w:sz w:val="16"/>
          <w:szCs w:val="16"/>
        </w:rPr>
      </w:pPr>
      <w:r w:rsidRPr="00176F1A">
        <w:rPr>
          <w:rFonts w:ascii="Calibri" w:hAnsi="Calibri" w:cs="Calibri"/>
          <w:sz w:val="16"/>
          <w:szCs w:val="16"/>
        </w:rPr>
        <w:t>b.</w:t>
      </w:r>
      <w:r w:rsidRPr="00176F1A">
        <w:rPr>
          <w:rFonts w:ascii="Calibri" w:hAnsi="Calibri" w:cs="Calibri"/>
          <w:sz w:val="16"/>
          <w:szCs w:val="16"/>
        </w:rPr>
        <w:tab/>
      </w:r>
      <w:r w:rsidR="00D96892" w:rsidRPr="00176F1A">
        <w:rPr>
          <w:rFonts w:ascii="Calibri" w:hAnsi="Calibri" w:cs="Calibri"/>
          <w:sz w:val="16"/>
          <w:szCs w:val="16"/>
        </w:rPr>
        <w:t xml:space="preserve">dowodami, o których mowa są referencje bądź inne dokumenty sporządzone przez podmiot, na rzecz którego </w:t>
      </w:r>
      <w:r w:rsidR="00055C5D" w:rsidRPr="00176F1A">
        <w:rPr>
          <w:rFonts w:ascii="Calibri" w:hAnsi="Calibri" w:cs="Calibri"/>
          <w:sz w:val="16"/>
          <w:szCs w:val="16"/>
          <w:u w:val="single"/>
        </w:rPr>
        <w:t>zamówienia</w:t>
      </w:r>
      <w:r w:rsidR="00055C5D" w:rsidRPr="00176F1A">
        <w:rPr>
          <w:rFonts w:ascii="Calibri" w:hAnsi="Calibri" w:cs="Calibri"/>
          <w:sz w:val="16"/>
          <w:szCs w:val="16"/>
        </w:rPr>
        <w:t xml:space="preserve"> </w:t>
      </w:r>
      <w:r w:rsidR="00D96892" w:rsidRPr="00176F1A">
        <w:rPr>
          <w:rFonts w:ascii="Calibri" w:hAnsi="Calibri" w:cs="Calibri"/>
          <w:sz w:val="16"/>
          <w:szCs w:val="16"/>
        </w:rPr>
        <w:t xml:space="preserve">były </w:t>
      </w:r>
      <w:r w:rsidR="00A70022">
        <w:rPr>
          <w:rFonts w:ascii="Calibri" w:hAnsi="Calibri" w:cs="Calibri"/>
          <w:sz w:val="16"/>
          <w:szCs w:val="16"/>
        </w:rPr>
        <w:t>wykonane</w:t>
      </w:r>
      <w:r w:rsidR="00D96892" w:rsidRPr="00176F1A">
        <w:rPr>
          <w:rFonts w:ascii="Calibri" w:hAnsi="Calibri" w:cs="Calibri"/>
          <w:sz w:val="16"/>
          <w:szCs w:val="16"/>
        </w:rPr>
        <w:t xml:space="preserve">, a jeżeli z uzasadnionej przyczyny o obiektywnym charakterze wykonawca nie jest w stanie uzyskać tych dokumentów – oświadczenie wykonawcy; </w:t>
      </w:r>
    </w:p>
    <w:p w14:paraId="4852E563" w14:textId="77777777" w:rsidR="00263C45" w:rsidRPr="00263C45" w:rsidRDefault="00263C45" w:rsidP="00263C45">
      <w:pPr>
        <w:spacing w:after="0"/>
        <w:ind w:left="-284" w:right="-45"/>
        <w:rPr>
          <w:rFonts w:ascii="Calibri" w:hAnsi="Calibri" w:cs="Calibri"/>
          <w:sz w:val="20"/>
          <w:szCs w:val="20"/>
        </w:rPr>
      </w:pPr>
    </w:p>
    <w:p w14:paraId="2F36F2DD" w14:textId="77777777" w:rsidR="0081131B" w:rsidRDefault="0081131B" w:rsidP="00263C45">
      <w:pPr>
        <w:ind w:right="-993"/>
        <w:rPr>
          <w:rFonts w:ascii="Calibri" w:hAnsi="Calibri" w:cs="Calibri"/>
        </w:rPr>
      </w:pPr>
    </w:p>
    <w:p w14:paraId="6A0FD157" w14:textId="77777777" w:rsidR="00263C45" w:rsidRPr="004651BA" w:rsidRDefault="00263C45" w:rsidP="00263C45">
      <w:pPr>
        <w:ind w:left="-284" w:right="-993"/>
        <w:rPr>
          <w:rFonts w:ascii="Calibri" w:hAnsi="Calibri" w:cs="Calibri"/>
        </w:rPr>
      </w:pPr>
    </w:p>
    <w:p w14:paraId="7BDED443" w14:textId="77777777" w:rsidR="00263C45" w:rsidRPr="005A6F2B" w:rsidRDefault="00263C45" w:rsidP="00263C45">
      <w:pPr>
        <w:ind w:right="-993" w:hanging="284"/>
        <w:rPr>
          <w:rFonts w:ascii="Calibri" w:hAnsi="Calibri" w:cs="Calibri"/>
        </w:rPr>
      </w:pPr>
      <w:r w:rsidRPr="005A6F2B">
        <w:rPr>
          <w:rFonts w:ascii="Calibri" w:hAnsi="Calibri" w:cs="Calibri"/>
        </w:rPr>
        <w:t>.............................., dn. .........................</w:t>
      </w:r>
      <w:r w:rsidRPr="005A6F2B">
        <w:rPr>
          <w:rFonts w:ascii="Calibri" w:hAnsi="Calibri" w:cs="Calibri"/>
        </w:rPr>
        <w:tab/>
      </w:r>
      <w:r w:rsidRPr="005A6F2B">
        <w:rPr>
          <w:rFonts w:ascii="Calibri" w:hAnsi="Calibri" w:cs="Calibri"/>
        </w:rPr>
        <w:tab/>
      </w:r>
      <w:r>
        <w:rPr>
          <w:rFonts w:ascii="Calibri" w:hAnsi="Calibri" w:cs="Calibri"/>
        </w:rPr>
        <w:t xml:space="preserve">                       </w:t>
      </w:r>
      <w:r w:rsidRPr="005A6F2B">
        <w:rPr>
          <w:rFonts w:ascii="Calibri" w:hAnsi="Calibri" w:cs="Calibri"/>
        </w:rPr>
        <w:t xml:space="preserve"> ...........................................................</w:t>
      </w:r>
    </w:p>
    <w:p w14:paraId="2E82107E" w14:textId="77777777" w:rsidR="00263C45" w:rsidRDefault="00263C45" w:rsidP="00263C45">
      <w:pPr>
        <w:ind w:left="5398" w:right="68" w:hanging="153"/>
        <w:jc w:val="center"/>
        <w:rPr>
          <w:rFonts w:ascii="Calibri" w:hAnsi="Calibri" w:cs="Calibri"/>
          <w:i/>
          <w:sz w:val="16"/>
          <w:szCs w:val="16"/>
        </w:rPr>
      </w:pPr>
      <w:r>
        <w:rPr>
          <w:rFonts w:ascii="Calibri" w:hAnsi="Calibri" w:cs="Calibri"/>
          <w:i/>
          <w:sz w:val="16"/>
          <w:szCs w:val="16"/>
        </w:rPr>
        <w:t>Kwalifikowany p</w:t>
      </w:r>
      <w:r w:rsidRPr="004651BA">
        <w:rPr>
          <w:rFonts w:ascii="Calibri" w:hAnsi="Calibri" w:cs="Calibri"/>
          <w:i/>
          <w:sz w:val="16"/>
          <w:szCs w:val="16"/>
        </w:rPr>
        <w:t xml:space="preserve">odpis </w:t>
      </w:r>
      <w:r>
        <w:rPr>
          <w:rFonts w:ascii="Calibri" w:hAnsi="Calibri" w:cs="Calibri"/>
          <w:i/>
          <w:sz w:val="16"/>
          <w:szCs w:val="16"/>
        </w:rPr>
        <w:t xml:space="preserve">elektroniczny </w:t>
      </w:r>
      <w:r w:rsidRPr="004651BA">
        <w:rPr>
          <w:rFonts w:ascii="Calibri" w:hAnsi="Calibri" w:cs="Calibri"/>
          <w:i/>
          <w:sz w:val="16"/>
          <w:szCs w:val="16"/>
        </w:rPr>
        <w:t>osób uprawnionych do składania oświadczeń woli w imieniu Wyko</w:t>
      </w:r>
      <w:r>
        <w:rPr>
          <w:rFonts w:ascii="Calibri" w:hAnsi="Calibri" w:cs="Calibri"/>
          <w:i/>
          <w:sz w:val="16"/>
          <w:szCs w:val="16"/>
        </w:rPr>
        <w:t>nawcy</w:t>
      </w:r>
    </w:p>
    <w:p w14:paraId="4EBF78E1" w14:textId="77777777" w:rsidR="00263C45" w:rsidRDefault="00263C45" w:rsidP="00263C45">
      <w:pPr>
        <w:rPr>
          <w:rFonts w:ascii="Calibri" w:hAnsi="Calibri" w:cs="Calibri"/>
          <w:b/>
          <w:sz w:val="20"/>
          <w:lang w:eastAsia="pl-PL"/>
        </w:rPr>
      </w:pPr>
    </w:p>
    <w:p w14:paraId="228D380A" w14:textId="77777777" w:rsidR="005C12F3" w:rsidRDefault="005C12F3" w:rsidP="005C12F3">
      <w:pPr>
        <w:ind w:left="-284"/>
        <w:jc w:val="both"/>
        <w:rPr>
          <w:rFonts w:cstheme="minorHAnsi"/>
          <w:i/>
          <w:sz w:val="16"/>
          <w:szCs w:val="16"/>
        </w:rPr>
      </w:pPr>
      <w:r>
        <w:rPr>
          <w:rFonts w:cstheme="minorHAnsi"/>
          <w:i/>
          <w:sz w:val="16"/>
          <w:szCs w:val="16"/>
        </w:rPr>
        <w:t>*</w:t>
      </w:r>
      <w:r w:rsidRPr="005C12F3">
        <w:rPr>
          <w:rFonts w:cstheme="minorHAnsi"/>
          <w:i/>
          <w:sz w:val="16"/>
          <w:szCs w:val="16"/>
        </w:rPr>
        <w:t xml:space="preserve">Wykonawca, który polega na zdolnościach lub sytuacji podmiotów udostępniających zasoby, </w:t>
      </w:r>
      <w:r w:rsidRPr="005C12F3">
        <w:rPr>
          <w:rFonts w:cstheme="minorHAnsi"/>
          <w:b/>
          <w:i/>
          <w:sz w:val="16"/>
          <w:szCs w:val="16"/>
        </w:rPr>
        <w:t>składa, wraz z Ofertą, zobowiązanie podmiotu udostępniającego zasoby do oddania mu do dyspozycji niezbędnych zasobów na potrzeby realizacji danego zamówienia</w:t>
      </w:r>
      <w:r w:rsidRPr="005C12F3">
        <w:rPr>
          <w:rFonts w:cstheme="minorHAnsi"/>
          <w:i/>
          <w:sz w:val="16"/>
          <w:szCs w:val="16"/>
        </w:rPr>
        <w:t xml:space="preserve"> lub inny podmiotowy środek dowodowy potwierdzający, że wykonawca realizując zamówi</w:t>
      </w:r>
      <w:r>
        <w:rPr>
          <w:rFonts w:cstheme="minorHAnsi"/>
          <w:i/>
          <w:sz w:val="16"/>
          <w:szCs w:val="16"/>
        </w:rPr>
        <w:t>enie, będzie dysponował niezbęd</w:t>
      </w:r>
      <w:r w:rsidRPr="005C12F3">
        <w:rPr>
          <w:rFonts w:cstheme="minorHAnsi"/>
          <w:i/>
          <w:sz w:val="16"/>
          <w:szCs w:val="16"/>
        </w:rPr>
        <w:t xml:space="preserve">nymi zasobami tych podmiotów. Wzór zobowiązania stanowi Załącznik Nr </w:t>
      </w:r>
      <w:r w:rsidR="001B23B6">
        <w:rPr>
          <w:rFonts w:cstheme="minorHAnsi"/>
          <w:i/>
          <w:sz w:val="16"/>
          <w:szCs w:val="16"/>
        </w:rPr>
        <w:t>7</w:t>
      </w:r>
      <w:r w:rsidRPr="005C12F3">
        <w:rPr>
          <w:rFonts w:cstheme="minorHAnsi"/>
          <w:i/>
          <w:sz w:val="16"/>
          <w:szCs w:val="16"/>
        </w:rPr>
        <w:t xml:space="preserve"> do SWZ.</w:t>
      </w:r>
    </w:p>
    <w:p w14:paraId="1EABAB7B" w14:textId="77777777" w:rsidR="00E42E5A" w:rsidRDefault="00E42E5A" w:rsidP="002E295B">
      <w:pPr>
        <w:rPr>
          <w:rStyle w:val="Pogrubienie"/>
        </w:rPr>
        <w:sectPr w:rsidR="00E42E5A" w:rsidSect="00872E9C">
          <w:headerReference w:type="default" r:id="rId8"/>
          <w:footerReference w:type="default" r:id="rId9"/>
          <w:headerReference w:type="first" r:id="rId10"/>
          <w:pgSz w:w="11906" w:h="16838"/>
          <w:pgMar w:top="1417" w:right="1133" w:bottom="1417" w:left="1417" w:header="708" w:footer="708" w:gutter="0"/>
          <w:pgBorders w:offsetFrom="page">
            <w:top w:val="basicWideMidline" w:sz="5" w:space="24" w:color="002060"/>
            <w:left w:val="basicWideMidline" w:sz="5" w:space="24" w:color="002060"/>
            <w:bottom w:val="basicWideMidline" w:sz="5" w:space="24" w:color="002060"/>
            <w:right w:val="basicWideMidline" w:sz="5" w:space="24" w:color="002060"/>
          </w:pgBorders>
          <w:cols w:space="708"/>
          <w:titlePg/>
          <w:docGrid w:linePitch="360"/>
        </w:sectPr>
      </w:pPr>
    </w:p>
    <w:p w14:paraId="3ADE4AFA" w14:textId="2A78EEA8" w:rsidR="00454047" w:rsidRDefault="00454047" w:rsidP="00327052">
      <w:pPr>
        <w:keepNext/>
        <w:keepLines/>
        <w:shd w:val="clear" w:color="auto" w:fill="D9DFEF" w:themeFill="accent1" w:themeFillTint="33"/>
        <w:spacing w:after="0"/>
        <w:ind w:right="-284"/>
        <w:jc w:val="both"/>
        <w:outlineLvl w:val="1"/>
        <w:rPr>
          <w:rFonts w:cstheme="minorHAnsi"/>
          <w:i/>
          <w:sz w:val="16"/>
          <w:szCs w:val="16"/>
        </w:rPr>
      </w:pPr>
      <w:bookmarkStart w:id="6" w:name="_Toc146524911"/>
      <w:r w:rsidRPr="00454047">
        <w:rPr>
          <w:rStyle w:val="Pogrubienie"/>
        </w:rPr>
        <w:lastRenderedPageBreak/>
        <w:t xml:space="preserve">ZAŁĄCZNIK NR </w:t>
      </w:r>
      <w:r>
        <w:rPr>
          <w:rStyle w:val="Pogrubienie"/>
        </w:rPr>
        <w:t>6</w:t>
      </w:r>
      <w:r w:rsidRPr="00454047">
        <w:rPr>
          <w:rStyle w:val="Pogrubienie"/>
        </w:rPr>
        <w:t xml:space="preserve">. DO SWZ – </w:t>
      </w:r>
      <w:r w:rsidR="000873CD">
        <w:rPr>
          <w:rStyle w:val="Pogrubienie"/>
        </w:rPr>
        <w:t>ZOBOWIĄZANIE O ZACHOWANIU POUFNOŚCI</w:t>
      </w:r>
      <w:r w:rsidR="005660D3">
        <w:rPr>
          <w:rStyle w:val="Pogrubienie"/>
        </w:rPr>
        <w:t xml:space="preserve"> </w:t>
      </w:r>
      <w:r w:rsidRPr="00454047">
        <w:rPr>
          <w:rStyle w:val="Pogrubienie"/>
        </w:rPr>
        <w:t xml:space="preserve"> - WZÓR</w:t>
      </w:r>
      <w:bookmarkEnd w:id="6"/>
    </w:p>
    <w:p w14:paraId="7CEF229F" w14:textId="77777777" w:rsidR="00793BCE" w:rsidRDefault="00793BCE" w:rsidP="005C12F3">
      <w:pPr>
        <w:ind w:left="-284"/>
        <w:jc w:val="both"/>
        <w:rPr>
          <w:rFonts w:cstheme="minorHAnsi"/>
          <w:i/>
          <w:sz w:val="16"/>
          <w:szCs w:val="16"/>
        </w:rPr>
      </w:pPr>
    </w:p>
    <w:p w14:paraId="7D102ABD" w14:textId="77777777" w:rsidR="00793BCE" w:rsidRDefault="00793BCE" w:rsidP="005C12F3">
      <w:pPr>
        <w:ind w:left="-284"/>
        <w:jc w:val="both"/>
        <w:rPr>
          <w:rFonts w:cstheme="minorHAnsi"/>
          <w:i/>
          <w:sz w:val="16"/>
          <w:szCs w:val="16"/>
        </w:rPr>
      </w:pPr>
    </w:p>
    <w:p w14:paraId="00F13921" w14:textId="77777777" w:rsidR="006B2CA0" w:rsidRPr="006B2CA0" w:rsidRDefault="006B2CA0" w:rsidP="006B2CA0">
      <w:pPr>
        <w:spacing w:after="0"/>
        <w:jc w:val="center"/>
        <w:rPr>
          <w:rStyle w:val="Pogrubienie"/>
          <w:i/>
          <w:sz w:val="20"/>
          <w:szCs w:val="20"/>
        </w:rPr>
      </w:pPr>
      <w:r w:rsidRPr="006B2CA0">
        <w:rPr>
          <w:rStyle w:val="Pogrubienie"/>
          <w:i/>
          <w:sz w:val="20"/>
          <w:szCs w:val="20"/>
        </w:rPr>
        <w:t>Zobowiązanie</w:t>
      </w:r>
    </w:p>
    <w:p w14:paraId="41295C6A" w14:textId="77777777" w:rsidR="006B2CA0" w:rsidRPr="006B2CA0" w:rsidRDefault="006B2CA0" w:rsidP="006B2CA0">
      <w:pPr>
        <w:spacing w:after="0"/>
        <w:jc w:val="center"/>
        <w:rPr>
          <w:rStyle w:val="Pogrubienie"/>
          <w:i/>
          <w:sz w:val="20"/>
          <w:szCs w:val="20"/>
        </w:rPr>
      </w:pPr>
      <w:r w:rsidRPr="006B2CA0">
        <w:rPr>
          <w:rStyle w:val="Pogrubienie"/>
          <w:i/>
          <w:sz w:val="20"/>
          <w:szCs w:val="20"/>
        </w:rPr>
        <w:t>o zachowaniu poufności</w:t>
      </w:r>
    </w:p>
    <w:p w14:paraId="6ACB158A" w14:textId="15AEA19C" w:rsidR="006B2CA0" w:rsidRPr="006B2CA0" w:rsidRDefault="006B2CA0" w:rsidP="006B2CA0">
      <w:pPr>
        <w:spacing w:after="0"/>
        <w:jc w:val="both"/>
        <w:rPr>
          <w:rStyle w:val="Pogrubienie"/>
          <w:sz w:val="20"/>
          <w:szCs w:val="20"/>
        </w:rPr>
      </w:pPr>
      <w:r w:rsidRPr="006B2CA0">
        <w:rPr>
          <w:rFonts w:ascii="Calibri" w:eastAsia="Calibri" w:hAnsi="Calibri"/>
          <w:bCs/>
          <w:sz w:val="20"/>
          <w:szCs w:val="20"/>
        </w:rPr>
        <w:t>W związku z postępowaniem</w:t>
      </w:r>
      <w:r w:rsidRPr="006B2CA0">
        <w:rPr>
          <w:rFonts w:ascii="Calibri" w:eastAsia="Calibri" w:hAnsi="Calibri"/>
          <w:b/>
          <w:bCs/>
          <w:sz w:val="20"/>
          <w:szCs w:val="20"/>
        </w:rPr>
        <w:t xml:space="preserve"> </w:t>
      </w:r>
      <w:r w:rsidRPr="006B2CA0">
        <w:rPr>
          <w:rFonts w:ascii="Calibri" w:eastAsia="Calibri" w:hAnsi="Calibri" w:cs="Verdana"/>
          <w:color w:val="000000"/>
          <w:sz w:val="20"/>
          <w:szCs w:val="20"/>
        </w:rPr>
        <w:t xml:space="preserve">o udzielenie przez PGE Energia Odnawialna S.A. zamówienia niepublicznego prowadzonego w trybie przetargu nieograniczonego pod nazwą: </w:t>
      </w:r>
      <w:r w:rsidRPr="006B2CA0">
        <w:rPr>
          <w:rFonts w:cstheme="minorHAnsi"/>
          <w:b/>
          <w:color w:val="000000"/>
          <w:sz w:val="20"/>
          <w:szCs w:val="20"/>
        </w:rPr>
        <w:t>„</w:t>
      </w:r>
      <w:r w:rsidR="0091092A" w:rsidRPr="0091092A">
        <w:rPr>
          <w:rFonts w:cstheme="minorHAnsi"/>
          <w:b/>
          <w:color w:val="000000"/>
          <w:sz w:val="20"/>
          <w:szCs w:val="20"/>
        </w:rPr>
        <w:t>EW Solina – remont transformatora TNASE 76000/110PN</w:t>
      </w:r>
      <w:r w:rsidRPr="006B2CA0">
        <w:rPr>
          <w:rFonts w:cstheme="minorHAnsi"/>
          <w:b/>
          <w:color w:val="000000"/>
          <w:sz w:val="20"/>
          <w:szCs w:val="20"/>
        </w:rPr>
        <w:t>”</w:t>
      </w:r>
      <w:r w:rsidRPr="006B2CA0">
        <w:rPr>
          <w:rFonts w:cs="Verdana"/>
          <w:color w:val="000000"/>
          <w:sz w:val="20"/>
          <w:szCs w:val="20"/>
        </w:rPr>
        <w:t xml:space="preserve">, </w:t>
      </w:r>
      <w:r w:rsidRPr="006B2CA0">
        <w:rPr>
          <w:rStyle w:val="Pogrubienie"/>
          <w:sz w:val="20"/>
          <w:szCs w:val="20"/>
        </w:rPr>
        <w:t>oświadczam niniejszym, że</w:t>
      </w:r>
    </w:p>
    <w:p w14:paraId="0C063BEF" w14:textId="77777777" w:rsidR="006B2CA0" w:rsidRPr="006B2CA0" w:rsidRDefault="006B2CA0" w:rsidP="006B2CA0">
      <w:pPr>
        <w:spacing w:after="0"/>
        <w:jc w:val="both"/>
        <w:rPr>
          <w:rStyle w:val="Pogrubienie"/>
          <w:sz w:val="20"/>
          <w:szCs w:val="20"/>
        </w:rPr>
      </w:pPr>
    </w:p>
    <w:p w14:paraId="6635E968" w14:textId="77777777" w:rsidR="006B2CA0" w:rsidRPr="006B2CA0" w:rsidRDefault="006B2CA0" w:rsidP="006B2CA0">
      <w:pPr>
        <w:spacing w:after="0"/>
        <w:jc w:val="both"/>
        <w:rPr>
          <w:rStyle w:val="Pogrubienie"/>
          <w:sz w:val="20"/>
          <w:szCs w:val="20"/>
        </w:rPr>
      </w:pPr>
      <w:r w:rsidRPr="006B2CA0">
        <w:rPr>
          <w:rStyle w:val="Pogrubienie"/>
          <w:sz w:val="20"/>
          <w:szCs w:val="20"/>
        </w:rPr>
        <w:t xml:space="preserve"> ……………………………………………………………………………….……………………………………..…… </w:t>
      </w:r>
    </w:p>
    <w:p w14:paraId="3D4833B7" w14:textId="77777777" w:rsidR="006B2CA0" w:rsidRPr="006B2CA0" w:rsidRDefault="006B2CA0" w:rsidP="006B2CA0">
      <w:pPr>
        <w:spacing w:after="0"/>
        <w:jc w:val="both"/>
        <w:rPr>
          <w:rStyle w:val="Pogrubienie"/>
          <w:i/>
          <w:sz w:val="20"/>
          <w:szCs w:val="20"/>
        </w:rPr>
      </w:pPr>
      <w:r w:rsidRPr="006B2CA0">
        <w:rPr>
          <w:rStyle w:val="Pogrubienie"/>
          <w:i/>
          <w:sz w:val="20"/>
          <w:szCs w:val="20"/>
        </w:rPr>
        <w:t xml:space="preserve">(nazwa i adres Wykonawcy) </w:t>
      </w:r>
    </w:p>
    <w:p w14:paraId="15F4D3C4" w14:textId="77777777" w:rsidR="006B2CA0" w:rsidRPr="006B2CA0" w:rsidRDefault="006B2CA0" w:rsidP="006B2CA0">
      <w:pPr>
        <w:spacing w:after="0"/>
        <w:jc w:val="both"/>
        <w:rPr>
          <w:rStyle w:val="Pogrubienie"/>
          <w:i/>
          <w:sz w:val="20"/>
          <w:szCs w:val="20"/>
        </w:rPr>
      </w:pPr>
    </w:p>
    <w:p w14:paraId="6C6CC956" w14:textId="77777777" w:rsidR="006B2CA0" w:rsidRPr="006B2CA0" w:rsidRDefault="006B2CA0" w:rsidP="006B2CA0">
      <w:pPr>
        <w:spacing w:after="0"/>
        <w:jc w:val="both"/>
        <w:rPr>
          <w:rStyle w:val="Pogrubienie"/>
          <w:sz w:val="20"/>
          <w:szCs w:val="20"/>
        </w:rPr>
      </w:pPr>
      <w:r w:rsidRPr="006B2CA0">
        <w:rPr>
          <w:rStyle w:val="Pogrubienie"/>
          <w:sz w:val="20"/>
          <w:szCs w:val="20"/>
        </w:rPr>
        <w:t xml:space="preserve">zobowiązuje się do zachowania w poufności </w:t>
      </w:r>
      <w:r w:rsidRPr="006B2CA0">
        <w:rPr>
          <w:rFonts w:cs="Tahoma"/>
          <w:color w:val="000000"/>
          <w:sz w:val="20"/>
          <w:szCs w:val="20"/>
        </w:rPr>
        <w:t>informacji przekazywanych w toku ww. Postępowania. Powyższe dotyczy w szczególności Projektu Umowy i Opisu przedmiotu zamówienia wraz załącznikami do tych dokumentów.</w:t>
      </w:r>
    </w:p>
    <w:p w14:paraId="2474DEDB" w14:textId="77777777" w:rsidR="006B2CA0" w:rsidRPr="006B2CA0" w:rsidRDefault="006B2CA0" w:rsidP="006B2CA0">
      <w:pPr>
        <w:spacing w:after="0"/>
        <w:jc w:val="both"/>
        <w:rPr>
          <w:rStyle w:val="Pogrubienie"/>
          <w:color w:val="000000"/>
          <w:sz w:val="20"/>
          <w:szCs w:val="20"/>
        </w:rPr>
      </w:pPr>
      <w:r w:rsidRPr="006B2CA0">
        <w:rPr>
          <w:rStyle w:val="Pogrubienie"/>
          <w:color w:val="000000"/>
          <w:sz w:val="20"/>
          <w:szCs w:val="20"/>
        </w:rPr>
        <w:t>Oświadczamy</w:t>
      </w:r>
      <w:r w:rsidRPr="006B2CA0">
        <w:rPr>
          <w:rStyle w:val="Pogrubienie"/>
          <w:rFonts w:cs="Tahoma"/>
          <w:color w:val="000000"/>
          <w:sz w:val="20"/>
          <w:szCs w:val="20"/>
        </w:rPr>
        <w:t>,</w:t>
      </w:r>
      <w:r w:rsidRPr="006B2CA0">
        <w:rPr>
          <w:rStyle w:val="Pogrubienie"/>
          <w:color w:val="000000"/>
          <w:sz w:val="20"/>
          <w:szCs w:val="20"/>
        </w:rPr>
        <w:t xml:space="preserve"> że zobowiązujemy się do wykorzystania wszystkich informacji wynikających z dokumentów Zamawiającego o nazwie: </w:t>
      </w:r>
    </w:p>
    <w:p w14:paraId="32963FB7" w14:textId="77777777" w:rsidR="006B2CA0" w:rsidRPr="006B2CA0" w:rsidRDefault="006B2CA0" w:rsidP="006B2CA0">
      <w:pPr>
        <w:spacing w:after="0"/>
        <w:jc w:val="both"/>
        <w:rPr>
          <w:rStyle w:val="Pogrubienie"/>
          <w:color w:val="000000"/>
          <w:sz w:val="20"/>
          <w:szCs w:val="20"/>
        </w:rPr>
      </w:pPr>
    </w:p>
    <w:p w14:paraId="4917263F" w14:textId="77777777" w:rsidR="006B2CA0" w:rsidRPr="006B2CA0" w:rsidRDefault="006B2CA0" w:rsidP="006B2CA0">
      <w:pPr>
        <w:spacing w:after="0"/>
        <w:jc w:val="both"/>
        <w:rPr>
          <w:rFonts w:cstheme="minorHAnsi"/>
          <w:b/>
          <w:sz w:val="20"/>
          <w:szCs w:val="20"/>
        </w:rPr>
      </w:pPr>
      <w:r w:rsidRPr="006B2CA0">
        <w:rPr>
          <w:rFonts w:cstheme="minorHAnsi"/>
          <w:b/>
          <w:sz w:val="20"/>
          <w:szCs w:val="20"/>
        </w:rPr>
        <w:t xml:space="preserve">Załączniki do OPZ </w:t>
      </w:r>
    </w:p>
    <w:p w14:paraId="182325C4" w14:textId="77777777" w:rsidR="006B2CA0" w:rsidRPr="006B2CA0" w:rsidRDefault="006B2CA0" w:rsidP="006B2CA0">
      <w:pPr>
        <w:spacing w:after="0"/>
        <w:jc w:val="both"/>
        <w:rPr>
          <w:b/>
          <w:bCs/>
          <w:color w:val="000000"/>
          <w:sz w:val="20"/>
          <w:szCs w:val="20"/>
        </w:rPr>
      </w:pPr>
    </w:p>
    <w:p w14:paraId="176C92BE" w14:textId="77777777" w:rsidR="006B2CA0" w:rsidRPr="006B2CA0" w:rsidRDefault="006B2CA0" w:rsidP="006B2CA0">
      <w:pPr>
        <w:jc w:val="both"/>
        <w:rPr>
          <w:rStyle w:val="Pogrubienie"/>
          <w:bCs w:val="0"/>
          <w:color w:val="000000"/>
          <w:sz w:val="20"/>
          <w:szCs w:val="20"/>
        </w:rPr>
      </w:pPr>
      <w:r w:rsidRPr="006B2CA0">
        <w:rPr>
          <w:rStyle w:val="Pogrubienie"/>
          <w:color w:val="000000"/>
          <w:sz w:val="20"/>
          <w:szCs w:val="20"/>
        </w:rPr>
        <w:t>tylko i wyłącznie do celów przeprowadzenia niniejszego Postępowania oraz nieudostępniania ich osobom trzecim ani niepublikowania w jakiejkolwiek formie w całości lub części przez czas nieograniczony.</w:t>
      </w:r>
    </w:p>
    <w:p w14:paraId="3B4641E4" w14:textId="77777777" w:rsidR="006B2CA0" w:rsidRPr="006B2CA0" w:rsidRDefault="006B2CA0" w:rsidP="006B2CA0">
      <w:pPr>
        <w:jc w:val="both"/>
        <w:rPr>
          <w:rStyle w:val="Pogrubienie"/>
          <w:bCs w:val="0"/>
          <w:color w:val="000000"/>
          <w:sz w:val="20"/>
          <w:szCs w:val="20"/>
        </w:rPr>
      </w:pPr>
      <w:r w:rsidRPr="006B2CA0">
        <w:rPr>
          <w:rStyle w:val="Pogrubienie"/>
          <w:color w:val="000000"/>
          <w:sz w:val="20"/>
          <w:szCs w:val="20"/>
        </w:rPr>
        <w:t>Oświadczamy, że dokumenty oraz informacje uzyskane od Zamawiającego związane z ww. dokumentami będą odpowiednio zabezpieczone, chronione, a także zniszczone lub zwrócone natychmiast po przeprowadzeniu niniejszego Postępowania (tj. również trwale usunięte z systemów informatycznych).</w:t>
      </w:r>
    </w:p>
    <w:p w14:paraId="115A8A84" w14:textId="77777777" w:rsidR="006B2CA0" w:rsidRPr="006B2CA0" w:rsidRDefault="006B2CA0" w:rsidP="006B2CA0">
      <w:pPr>
        <w:jc w:val="both"/>
        <w:rPr>
          <w:rFonts w:cs="LiberationSans"/>
          <w:color w:val="0000FF"/>
          <w:sz w:val="20"/>
          <w:szCs w:val="20"/>
        </w:rPr>
      </w:pPr>
    </w:p>
    <w:p w14:paraId="5980B6C1" w14:textId="77777777" w:rsidR="006B2CA0" w:rsidRPr="006B2CA0" w:rsidRDefault="006B2CA0" w:rsidP="006B2CA0">
      <w:pPr>
        <w:jc w:val="both"/>
        <w:rPr>
          <w:sz w:val="20"/>
          <w:szCs w:val="20"/>
        </w:rPr>
      </w:pPr>
      <w:r w:rsidRPr="006B2CA0">
        <w:rPr>
          <w:sz w:val="20"/>
          <w:szCs w:val="20"/>
        </w:rPr>
        <w:t>Link i hasło do serwera PEDRO na którym znajdują się informacje o charakterze poufnym należy przesłać na następujący adres  …………………………………………………………………………………… (dane osoby, adres e-mail imienny, tel.)</w:t>
      </w:r>
    </w:p>
    <w:p w14:paraId="39EFEAEC" w14:textId="77777777" w:rsidR="006B2CA0" w:rsidRPr="006B2CA0" w:rsidRDefault="006B2CA0" w:rsidP="006B2CA0">
      <w:pPr>
        <w:spacing w:after="0"/>
        <w:ind w:left="4956" w:hanging="4950"/>
        <w:rPr>
          <w:rFonts w:cs="Segoe UI"/>
          <w:i/>
          <w:sz w:val="20"/>
          <w:szCs w:val="20"/>
        </w:rPr>
      </w:pPr>
    </w:p>
    <w:p w14:paraId="44142D49" w14:textId="77777777" w:rsidR="006B2CA0" w:rsidRPr="006B2CA0" w:rsidRDefault="006B2CA0" w:rsidP="006B2CA0">
      <w:pPr>
        <w:spacing w:after="0"/>
        <w:ind w:left="4956" w:hanging="4950"/>
        <w:rPr>
          <w:rFonts w:cs="Segoe UI"/>
          <w:b/>
          <w:bCs/>
          <w:i/>
          <w:iCs/>
          <w:sz w:val="20"/>
          <w:szCs w:val="20"/>
        </w:rPr>
      </w:pPr>
      <w:r w:rsidRPr="006B2CA0">
        <w:rPr>
          <w:rFonts w:cs="Segoe UI"/>
          <w:b/>
          <w:bCs/>
          <w:i/>
          <w:iCs/>
          <w:sz w:val="20"/>
          <w:szCs w:val="20"/>
        </w:rPr>
        <w:t>...................................................,dn. ....................</w:t>
      </w:r>
    </w:p>
    <w:p w14:paraId="551A2348" w14:textId="77777777" w:rsidR="006B2CA0" w:rsidRPr="00BA50C9" w:rsidRDefault="006B2CA0" w:rsidP="006B2CA0">
      <w:pPr>
        <w:spacing w:after="0"/>
        <w:ind w:left="4956" w:hanging="4950"/>
        <w:jc w:val="right"/>
        <w:rPr>
          <w:rFonts w:cs="Segoe UI"/>
          <w:b/>
          <w:i/>
          <w:sz w:val="18"/>
          <w:szCs w:val="18"/>
        </w:rPr>
      </w:pPr>
      <w:r w:rsidRPr="00BA50C9">
        <w:rPr>
          <w:rFonts w:cs="Segoe UI"/>
          <w:b/>
          <w:i/>
          <w:sz w:val="18"/>
          <w:szCs w:val="18"/>
        </w:rPr>
        <w:t xml:space="preserve">                                                                                                                                                                                                                                                  …………………...................................................</w:t>
      </w:r>
    </w:p>
    <w:p w14:paraId="66C87239" w14:textId="77777777" w:rsidR="006B2CA0" w:rsidRPr="005D4FAC" w:rsidRDefault="006B2CA0" w:rsidP="006B2CA0">
      <w:pPr>
        <w:spacing w:after="0"/>
        <w:ind w:left="4956" w:firstLine="708"/>
        <w:jc w:val="right"/>
        <w:rPr>
          <w:rFonts w:cs="Segoe UI"/>
          <w:i/>
          <w:sz w:val="16"/>
          <w:szCs w:val="16"/>
        </w:rPr>
      </w:pPr>
      <w:r w:rsidRPr="005D4FAC">
        <w:rPr>
          <w:rFonts w:cs="Segoe UI"/>
          <w:i/>
          <w:sz w:val="16"/>
          <w:szCs w:val="16"/>
        </w:rPr>
        <w:t xml:space="preserve">Kwalifikowany podpis elektroniczny [lub] </w:t>
      </w:r>
    </w:p>
    <w:p w14:paraId="32D2D238" w14:textId="77777777" w:rsidR="006B2CA0" w:rsidRPr="005D4FAC" w:rsidRDefault="006B2CA0" w:rsidP="006B2CA0">
      <w:pPr>
        <w:spacing w:after="0"/>
        <w:ind w:left="4956" w:hanging="2832"/>
        <w:jc w:val="right"/>
        <w:rPr>
          <w:rFonts w:cs="Segoe UI"/>
          <w:i/>
          <w:sz w:val="16"/>
          <w:szCs w:val="16"/>
        </w:rPr>
      </w:pPr>
      <w:r w:rsidRPr="005D4FAC">
        <w:rPr>
          <w:rFonts w:cs="Segoe UI"/>
          <w:i/>
          <w:sz w:val="16"/>
          <w:szCs w:val="16"/>
        </w:rPr>
        <w:t>inny niż kwalifikowany rodzaj podpisu cyfrowego opatrzony stosownym certyfikatem umożliwiającym identyfikację osoby go składającej [lub]</w:t>
      </w:r>
    </w:p>
    <w:p w14:paraId="5CD77C31" w14:textId="77777777" w:rsidR="006B2CA0" w:rsidRPr="005D4FAC" w:rsidRDefault="006B2CA0" w:rsidP="006B2CA0">
      <w:pPr>
        <w:spacing w:after="0"/>
        <w:jc w:val="right"/>
        <w:rPr>
          <w:rFonts w:eastAsia="Calibri" w:cs="Segoe UI"/>
          <w:i/>
          <w:sz w:val="16"/>
          <w:szCs w:val="16"/>
        </w:rPr>
      </w:pPr>
      <w:r w:rsidRPr="005D4FAC">
        <w:rPr>
          <w:rFonts w:eastAsia="Calibri"/>
          <w:i/>
          <w:sz w:val="16"/>
          <w:szCs w:val="16"/>
        </w:rPr>
        <w:t>Czytelny podpis osób uprawnionych do składania oświadczeń woli lub  pieczątka wraz z podpisem</w:t>
      </w:r>
    </w:p>
    <w:p w14:paraId="51C45970" w14:textId="77777777" w:rsidR="006B2CA0" w:rsidRPr="00241647" w:rsidRDefault="006B2CA0" w:rsidP="006B2CA0">
      <w:pPr>
        <w:spacing w:after="0"/>
        <w:ind w:left="4956" w:hanging="2832"/>
        <w:rPr>
          <w:rFonts w:cs="Segoe UI"/>
          <w:b/>
          <w:i/>
          <w:sz w:val="18"/>
          <w:szCs w:val="18"/>
        </w:rPr>
      </w:pPr>
    </w:p>
    <w:p w14:paraId="74A7FE44" w14:textId="77777777" w:rsidR="006B2CA0" w:rsidRDefault="006B2CA0" w:rsidP="006B2CA0">
      <w:pPr>
        <w:spacing w:after="0"/>
        <w:ind w:left="4956" w:hanging="4950"/>
        <w:jc w:val="right"/>
        <w:rPr>
          <w:rFonts w:cs="Segoe UI"/>
          <w:b/>
          <w:i/>
          <w:sz w:val="18"/>
          <w:szCs w:val="18"/>
        </w:rPr>
      </w:pPr>
    </w:p>
    <w:p w14:paraId="6BD27C13" w14:textId="77777777" w:rsidR="006B2CA0" w:rsidRDefault="006B2CA0" w:rsidP="006B2CA0">
      <w:pPr>
        <w:spacing w:after="0"/>
        <w:rPr>
          <w:rFonts w:eastAsia="Calibri" w:cs="Times New Roman"/>
          <w:i/>
          <w:sz w:val="18"/>
          <w:szCs w:val="18"/>
        </w:rPr>
      </w:pPr>
      <w:r>
        <w:rPr>
          <w:rFonts w:cs="Segoe UI"/>
          <w:b/>
          <w:i/>
          <w:color w:val="FF0000"/>
          <w:sz w:val="18"/>
          <w:szCs w:val="18"/>
        </w:rPr>
        <w:t xml:space="preserve">Do oświadczenia załączono dokument </w:t>
      </w:r>
      <w:r w:rsidRPr="004F434B">
        <w:rPr>
          <w:rFonts w:cs="Segoe UI"/>
          <w:b/>
          <w:i/>
          <w:color w:val="FF0000"/>
          <w:sz w:val="18"/>
          <w:szCs w:val="18"/>
        </w:rPr>
        <w:t>odpisu z właściwego rejestru lub z centralnej ewiden</w:t>
      </w:r>
      <w:r>
        <w:rPr>
          <w:rFonts w:cs="Segoe UI"/>
          <w:b/>
          <w:i/>
          <w:color w:val="FF0000"/>
          <w:sz w:val="18"/>
          <w:szCs w:val="18"/>
        </w:rPr>
        <w:t xml:space="preserve">cji i informacji o działalności </w:t>
      </w:r>
      <w:r w:rsidRPr="004F434B">
        <w:rPr>
          <w:rFonts w:cs="Segoe UI"/>
          <w:b/>
          <w:i/>
          <w:color w:val="FF0000"/>
          <w:sz w:val="18"/>
          <w:szCs w:val="18"/>
        </w:rPr>
        <w:t>gospodarczej</w:t>
      </w:r>
      <w:r>
        <w:rPr>
          <w:rFonts w:cs="Segoe UI"/>
          <w:b/>
          <w:i/>
          <w:color w:val="FF0000"/>
          <w:sz w:val="18"/>
          <w:szCs w:val="18"/>
        </w:rPr>
        <w:t xml:space="preserve"> z którego wynika upoważnione </w:t>
      </w:r>
      <w:r w:rsidRPr="004F434B">
        <w:rPr>
          <w:rFonts w:cs="Segoe UI"/>
          <w:b/>
          <w:i/>
          <w:color w:val="FF0000"/>
          <w:sz w:val="18"/>
          <w:szCs w:val="18"/>
        </w:rPr>
        <w:t>osoby</w:t>
      </w:r>
      <w:r>
        <w:rPr>
          <w:rFonts w:cs="Segoe UI"/>
          <w:b/>
          <w:i/>
          <w:color w:val="FF0000"/>
          <w:sz w:val="18"/>
          <w:szCs w:val="18"/>
        </w:rPr>
        <w:t>/osób</w:t>
      </w:r>
      <w:r w:rsidRPr="004F434B">
        <w:rPr>
          <w:rFonts w:cs="Segoe UI"/>
          <w:b/>
          <w:i/>
          <w:color w:val="FF0000"/>
          <w:sz w:val="18"/>
          <w:szCs w:val="18"/>
        </w:rPr>
        <w:t xml:space="preserve"> do reprezentowania Wykonawcy</w:t>
      </w:r>
      <w:r>
        <w:rPr>
          <w:rFonts w:cs="Segoe UI"/>
          <w:b/>
          <w:i/>
          <w:color w:val="FF0000"/>
          <w:sz w:val="18"/>
          <w:szCs w:val="18"/>
        </w:rPr>
        <w:t>.</w:t>
      </w:r>
    </w:p>
    <w:p w14:paraId="04EECB09" w14:textId="77777777" w:rsidR="006B2CA0" w:rsidRPr="009F128F" w:rsidRDefault="006B2CA0" w:rsidP="006B2CA0">
      <w:pPr>
        <w:spacing w:after="0"/>
        <w:rPr>
          <w:rFonts w:cstheme="minorHAnsi"/>
          <w:i/>
          <w:sz w:val="16"/>
        </w:rPr>
      </w:pPr>
    </w:p>
    <w:p w14:paraId="7B43E219" w14:textId="77777777" w:rsidR="000873CD" w:rsidRDefault="000873CD" w:rsidP="000873CD">
      <w:pPr>
        <w:spacing w:after="0"/>
        <w:rPr>
          <w:rFonts w:cstheme="minorHAnsi"/>
          <w:sz w:val="18"/>
          <w:szCs w:val="18"/>
        </w:rPr>
      </w:pPr>
    </w:p>
    <w:p w14:paraId="704493F6" w14:textId="77777777" w:rsidR="00901421" w:rsidRPr="00901421" w:rsidRDefault="00901421" w:rsidP="00901421">
      <w:pPr>
        <w:tabs>
          <w:tab w:val="left" w:pos="5739"/>
        </w:tabs>
        <w:jc w:val="both"/>
        <w:rPr>
          <w:b/>
          <w:sz w:val="20"/>
          <w:szCs w:val="20"/>
        </w:rPr>
      </w:pPr>
    </w:p>
    <w:p w14:paraId="03CAF812" w14:textId="77777777" w:rsidR="00FA0081" w:rsidRPr="005A6F2B" w:rsidRDefault="00FA0081" w:rsidP="00FA0081">
      <w:pPr>
        <w:ind w:right="-993" w:hanging="284"/>
        <w:rPr>
          <w:rFonts w:ascii="Calibri" w:hAnsi="Calibri" w:cs="Calibri"/>
        </w:rPr>
      </w:pPr>
      <w:r w:rsidRPr="005A6F2B">
        <w:rPr>
          <w:rFonts w:ascii="Calibri" w:hAnsi="Calibri" w:cs="Calibri"/>
        </w:rPr>
        <w:t>.............................., dn. .........................</w:t>
      </w:r>
      <w:r w:rsidRPr="005A6F2B">
        <w:rPr>
          <w:rFonts w:ascii="Calibri" w:hAnsi="Calibri" w:cs="Calibri"/>
        </w:rPr>
        <w:tab/>
      </w:r>
      <w:r w:rsidRPr="005A6F2B">
        <w:rPr>
          <w:rFonts w:ascii="Calibri" w:hAnsi="Calibri" w:cs="Calibri"/>
        </w:rPr>
        <w:tab/>
      </w:r>
      <w:r>
        <w:rPr>
          <w:rFonts w:ascii="Calibri" w:hAnsi="Calibri" w:cs="Calibri"/>
        </w:rPr>
        <w:t xml:space="preserve">                       </w:t>
      </w:r>
      <w:r w:rsidRPr="005A6F2B">
        <w:rPr>
          <w:rFonts w:ascii="Calibri" w:hAnsi="Calibri" w:cs="Calibri"/>
        </w:rPr>
        <w:t xml:space="preserve"> ...........................................................</w:t>
      </w:r>
    </w:p>
    <w:p w14:paraId="1C9B84D6" w14:textId="77777777" w:rsidR="00FA0081" w:rsidRDefault="00FA0081" w:rsidP="00FA0081">
      <w:pPr>
        <w:ind w:left="5398" w:right="68" w:hanging="153"/>
        <w:jc w:val="center"/>
        <w:rPr>
          <w:rFonts w:ascii="Calibri" w:hAnsi="Calibri" w:cs="Calibri"/>
          <w:i/>
          <w:sz w:val="16"/>
          <w:szCs w:val="16"/>
        </w:rPr>
      </w:pPr>
      <w:r>
        <w:rPr>
          <w:rFonts w:ascii="Calibri" w:hAnsi="Calibri" w:cs="Calibri"/>
          <w:i/>
          <w:sz w:val="16"/>
          <w:szCs w:val="16"/>
        </w:rPr>
        <w:t>Kwalifikowany p</w:t>
      </w:r>
      <w:r w:rsidRPr="004651BA">
        <w:rPr>
          <w:rFonts w:ascii="Calibri" w:hAnsi="Calibri" w:cs="Calibri"/>
          <w:i/>
          <w:sz w:val="16"/>
          <w:szCs w:val="16"/>
        </w:rPr>
        <w:t xml:space="preserve">odpis </w:t>
      </w:r>
      <w:r>
        <w:rPr>
          <w:rFonts w:ascii="Calibri" w:hAnsi="Calibri" w:cs="Calibri"/>
          <w:i/>
          <w:sz w:val="16"/>
          <w:szCs w:val="16"/>
        </w:rPr>
        <w:t xml:space="preserve">elektroniczny </w:t>
      </w:r>
      <w:r w:rsidRPr="004651BA">
        <w:rPr>
          <w:rFonts w:ascii="Calibri" w:hAnsi="Calibri" w:cs="Calibri"/>
          <w:i/>
          <w:sz w:val="16"/>
          <w:szCs w:val="16"/>
        </w:rPr>
        <w:t xml:space="preserve">osób uprawnionych do składania oświadczeń woli w imieniu </w:t>
      </w:r>
      <w:r>
        <w:rPr>
          <w:rFonts w:ascii="Calibri" w:hAnsi="Calibri" w:cs="Calibri"/>
          <w:i/>
          <w:sz w:val="16"/>
          <w:szCs w:val="16"/>
        </w:rPr>
        <w:t>Wykonawcy składającego Ofertę</w:t>
      </w:r>
    </w:p>
    <w:p w14:paraId="1543C55C" w14:textId="77777777" w:rsidR="00FA0081" w:rsidRDefault="00FA0081" w:rsidP="00FA0081">
      <w:pPr>
        <w:rPr>
          <w:rFonts w:ascii="Calibri" w:hAnsi="Calibri" w:cs="Calibri"/>
          <w:i/>
          <w:sz w:val="16"/>
          <w:szCs w:val="16"/>
        </w:rPr>
      </w:pPr>
      <w:r>
        <w:rPr>
          <w:rFonts w:ascii="Calibri" w:hAnsi="Calibri" w:cs="Calibri"/>
          <w:i/>
          <w:sz w:val="16"/>
          <w:szCs w:val="16"/>
        </w:rPr>
        <w:br w:type="page"/>
      </w:r>
    </w:p>
    <w:p w14:paraId="551CF5F2" w14:textId="77777777" w:rsidR="00E42E5A" w:rsidRDefault="00E42E5A" w:rsidP="00125A82">
      <w:pPr>
        <w:rPr>
          <w:rStyle w:val="Pogrubienie"/>
        </w:rPr>
        <w:sectPr w:rsidR="00E42E5A" w:rsidSect="006B2CA0">
          <w:pgSz w:w="11906" w:h="16838"/>
          <w:pgMar w:top="1418" w:right="1418" w:bottom="1418" w:left="1418" w:header="709" w:footer="709" w:gutter="0"/>
          <w:pgBorders w:offsetFrom="page">
            <w:top w:val="basicWideMidline" w:sz="5" w:space="24" w:color="002060"/>
            <w:left w:val="basicWideMidline" w:sz="5" w:space="24" w:color="002060"/>
            <w:bottom w:val="basicWideMidline" w:sz="5" w:space="24" w:color="002060"/>
            <w:right w:val="basicWideMidline" w:sz="5" w:space="24" w:color="002060"/>
          </w:pgBorders>
          <w:cols w:space="708"/>
          <w:titlePg/>
          <w:docGrid w:linePitch="360"/>
        </w:sectPr>
      </w:pPr>
    </w:p>
    <w:p w14:paraId="53142B91" w14:textId="77777777" w:rsidR="00454047" w:rsidRPr="00454047" w:rsidRDefault="000C7E91" w:rsidP="00454047">
      <w:pPr>
        <w:keepNext/>
        <w:keepLines/>
        <w:shd w:val="clear" w:color="auto" w:fill="D9DFEF" w:themeFill="accent1" w:themeFillTint="33"/>
        <w:spacing w:after="0"/>
        <w:ind w:left="-284" w:right="-284"/>
        <w:jc w:val="both"/>
        <w:outlineLvl w:val="1"/>
        <w:rPr>
          <w:b/>
          <w:bCs/>
          <w:color w:val="000000" w:themeColor="text1"/>
        </w:rPr>
      </w:pPr>
      <w:bookmarkStart w:id="7" w:name="_Toc146524912"/>
      <w:r>
        <w:rPr>
          <w:rStyle w:val="Pogrubienie"/>
        </w:rPr>
        <w:lastRenderedPageBreak/>
        <w:t xml:space="preserve">ZAŁĄCZNIK </w:t>
      </w:r>
      <w:r w:rsidR="00454047">
        <w:rPr>
          <w:rStyle w:val="Pogrubienie"/>
        </w:rPr>
        <w:t>NR 7. DO SWZ – ZOBOWIĄZANIE PODMIOTU UDOSTĘPNIAJĄCEGO ZASOBY</w:t>
      </w:r>
      <w:bookmarkEnd w:id="7"/>
    </w:p>
    <w:p w14:paraId="47D82DAC" w14:textId="77777777" w:rsidR="00454047" w:rsidRDefault="00454047" w:rsidP="005C12F3">
      <w:pPr>
        <w:ind w:left="-284"/>
        <w:jc w:val="both"/>
        <w:rPr>
          <w:rFonts w:cstheme="minorHAnsi"/>
          <w:sz w:val="16"/>
          <w:szCs w:val="16"/>
        </w:rPr>
      </w:pPr>
    </w:p>
    <w:p w14:paraId="4B5CEAB6" w14:textId="77777777" w:rsidR="00420468" w:rsidRPr="0054764D" w:rsidRDefault="00454047" w:rsidP="00420468">
      <w:pPr>
        <w:jc w:val="center"/>
        <w:rPr>
          <w:b/>
          <w:sz w:val="20"/>
          <w:szCs w:val="20"/>
        </w:rPr>
      </w:pPr>
      <w:r w:rsidRPr="0054764D">
        <w:rPr>
          <w:sz w:val="20"/>
          <w:szCs w:val="20"/>
        </w:rPr>
        <w:t>Zobowiązanie podmiotu udostępniającego zasób w tra</w:t>
      </w:r>
      <w:r w:rsidR="00420468" w:rsidRPr="0054764D">
        <w:rPr>
          <w:sz w:val="20"/>
          <w:szCs w:val="20"/>
        </w:rPr>
        <w:t>kcie realizacji Zamówienia pn.</w:t>
      </w:r>
    </w:p>
    <w:p w14:paraId="46A5300B" w14:textId="46A3B373" w:rsidR="00420468" w:rsidRPr="0054764D" w:rsidRDefault="00783322" w:rsidP="00420468">
      <w:pPr>
        <w:jc w:val="center"/>
        <w:rPr>
          <w:b/>
          <w:sz w:val="20"/>
          <w:szCs w:val="20"/>
        </w:rPr>
      </w:pPr>
      <w:r>
        <w:rPr>
          <w:b/>
          <w:sz w:val="20"/>
          <w:szCs w:val="20"/>
        </w:rPr>
        <w:t>EW Solina – remont transformatora TNASE 76000/110PN</w:t>
      </w:r>
    </w:p>
    <w:p w14:paraId="4A30ED5D" w14:textId="363C355C" w:rsidR="00454047" w:rsidRPr="0051330E" w:rsidRDefault="00454047" w:rsidP="00A91451">
      <w:pPr>
        <w:jc w:val="center"/>
        <w:rPr>
          <w:sz w:val="20"/>
          <w:szCs w:val="20"/>
        </w:rPr>
      </w:pPr>
      <w:r w:rsidRPr="0054764D">
        <w:rPr>
          <w:sz w:val="20"/>
          <w:szCs w:val="20"/>
        </w:rPr>
        <w:t xml:space="preserve">Postępowanie nr </w:t>
      </w:r>
      <w:r w:rsidR="00E26656">
        <w:rPr>
          <w:sz w:val="20"/>
          <w:szCs w:val="20"/>
        </w:rPr>
        <w:t>POST/EOD/EOD/BM/00174/2025</w:t>
      </w:r>
    </w:p>
    <w:p w14:paraId="520EDAAE" w14:textId="77777777" w:rsidR="00454047" w:rsidRPr="0051330E" w:rsidRDefault="00454047" w:rsidP="005429E9">
      <w:pPr>
        <w:rPr>
          <w:rFonts w:ascii="Calibri" w:eastAsia="Times New Roman" w:hAnsi="Calibri" w:cs="Calibri"/>
          <w:sz w:val="20"/>
          <w:szCs w:val="20"/>
          <w:lang w:eastAsia="pl-PL"/>
        </w:rPr>
      </w:pPr>
      <w:r w:rsidRPr="0051330E">
        <w:rPr>
          <w:sz w:val="20"/>
          <w:szCs w:val="20"/>
        </w:rPr>
        <w:t>Działając</w:t>
      </w:r>
      <w:r w:rsidRPr="0051330E">
        <w:rPr>
          <w:rFonts w:ascii="Calibri" w:eastAsia="Times New Roman" w:hAnsi="Calibri" w:cs="Calibri"/>
          <w:b/>
          <w:sz w:val="20"/>
          <w:szCs w:val="20"/>
          <w:lang w:eastAsia="pl-PL"/>
        </w:rPr>
        <w:t xml:space="preserve"> w imieniu i na rzecz</w:t>
      </w:r>
      <w:r w:rsidRPr="0051330E">
        <w:rPr>
          <w:rFonts w:ascii="Calibri" w:eastAsia="Times New Roman" w:hAnsi="Calibri" w:cs="Calibri"/>
          <w:sz w:val="20"/>
          <w:szCs w:val="20"/>
          <w:lang w:eastAsia="pl-PL"/>
        </w:rPr>
        <w:t>:</w:t>
      </w:r>
    </w:p>
    <w:tbl>
      <w:tblPr>
        <w:tblStyle w:val="Tabela-Siatka1"/>
        <w:tblW w:w="9355" w:type="dxa"/>
        <w:tblInd w:w="-289" w:type="dxa"/>
        <w:tblLook w:val="04A0" w:firstRow="1" w:lastRow="0" w:firstColumn="1" w:lastColumn="0" w:noHBand="0" w:noVBand="1"/>
      </w:tblPr>
      <w:tblGrid>
        <w:gridCol w:w="4253"/>
        <w:gridCol w:w="3231"/>
        <w:gridCol w:w="1871"/>
      </w:tblGrid>
      <w:tr w:rsidR="00454047" w:rsidRPr="0051330E" w14:paraId="01108637" w14:textId="77777777" w:rsidTr="00454047">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C0D7F1"/>
            <w:vAlign w:val="center"/>
          </w:tcPr>
          <w:p w14:paraId="1EE83382" w14:textId="77777777" w:rsidR="00454047" w:rsidRPr="0051330E" w:rsidRDefault="00454047" w:rsidP="00454047">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C0D7F1"/>
            <w:vAlign w:val="center"/>
          </w:tcPr>
          <w:p w14:paraId="4D0CC417" w14:textId="77777777" w:rsidR="00454047" w:rsidRPr="0051330E" w:rsidRDefault="00454047" w:rsidP="00454047">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 xml:space="preserve">Adres innego podmiotu </w:t>
            </w:r>
          </w:p>
        </w:tc>
        <w:tc>
          <w:tcPr>
            <w:tcW w:w="1871" w:type="dxa"/>
            <w:tcBorders>
              <w:top w:val="single" w:sz="4" w:space="0" w:color="auto"/>
              <w:left w:val="single" w:sz="4" w:space="0" w:color="auto"/>
              <w:bottom w:val="single" w:sz="4" w:space="0" w:color="auto"/>
              <w:right w:val="single" w:sz="4" w:space="0" w:color="auto"/>
            </w:tcBorders>
            <w:shd w:val="clear" w:color="auto" w:fill="C0D7F1"/>
            <w:vAlign w:val="center"/>
          </w:tcPr>
          <w:p w14:paraId="7DCB733A" w14:textId="77777777" w:rsidR="00454047" w:rsidRPr="0051330E" w:rsidRDefault="00454047" w:rsidP="00454047">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NIP/REGON</w:t>
            </w:r>
          </w:p>
        </w:tc>
      </w:tr>
      <w:tr w:rsidR="00454047" w:rsidRPr="0051330E" w14:paraId="30CE20C4" w14:textId="77777777" w:rsidTr="00454047">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71F98F1E" w14:textId="77777777" w:rsidR="00454047" w:rsidRPr="0051330E" w:rsidRDefault="00454047" w:rsidP="00454047">
            <w:pPr>
              <w:widowControl w:val="0"/>
              <w:spacing w:line="276" w:lineRule="auto"/>
              <w:jc w:val="center"/>
              <w:rPr>
                <w:rFonts w:ascii="Calibri" w:eastAsia="EUAlbertina-Regular-Identity-H" w:hAnsi="Calibri" w:cs="Calibri"/>
              </w:rPr>
            </w:pPr>
          </w:p>
        </w:tc>
        <w:tc>
          <w:tcPr>
            <w:tcW w:w="3231" w:type="dxa"/>
            <w:tcBorders>
              <w:top w:val="single" w:sz="4" w:space="0" w:color="auto"/>
              <w:left w:val="single" w:sz="4" w:space="0" w:color="auto"/>
              <w:bottom w:val="single" w:sz="4" w:space="0" w:color="auto"/>
              <w:right w:val="single" w:sz="4" w:space="0" w:color="auto"/>
            </w:tcBorders>
            <w:vAlign w:val="center"/>
          </w:tcPr>
          <w:p w14:paraId="0DF47960" w14:textId="77777777" w:rsidR="00454047" w:rsidRPr="0051330E" w:rsidRDefault="00454047" w:rsidP="00454047">
            <w:pPr>
              <w:widowControl w:val="0"/>
              <w:spacing w:line="276" w:lineRule="auto"/>
              <w:jc w:val="center"/>
              <w:rPr>
                <w:rFonts w:ascii="Calibri" w:eastAsia="EUAlbertina-Regular-Identity-H" w:hAnsi="Calibri" w:cs="Calibri"/>
              </w:rPr>
            </w:pPr>
          </w:p>
        </w:tc>
        <w:tc>
          <w:tcPr>
            <w:tcW w:w="1871" w:type="dxa"/>
            <w:tcBorders>
              <w:top w:val="single" w:sz="4" w:space="0" w:color="auto"/>
              <w:left w:val="single" w:sz="4" w:space="0" w:color="auto"/>
              <w:bottom w:val="single" w:sz="4" w:space="0" w:color="auto"/>
              <w:right w:val="single" w:sz="4" w:space="0" w:color="auto"/>
            </w:tcBorders>
            <w:vAlign w:val="center"/>
          </w:tcPr>
          <w:p w14:paraId="76E1001C" w14:textId="77777777" w:rsidR="00454047" w:rsidRPr="0051330E" w:rsidRDefault="00454047" w:rsidP="00454047">
            <w:pPr>
              <w:widowControl w:val="0"/>
              <w:spacing w:line="276" w:lineRule="auto"/>
              <w:jc w:val="center"/>
              <w:rPr>
                <w:rFonts w:ascii="Calibri" w:eastAsia="EUAlbertina-Regular-Identity-H" w:hAnsi="Calibri" w:cs="Calibri"/>
              </w:rPr>
            </w:pPr>
          </w:p>
        </w:tc>
      </w:tr>
    </w:tbl>
    <w:p w14:paraId="6ECBDCF0" w14:textId="77777777" w:rsidR="00454047" w:rsidRPr="0051330E" w:rsidRDefault="00454047" w:rsidP="005429E9">
      <w:pPr>
        <w:rPr>
          <w:sz w:val="20"/>
          <w:szCs w:val="20"/>
        </w:rPr>
      </w:pPr>
      <w:r w:rsidRPr="0051330E">
        <w:rPr>
          <w:sz w:val="20"/>
          <w:szCs w:val="20"/>
        </w:rPr>
        <w:t>na podstawie art. 118 ust. 1 Ustawy PZP, OŚWIADCZAMY, iż zobowiązujemy się do oddania Wykonawcy, tj. ………………………….…………………………. z siedzibą w ………………………….…………………………., do dyspozycji niezbędne zasoby na potrzeby realizacji przedmiotowego Zamówienia w zakresie:</w:t>
      </w:r>
    </w:p>
    <w:tbl>
      <w:tblPr>
        <w:tblStyle w:val="Tabela-Siatka1"/>
        <w:tblW w:w="9782" w:type="dxa"/>
        <w:tblInd w:w="-289" w:type="dxa"/>
        <w:tblLook w:val="04A0" w:firstRow="1" w:lastRow="0" w:firstColumn="1" w:lastColumn="0" w:noHBand="0" w:noVBand="1"/>
      </w:tblPr>
      <w:tblGrid>
        <w:gridCol w:w="1566"/>
        <w:gridCol w:w="1159"/>
        <w:gridCol w:w="1713"/>
        <w:gridCol w:w="1714"/>
        <w:gridCol w:w="1755"/>
        <w:gridCol w:w="1875"/>
      </w:tblGrid>
      <w:tr w:rsidR="00454047" w:rsidRPr="005429E9" w14:paraId="4E3ABA23" w14:textId="77777777" w:rsidTr="006A7519">
        <w:trPr>
          <w:trHeight w:val="1620"/>
        </w:trPr>
        <w:tc>
          <w:tcPr>
            <w:tcW w:w="1566" w:type="dxa"/>
            <w:shd w:val="clear" w:color="auto" w:fill="C0D7F1"/>
            <w:vAlign w:val="center"/>
          </w:tcPr>
          <w:p w14:paraId="1DE7C5F2"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Warunek/kryteria selekcji, na spełnienie którego inny podmiot (trzeci) udostępnia zasoby</w:t>
            </w:r>
            <w:r w:rsidR="00001ED4">
              <w:rPr>
                <w:rFonts w:asciiTheme="minorHAnsi" w:eastAsia="EUAlbertina-Regular-Identity-H" w:hAnsiTheme="minorHAnsi" w:cstheme="minorHAnsi"/>
                <w:b/>
                <w:sz w:val="18"/>
                <w:szCs w:val="18"/>
              </w:rPr>
              <w:t xml:space="preserve"> w zakresie </w:t>
            </w:r>
            <w:r w:rsidR="00D050A3">
              <w:rPr>
                <w:rFonts w:asciiTheme="minorHAnsi" w:eastAsia="EUAlbertina-Regular-Identity-H" w:hAnsiTheme="minorHAnsi" w:cstheme="minorHAnsi"/>
                <w:b/>
                <w:sz w:val="18"/>
                <w:szCs w:val="18"/>
              </w:rPr>
              <w:t xml:space="preserve">dozwolonym w pkt 11.1 i </w:t>
            </w:r>
            <w:r w:rsidR="00001ED4">
              <w:rPr>
                <w:rFonts w:asciiTheme="minorHAnsi" w:eastAsia="EUAlbertina-Regular-Identity-H" w:hAnsiTheme="minorHAnsi" w:cstheme="minorHAnsi"/>
                <w:b/>
                <w:sz w:val="18"/>
                <w:szCs w:val="18"/>
              </w:rPr>
              <w:t>11.2 SWZ</w:t>
            </w:r>
          </w:p>
        </w:tc>
        <w:tc>
          <w:tcPr>
            <w:tcW w:w="1159" w:type="dxa"/>
            <w:shd w:val="clear" w:color="auto" w:fill="C0D7F1"/>
            <w:vAlign w:val="center"/>
          </w:tcPr>
          <w:p w14:paraId="5FA197F9"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Rodzaj zasobu</w:t>
            </w:r>
          </w:p>
        </w:tc>
        <w:tc>
          <w:tcPr>
            <w:tcW w:w="1713" w:type="dxa"/>
            <w:shd w:val="clear" w:color="auto" w:fill="C0D7F1"/>
            <w:vAlign w:val="center"/>
          </w:tcPr>
          <w:p w14:paraId="55501B19"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Zakres dostępnych Wykonawcy zasobów podmiotu udostępniającego zasoby</w:t>
            </w:r>
          </w:p>
        </w:tc>
        <w:tc>
          <w:tcPr>
            <w:tcW w:w="1714" w:type="dxa"/>
            <w:shd w:val="clear" w:color="auto" w:fill="C0D7F1"/>
            <w:vAlign w:val="center"/>
          </w:tcPr>
          <w:p w14:paraId="7D2C80A5"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Sposób wykorzystania przez Wykonawcę zasobów podmiotu udostępniającego te zasoby, przy wykonywaniu zamówienia</w:t>
            </w:r>
          </w:p>
        </w:tc>
        <w:tc>
          <w:tcPr>
            <w:tcW w:w="1755" w:type="dxa"/>
            <w:shd w:val="clear" w:color="auto" w:fill="C0D7F1"/>
            <w:vAlign w:val="center"/>
          </w:tcPr>
          <w:p w14:paraId="2F502FBB"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Czy zasoby są udostępniane na cały okres realizacji zamówienia/umowy (TAK/NIE</w:t>
            </w:r>
            <w:r w:rsidR="005429E9" w:rsidRPr="00121D55">
              <w:rPr>
                <w:rFonts w:asciiTheme="minorHAnsi" w:eastAsia="EUAlbertina-Regular-Identity-H" w:hAnsiTheme="minorHAnsi" w:cstheme="minorHAnsi"/>
                <w:b/>
                <w:sz w:val="18"/>
                <w:szCs w:val="18"/>
              </w:rPr>
              <w:t>*</w:t>
            </w:r>
            <w:r w:rsidRPr="00121D55">
              <w:rPr>
                <w:rFonts w:asciiTheme="minorHAnsi" w:hAnsiTheme="minorHAnsi" w:cstheme="minorHAnsi"/>
                <w:b/>
                <w:sz w:val="18"/>
                <w:szCs w:val="18"/>
              </w:rPr>
              <w:t>)</w:t>
            </w:r>
          </w:p>
        </w:tc>
        <w:tc>
          <w:tcPr>
            <w:tcW w:w="1875" w:type="dxa"/>
            <w:shd w:val="clear" w:color="auto" w:fill="C0D7F1"/>
          </w:tcPr>
          <w:p w14:paraId="3243E117"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Czy i w jakim zakresie podmiot udostępniający zasoby, na zdolnościach którego wykonawca polega w odniesieniu do</w:t>
            </w:r>
          </w:p>
          <w:p w14:paraId="711F061F"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warunków udziału w postępowaniu dotyczących wykształcenia, kwalifikacji zawodowych lub doświadczenia, zrealizuje roboty budowlane lub usługi, których wskazane zdolności dotycz</w:t>
            </w:r>
            <w:r w:rsidR="00256F8F" w:rsidRPr="00121D55">
              <w:rPr>
                <w:rFonts w:asciiTheme="minorHAnsi" w:eastAsia="EUAlbertina-Regular-Identity-H" w:hAnsiTheme="minorHAnsi" w:cstheme="minorHAnsi"/>
                <w:b/>
                <w:sz w:val="18"/>
                <w:szCs w:val="18"/>
              </w:rPr>
              <w:t>ą</w:t>
            </w:r>
          </w:p>
        </w:tc>
      </w:tr>
      <w:tr w:rsidR="00454047" w:rsidRPr="0051330E" w14:paraId="16E7AF51" w14:textId="77777777" w:rsidTr="002A618A">
        <w:trPr>
          <w:trHeight w:val="433"/>
        </w:trPr>
        <w:tc>
          <w:tcPr>
            <w:tcW w:w="1566" w:type="dxa"/>
            <w:shd w:val="clear" w:color="auto" w:fill="D9D9D9"/>
            <w:vAlign w:val="center"/>
          </w:tcPr>
          <w:p w14:paraId="44274A9E" w14:textId="77777777" w:rsidR="00454047" w:rsidRDefault="00454047" w:rsidP="005429E9">
            <w:pPr>
              <w:rPr>
                <w:rFonts w:asciiTheme="minorHAnsi" w:eastAsia="EUAlbertina-Regular-Identity-H" w:hAnsiTheme="minorHAnsi" w:cstheme="minorHAnsi"/>
              </w:rPr>
            </w:pPr>
            <w:r w:rsidRPr="0051330E">
              <w:rPr>
                <w:rFonts w:asciiTheme="minorHAnsi" w:eastAsia="EUAlbertina-Regular-Identity-H" w:hAnsiTheme="minorHAnsi" w:cstheme="minorHAnsi"/>
              </w:rPr>
              <w:t>Zdolność techniczna lub zawodowa</w:t>
            </w:r>
          </w:p>
          <w:p w14:paraId="7D24BF71" w14:textId="77777777" w:rsidR="00405006" w:rsidRDefault="00405006" w:rsidP="005429E9">
            <w:pPr>
              <w:rPr>
                <w:rFonts w:asciiTheme="minorHAnsi" w:eastAsia="EUAlbertina-Regular-Identity-H" w:hAnsiTheme="minorHAnsi" w:cstheme="minorHAnsi"/>
              </w:rPr>
            </w:pPr>
          </w:p>
          <w:p w14:paraId="3E03B9B1" w14:textId="1F7F9931" w:rsidR="00405006" w:rsidRPr="0051330E" w:rsidRDefault="00405006" w:rsidP="005429E9">
            <w:pPr>
              <w:rPr>
                <w:rFonts w:asciiTheme="minorHAnsi" w:eastAsia="EUAlbertina-Regular-Identity-H" w:hAnsiTheme="minorHAnsi" w:cstheme="minorHAnsi"/>
              </w:rPr>
            </w:pPr>
          </w:p>
        </w:tc>
        <w:tc>
          <w:tcPr>
            <w:tcW w:w="1159" w:type="dxa"/>
            <w:shd w:val="clear" w:color="auto" w:fill="auto"/>
            <w:vAlign w:val="center"/>
          </w:tcPr>
          <w:p w14:paraId="2FF78123" w14:textId="77777777" w:rsidR="00454047" w:rsidRPr="0051330E" w:rsidRDefault="00454047" w:rsidP="005429E9">
            <w:pPr>
              <w:rPr>
                <w:rFonts w:eastAsia="EUAlbertina-Regular-Identity-H"/>
              </w:rPr>
            </w:pPr>
          </w:p>
        </w:tc>
        <w:tc>
          <w:tcPr>
            <w:tcW w:w="1713" w:type="dxa"/>
            <w:vAlign w:val="center"/>
          </w:tcPr>
          <w:p w14:paraId="4521DA48" w14:textId="77777777" w:rsidR="00454047" w:rsidRPr="0051330E" w:rsidRDefault="00454047" w:rsidP="005429E9">
            <w:pPr>
              <w:rPr>
                <w:rFonts w:eastAsia="EUAlbertina-Regular-Identity-H"/>
              </w:rPr>
            </w:pPr>
          </w:p>
        </w:tc>
        <w:tc>
          <w:tcPr>
            <w:tcW w:w="1714" w:type="dxa"/>
            <w:vAlign w:val="center"/>
          </w:tcPr>
          <w:p w14:paraId="3EBFC955" w14:textId="77777777" w:rsidR="00454047" w:rsidRPr="0051330E" w:rsidRDefault="00454047" w:rsidP="005429E9">
            <w:pPr>
              <w:rPr>
                <w:rFonts w:eastAsia="EUAlbertina-Regular-Identity-H"/>
              </w:rPr>
            </w:pPr>
          </w:p>
        </w:tc>
        <w:tc>
          <w:tcPr>
            <w:tcW w:w="1755" w:type="dxa"/>
            <w:vAlign w:val="center"/>
          </w:tcPr>
          <w:p w14:paraId="5E9B9F2A" w14:textId="77777777" w:rsidR="00454047" w:rsidRPr="0051330E" w:rsidRDefault="00454047" w:rsidP="005429E9">
            <w:pPr>
              <w:rPr>
                <w:rFonts w:eastAsia="EUAlbertina-Regular-Identity-H"/>
              </w:rPr>
            </w:pPr>
          </w:p>
        </w:tc>
        <w:tc>
          <w:tcPr>
            <w:tcW w:w="1875" w:type="dxa"/>
          </w:tcPr>
          <w:p w14:paraId="1335ED92" w14:textId="77777777" w:rsidR="00454047" w:rsidRPr="0051330E" w:rsidRDefault="00454047" w:rsidP="005429E9">
            <w:pPr>
              <w:rPr>
                <w:rFonts w:eastAsia="EUAlbertina-Regular-Identity-H"/>
              </w:rPr>
            </w:pPr>
          </w:p>
        </w:tc>
      </w:tr>
    </w:tbl>
    <w:p w14:paraId="444F833D" w14:textId="77777777" w:rsidR="0051330E" w:rsidRDefault="0051330E" w:rsidP="0051330E">
      <w:pPr>
        <w:ind w:right="-284"/>
        <w:jc w:val="both"/>
        <w:rPr>
          <w:sz w:val="20"/>
          <w:szCs w:val="20"/>
        </w:rPr>
      </w:pPr>
    </w:p>
    <w:p w14:paraId="396AA3D6" w14:textId="77777777" w:rsidR="00454047" w:rsidRPr="0051330E" w:rsidRDefault="00454047" w:rsidP="0051330E">
      <w:pPr>
        <w:ind w:right="-284"/>
        <w:jc w:val="both"/>
        <w:rPr>
          <w:sz w:val="20"/>
          <w:szCs w:val="20"/>
        </w:rPr>
      </w:pPr>
      <w:r w:rsidRPr="0051330E">
        <w:rPr>
          <w:sz w:val="20"/>
          <w:szCs w:val="20"/>
        </w:rPr>
        <w:t>Ponadto OŚWIADCZAMY,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oraz kryteriów selekcji w niniejszym Postępowaniu o udzielenie Zamówienia (w tym do udzielania dalszych pełnomocnictw w ww. zakresie).</w:t>
      </w:r>
    </w:p>
    <w:p w14:paraId="4B1C1911" w14:textId="77777777" w:rsidR="00454047" w:rsidRPr="0051330E" w:rsidRDefault="00454047" w:rsidP="0051330E">
      <w:pPr>
        <w:ind w:right="-284"/>
        <w:jc w:val="both"/>
        <w:rPr>
          <w:sz w:val="20"/>
          <w:szCs w:val="20"/>
        </w:rPr>
      </w:pPr>
      <w:r w:rsidRPr="0051330E">
        <w:rPr>
          <w:i/>
          <w:sz w:val="16"/>
          <w:szCs w:val="16"/>
        </w:rPr>
        <w:t>Uwaga: Prosimy nie modyfikować pól tabeli oznaczonych kolorem szarym. Podmiot trzeci uzupełnia jedynie te pola (wiersze tabeli) w odniesieniu do których udostępnia zasoby. Pozostałe wiersze należy przekreślić, pozostawić puste lub usunąć</w:t>
      </w:r>
      <w:r w:rsidR="0051330E">
        <w:rPr>
          <w:sz w:val="20"/>
          <w:szCs w:val="20"/>
        </w:rPr>
        <w:t>.</w:t>
      </w:r>
    </w:p>
    <w:p w14:paraId="0FFA703A" w14:textId="77777777" w:rsidR="00215456" w:rsidRDefault="00215456" w:rsidP="005429E9"/>
    <w:p w14:paraId="15B02CC0" w14:textId="77777777" w:rsidR="00454047" w:rsidRPr="005429E9" w:rsidRDefault="00454047" w:rsidP="005429E9">
      <w:r w:rsidRPr="005429E9">
        <w:t>.............................., dn. .........................</w:t>
      </w:r>
      <w:r w:rsidRPr="005429E9">
        <w:tab/>
      </w:r>
      <w:r w:rsidRPr="005429E9">
        <w:tab/>
        <w:t xml:space="preserve">                        ...........................................................</w:t>
      </w:r>
    </w:p>
    <w:p w14:paraId="22B186C3" w14:textId="77777777" w:rsidR="00454047" w:rsidRPr="005429E9" w:rsidRDefault="00454047" w:rsidP="0051330E">
      <w:pPr>
        <w:ind w:left="5670" w:hanging="6"/>
        <w:jc w:val="center"/>
        <w:rPr>
          <w:sz w:val="14"/>
          <w:szCs w:val="14"/>
        </w:rPr>
      </w:pPr>
      <w:r w:rsidRPr="005429E9">
        <w:rPr>
          <w:sz w:val="14"/>
          <w:szCs w:val="14"/>
        </w:rPr>
        <w:t>Kwalifikowany podpis elektroniczny osób uprawnionych do składania oświadczeń woli w imieniu podmiotu udostępniającego zasoby</w:t>
      </w:r>
    </w:p>
    <w:p w14:paraId="0F8BA57C" w14:textId="77777777" w:rsidR="00E26407" w:rsidRDefault="005429E9" w:rsidP="0051330E">
      <w:pPr>
        <w:ind w:left="5398" w:right="68" w:hanging="5682"/>
        <w:rPr>
          <w:rFonts w:ascii="Calibri" w:hAnsi="Calibri" w:cs="Calibri"/>
          <w:i/>
          <w:sz w:val="16"/>
          <w:szCs w:val="16"/>
        </w:rPr>
      </w:pPr>
      <w:r>
        <w:rPr>
          <w:rFonts w:ascii="Calibri" w:hAnsi="Calibri" w:cs="Calibri"/>
          <w:i/>
          <w:sz w:val="16"/>
          <w:szCs w:val="16"/>
        </w:rPr>
        <w:t>*</w:t>
      </w:r>
      <w:r w:rsidRPr="005429E9">
        <w:t xml:space="preserve"> </w:t>
      </w:r>
      <w:r w:rsidRPr="005429E9">
        <w:rPr>
          <w:rFonts w:ascii="Calibri" w:hAnsi="Calibri" w:cs="Calibri"/>
          <w:i/>
          <w:sz w:val="16"/>
          <w:szCs w:val="16"/>
        </w:rPr>
        <w:t>Jeśli NIE - prosimy wskazać okres / etap realizacji zamówienia / umowy w sprawie zamówienia na jaki będą udostępnione zasoby</w:t>
      </w:r>
    </w:p>
    <w:p w14:paraId="7B5833D3" w14:textId="77777777" w:rsidR="006A7519" w:rsidRDefault="006A7519" w:rsidP="0051330E">
      <w:pPr>
        <w:ind w:left="5398" w:right="68" w:hanging="5682"/>
        <w:rPr>
          <w:rFonts w:ascii="Calibri" w:hAnsi="Calibri" w:cs="Calibri"/>
          <w:i/>
          <w:sz w:val="16"/>
          <w:szCs w:val="16"/>
        </w:rPr>
      </w:pPr>
    </w:p>
    <w:p w14:paraId="01C9252F" w14:textId="36A32AA6" w:rsidR="006A7519" w:rsidRDefault="006A7519" w:rsidP="0051330E">
      <w:pPr>
        <w:ind w:left="5398" w:right="68" w:hanging="5682"/>
        <w:rPr>
          <w:rFonts w:ascii="Calibri" w:hAnsi="Calibri" w:cs="Calibri"/>
          <w:i/>
          <w:sz w:val="16"/>
          <w:szCs w:val="16"/>
        </w:rPr>
      </w:pPr>
    </w:p>
    <w:p w14:paraId="2CA7E60B" w14:textId="77777777" w:rsidR="00405006" w:rsidRDefault="00405006" w:rsidP="0051330E">
      <w:pPr>
        <w:ind w:left="5398" w:right="68" w:hanging="5682"/>
        <w:rPr>
          <w:rFonts w:ascii="Calibri" w:hAnsi="Calibri" w:cs="Calibri"/>
          <w:i/>
          <w:sz w:val="16"/>
          <w:szCs w:val="16"/>
        </w:rPr>
      </w:pPr>
    </w:p>
    <w:p w14:paraId="1CA4358C" w14:textId="77777777" w:rsidR="0000290A" w:rsidRDefault="0000290A">
      <w:pPr>
        <w:rPr>
          <w:rStyle w:val="Pogrubienie"/>
        </w:rPr>
      </w:pPr>
    </w:p>
    <w:p w14:paraId="62A6FB8D" w14:textId="77777777" w:rsidR="00E26407" w:rsidRDefault="00E26407" w:rsidP="00E26407">
      <w:pPr>
        <w:keepNext/>
        <w:keepLines/>
        <w:shd w:val="clear" w:color="auto" w:fill="D9DFEF" w:themeFill="accent1" w:themeFillTint="33"/>
        <w:spacing w:after="0"/>
        <w:ind w:left="-284" w:right="-284"/>
        <w:jc w:val="both"/>
        <w:outlineLvl w:val="1"/>
        <w:rPr>
          <w:rStyle w:val="Pogrubienie"/>
        </w:rPr>
      </w:pPr>
      <w:bookmarkStart w:id="8" w:name="_Toc146524913"/>
      <w:r>
        <w:rPr>
          <w:rStyle w:val="Pogrubienie"/>
        </w:rPr>
        <w:lastRenderedPageBreak/>
        <w:t>ZAŁĄCZNIK NR 8</w:t>
      </w:r>
      <w:r w:rsidRPr="00E26407">
        <w:rPr>
          <w:rStyle w:val="Pogrubienie"/>
        </w:rPr>
        <w:t xml:space="preserve">. DO SWZ – </w:t>
      </w:r>
      <w:r>
        <w:rPr>
          <w:rStyle w:val="Pogrubienie"/>
        </w:rPr>
        <w:t>OŚWIADCZENIE WYKONAWCY O BRAKU PRZYNALEŻNOŚCI DO GK</w:t>
      </w:r>
      <w:bookmarkEnd w:id="8"/>
    </w:p>
    <w:p w14:paraId="3B0D29D6" w14:textId="77777777" w:rsidR="00E26407" w:rsidRPr="00424228" w:rsidRDefault="00E26407" w:rsidP="00E26407">
      <w:pPr>
        <w:rPr>
          <w:rFonts w:cstheme="minorHAnsi"/>
        </w:rPr>
      </w:pPr>
    </w:p>
    <w:p w14:paraId="030AD9E0" w14:textId="77777777" w:rsidR="00E26407" w:rsidRPr="00424228" w:rsidRDefault="00E26407" w:rsidP="00F1133F">
      <w:pPr>
        <w:jc w:val="center"/>
        <w:rPr>
          <w:rFonts w:cstheme="minorHAnsi"/>
          <w:b/>
        </w:rPr>
      </w:pPr>
      <w:r w:rsidRPr="00424228">
        <w:rPr>
          <w:rFonts w:cstheme="minorHAnsi"/>
          <w:b/>
        </w:rPr>
        <w:t>OŚWIADCZENIE O PRZYNALEŻNOŚCI LUB BRAKU PRZYNALEŻNOŚCI</w:t>
      </w:r>
    </w:p>
    <w:p w14:paraId="525525C3" w14:textId="77777777" w:rsidR="00F1133F" w:rsidRPr="00424228" w:rsidRDefault="00E26407" w:rsidP="00F1133F">
      <w:pPr>
        <w:jc w:val="center"/>
        <w:rPr>
          <w:rFonts w:cstheme="minorHAnsi"/>
          <w:b/>
        </w:rPr>
      </w:pPr>
      <w:r w:rsidRPr="00424228">
        <w:rPr>
          <w:rFonts w:cstheme="minorHAnsi"/>
          <w:b/>
        </w:rPr>
        <w:t>DO TEJ SAMEJ GRUPY KAPITAŁOWEJ</w:t>
      </w:r>
    </w:p>
    <w:p w14:paraId="27969D4F" w14:textId="77777777" w:rsidR="00E26407" w:rsidRPr="00424228" w:rsidRDefault="00F1133F" w:rsidP="00F1133F">
      <w:pPr>
        <w:jc w:val="center"/>
        <w:rPr>
          <w:rFonts w:cstheme="minorHAnsi"/>
        </w:rPr>
      </w:pPr>
      <w:r w:rsidRPr="00424228">
        <w:rPr>
          <w:rFonts w:cstheme="minorHAnsi"/>
        </w:rPr>
        <w:t>w rozumieniu ustawy z dnia 16 lutego 2007 r. o ochronie konkurencji i konsumentów *</w:t>
      </w:r>
    </w:p>
    <w:p w14:paraId="581DA6A8" w14:textId="77777777" w:rsidR="00E26407" w:rsidRPr="00424228" w:rsidRDefault="00E26407" w:rsidP="00F1133F">
      <w:pPr>
        <w:rPr>
          <w:rFonts w:cstheme="minorHAnsi"/>
        </w:rPr>
      </w:pPr>
    </w:p>
    <w:p w14:paraId="048F5566" w14:textId="77777777" w:rsidR="00420468" w:rsidRPr="00424228" w:rsidRDefault="00F1133F" w:rsidP="00420468">
      <w:pPr>
        <w:jc w:val="center"/>
        <w:rPr>
          <w:rFonts w:cstheme="minorHAnsi"/>
          <w:b/>
        </w:rPr>
      </w:pPr>
      <w:r w:rsidRPr="00424228">
        <w:rPr>
          <w:rFonts w:cstheme="minorHAnsi"/>
        </w:rPr>
        <w:t>Postępowanie o udzielenie zamówienia publicznego w trybie przetargu nieograniczonego na</w:t>
      </w:r>
    </w:p>
    <w:p w14:paraId="09CBDFC8" w14:textId="4B0F88DF" w:rsidR="0054764D" w:rsidRPr="00424228" w:rsidRDefault="00783322" w:rsidP="0054764D">
      <w:pPr>
        <w:jc w:val="center"/>
        <w:rPr>
          <w:rFonts w:cstheme="minorHAnsi"/>
          <w:b/>
        </w:rPr>
      </w:pPr>
      <w:r>
        <w:rPr>
          <w:rFonts w:cstheme="minorHAnsi"/>
          <w:b/>
        </w:rPr>
        <w:t>EW Solina – remont transformatora TNASE 76000/110PN</w:t>
      </w:r>
    </w:p>
    <w:p w14:paraId="6D54B832" w14:textId="7C53E4E3" w:rsidR="0054764D" w:rsidRPr="00424228" w:rsidRDefault="0054764D" w:rsidP="0054764D">
      <w:pPr>
        <w:jc w:val="center"/>
        <w:rPr>
          <w:rFonts w:cstheme="minorHAnsi"/>
        </w:rPr>
      </w:pPr>
      <w:r w:rsidRPr="00424228">
        <w:rPr>
          <w:rFonts w:cstheme="minorHAnsi"/>
        </w:rPr>
        <w:t xml:space="preserve">Postępowanie nr </w:t>
      </w:r>
      <w:r w:rsidR="00E26656">
        <w:rPr>
          <w:rFonts w:cstheme="minorHAnsi"/>
        </w:rPr>
        <w:t>POST/EOD/EOD/BM/00174/2025</w:t>
      </w:r>
    </w:p>
    <w:p w14:paraId="662B4D5F" w14:textId="77777777" w:rsidR="00E26407" w:rsidRPr="00424228" w:rsidRDefault="00E26407" w:rsidP="00F1133F">
      <w:pPr>
        <w:pBdr>
          <w:top w:val="single" w:sz="4" w:space="1" w:color="auto"/>
          <w:left w:val="single" w:sz="4" w:space="4" w:color="auto"/>
          <w:bottom w:val="single" w:sz="4" w:space="1" w:color="auto"/>
          <w:right w:val="single" w:sz="4" w:space="4" w:color="auto"/>
        </w:pBdr>
        <w:jc w:val="both"/>
        <w:rPr>
          <w:rFonts w:cstheme="minorHAnsi"/>
        </w:rPr>
      </w:pPr>
      <w:r w:rsidRPr="00424228">
        <w:rPr>
          <w:rFonts w:cstheme="minorHAnsi"/>
        </w:rPr>
        <w:t xml:space="preserve">WYKONAWCA: </w:t>
      </w:r>
      <w:r w:rsidR="00F1133F" w:rsidRPr="00424228">
        <w:rPr>
          <w:rFonts w:cstheme="minorHAnsi"/>
        </w:rPr>
        <w:t>………………………………………………………………………………………………………..</w:t>
      </w:r>
    </w:p>
    <w:p w14:paraId="2644356B" w14:textId="77777777" w:rsidR="00E26407" w:rsidRPr="00424228" w:rsidRDefault="00E26407" w:rsidP="00F1133F">
      <w:pPr>
        <w:rPr>
          <w:rFonts w:cstheme="minorHAnsi"/>
        </w:rPr>
      </w:pPr>
    </w:p>
    <w:p w14:paraId="21C1FFAC" w14:textId="77777777" w:rsidR="00E26407" w:rsidRPr="00424228" w:rsidRDefault="00E26407" w:rsidP="00F1133F">
      <w:pPr>
        <w:rPr>
          <w:rFonts w:cstheme="minorHAnsi"/>
        </w:rPr>
      </w:pPr>
    </w:p>
    <w:p w14:paraId="2A7A2CFF" w14:textId="5CFB572B" w:rsidR="00E26407" w:rsidRPr="00424228" w:rsidRDefault="00E26407" w:rsidP="00F1133F">
      <w:pPr>
        <w:jc w:val="both"/>
        <w:rPr>
          <w:rFonts w:cstheme="minorHAnsi"/>
        </w:rPr>
      </w:pPr>
      <w:r w:rsidRPr="00424228">
        <w:rPr>
          <w:rFonts w:cstheme="minorHAnsi"/>
        </w:rPr>
        <w:t>Na podstawie art. 108 ust. 1 pkt 5) Prawo zamówień publicznych (</w:t>
      </w:r>
      <w:r w:rsidR="000F569C" w:rsidRPr="00424228">
        <w:rPr>
          <w:rFonts w:cstheme="minorHAnsi"/>
        </w:rPr>
        <w:t xml:space="preserve">tj. Dz. U. </w:t>
      </w:r>
      <w:r w:rsidR="00C53D49" w:rsidRPr="00C53D49">
        <w:rPr>
          <w:rFonts w:cstheme="minorHAnsi"/>
        </w:rPr>
        <w:t>Dz.U.2024.1320</w:t>
      </w:r>
      <w:r w:rsidRPr="00424228">
        <w:rPr>
          <w:rFonts w:cstheme="minorHAnsi"/>
        </w:rPr>
        <w:t xml:space="preserve">), </w:t>
      </w:r>
      <w:r w:rsidR="00F1133F" w:rsidRPr="00424228">
        <w:rPr>
          <w:rFonts w:cstheme="minorHAnsi"/>
        </w:rPr>
        <w:t>w</w:t>
      </w:r>
      <w:r w:rsidRPr="00424228">
        <w:rPr>
          <w:rFonts w:cstheme="minorHAnsi"/>
        </w:rPr>
        <w:t> związku z ubieganiem się o udzielenie zamówienia publicznego w ramach ww. Postępowania, niniejszym oświadczam, że:</w:t>
      </w:r>
    </w:p>
    <w:p w14:paraId="2C1CFF5D" w14:textId="77777777" w:rsidR="00E26407" w:rsidRPr="00424228" w:rsidRDefault="00000000" w:rsidP="00F1133F">
      <w:pPr>
        <w:ind w:left="567" w:right="-284" w:hanging="567"/>
        <w:jc w:val="both"/>
        <w:rPr>
          <w:rFonts w:cstheme="minorHAnsi"/>
        </w:rPr>
      </w:pPr>
      <w:sdt>
        <w:sdtPr>
          <w:rPr>
            <w:rFonts w:cstheme="minorHAnsi"/>
          </w:rPr>
          <w:id w:val="-2076955017"/>
          <w14:checkbox>
            <w14:checked w14:val="0"/>
            <w14:checkedState w14:val="2612" w14:font="MS Gothic"/>
            <w14:uncheckedState w14:val="2610" w14:font="MS Gothic"/>
          </w14:checkbox>
        </w:sdtPr>
        <w:sdtContent>
          <w:r w:rsidR="00F1133F" w:rsidRPr="00424228">
            <w:rPr>
              <w:rFonts w:ascii="Segoe UI Symbol" w:eastAsia="MS Gothic" w:hAnsi="Segoe UI Symbol" w:cs="Segoe UI Symbol"/>
            </w:rPr>
            <w:t>☐</w:t>
          </w:r>
        </w:sdtContent>
      </w:sdt>
      <w:r w:rsidR="00F1133F" w:rsidRPr="00424228">
        <w:rPr>
          <w:rFonts w:cstheme="minorHAnsi"/>
        </w:rPr>
        <w:t xml:space="preserve"> </w:t>
      </w:r>
      <w:r w:rsidR="00F1133F" w:rsidRPr="00424228">
        <w:rPr>
          <w:rFonts w:cstheme="minorHAnsi"/>
        </w:rPr>
        <w:tab/>
      </w:r>
      <w:r w:rsidR="00E26407" w:rsidRPr="00424228">
        <w:rPr>
          <w:rFonts w:cstheme="minorHAnsi"/>
        </w:rPr>
        <w:t>Wykonawca należy do grupy kapitałowej* w rozumieniu ustawy z dnia 16 lutego 2007 r. o ochronie konkurencji i konsumentów (tj. Dz.U. 2019 r. poz. 369 ze zm.), o której mowa w art. 108 ust. 1 pkt 5)</w:t>
      </w:r>
      <w:r w:rsidR="00F1133F" w:rsidRPr="00424228">
        <w:rPr>
          <w:rFonts w:cstheme="minorHAnsi"/>
        </w:rPr>
        <w:t xml:space="preserve"> </w:t>
      </w:r>
      <w:r w:rsidR="00E26407" w:rsidRPr="00424228">
        <w:rPr>
          <w:rFonts w:cstheme="minorHAnsi"/>
        </w:rPr>
        <w:t xml:space="preserve">ustawy z dnia </w:t>
      </w:r>
      <w:r w:rsidR="00F1133F" w:rsidRPr="00424228">
        <w:rPr>
          <w:rFonts w:cstheme="minorHAnsi"/>
        </w:rPr>
        <w:t>11 września 2019</w:t>
      </w:r>
      <w:r w:rsidR="00E26407" w:rsidRPr="00424228">
        <w:rPr>
          <w:rFonts w:cstheme="minorHAnsi"/>
        </w:rPr>
        <w:t xml:space="preserve"> r. – Prawo zamówień publicznych, tej samej do której należy [......], tj., inny wykonawca/inni wykonawcy*, który/którzy* złożył/złożyli* </w:t>
      </w:r>
      <w:r w:rsidR="00F1133F" w:rsidRPr="00424228">
        <w:rPr>
          <w:rFonts w:cstheme="minorHAnsi"/>
        </w:rPr>
        <w:t>Ofertę</w:t>
      </w:r>
      <w:r w:rsidR="00E26407" w:rsidRPr="00424228">
        <w:rPr>
          <w:rFonts w:cstheme="minorHAnsi"/>
        </w:rPr>
        <w:t>* w Postępowaniu.</w:t>
      </w:r>
    </w:p>
    <w:p w14:paraId="6F7D6C9F" w14:textId="77777777" w:rsidR="00E26407" w:rsidRPr="00424228" w:rsidRDefault="00000000" w:rsidP="00F1133F">
      <w:pPr>
        <w:ind w:left="567" w:hanging="567"/>
        <w:jc w:val="both"/>
        <w:rPr>
          <w:rFonts w:cstheme="minorHAnsi"/>
        </w:rPr>
      </w:pPr>
      <w:sdt>
        <w:sdtPr>
          <w:rPr>
            <w:rFonts w:cstheme="minorHAnsi"/>
          </w:rPr>
          <w:id w:val="-2027543440"/>
          <w14:checkbox>
            <w14:checked w14:val="0"/>
            <w14:checkedState w14:val="2612" w14:font="MS Gothic"/>
            <w14:uncheckedState w14:val="2610" w14:font="MS Gothic"/>
          </w14:checkbox>
        </w:sdtPr>
        <w:sdtContent>
          <w:r w:rsidR="00F1133F" w:rsidRPr="00424228">
            <w:rPr>
              <w:rFonts w:ascii="Segoe UI Symbol" w:eastAsia="MS Gothic" w:hAnsi="Segoe UI Symbol" w:cs="Segoe UI Symbol"/>
            </w:rPr>
            <w:t>☐</w:t>
          </w:r>
        </w:sdtContent>
      </w:sdt>
      <w:r w:rsidR="00F1133F" w:rsidRPr="00424228">
        <w:rPr>
          <w:rFonts w:cstheme="minorHAnsi"/>
        </w:rPr>
        <w:t xml:space="preserve"> </w:t>
      </w:r>
      <w:r w:rsidR="00F1133F" w:rsidRPr="00424228">
        <w:rPr>
          <w:rFonts w:cstheme="minorHAnsi"/>
        </w:rPr>
        <w:tab/>
      </w:r>
      <w:r w:rsidR="00E26407" w:rsidRPr="00424228">
        <w:rPr>
          <w:rFonts w:cstheme="minorHAnsi"/>
        </w:rPr>
        <w:t xml:space="preserve">Wykonawca nie należy do tej samej grupy kapitałowej * co inni wykonawcy, którzy złożyli </w:t>
      </w:r>
      <w:r w:rsidR="00F1133F" w:rsidRPr="00424228">
        <w:rPr>
          <w:rFonts w:cstheme="minorHAnsi"/>
        </w:rPr>
        <w:t xml:space="preserve">Oferty </w:t>
      </w:r>
      <w:r w:rsidR="00E26407" w:rsidRPr="00424228">
        <w:rPr>
          <w:rFonts w:cstheme="minorHAnsi"/>
        </w:rPr>
        <w:t>w Postępowaniu.</w:t>
      </w:r>
    </w:p>
    <w:p w14:paraId="39BD07CC" w14:textId="77777777" w:rsidR="00E26407" w:rsidRPr="00424228" w:rsidRDefault="00E26407" w:rsidP="00F1133F">
      <w:pPr>
        <w:jc w:val="both"/>
        <w:rPr>
          <w:rFonts w:cstheme="minorHAnsi"/>
        </w:rPr>
      </w:pPr>
      <w:r w:rsidRPr="00424228">
        <w:rPr>
          <w:rFonts w:cstheme="minorHAnsi"/>
        </w:rPr>
        <w:t>Niniejszym wskazuję, że powiązania z innym wykonawcą/innymi wykonawcami*</w:t>
      </w:r>
      <w:r w:rsidR="00F1133F" w:rsidRPr="00424228">
        <w:rPr>
          <w:rFonts w:cstheme="minorHAnsi"/>
        </w:rPr>
        <w:t xml:space="preserve"> </w:t>
      </w:r>
      <w:r w:rsidRPr="00424228">
        <w:rPr>
          <w:rFonts w:cstheme="minorHAnsi"/>
        </w:rPr>
        <w:t>wskazanym/wskazanymi* w pkt powyżej nie prowadzą do zakłócenia konkurencji w Postępowaniu na dowód czego wskazuję/załączam*:</w:t>
      </w:r>
    </w:p>
    <w:p w14:paraId="23E0F6A7" w14:textId="77777777" w:rsidR="00E26407" w:rsidRPr="00424228" w:rsidRDefault="00E26407" w:rsidP="00F1133F">
      <w:pPr>
        <w:jc w:val="both"/>
        <w:rPr>
          <w:rFonts w:cstheme="minorHAnsi"/>
        </w:rPr>
      </w:pPr>
      <w:r w:rsidRPr="00424228">
        <w:rPr>
          <w:rFonts w:cstheme="minorHAnsi"/>
        </w:rPr>
        <w:t>…………………………………………………………………………………………………………………</w:t>
      </w:r>
    </w:p>
    <w:p w14:paraId="08631A78" w14:textId="77777777" w:rsidR="00E26407" w:rsidRPr="00424228" w:rsidRDefault="00E26407" w:rsidP="00F1133F">
      <w:pPr>
        <w:rPr>
          <w:rFonts w:cstheme="minorHAnsi"/>
        </w:rPr>
      </w:pPr>
      <w:r w:rsidRPr="00424228">
        <w:rPr>
          <w:rFonts w:cstheme="minorHAnsi"/>
        </w:rPr>
        <w:t xml:space="preserve">* niepotrzebne skreślić </w:t>
      </w:r>
    </w:p>
    <w:p w14:paraId="5CFB311A" w14:textId="77777777" w:rsidR="00F1133F" w:rsidRDefault="00F1133F" w:rsidP="00F1133F">
      <w:pPr>
        <w:ind w:right="-993" w:hanging="284"/>
        <w:rPr>
          <w:rFonts w:ascii="Calibri" w:hAnsi="Calibri" w:cs="Calibri"/>
        </w:rPr>
      </w:pPr>
    </w:p>
    <w:p w14:paraId="2B97A589" w14:textId="77777777" w:rsidR="00F1133F" w:rsidRDefault="00F1133F" w:rsidP="00F1133F">
      <w:pPr>
        <w:ind w:right="-993" w:hanging="284"/>
        <w:rPr>
          <w:rFonts w:ascii="Calibri" w:hAnsi="Calibri" w:cs="Calibri"/>
        </w:rPr>
      </w:pPr>
    </w:p>
    <w:p w14:paraId="73B6529B" w14:textId="77777777" w:rsidR="00F1133F" w:rsidRDefault="00F1133F" w:rsidP="00F1133F">
      <w:pPr>
        <w:ind w:right="-993" w:hanging="284"/>
        <w:rPr>
          <w:rFonts w:ascii="Calibri" w:hAnsi="Calibri" w:cs="Calibri"/>
        </w:rPr>
      </w:pPr>
    </w:p>
    <w:p w14:paraId="348BFC58" w14:textId="77777777" w:rsidR="00F1133F" w:rsidRDefault="00F1133F" w:rsidP="00F1133F">
      <w:pPr>
        <w:ind w:right="-993" w:hanging="284"/>
        <w:rPr>
          <w:rFonts w:ascii="Calibri" w:hAnsi="Calibri" w:cs="Calibri"/>
        </w:rPr>
      </w:pPr>
    </w:p>
    <w:p w14:paraId="795C9581" w14:textId="77777777" w:rsidR="00F1133F" w:rsidRPr="005A6F2B" w:rsidRDefault="00F1133F" w:rsidP="00F1133F">
      <w:pPr>
        <w:ind w:right="-993" w:hanging="284"/>
        <w:rPr>
          <w:rFonts w:ascii="Calibri" w:hAnsi="Calibri" w:cs="Calibri"/>
        </w:rPr>
      </w:pPr>
      <w:r w:rsidRPr="005A6F2B">
        <w:rPr>
          <w:rFonts w:ascii="Calibri" w:hAnsi="Calibri" w:cs="Calibri"/>
        </w:rPr>
        <w:t>.............................., dn. .........................</w:t>
      </w:r>
      <w:r w:rsidRPr="005A6F2B">
        <w:rPr>
          <w:rFonts w:ascii="Calibri" w:hAnsi="Calibri" w:cs="Calibri"/>
        </w:rPr>
        <w:tab/>
      </w:r>
      <w:r w:rsidRPr="005A6F2B">
        <w:rPr>
          <w:rFonts w:ascii="Calibri" w:hAnsi="Calibri" w:cs="Calibri"/>
        </w:rPr>
        <w:tab/>
      </w:r>
      <w:r>
        <w:rPr>
          <w:rFonts w:ascii="Calibri" w:hAnsi="Calibri" w:cs="Calibri"/>
        </w:rPr>
        <w:t xml:space="preserve">                       </w:t>
      </w:r>
      <w:r w:rsidRPr="005A6F2B">
        <w:rPr>
          <w:rFonts w:ascii="Calibri" w:hAnsi="Calibri" w:cs="Calibri"/>
        </w:rPr>
        <w:t xml:space="preserve"> ...........................................................</w:t>
      </w:r>
    </w:p>
    <w:p w14:paraId="6FE07863" w14:textId="77777777" w:rsidR="00382147" w:rsidRDefault="00F1133F" w:rsidP="00541F61">
      <w:pPr>
        <w:ind w:left="5398" w:right="68" w:hanging="153"/>
        <w:jc w:val="center"/>
        <w:rPr>
          <w:rFonts w:ascii="Calibri" w:hAnsi="Calibri" w:cs="Calibri"/>
          <w:i/>
          <w:sz w:val="16"/>
          <w:szCs w:val="16"/>
        </w:rPr>
      </w:pPr>
      <w:r>
        <w:rPr>
          <w:rFonts w:ascii="Calibri" w:hAnsi="Calibri" w:cs="Calibri"/>
          <w:i/>
          <w:sz w:val="16"/>
          <w:szCs w:val="16"/>
        </w:rPr>
        <w:t>Kwalifikowany p</w:t>
      </w:r>
      <w:r w:rsidRPr="004651BA">
        <w:rPr>
          <w:rFonts w:ascii="Calibri" w:hAnsi="Calibri" w:cs="Calibri"/>
          <w:i/>
          <w:sz w:val="16"/>
          <w:szCs w:val="16"/>
        </w:rPr>
        <w:t xml:space="preserve">odpis </w:t>
      </w:r>
      <w:r>
        <w:rPr>
          <w:rFonts w:ascii="Calibri" w:hAnsi="Calibri" w:cs="Calibri"/>
          <w:i/>
          <w:sz w:val="16"/>
          <w:szCs w:val="16"/>
        </w:rPr>
        <w:t xml:space="preserve">elektroniczny </w:t>
      </w:r>
      <w:r w:rsidRPr="004651BA">
        <w:rPr>
          <w:rFonts w:ascii="Calibri" w:hAnsi="Calibri" w:cs="Calibri"/>
          <w:i/>
          <w:sz w:val="16"/>
          <w:szCs w:val="16"/>
        </w:rPr>
        <w:t xml:space="preserve">osób uprawnionych do składania oświadczeń woli w imieniu </w:t>
      </w:r>
      <w:r>
        <w:rPr>
          <w:rFonts w:ascii="Calibri" w:hAnsi="Calibri" w:cs="Calibri"/>
          <w:i/>
          <w:sz w:val="16"/>
          <w:szCs w:val="16"/>
        </w:rPr>
        <w:t>Wykonawcy składającego Ofertę</w:t>
      </w:r>
    </w:p>
    <w:p w14:paraId="117757FE" w14:textId="77777777" w:rsidR="002F2E85" w:rsidRDefault="002F2E85">
      <w:pPr>
        <w:rPr>
          <w:rFonts w:ascii="Calibri" w:hAnsi="Calibri" w:cs="Calibri"/>
          <w:i/>
          <w:sz w:val="16"/>
          <w:szCs w:val="16"/>
        </w:rPr>
      </w:pPr>
      <w:r>
        <w:rPr>
          <w:rFonts w:ascii="Calibri" w:hAnsi="Calibri" w:cs="Calibri"/>
          <w:i/>
          <w:sz w:val="16"/>
          <w:szCs w:val="16"/>
        </w:rPr>
        <w:br w:type="page"/>
      </w:r>
    </w:p>
    <w:p w14:paraId="2A775FA6" w14:textId="77777777" w:rsidR="002F2E85" w:rsidRPr="00454047" w:rsidRDefault="000C7E91" w:rsidP="002F2E85">
      <w:pPr>
        <w:keepNext/>
        <w:keepLines/>
        <w:shd w:val="clear" w:color="auto" w:fill="D9DFEF" w:themeFill="accent1" w:themeFillTint="33"/>
        <w:spacing w:after="0"/>
        <w:ind w:left="-284" w:right="-284"/>
        <w:jc w:val="both"/>
        <w:outlineLvl w:val="1"/>
        <w:rPr>
          <w:b/>
          <w:bCs/>
          <w:color w:val="000000" w:themeColor="text1"/>
        </w:rPr>
      </w:pPr>
      <w:bookmarkStart w:id="9" w:name="_Toc146524914"/>
      <w:r>
        <w:rPr>
          <w:rStyle w:val="Pogrubienie"/>
        </w:rPr>
        <w:lastRenderedPageBreak/>
        <w:t xml:space="preserve">ZAŁĄCZNIK </w:t>
      </w:r>
      <w:r w:rsidR="002F2E85">
        <w:rPr>
          <w:rStyle w:val="Pogrubienie"/>
        </w:rPr>
        <w:t xml:space="preserve">NR </w:t>
      </w:r>
      <w:r w:rsidR="00C91639">
        <w:rPr>
          <w:rStyle w:val="Pogrubienie"/>
        </w:rPr>
        <w:t>9</w:t>
      </w:r>
      <w:r w:rsidR="002F2E85">
        <w:rPr>
          <w:rStyle w:val="Pogrubienie"/>
        </w:rPr>
        <w:t xml:space="preserve">. DO SWZ – </w:t>
      </w:r>
      <w:r w:rsidR="00C91639">
        <w:rPr>
          <w:rStyle w:val="Pogrubienie"/>
        </w:rPr>
        <w:t>OŚWIADCZENIE</w:t>
      </w:r>
      <w:r w:rsidR="00EF4BC2">
        <w:rPr>
          <w:rStyle w:val="Pogrubienie"/>
        </w:rPr>
        <w:t xml:space="preserve"> </w:t>
      </w:r>
      <w:r w:rsidR="00EF4BC2" w:rsidRPr="00EF4BC2">
        <w:rPr>
          <w:rStyle w:val="Pogrubienie"/>
        </w:rPr>
        <w:t>WYKONAWCÓW WSPÓLNIE UBIEGAJĄCYCH SIĘ O UDZIELENIE ZAMÓWIENIA</w:t>
      </w:r>
      <w:r w:rsidR="00FE6D61" w:rsidRPr="004B6215">
        <w:rPr>
          <w:rStyle w:val="Odwoanieprzypisudolnego"/>
          <w:rFonts w:ascii="Calibri" w:hAnsi="Calibri" w:cs="Calibri"/>
          <w:sz w:val="20"/>
          <w:szCs w:val="20"/>
        </w:rPr>
        <w:footnoteReference w:id="9"/>
      </w:r>
      <w:bookmarkEnd w:id="9"/>
    </w:p>
    <w:p w14:paraId="409D3BDF" w14:textId="77777777" w:rsidR="002F2E85" w:rsidRDefault="002F2E85" w:rsidP="002F2E85">
      <w:pPr>
        <w:ind w:left="-284"/>
        <w:jc w:val="both"/>
        <w:rPr>
          <w:rFonts w:cstheme="minorHAnsi"/>
          <w:sz w:val="16"/>
          <w:szCs w:val="16"/>
        </w:rPr>
      </w:pPr>
    </w:p>
    <w:p w14:paraId="6B0EA84F" w14:textId="77777777" w:rsidR="00FE6D61" w:rsidRPr="00901421" w:rsidRDefault="00FE6D61" w:rsidP="00FE6D61">
      <w:pPr>
        <w:tabs>
          <w:tab w:val="left" w:pos="5739"/>
        </w:tabs>
        <w:jc w:val="both"/>
        <w:rPr>
          <w:b/>
          <w:sz w:val="20"/>
          <w:szCs w:val="20"/>
        </w:rPr>
      </w:pPr>
    </w:p>
    <w:p w14:paraId="2C5BD7C9" w14:textId="77777777" w:rsidR="00FE6D61" w:rsidRPr="00901421" w:rsidRDefault="00FE6D61" w:rsidP="00FE6D61">
      <w:pPr>
        <w:tabs>
          <w:tab w:val="left" w:pos="5739"/>
        </w:tabs>
        <w:spacing w:after="0"/>
        <w:jc w:val="both"/>
        <w:rPr>
          <w:b/>
          <w:sz w:val="20"/>
          <w:szCs w:val="20"/>
        </w:rPr>
      </w:pPr>
      <w:r w:rsidRPr="00901421">
        <w:rPr>
          <w:b/>
          <w:sz w:val="20"/>
          <w:szCs w:val="20"/>
        </w:rPr>
        <w:t>………………………………..</w:t>
      </w:r>
    </w:p>
    <w:p w14:paraId="5A7201E0" w14:textId="77777777" w:rsidR="00FE6D61" w:rsidRDefault="00FE6D61" w:rsidP="00FE6D61">
      <w:pPr>
        <w:tabs>
          <w:tab w:val="left" w:pos="5739"/>
        </w:tabs>
        <w:spacing w:after="0"/>
        <w:jc w:val="both"/>
        <w:rPr>
          <w:b/>
          <w:sz w:val="20"/>
          <w:szCs w:val="20"/>
        </w:rPr>
      </w:pPr>
      <w:r w:rsidRPr="00901421">
        <w:rPr>
          <w:b/>
          <w:sz w:val="20"/>
          <w:szCs w:val="20"/>
        </w:rPr>
        <w:t>Nazwa Wykonawcy</w:t>
      </w:r>
    </w:p>
    <w:p w14:paraId="62BECFA1" w14:textId="77777777" w:rsidR="00FE6D61" w:rsidRDefault="00FE6D61" w:rsidP="002F2E85">
      <w:pPr>
        <w:jc w:val="center"/>
        <w:rPr>
          <w:sz w:val="20"/>
          <w:szCs w:val="20"/>
        </w:rPr>
      </w:pPr>
    </w:p>
    <w:p w14:paraId="4D304AD9" w14:textId="77777777" w:rsidR="006B63FB" w:rsidRPr="00456B8A" w:rsidRDefault="00EF4BC2" w:rsidP="002F2E85">
      <w:pPr>
        <w:jc w:val="center"/>
        <w:rPr>
          <w:b/>
          <w:szCs w:val="20"/>
        </w:rPr>
      </w:pPr>
      <w:r w:rsidRPr="00456B8A">
        <w:rPr>
          <w:b/>
          <w:szCs w:val="20"/>
        </w:rPr>
        <w:t>OŚWIADCZENIE</w:t>
      </w:r>
    </w:p>
    <w:p w14:paraId="50B44E3B" w14:textId="77777777" w:rsidR="00A91451" w:rsidRPr="00A91451" w:rsidRDefault="00256841" w:rsidP="00A91451">
      <w:pPr>
        <w:jc w:val="center"/>
        <w:rPr>
          <w:b/>
          <w:sz w:val="20"/>
          <w:szCs w:val="20"/>
        </w:rPr>
      </w:pPr>
      <w:r w:rsidRPr="00256841">
        <w:rPr>
          <w:sz w:val="20"/>
          <w:szCs w:val="20"/>
        </w:rPr>
        <w:t xml:space="preserve">które </w:t>
      </w:r>
      <w:r>
        <w:rPr>
          <w:sz w:val="20"/>
          <w:szCs w:val="20"/>
        </w:rPr>
        <w:t>dostawy/</w:t>
      </w:r>
      <w:r w:rsidRPr="00256841">
        <w:rPr>
          <w:sz w:val="20"/>
          <w:szCs w:val="20"/>
        </w:rPr>
        <w:t>usługi</w:t>
      </w:r>
      <w:r>
        <w:rPr>
          <w:sz w:val="20"/>
          <w:szCs w:val="20"/>
        </w:rPr>
        <w:t>/roboty budowlane</w:t>
      </w:r>
      <w:r w:rsidRPr="00256841">
        <w:rPr>
          <w:sz w:val="20"/>
          <w:szCs w:val="20"/>
        </w:rPr>
        <w:t xml:space="preserve"> wykonają poszczególni wykonawcy</w:t>
      </w:r>
      <w:r w:rsidR="002F2E85" w:rsidRPr="0051330E">
        <w:rPr>
          <w:sz w:val="20"/>
          <w:szCs w:val="20"/>
        </w:rPr>
        <w:t xml:space="preserve"> w trakcie realizacji Zamówienia pn.:</w:t>
      </w:r>
      <w:r w:rsidR="00EF4BC2">
        <w:rPr>
          <w:sz w:val="20"/>
          <w:szCs w:val="20"/>
        </w:rPr>
        <w:t xml:space="preserve"> </w:t>
      </w:r>
    </w:p>
    <w:p w14:paraId="302A20C0" w14:textId="77777777" w:rsidR="00420468" w:rsidRPr="00420468" w:rsidRDefault="00420468" w:rsidP="00420468">
      <w:pPr>
        <w:jc w:val="center"/>
        <w:rPr>
          <w:b/>
          <w:sz w:val="20"/>
          <w:szCs w:val="20"/>
        </w:rPr>
      </w:pPr>
    </w:p>
    <w:p w14:paraId="5B372E21" w14:textId="389C8E22" w:rsidR="0054764D" w:rsidRPr="0054764D" w:rsidRDefault="00783322" w:rsidP="0054764D">
      <w:pPr>
        <w:jc w:val="center"/>
        <w:rPr>
          <w:b/>
          <w:sz w:val="20"/>
          <w:szCs w:val="20"/>
        </w:rPr>
      </w:pPr>
      <w:r>
        <w:rPr>
          <w:b/>
          <w:sz w:val="20"/>
          <w:szCs w:val="20"/>
        </w:rPr>
        <w:t>EW Solina – remont transformatora TNASE 76000/110PN</w:t>
      </w:r>
    </w:p>
    <w:p w14:paraId="6EF193A8" w14:textId="3B7E6288" w:rsidR="0054764D" w:rsidRPr="0054764D" w:rsidRDefault="0054764D" w:rsidP="0054764D">
      <w:pPr>
        <w:jc w:val="center"/>
        <w:rPr>
          <w:b/>
          <w:sz w:val="20"/>
          <w:szCs w:val="20"/>
        </w:rPr>
      </w:pPr>
      <w:r w:rsidRPr="0054764D">
        <w:rPr>
          <w:b/>
          <w:sz w:val="20"/>
          <w:szCs w:val="20"/>
        </w:rPr>
        <w:t xml:space="preserve">Postępowanie nr </w:t>
      </w:r>
      <w:r w:rsidR="00E26656">
        <w:rPr>
          <w:b/>
          <w:sz w:val="20"/>
          <w:szCs w:val="20"/>
        </w:rPr>
        <w:t>POST/EOD/EOD/BM/00174/2025</w:t>
      </w:r>
    </w:p>
    <w:p w14:paraId="44BA94E8" w14:textId="77777777" w:rsidR="00EF4BC2" w:rsidRPr="0051330E" w:rsidRDefault="00EF4BC2" w:rsidP="002F2E85">
      <w:pPr>
        <w:jc w:val="center"/>
        <w:rPr>
          <w:sz w:val="20"/>
          <w:szCs w:val="20"/>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9"/>
        <w:gridCol w:w="4961"/>
      </w:tblGrid>
      <w:tr w:rsidR="00FE6D61" w:rsidRPr="004B6215" w14:paraId="0CC3D29A" w14:textId="77777777" w:rsidTr="00456B8A">
        <w:trPr>
          <w:trHeight w:val="621"/>
        </w:trPr>
        <w:tc>
          <w:tcPr>
            <w:tcW w:w="4679" w:type="dxa"/>
            <w:shd w:val="clear" w:color="auto" w:fill="F2F2F2" w:themeFill="background1" w:themeFillShade="F2"/>
            <w:vAlign w:val="center"/>
          </w:tcPr>
          <w:p w14:paraId="44EF724E" w14:textId="77777777" w:rsidR="00FE6D61" w:rsidRPr="004B6215" w:rsidRDefault="00FE6D61" w:rsidP="00C91639">
            <w:pPr>
              <w:spacing w:after="0"/>
              <w:ind w:right="-275"/>
              <w:jc w:val="center"/>
              <w:rPr>
                <w:rFonts w:ascii="Calibri" w:hAnsi="Calibri" w:cs="Calibri"/>
                <w:sz w:val="20"/>
                <w:szCs w:val="20"/>
              </w:rPr>
            </w:pPr>
            <w:r w:rsidRPr="004B6215">
              <w:rPr>
                <w:rFonts w:ascii="Calibri" w:hAnsi="Calibri" w:cs="Calibri"/>
                <w:sz w:val="20"/>
                <w:szCs w:val="20"/>
              </w:rPr>
              <w:t xml:space="preserve">Nazwa i adres </w:t>
            </w:r>
            <w:r w:rsidR="00C91639">
              <w:rPr>
                <w:rFonts w:ascii="Calibri" w:hAnsi="Calibri" w:cs="Calibri"/>
                <w:sz w:val="20"/>
                <w:szCs w:val="20"/>
              </w:rPr>
              <w:t>poszczególnych wykonawców</w:t>
            </w:r>
          </w:p>
        </w:tc>
        <w:tc>
          <w:tcPr>
            <w:tcW w:w="4961" w:type="dxa"/>
            <w:shd w:val="clear" w:color="auto" w:fill="F2F2F2" w:themeFill="background1" w:themeFillShade="F2"/>
            <w:vAlign w:val="center"/>
          </w:tcPr>
          <w:p w14:paraId="3100F500" w14:textId="77777777" w:rsidR="00FE6D61" w:rsidRPr="004B6215" w:rsidRDefault="00C91639" w:rsidP="009F0D71">
            <w:pPr>
              <w:spacing w:after="0"/>
              <w:ind w:right="78"/>
              <w:jc w:val="center"/>
              <w:rPr>
                <w:rFonts w:ascii="Calibri" w:hAnsi="Calibri" w:cs="Calibri"/>
                <w:sz w:val="20"/>
                <w:szCs w:val="20"/>
              </w:rPr>
            </w:pPr>
            <w:r w:rsidRPr="00C91639">
              <w:rPr>
                <w:rFonts w:ascii="Calibri" w:hAnsi="Calibri" w:cs="Calibri"/>
                <w:sz w:val="20"/>
                <w:szCs w:val="20"/>
              </w:rPr>
              <w:t xml:space="preserve">Zakres zamówienia, który </w:t>
            </w:r>
            <w:r w:rsidR="009F0D71">
              <w:rPr>
                <w:rFonts w:ascii="Calibri" w:hAnsi="Calibri" w:cs="Calibri"/>
                <w:sz w:val="20"/>
                <w:szCs w:val="20"/>
              </w:rPr>
              <w:t>wykonają</w:t>
            </w:r>
            <w:r w:rsidRPr="00C91639">
              <w:rPr>
                <w:rFonts w:ascii="Calibri" w:hAnsi="Calibri" w:cs="Calibri"/>
                <w:sz w:val="20"/>
                <w:szCs w:val="20"/>
              </w:rPr>
              <w:t xml:space="preserve"> po</w:t>
            </w:r>
            <w:r w:rsidR="006B63FB">
              <w:rPr>
                <w:rFonts w:ascii="Calibri" w:hAnsi="Calibri" w:cs="Calibri"/>
                <w:sz w:val="20"/>
                <w:szCs w:val="20"/>
              </w:rPr>
              <w:t>szczególn</w:t>
            </w:r>
            <w:r w:rsidR="009F0D71">
              <w:rPr>
                <w:rFonts w:ascii="Calibri" w:hAnsi="Calibri" w:cs="Calibri"/>
                <w:sz w:val="20"/>
                <w:szCs w:val="20"/>
              </w:rPr>
              <w:t>i</w:t>
            </w:r>
            <w:r w:rsidR="006B63FB">
              <w:rPr>
                <w:rFonts w:ascii="Calibri" w:hAnsi="Calibri" w:cs="Calibri"/>
                <w:sz w:val="20"/>
                <w:szCs w:val="20"/>
              </w:rPr>
              <w:t xml:space="preserve"> </w:t>
            </w:r>
            <w:r w:rsidRPr="00C91639">
              <w:rPr>
                <w:rFonts w:ascii="Calibri" w:hAnsi="Calibri" w:cs="Calibri"/>
                <w:sz w:val="20"/>
                <w:szCs w:val="20"/>
              </w:rPr>
              <w:t>wykonawc</w:t>
            </w:r>
            <w:r w:rsidR="009F0D71">
              <w:rPr>
                <w:rFonts w:ascii="Calibri" w:hAnsi="Calibri" w:cs="Calibri"/>
                <w:sz w:val="20"/>
                <w:szCs w:val="20"/>
              </w:rPr>
              <w:t>y</w:t>
            </w:r>
          </w:p>
        </w:tc>
      </w:tr>
      <w:tr w:rsidR="00FE6D61" w:rsidRPr="004B6215" w14:paraId="2163037F" w14:textId="77777777" w:rsidTr="00456B8A">
        <w:tc>
          <w:tcPr>
            <w:tcW w:w="4679" w:type="dxa"/>
          </w:tcPr>
          <w:p w14:paraId="4F730A01" w14:textId="77777777" w:rsidR="00FE6D61" w:rsidRPr="004B6215" w:rsidRDefault="00FE6D61" w:rsidP="00EE41B9">
            <w:pPr>
              <w:spacing w:after="0"/>
              <w:ind w:right="-275"/>
              <w:rPr>
                <w:rFonts w:ascii="Calibri" w:hAnsi="Calibri" w:cs="Calibri"/>
                <w:color w:val="000000"/>
                <w:sz w:val="20"/>
                <w:szCs w:val="20"/>
              </w:rPr>
            </w:pPr>
          </w:p>
        </w:tc>
        <w:tc>
          <w:tcPr>
            <w:tcW w:w="4961" w:type="dxa"/>
          </w:tcPr>
          <w:p w14:paraId="0B539AB7" w14:textId="77777777" w:rsidR="00FE6D61" w:rsidRPr="004B6215" w:rsidRDefault="00FE6D61" w:rsidP="00EE41B9">
            <w:pPr>
              <w:spacing w:after="0"/>
              <w:ind w:right="-275"/>
              <w:rPr>
                <w:rFonts w:ascii="Calibri" w:hAnsi="Calibri" w:cs="Calibri"/>
                <w:color w:val="000000"/>
                <w:sz w:val="20"/>
                <w:szCs w:val="20"/>
              </w:rPr>
            </w:pPr>
          </w:p>
        </w:tc>
      </w:tr>
      <w:tr w:rsidR="00FE6D61" w:rsidRPr="004B6215" w14:paraId="2F8A8641" w14:textId="77777777" w:rsidTr="00456B8A">
        <w:tc>
          <w:tcPr>
            <w:tcW w:w="4679" w:type="dxa"/>
          </w:tcPr>
          <w:p w14:paraId="6E89EEA2" w14:textId="77777777" w:rsidR="00FE6D61" w:rsidRPr="004B6215" w:rsidRDefault="00FE6D61" w:rsidP="00EE41B9">
            <w:pPr>
              <w:spacing w:after="0"/>
              <w:ind w:right="-275"/>
              <w:rPr>
                <w:rFonts w:ascii="Calibri" w:hAnsi="Calibri" w:cs="Calibri"/>
                <w:color w:val="000000"/>
                <w:sz w:val="20"/>
                <w:szCs w:val="20"/>
              </w:rPr>
            </w:pPr>
          </w:p>
        </w:tc>
        <w:tc>
          <w:tcPr>
            <w:tcW w:w="4961" w:type="dxa"/>
          </w:tcPr>
          <w:p w14:paraId="3C94B257" w14:textId="77777777" w:rsidR="00FE6D61" w:rsidRPr="004B6215" w:rsidRDefault="00FE6D61" w:rsidP="00EE41B9">
            <w:pPr>
              <w:spacing w:after="0"/>
              <w:ind w:right="-275"/>
              <w:rPr>
                <w:rFonts w:ascii="Calibri" w:hAnsi="Calibri" w:cs="Calibri"/>
                <w:color w:val="000000"/>
                <w:sz w:val="20"/>
                <w:szCs w:val="20"/>
              </w:rPr>
            </w:pPr>
          </w:p>
        </w:tc>
      </w:tr>
      <w:tr w:rsidR="00FE6D61" w:rsidRPr="004B6215" w14:paraId="32BAFB70" w14:textId="77777777" w:rsidTr="00456B8A">
        <w:tc>
          <w:tcPr>
            <w:tcW w:w="4679" w:type="dxa"/>
            <w:tcBorders>
              <w:bottom w:val="single" w:sz="8" w:space="0" w:color="auto"/>
            </w:tcBorders>
          </w:tcPr>
          <w:p w14:paraId="704D2C80" w14:textId="77777777" w:rsidR="00FE6D61" w:rsidRPr="004B6215" w:rsidRDefault="00FE6D61" w:rsidP="00EE41B9">
            <w:pPr>
              <w:spacing w:after="0"/>
              <w:ind w:right="-275"/>
              <w:rPr>
                <w:rFonts w:ascii="Calibri" w:hAnsi="Calibri" w:cs="Calibri"/>
                <w:color w:val="000000"/>
                <w:sz w:val="20"/>
                <w:szCs w:val="20"/>
              </w:rPr>
            </w:pPr>
          </w:p>
        </w:tc>
        <w:tc>
          <w:tcPr>
            <w:tcW w:w="4961" w:type="dxa"/>
            <w:tcBorders>
              <w:bottom w:val="single" w:sz="8" w:space="0" w:color="auto"/>
            </w:tcBorders>
          </w:tcPr>
          <w:p w14:paraId="5BB10FE0" w14:textId="77777777" w:rsidR="00FE6D61" w:rsidRPr="004B6215" w:rsidRDefault="00FE6D61" w:rsidP="00EE41B9">
            <w:pPr>
              <w:spacing w:after="0"/>
              <w:ind w:right="-275"/>
              <w:rPr>
                <w:rFonts w:ascii="Calibri" w:hAnsi="Calibri" w:cs="Calibri"/>
                <w:color w:val="000000"/>
                <w:sz w:val="20"/>
                <w:szCs w:val="20"/>
              </w:rPr>
            </w:pPr>
          </w:p>
        </w:tc>
      </w:tr>
    </w:tbl>
    <w:p w14:paraId="4A4CC337" w14:textId="77777777" w:rsidR="002F2E85" w:rsidRDefault="002F2E85" w:rsidP="002F2E85">
      <w:pPr>
        <w:rPr>
          <w:sz w:val="20"/>
          <w:szCs w:val="20"/>
        </w:rPr>
      </w:pPr>
    </w:p>
    <w:p w14:paraId="7DE9F26A" w14:textId="77777777" w:rsidR="00FE6D61" w:rsidRPr="0051330E" w:rsidRDefault="00FE6D61" w:rsidP="002F2E85">
      <w:pPr>
        <w:rPr>
          <w:sz w:val="20"/>
          <w:szCs w:val="20"/>
        </w:rPr>
      </w:pPr>
    </w:p>
    <w:p w14:paraId="1305B9C2" w14:textId="77777777" w:rsidR="002F2E85" w:rsidRDefault="002F2E85" w:rsidP="002F2E85">
      <w:pPr>
        <w:ind w:right="-284"/>
        <w:jc w:val="both"/>
        <w:rPr>
          <w:sz w:val="20"/>
          <w:szCs w:val="20"/>
        </w:rPr>
      </w:pPr>
    </w:p>
    <w:p w14:paraId="5DB3F4A8" w14:textId="77777777" w:rsidR="002F2E85" w:rsidRDefault="002F2E85" w:rsidP="002F2E85"/>
    <w:p w14:paraId="5BBDBF2D" w14:textId="77777777" w:rsidR="002F2E85" w:rsidRPr="005429E9" w:rsidRDefault="002F2E85" w:rsidP="002F2E85">
      <w:r w:rsidRPr="005429E9">
        <w:t>.............................., dn. .........................</w:t>
      </w:r>
      <w:r w:rsidRPr="005429E9">
        <w:tab/>
      </w:r>
      <w:r w:rsidRPr="005429E9">
        <w:tab/>
        <w:t xml:space="preserve">                        ...........................................................</w:t>
      </w:r>
    </w:p>
    <w:p w14:paraId="195BFBA4" w14:textId="77777777" w:rsidR="005D0602" w:rsidRDefault="006B63FB" w:rsidP="00456B8A">
      <w:pPr>
        <w:ind w:left="5670" w:hanging="6"/>
        <w:jc w:val="center"/>
        <w:rPr>
          <w:sz w:val="14"/>
          <w:szCs w:val="14"/>
        </w:rPr>
      </w:pPr>
      <w:r w:rsidRPr="006B63FB">
        <w:rPr>
          <w:sz w:val="14"/>
          <w:szCs w:val="14"/>
        </w:rPr>
        <w:t>Kwalifikowany podpis elektroniczny osób uprawnionych do składania oświadczeń woli w imieniu Wykonawcy składającego Ofertę</w:t>
      </w:r>
    </w:p>
    <w:p w14:paraId="78D17155" w14:textId="77777777" w:rsidR="002F2E85" w:rsidRDefault="002F2E85" w:rsidP="006E3217">
      <w:pPr>
        <w:rPr>
          <w:sz w:val="14"/>
          <w:szCs w:val="14"/>
        </w:rPr>
      </w:pPr>
    </w:p>
    <w:p w14:paraId="15F5B0E9" w14:textId="77777777" w:rsidR="002214E4" w:rsidRDefault="002214E4" w:rsidP="006E3217">
      <w:pPr>
        <w:rPr>
          <w:sz w:val="14"/>
          <w:szCs w:val="14"/>
        </w:rPr>
      </w:pPr>
    </w:p>
    <w:p w14:paraId="0D9084D5" w14:textId="77777777" w:rsidR="002214E4" w:rsidRDefault="002214E4" w:rsidP="006E3217">
      <w:pPr>
        <w:rPr>
          <w:sz w:val="14"/>
          <w:szCs w:val="14"/>
        </w:rPr>
      </w:pPr>
    </w:p>
    <w:p w14:paraId="7C449CF7" w14:textId="77777777" w:rsidR="002214E4" w:rsidRDefault="002214E4" w:rsidP="006E3217">
      <w:pPr>
        <w:rPr>
          <w:sz w:val="14"/>
          <w:szCs w:val="14"/>
        </w:rPr>
      </w:pPr>
    </w:p>
    <w:p w14:paraId="6F46BBC5" w14:textId="77777777" w:rsidR="002214E4" w:rsidRDefault="002214E4" w:rsidP="006E3217">
      <w:pPr>
        <w:rPr>
          <w:sz w:val="14"/>
          <w:szCs w:val="14"/>
        </w:rPr>
      </w:pPr>
    </w:p>
    <w:p w14:paraId="079E6124" w14:textId="77777777" w:rsidR="002214E4" w:rsidRDefault="002214E4" w:rsidP="006E3217">
      <w:pPr>
        <w:rPr>
          <w:sz w:val="14"/>
          <w:szCs w:val="14"/>
        </w:rPr>
      </w:pPr>
    </w:p>
    <w:p w14:paraId="62015D32" w14:textId="77777777" w:rsidR="002214E4" w:rsidRDefault="002214E4" w:rsidP="006E3217">
      <w:pPr>
        <w:rPr>
          <w:sz w:val="14"/>
          <w:szCs w:val="14"/>
        </w:rPr>
      </w:pPr>
    </w:p>
    <w:p w14:paraId="69612D10" w14:textId="77777777" w:rsidR="002214E4" w:rsidRDefault="002214E4" w:rsidP="006E3217">
      <w:pPr>
        <w:rPr>
          <w:sz w:val="14"/>
          <w:szCs w:val="14"/>
        </w:rPr>
      </w:pPr>
    </w:p>
    <w:p w14:paraId="500AC037" w14:textId="77777777" w:rsidR="002214E4" w:rsidRDefault="002214E4" w:rsidP="006E3217">
      <w:pPr>
        <w:rPr>
          <w:sz w:val="14"/>
          <w:szCs w:val="14"/>
        </w:rPr>
      </w:pPr>
    </w:p>
    <w:p w14:paraId="477CCC0E" w14:textId="77777777" w:rsidR="002214E4" w:rsidRDefault="002214E4" w:rsidP="006E3217">
      <w:pPr>
        <w:rPr>
          <w:sz w:val="14"/>
          <w:szCs w:val="14"/>
        </w:rPr>
      </w:pPr>
    </w:p>
    <w:p w14:paraId="19AD1945" w14:textId="77777777" w:rsidR="002214E4" w:rsidRDefault="002214E4" w:rsidP="006E3217">
      <w:pPr>
        <w:rPr>
          <w:sz w:val="14"/>
          <w:szCs w:val="14"/>
        </w:rPr>
      </w:pPr>
    </w:p>
    <w:p w14:paraId="20AF19ED" w14:textId="77777777" w:rsidR="002214E4" w:rsidRDefault="002214E4" w:rsidP="006E3217">
      <w:pPr>
        <w:rPr>
          <w:sz w:val="14"/>
          <w:szCs w:val="14"/>
        </w:rPr>
      </w:pPr>
    </w:p>
    <w:p w14:paraId="788252DD" w14:textId="77777777" w:rsidR="002214E4" w:rsidRDefault="002214E4" w:rsidP="006E3217">
      <w:pPr>
        <w:rPr>
          <w:sz w:val="14"/>
          <w:szCs w:val="14"/>
        </w:rPr>
      </w:pPr>
    </w:p>
    <w:p w14:paraId="3AB1EA36" w14:textId="77777777" w:rsidR="002214E4" w:rsidRDefault="002214E4" w:rsidP="006E3217">
      <w:pPr>
        <w:rPr>
          <w:sz w:val="14"/>
          <w:szCs w:val="14"/>
        </w:rPr>
      </w:pPr>
    </w:p>
    <w:p w14:paraId="5672F242" w14:textId="77777777" w:rsidR="002214E4" w:rsidRDefault="002214E4" w:rsidP="006E3217">
      <w:pPr>
        <w:rPr>
          <w:sz w:val="14"/>
          <w:szCs w:val="14"/>
        </w:rPr>
      </w:pPr>
    </w:p>
    <w:p w14:paraId="12C4A33F" w14:textId="77777777" w:rsidR="002214E4" w:rsidRDefault="002214E4" w:rsidP="006E3217">
      <w:pPr>
        <w:rPr>
          <w:sz w:val="14"/>
          <w:szCs w:val="14"/>
        </w:rPr>
      </w:pPr>
    </w:p>
    <w:p w14:paraId="1CB7767D" w14:textId="77777777" w:rsidR="002214E4" w:rsidRDefault="002214E4" w:rsidP="006E3217">
      <w:pPr>
        <w:rPr>
          <w:sz w:val="14"/>
          <w:szCs w:val="14"/>
        </w:rPr>
      </w:pPr>
    </w:p>
    <w:p w14:paraId="454961A4" w14:textId="77777777" w:rsidR="002214E4" w:rsidRDefault="002214E4" w:rsidP="006E3217">
      <w:pPr>
        <w:rPr>
          <w:sz w:val="14"/>
          <w:szCs w:val="14"/>
        </w:rPr>
      </w:pPr>
    </w:p>
    <w:p w14:paraId="2B33AE51" w14:textId="77777777" w:rsidR="002214E4" w:rsidRDefault="002214E4" w:rsidP="006E3217">
      <w:pPr>
        <w:rPr>
          <w:sz w:val="14"/>
          <w:szCs w:val="14"/>
        </w:rPr>
      </w:pPr>
    </w:p>
    <w:p w14:paraId="78B315D1" w14:textId="77777777" w:rsidR="002214E4" w:rsidRDefault="002214E4" w:rsidP="006E3217">
      <w:pPr>
        <w:rPr>
          <w:sz w:val="14"/>
          <w:szCs w:val="14"/>
        </w:rPr>
      </w:pPr>
    </w:p>
    <w:p w14:paraId="0958DC34" w14:textId="77777777" w:rsidR="002214E4" w:rsidRDefault="002214E4" w:rsidP="006E3217">
      <w:pPr>
        <w:rPr>
          <w:sz w:val="14"/>
          <w:szCs w:val="14"/>
        </w:rPr>
      </w:pPr>
    </w:p>
    <w:p w14:paraId="3104724F" w14:textId="77777777" w:rsidR="00463CB4" w:rsidRPr="00463CB4" w:rsidRDefault="00E71DD4" w:rsidP="00463CB4">
      <w:pPr>
        <w:keepNext/>
        <w:keepLines/>
        <w:shd w:val="clear" w:color="auto" w:fill="D9DFEF" w:themeFill="accent1" w:themeFillTint="33"/>
        <w:spacing w:after="0"/>
        <w:ind w:left="-284" w:right="-284"/>
        <w:jc w:val="both"/>
        <w:outlineLvl w:val="1"/>
        <w:rPr>
          <w:b/>
          <w:bCs/>
          <w:color w:val="000000" w:themeColor="text1"/>
        </w:rPr>
      </w:pPr>
      <w:bookmarkStart w:id="10" w:name="_Toc146524915"/>
      <w:r>
        <w:rPr>
          <w:b/>
          <w:bCs/>
          <w:color w:val="000000" w:themeColor="text1"/>
        </w:rPr>
        <w:lastRenderedPageBreak/>
        <w:t>ZAŁĄCZNIK NR 10</w:t>
      </w:r>
      <w:r w:rsidR="00463CB4" w:rsidRPr="00463CB4">
        <w:rPr>
          <w:b/>
          <w:bCs/>
          <w:color w:val="000000" w:themeColor="text1"/>
        </w:rPr>
        <w:t>. DO SWZ – OŚWIADCZENIE w związku z art. 7 ust. 1 ustawy z dnia 13 kwietnia 2022 r. o szczególnych rozwiązaniach w zakresie przeciwdziałania wspieraniu agresji na Ukrainę oraz służących ochronie bezpieczeństwa, a także w związku z</w:t>
      </w:r>
      <w:r w:rsidR="00463CB4" w:rsidRPr="00463CB4">
        <w:rPr>
          <w:b/>
          <w:sz w:val="20"/>
          <w:szCs w:val="20"/>
        </w:rPr>
        <w:t xml:space="preserve"> </w:t>
      </w:r>
      <w:r w:rsidR="00463CB4" w:rsidRPr="00463CB4">
        <w:rPr>
          <w:b/>
          <w:bCs/>
          <w:color w:val="000000" w:themeColor="text1"/>
        </w:rPr>
        <w:t>art. 5 k rozporządzenia (UE) 2022/576 w sprawie zmiany rozporządzenia (UE) nr 833/2014 dotyczącego środków ograniczających w związku z działaniami Rosji destabilizującymi sytuację na Ukrainie</w:t>
      </w:r>
      <w:r w:rsidR="00463CB4" w:rsidRPr="00463CB4">
        <w:rPr>
          <w:rFonts w:cs="Times New Roman"/>
          <w:b/>
          <w:bCs/>
          <w:color w:val="000000" w:themeColor="text1"/>
          <w:vertAlign w:val="superscript"/>
        </w:rPr>
        <w:t xml:space="preserve"> </w:t>
      </w:r>
      <w:r w:rsidR="00463CB4" w:rsidRPr="00463CB4">
        <w:rPr>
          <w:rFonts w:cs="Times New Roman"/>
          <w:b/>
          <w:bCs/>
          <w:color w:val="000000" w:themeColor="text1"/>
          <w:vertAlign w:val="superscript"/>
        </w:rPr>
        <w:footnoteReference w:id="10"/>
      </w:r>
      <w:bookmarkEnd w:id="10"/>
    </w:p>
    <w:p w14:paraId="12A21C1D" w14:textId="77777777" w:rsidR="00463CB4" w:rsidRPr="00463CB4" w:rsidRDefault="00463CB4" w:rsidP="00463CB4"/>
    <w:p w14:paraId="701D4F16" w14:textId="77777777" w:rsidR="00463CB4" w:rsidRPr="00463CB4" w:rsidRDefault="00463CB4" w:rsidP="00463CB4">
      <w:pPr>
        <w:jc w:val="center"/>
        <w:rPr>
          <w:b/>
        </w:rPr>
      </w:pPr>
      <w:r w:rsidRPr="00463CB4">
        <w:t>Postępowanie o udzielenie zamówienia publicznego w trybie przetargu nieograniczonego na</w:t>
      </w:r>
    </w:p>
    <w:p w14:paraId="2F6FF4EE" w14:textId="14B0ECB1" w:rsidR="00DF0B7E" w:rsidRDefault="00783322" w:rsidP="00463CB4">
      <w:pPr>
        <w:jc w:val="center"/>
        <w:rPr>
          <w:b/>
          <w:sz w:val="20"/>
          <w:szCs w:val="20"/>
        </w:rPr>
      </w:pPr>
      <w:r>
        <w:rPr>
          <w:b/>
          <w:sz w:val="20"/>
          <w:szCs w:val="20"/>
        </w:rPr>
        <w:t>EW Solina – remont transformatora TNASE 76000/110PN</w:t>
      </w:r>
    </w:p>
    <w:p w14:paraId="751424B3" w14:textId="0575330C" w:rsidR="00463CB4" w:rsidRPr="00463CB4" w:rsidRDefault="00463CB4" w:rsidP="00463CB4">
      <w:pPr>
        <w:jc w:val="center"/>
        <w:rPr>
          <w:sz w:val="20"/>
          <w:szCs w:val="20"/>
        </w:rPr>
      </w:pPr>
      <w:r w:rsidRPr="00463CB4">
        <w:rPr>
          <w:sz w:val="20"/>
          <w:szCs w:val="20"/>
        </w:rPr>
        <w:t xml:space="preserve">Postępowanie nr </w:t>
      </w:r>
      <w:r w:rsidR="00E26656">
        <w:rPr>
          <w:sz w:val="20"/>
          <w:szCs w:val="20"/>
        </w:rPr>
        <w:t>POST/EOD/EOD/BM/00174/2025</w:t>
      </w:r>
    </w:p>
    <w:p w14:paraId="20D0E9DB" w14:textId="77777777" w:rsidR="00463CB4" w:rsidRPr="00463CB4" w:rsidRDefault="00463CB4" w:rsidP="00463CB4">
      <w:pPr>
        <w:spacing w:after="0"/>
      </w:pPr>
    </w:p>
    <w:p w14:paraId="09A82FBC" w14:textId="77777777" w:rsidR="00463CB4" w:rsidRPr="00463CB4" w:rsidRDefault="00463CB4" w:rsidP="00463CB4">
      <w:r w:rsidRPr="00463CB4">
        <w:t>………………………………………………………………………………….</w:t>
      </w:r>
    </w:p>
    <w:p w14:paraId="143BE31E" w14:textId="77777777" w:rsidR="00463CB4" w:rsidRPr="00463CB4" w:rsidRDefault="00463CB4" w:rsidP="00463CB4">
      <w:pPr>
        <w:tabs>
          <w:tab w:val="left" w:pos="5739"/>
        </w:tabs>
        <w:spacing w:after="0"/>
        <w:ind w:left="-142"/>
        <w:jc w:val="both"/>
        <w:rPr>
          <w:b/>
          <w:sz w:val="18"/>
          <w:szCs w:val="18"/>
        </w:rPr>
      </w:pPr>
      <w:r w:rsidRPr="00463CB4">
        <w:rPr>
          <w:b/>
          <w:sz w:val="18"/>
          <w:szCs w:val="18"/>
        </w:rPr>
        <w:t xml:space="preserve">Nazwa Wykonawcy/Wykonawcy wspólnie ubiegającego się o udzielenie zamówienia/Podmiotu udostępniającego zasoby* </w:t>
      </w:r>
    </w:p>
    <w:p w14:paraId="5884A2A1" w14:textId="77777777" w:rsidR="00463CB4" w:rsidRPr="00463CB4" w:rsidRDefault="00463CB4" w:rsidP="00463CB4">
      <w:pPr>
        <w:spacing w:after="0"/>
        <w:jc w:val="center"/>
        <w:rPr>
          <w:b/>
          <w:szCs w:val="20"/>
        </w:rPr>
      </w:pPr>
    </w:p>
    <w:p w14:paraId="735FE52F" w14:textId="77777777" w:rsidR="00463CB4" w:rsidRPr="00463CB4" w:rsidRDefault="00463CB4" w:rsidP="00463CB4">
      <w:pPr>
        <w:spacing w:after="0"/>
        <w:jc w:val="center"/>
        <w:rPr>
          <w:b/>
          <w:szCs w:val="20"/>
        </w:rPr>
      </w:pPr>
      <w:r w:rsidRPr="00463CB4">
        <w:rPr>
          <w:b/>
          <w:szCs w:val="20"/>
        </w:rPr>
        <w:t>OŚWIADCZAM, że:</w:t>
      </w:r>
    </w:p>
    <w:p w14:paraId="40E82F17" w14:textId="77777777" w:rsidR="00463CB4" w:rsidRPr="00463CB4" w:rsidRDefault="00463CB4" w:rsidP="00463CB4">
      <w:pPr>
        <w:spacing w:after="0"/>
        <w:jc w:val="center"/>
        <w:rPr>
          <w:b/>
          <w:szCs w:val="20"/>
        </w:rPr>
      </w:pPr>
    </w:p>
    <w:p w14:paraId="2663584E" w14:textId="77777777" w:rsidR="00463CB4" w:rsidRPr="00463CB4" w:rsidRDefault="00463CB4" w:rsidP="00463CB4">
      <w:pPr>
        <w:numPr>
          <w:ilvl w:val="0"/>
          <w:numId w:val="52"/>
        </w:numPr>
        <w:ind w:left="709" w:hanging="284"/>
        <w:contextualSpacing/>
        <w:jc w:val="both"/>
        <w:rPr>
          <w:b/>
          <w:sz w:val="20"/>
          <w:szCs w:val="20"/>
        </w:rPr>
      </w:pPr>
      <w:r w:rsidRPr="00463CB4">
        <w:rPr>
          <w:b/>
          <w:sz w:val="20"/>
          <w:szCs w:val="20"/>
        </w:rPr>
        <w:t xml:space="preserve">w związku z art. 7 ust. 1 ustawy z dnia 13 kwietnia 2022 r. o szczególnych rozwiązaniach w zakresie przeciwdziałania wspieraniu agresji na Ukrainę oraz służących ochronie bezpieczeństwa </w:t>
      </w:r>
    </w:p>
    <w:p w14:paraId="4C3F5EBC" w14:textId="77777777" w:rsidR="00463CB4" w:rsidRPr="00463CB4" w:rsidRDefault="00463CB4" w:rsidP="00463CB4">
      <w:pPr>
        <w:numPr>
          <w:ilvl w:val="0"/>
          <w:numId w:val="51"/>
        </w:numPr>
        <w:autoSpaceDE w:val="0"/>
        <w:autoSpaceDN w:val="0"/>
        <w:adjustRightInd w:val="0"/>
        <w:spacing w:after="0"/>
        <w:contextualSpacing/>
        <w:rPr>
          <w:rFonts w:cstheme="minorHAnsi"/>
          <w:sz w:val="20"/>
          <w:szCs w:val="20"/>
        </w:rPr>
      </w:pPr>
      <w:r w:rsidRPr="00463CB4">
        <w:rPr>
          <w:rFonts w:cstheme="minorHAnsi"/>
          <w:sz w:val="20"/>
          <w:szCs w:val="20"/>
        </w:rPr>
        <w:t xml:space="preserve">Wykonawca </w:t>
      </w:r>
      <w:r w:rsidRPr="009329EC">
        <w:rPr>
          <w:rFonts w:cstheme="minorHAnsi"/>
          <w:b/>
          <w:bCs/>
          <w:color w:val="FF0000"/>
          <w:sz w:val="20"/>
          <w:szCs w:val="20"/>
        </w:rPr>
        <w:t xml:space="preserve">jest* / nie jest* </w:t>
      </w:r>
      <w:r w:rsidRPr="00463CB4">
        <w:rPr>
          <w:rFonts w:cstheme="minorHAnsi"/>
          <w:sz w:val="20"/>
          <w:szCs w:val="20"/>
        </w:rPr>
        <w:t>wymieniony w wykazach określonych w rozporządzeniu 765/2006 i rozporządzeniu 269/2014 albo wpisany na listę na podstawie decyzji w sprawie wpisu na listę rozstrzygającej o zastosowaniu środka, o którym mowa w art. 1 pkt 3 ww. ustawy;</w:t>
      </w:r>
    </w:p>
    <w:p w14:paraId="36222731" w14:textId="77777777" w:rsidR="00463CB4" w:rsidRPr="00463CB4" w:rsidRDefault="00463CB4" w:rsidP="00463CB4">
      <w:pPr>
        <w:numPr>
          <w:ilvl w:val="0"/>
          <w:numId w:val="51"/>
        </w:numPr>
        <w:autoSpaceDE w:val="0"/>
        <w:autoSpaceDN w:val="0"/>
        <w:adjustRightInd w:val="0"/>
        <w:spacing w:after="0"/>
        <w:contextualSpacing/>
        <w:rPr>
          <w:rFonts w:cstheme="minorHAnsi"/>
          <w:sz w:val="20"/>
          <w:szCs w:val="20"/>
        </w:rPr>
      </w:pPr>
      <w:r w:rsidRPr="00463CB4">
        <w:rPr>
          <w:rFonts w:cstheme="minorHAnsi"/>
          <w:sz w:val="20"/>
          <w:szCs w:val="20"/>
        </w:rPr>
        <w:t xml:space="preserve">beneficjentem rzeczywistym Wykonawcy w rozumieniu ustawy z dnia 1 marca 2018 r. o przeciwdziałaniu praniu pieniędzy oraz finansowaniu terroryzmu (Dz. U. z 2022 r. poz. 593 i 655) </w:t>
      </w:r>
      <w:r w:rsidRPr="009329EC">
        <w:rPr>
          <w:rFonts w:cstheme="minorHAnsi"/>
          <w:b/>
          <w:bCs/>
          <w:color w:val="FF0000"/>
          <w:sz w:val="20"/>
          <w:szCs w:val="20"/>
        </w:rPr>
        <w:t>jest* / nie jest*</w:t>
      </w:r>
      <w:r w:rsidRPr="00463CB4">
        <w:rPr>
          <w:rFonts w:cstheme="minorHAnsi"/>
          <w:b/>
          <w:bCs/>
          <w:sz w:val="20"/>
          <w:szCs w:val="20"/>
        </w:rPr>
        <w:t xml:space="preserve"> </w:t>
      </w:r>
      <w:r w:rsidRPr="00463CB4">
        <w:rPr>
          <w:rFonts w:cstheme="minorHAnsi"/>
          <w:sz w:val="20"/>
          <w:szCs w:val="20"/>
        </w:rPr>
        <w:t>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574654EC" w14:textId="77777777" w:rsidR="00463CB4" w:rsidRPr="00463CB4" w:rsidRDefault="00463CB4" w:rsidP="00463CB4">
      <w:pPr>
        <w:numPr>
          <w:ilvl w:val="0"/>
          <w:numId w:val="51"/>
        </w:numPr>
        <w:autoSpaceDE w:val="0"/>
        <w:autoSpaceDN w:val="0"/>
        <w:adjustRightInd w:val="0"/>
        <w:spacing w:after="0"/>
        <w:ind w:right="-284"/>
        <w:contextualSpacing/>
        <w:jc w:val="both"/>
        <w:rPr>
          <w:rFonts w:cstheme="minorHAnsi"/>
          <w:sz w:val="20"/>
          <w:szCs w:val="20"/>
        </w:rPr>
      </w:pPr>
      <w:r w:rsidRPr="00463CB4">
        <w:rPr>
          <w:rFonts w:cstheme="minorHAnsi"/>
          <w:sz w:val="20"/>
          <w:szCs w:val="20"/>
        </w:rPr>
        <w:t>jednostką dominującą Wykonawcy w rozumieniu art. 3 ust. 1 pkt 37 ustawy z dnia 29 września 1994 r. o rachunkowości (Dz. U. z 2021 r. poz. 217, 2105 i 210</w:t>
      </w:r>
      <w:r w:rsidRPr="0083121C">
        <w:rPr>
          <w:rFonts w:cstheme="minorHAnsi"/>
          <w:sz w:val="20"/>
          <w:szCs w:val="20"/>
        </w:rPr>
        <w:t>6</w:t>
      </w:r>
      <w:r w:rsidRPr="00A0628B">
        <w:rPr>
          <w:rFonts w:cstheme="minorHAnsi"/>
          <w:sz w:val="20"/>
          <w:szCs w:val="20"/>
        </w:rPr>
        <w:t xml:space="preserve">), </w:t>
      </w:r>
      <w:r w:rsidRPr="009329EC">
        <w:rPr>
          <w:rFonts w:cstheme="minorHAnsi"/>
          <w:b/>
          <w:bCs/>
          <w:color w:val="FF0000"/>
          <w:sz w:val="20"/>
          <w:szCs w:val="20"/>
        </w:rPr>
        <w:t>jest*/ nie jest*</w:t>
      </w:r>
      <w:r w:rsidRPr="00463CB4">
        <w:rPr>
          <w:rFonts w:cstheme="minorHAnsi"/>
          <w:b/>
          <w:bCs/>
          <w:sz w:val="20"/>
          <w:szCs w:val="20"/>
        </w:rPr>
        <w:t xml:space="preserve"> </w:t>
      </w:r>
      <w:r w:rsidRPr="00463CB4">
        <w:rPr>
          <w:rFonts w:cstheme="minorHAnsi"/>
          <w:sz w:val="20"/>
          <w:szCs w:val="20"/>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4034BE92" w14:textId="77777777" w:rsidR="00463CB4" w:rsidRPr="00463CB4" w:rsidRDefault="00463CB4" w:rsidP="00463CB4">
      <w:pPr>
        <w:autoSpaceDE w:val="0"/>
        <w:autoSpaceDN w:val="0"/>
        <w:adjustRightInd w:val="0"/>
        <w:spacing w:after="0"/>
        <w:ind w:left="360" w:right="-284"/>
        <w:contextualSpacing/>
        <w:jc w:val="both"/>
        <w:rPr>
          <w:rFonts w:cstheme="minorHAnsi"/>
          <w:sz w:val="20"/>
          <w:szCs w:val="20"/>
        </w:rPr>
      </w:pPr>
    </w:p>
    <w:p w14:paraId="427FC2E7" w14:textId="77777777" w:rsidR="00463CB4" w:rsidRPr="00463CB4" w:rsidRDefault="00463CB4" w:rsidP="00463CB4">
      <w:pPr>
        <w:numPr>
          <w:ilvl w:val="0"/>
          <w:numId w:val="52"/>
        </w:numPr>
        <w:ind w:left="709" w:hanging="284"/>
        <w:contextualSpacing/>
        <w:jc w:val="both"/>
        <w:rPr>
          <w:rFonts w:cstheme="minorHAnsi"/>
          <w:sz w:val="20"/>
          <w:szCs w:val="20"/>
        </w:rPr>
      </w:pPr>
      <w:r w:rsidRPr="00463CB4">
        <w:rPr>
          <w:b/>
          <w:sz w:val="20"/>
          <w:szCs w:val="20"/>
        </w:rPr>
        <w:t>w związku z art. 5 k rozporządzenia (UE) 2022/576 w sprawie zmiany rozporządzenia (UE) nr 833/2014 dotyczącego środków ograniczających w związku z działaniami Rosji destabilizującymi sytuację na Ukrainie (Dz. Urz. UE nr L 111 z 8.4.2022)</w:t>
      </w:r>
    </w:p>
    <w:p w14:paraId="3A64E5EB" w14:textId="77777777" w:rsidR="00463CB4" w:rsidRPr="00463CB4" w:rsidRDefault="00463CB4" w:rsidP="00463CB4">
      <w:pPr>
        <w:numPr>
          <w:ilvl w:val="0"/>
          <w:numId w:val="51"/>
        </w:numPr>
        <w:autoSpaceDE w:val="0"/>
        <w:autoSpaceDN w:val="0"/>
        <w:adjustRightInd w:val="0"/>
        <w:spacing w:after="0"/>
        <w:ind w:right="-284"/>
        <w:contextualSpacing/>
        <w:jc w:val="both"/>
        <w:rPr>
          <w:rFonts w:cstheme="minorHAnsi"/>
          <w:sz w:val="20"/>
          <w:szCs w:val="20"/>
        </w:rPr>
      </w:pPr>
      <w:r w:rsidRPr="00463CB4">
        <w:rPr>
          <w:rFonts w:cstheme="minorHAnsi"/>
          <w:sz w:val="20"/>
          <w:szCs w:val="20"/>
        </w:rPr>
        <w:t xml:space="preserve">Wykonawca </w:t>
      </w:r>
      <w:r w:rsidRPr="009329EC">
        <w:rPr>
          <w:rFonts w:cstheme="minorHAnsi"/>
          <w:b/>
          <w:color w:val="FF0000"/>
          <w:sz w:val="20"/>
          <w:szCs w:val="20"/>
        </w:rPr>
        <w:t>jest* / nie jest*</w:t>
      </w:r>
      <w:r w:rsidRPr="00463CB4">
        <w:rPr>
          <w:rFonts w:cstheme="minorHAnsi"/>
          <w:sz w:val="20"/>
          <w:szCs w:val="20"/>
        </w:rPr>
        <w:t xml:space="preserve"> wymieniony choćby raz w lit. a) – c) poniżej</w:t>
      </w:r>
    </w:p>
    <w:p w14:paraId="4BD54595" w14:textId="77777777" w:rsidR="00463CB4" w:rsidRPr="00463CB4" w:rsidRDefault="00463CB4" w:rsidP="00463CB4">
      <w:pPr>
        <w:autoSpaceDE w:val="0"/>
        <w:autoSpaceDN w:val="0"/>
        <w:adjustRightInd w:val="0"/>
        <w:spacing w:after="0"/>
        <w:ind w:left="360" w:right="-284"/>
        <w:contextualSpacing/>
        <w:jc w:val="both"/>
        <w:rPr>
          <w:rFonts w:cstheme="minorHAnsi"/>
          <w:sz w:val="20"/>
          <w:szCs w:val="20"/>
        </w:rPr>
      </w:pPr>
      <w:r w:rsidRPr="00463CB4">
        <w:rPr>
          <w:rFonts w:cstheme="minorHAnsi"/>
          <w:sz w:val="20"/>
          <w:szCs w:val="20"/>
        </w:rPr>
        <w:t>a) obywatelem rosyjskim lub osobą fizyczną lub prawną, podmiotem lub organem z siedzibą w Rosji;</w:t>
      </w:r>
    </w:p>
    <w:p w14:paraId="4FDB3D78" w14:textId="77777777" w:rsidR="00463CB4" w:rsidRPr="00463CB4" w:rsidRDefault="00463CB4" w:rsidP="00463CB4">
      <w:pPr>
        <w:autoSpaceDE w:val="0"/>
        <w:autoSpaceDN w:val="0"/>
        <w:adjustRightInd w:val="0"/>
        <w:spacing w:after="0"/>
        <w:ind w:left="360" w:right="-284"/>
        <w:contextualSpacing/>
        <w:jc w:val="both"/>
        <w:rPr>
          <w:rFonts w:cstheme="minorHAnsi"/>
          <w:sz w:val="20"/>
          <w:szCs w:val="20"/>
        </w:rPr>
      </w:pPr>
      <w:r w:rsidRPr="00463CB4">
        <w:rPr>
          <w:rFonts w:cstheme="minorHAnsi"/>
          <w:sz w:val="20"/>
          <w:szCs w:val="20"/>
        </w:rPr>
        <w:t>b) osoba prawną, podmiotem lub organem, do których prawa własności bezpośrednio lub pośrednio w ponad 50 % należą do podmiotu, o którym mowa w lit. a) niniejszego ustępu; lub</w:t>
      </w:r>
    </w:p>
    <w:p w14:paraId="28D2045B" w14:textId="77777777" w:rsidR="00463CB4" w:rsidRPr="00463CB4" w:rsidRDefault="00463CB4" w:rsidP="00463CB4">
      <w:pPr>
        <w:autoSpaceDE w:val="0"/>
        <w:autoSpaceDN w:val="0"/>
        <w:adjustRightInd w:val="0"/>
        <w:spacing w:after="0"/>
        <w:ind w:left="360" w:right="-284"/>
        <w:contextualSpacing/>
        <w:jc w:val="both"/>
        <w:rPr>
          <w:rFonts w:cstheme="minorHAnsi"/>
          <w:sz w:val="20"/>
          <w:szCs w:val="20"/>
        </w:rPr>
      </w:pPr>
      <w:r w:rsidRPr="00463CB4">
        <w:rPr>
          <w:rFonts w:cstheme="minorHAnsi"/>
          <w:sz w:val="20"/>
          <w:szCs w:val="20"/>
        </w:rPr>
        <w:t>c) osobą fizyczną lub prawną, podmiotem lub organem działających w imieniu lub pod kierunkiem podmiotu, o którym mowa w lit. a) lub b) niniejszego ustępu,</w:t>
      </w:r>
    </w:p>
    <w:p w14:paraId="1BFDCFC8" w14:textId="77777777" w:rsidR="00463CB4" w:rsidRPr="00463CB4" w:rsidRDefault="00463CB4" w:rsidP="00463CB4">
      <w:pPr>
        <w:autoSpaceDE w:val="0"/>
        <w:autoSpaceDN w:val="0"/>
        <w:adjustRightInd w:val="0"/>
        <w:spacing w:after="0"/>
        <w:ind w:left="360" w:right="-284"/>
        <w:contextualSpacing/>
        <w:jc w:val="both"/>
        <w:rPr>
          <w:rFonts w:cstheme="minorHAnsi"/>
          <w:sz w:val="20"/>
          <w:szCs w:val="20"/>
        </w:rPr>
      </w:pPr>
      <w:r w:rsidRPr="00463CB4">
        <w:rPr>
          <w:rFonts w:cstheme="minorHAnsi"/>
          <w:sz w:val="20"/>
          <w:szCs w:val="20"/>
        </w:rPr>
        <w:t>w tym podwykonawcą, dostawcą lub podmiotem, na których zdolności polega się w rozumieniu dyrektyw w sprawie zamówień publicznych, w przypadku gdy przypada na nich ponad 10 % wartości zamówienia.</w:t>
      </w:r>
    </w:p>
    <w:p w14:paraId="7318F263" w14:textId="77777777" w:rsidR="00463CB4" w:rsidRPr="00463CB4" w:rsidRDefault="00463CB4" w:rsidP="00463CB4">
      <w:pPr>
        <w:ind w:right="-993" w:hanging="284"/>
        <w:rPr>
          <w:rFonts w:ascii="Calibri" w:hAnsi="Calibri" w:cs="Calibri"/>
        </w:rPr>
      </w:pPr>
    </w:p>
    <w:p w14:paraId="1F17ABCA" w14:textId="77777777" w:rsidR="00463CB4" w:rsidRPr="00463CB4" w:rsidRDefault="00463CB4" w:rsidP="00463CB4">
      <w:pPr>
        <w:ind w:right="-993" w:hanging="284"/>
        <w:rPr>
          <w:rFonts w:ascii="Calibri" w:hAnsi="Calibri" w:cs="Calibri"/>
        </w:rPr>
      </w:pPr>
      <w:r w:rsidRPr="00463CB4">
        <w:rPr>
          <w:rFonts w:ascii="Calibri" w:hAnsi="Calibri" w:cs="Calibri"/>
        </w:rPr>
        <w:t>.............................., dn. .........................</w:t>
      </w:r>
      <w:r w:rsidRPr="00463CB4">
        <w:rPr>
          <w:rFonts w:ascii="Calibri" w:hAnsi="Calibri" w:cs="Calibri"/>
        </w:rPr>
        <w:tab/>
      </w:r>
      <w:r w:rsidRPr="00463CB4">
        <w:rPr>
          <w:rFonts w:ascii="Calibri" w:hAnsi="Calibri" w:cs="Calibri"/>
        </w:rPr>
        <w:tab/>
        <w:t xml:space="preserve">                        ...........................................................</w:t>
      </w:r>
    </w:p>
    <w:p w14:paraId="6A26268B" w14:textId="77777777" w:rsidR="00463CB4" w:rsidRPr="00463CB4" w:rsidRDefault="00463CB4" w:rsidP="00463CB4">
      <w:pPr>
        <w:ind w:left="5398" w:right="68" w:hanging="153"/>
        <w:jc w:val="center"/>
        <w:rPr>
          <w:rFonts w:ascii="Calibri" w:hAnsi="Calibri" w:cs="Calibri"/>
          <w:i/>
          <w:sz w:val="16"/>
          <w:szCs w:val="16"/>
        </w:rPr>
      </w:pPr>
      <w:r w:rsidRPr="00463CB4">
        <w:rPr>
          <w:rFonts w:ascii="Calibri" w:hAnsi="Calibri" w:cs="Calibri"/>
          <w:i/>
          <w:sz w:val="16"/>
          <w:szCs w:val="16"/>
        </w:rPr>
        <w:t>Kwalifikowany podpis elektroniczny osób uprawnionych do składania oświadczeń woli w imieniu Wykonawcy składającego Ofertę</w:t>
      </w:r>
    </w:p>
    <w:p w14:paraId="54A18B3F" w14:textId="77777777" w:rsidR="00463CB4" w:rsidRDefault="00463CB4" w:rsidP="00463CB4">
      <w:pPr>
        <w:ind w:left="142" w:right="68" w:hanging="153"/>
        <w:rPr>
          <w:rFonts w:ascii="Calibri" w:hAnsi="Calibri" w:cs="Calibri"/>
          <w:b/>
          <w:i/>
          <w:sz w:val="16"/>
          <w:szCs w:val="16"/>
        </w:rPr>
      </w:pPr>
      <w:r w:rsidRPr="00463CB4">
        <w:rPr>
          <w:rFonts w:ascii="Calibri" w:hAnsi="Calibri" w:cs="Calibri"/>
          <w:b/>
          <w:i/>
          <w:sz w:val="16"/>
          <w:szCs w:val="16"/>
        </w:rPr>
        <w:t>* Niepotrzebne skreślić</w:t>
      </w:r>
    </w:p>
    <w:p w14:paraId="5467C72D" w14:textId="77777777" w:rsidR="00023AFE" w:rsidRDefault="00023AFE" w:rsidP="00463CB4">
      <w:pPr>
        <w:ind w:left="142" w:right="68" w:hanging="153"/>
        <w:rPr>
          <w:rFonts w:ascii="Calibri" w:hAnsi="Calibri" w:cs="Calibri"/>
          <w:b/>
          <w:i/>
          <w:sz w:val="16"/>
          <w:szCs w:val="16"/>
        </w:rPr>
      </w:pPr>
    </w:p>
    <w:p w14:paraId="2C50FAA4" w14:textId="77777777" w:rsidR="00023AFE" w:rsidRDefault="00023AFE" w:rsidP="00463CB4">
      <w:pPr>
        <w:ind w:left="142" w:right="68" w:hanging="153"/>
        <w:rPr>
          <w:rFonts w:ascii="Calibri" w:hAnsi="Calibri" w:cs="Calibri"/>
          <w:b/>
          <w:i/>
          <w:sz w:val="16"/>
          <w:szCs w:val="16"/>
        </w:rPr>
      </w:pPr>
    </w:p>
    <w:p w14:paraId="39AC31A2" w14:textId="77777777" w:rsidR="00023AFE" w:rsidRPr="00486C6D" w:rsidRDefault="00E71DD4" w:rsidP="00023AFE">
      <w:pPr>
        <w:keepNext/>
        <w:keepLines/>
        <w:shd w:val="clear" w:color="auto" w:fill="D9DFEF" w:themeFill="accent1" w:themeFillTint="33"/>
        <w:spacing w:after="0"/>
        <w:ind w:left="-284" w:right="-284"/>
        <w:jc w:val="both"/>
        <w:outlineLvl w:val="1"/>
        <w:rPr>
          <w:rStyle w:val="Pogrubienie"/>
        </w:rPr>
      </w:pPr>
      <w:bookmarkStart w:id="11" w:name="_Toc57651890"/>
      <w:bookmarkStart w:id="12" w:name="_Toc146524916"/>
      <w:r>
        <w:rPr>
          <w:rStyle w:val="Pogrubienie"/>
        </w:rPr>
        <w:lastRenderedPageBreak/>
        <w:t>ZAŁĄCZNIK NR 11</w:t>
      </w:r>
      <w:r w:rsidR="00023AFE" w:rsidRPr="00486C6D">
        <w:rPr>
          <w:rStyle w:val="Pogrubienie"/>
        </w:rPr>
        <w:t>. DO SWZ – OŚWIADCZENIE O AKTUA</w:t>
      </w:r>
      <w:r w:rsidR="00DF0B7E">
        <w:rPr>
          <w:rStyle w:val="Pogrubienie"/>
        </w:rPr>
        <w:t>L</w:t>
      </w:r>
      <w:r w:rsidR="00023AFE" w:rsidRPr="00486C6D">
        <w:rPr>
          <w:rStyle w:val="Pogrubienie"/>
        </w:rPr>
        <w:t xml:space="preserve">NOŚCI </w:t>
      </w:r>
      <w:r w:rsidR="00023AFE">
        <w:rPr>
          <w:rStyle w:val="Pogrubienie"/>
        </w:rPr>
        <w:t>INFORMACJI</w:t>
      </w:r>
      <w:r w:rsidR="00023AFE" w:rsidRPr="00486C6D">
        <w:rPr>
          <w:rStyle w:val="Pogrubienie"/>
        </w:rPr>
        <w:t xml:space="preserve"> ZAWARTYCH W JEDZ</w:t>
      </w:r>
      <w:bookmarkEnd w:id="11"/>
      <w:bookmarkEnd w:id="12"/>
    </w:p>
    <w:p w14:paraId="1DF8D557" w14:textId="77777777" w:rsidR="00023AFE" w:rsidRPr="00486C6D" w:rsidRDefault="00023AFE" w:rsidP="00023AFE"/>
    <w:p w14:paraId="6E1D3B00" w14:textId="77777777" w:rsidR="0038142B" w:rsidRDefault="00023AFE" w:rsidP="00023AFE">
      <w:pPr>
        <w:pStyle w:val="Nagwek"/>
        <w:jc w:val="center"/>
        <w:rPr>
          <w:rFonts w:eastAsia="Calibri" w:cstheme="minorHAnsi"/>
          <w:sz w:val="20"/>
          <w:lang w:eastAsia="pl-PL"/>
        </w:rPr>
      </w:pPr>
      <w:r w:rsidRPr="004553C1">
        <w:rPr>
          <w:rFonts w:eastAsia="Calibri" w:cstheme="minorHAnsi"/>
          <w:sz w:val="20"/>
          <w:lang w:eastAsia="pl-PL"/>
        </w:rPr>
        <w:t xml:space="preserve">OŚWIADCZENIE O AKTUALNOŚCI INFORMACJI ZAWARTYCH W OŚWIADCZENIU JEDZ </w:t>
      </w:r>
    </w:p>
    <w:p w14:paraId="726D6B61" w14:textId="77777777" w:rsidR="00023AFE" w:rsidRPr="00CA737C" w:rsidRDefault="00023AFE" w:rsidP="00023AFE">
      <w:pPr>
        <w:pStyle w:val="Nagwek"/>
        <w:jc w:val="center"/>
        <w:rPr>
          <w:rFonts w:cstheme="minorHAnsi"/>
          <w:b/>
          <w:sz w:val="20"/>
        </w:rPr>
      </w:pPr>
      <w:r w:rsidRPr="004553C1">
        <w:rPr>
          <w:rFonts w:eastAsia="Calibri" w:cstheme="minorHAnsi"/>
          <w:sz w:val="20"/>
          <w:lang w:eastAsia="pl-PL"/>
        </w:rPr>
        <w:t>W ZAKRESIE PODSTAW WYKLUCZENIA Z POSTĘPOWANIA</w:t>
      </w:r>
    </w:p>
    <w:p w14:paraId="6ABD5628" w14:textId="77777777" w:rsidR="00023AFE" w:rsidRDefault="00023AFE" w:rsidP="00023AFE">
      <w:pPr>
        <w:pStyle w:val="Nagwek"/>
        <w:jc w:val="both"/>
        <w:rPr>
          <w:rFonts w:cstheme="minorHAnsi"/>
          <w:bCs/>
          <w:sz w:val="20"/>
        </w:rPr>
      </w:pPr>
    </w:p>
    <w:p w14:paraId="28C11CE2" w14:textId="3C19C40F" w:rsidR="00844649" w:rsidRDefault="00023AFE" w:rsidP="00DF0B7E">
      <w:pPr>
        <w:pStyle w:val="Nagwek"/>
        <w:jc w:val="both"/>
        <w:rPr>
          <w:rFonts w:cstheme="minorHAnsi"/>
          <w:b/>
          <w:sz w:val="20"/>
        </w:rPr>
      </w:pPr>
      <w:r w:rsidRPr="00CA737C">
        <w:rPr>
          <w:rFonts w:cstheme="minorHAnsi"/>
          <w:bCs/>
          <w:sz w:val="20"/>
        </w:rPr>
        <w:t xml:space="preserve">Dotyczy </w:t>
      </w:r>
      <w:r>
        <w:rPr>
          <w:rFonts w:cstheme="minorHAnsi"/>
          <w:bCs/>
          <w:sz w:val="20"/>
        </w:rPr>
        <w:t>Oferty</w:t>
      </w:r>
      <w:r w:rsidRPr="00CA737C">
        <w:rPr>
          <w:rFonts w:cstheme="minorHAnsi"/>
          <w:bCs/>
          <w:sz w:val="20"/>
        </w:rPr>
        <w:t xml:space="preserve"> złożone</w:t>
      </w:r>
      <w:r>
        <w:rPr>
          <w:rFonts w:cstheme="minorHAnsi"/>
          <w:bCs/>
          <w:sz w:val="20"/>
        </w:rPr>
        <w:t>j</w:t>
      </w:r>
      <w:r w:rsidRPr="00CA737C">
        <w:rPr>
          <w:rFonts w:cstheme="minorHAnsi"/>
          <w:bCs/>
          <w:sz w:val="20"/>
        </w:rPr>
        <w:t xml:space="preserve"> w </w:t>
      </w:r>
      <w:r>
        <w:rPr>
          <w:rFonts w:cstheme="minorHAnsi"/>
          <w:bCs/>
          <w:sz w:val="20"/>
        </w:rPr>
        <w:t>Postępowaniu</w:t>
      </w:r>
      <w:r w:rsidRPr="00CA737C">
        <w:rPr>
          <w:rFonts w:cstheme="minorHAnsi"/>
          <w:bCs/>
          <w:sz w:val="20"/>
        </w:rPr>
        <w:t xml:space="preserve"> o udzielenie </w:t>
      </w:r>
      <w:r>
        <w:rPr>
          <w:rFonts w:cstheme="minorHAnsi"/>
          <w:bCs/>
          <w:sz w:val="20"/>
        </w:rPr>
        <w:t>Zamówienia</w:t>
      </w:r>
      <w:r w:rsidRPr="00CA737C">
        <w:rPr>
          <w:rFonts w:cstheme="minorHAnsi"/>
          <w:bCs/>
          <w:sz w:val="20"/>
        </w:rPr>
        <w:t xml:space="preserve"> publicznego prowadzonego w trybie </w:t>
      </w:r>
      <w:r>
        <w:rPr>
          <w:rFonts w:cstheme="minorHAnsi"/>
          <w:bCs/>
          <w:sz w:val="20"/>
        </w:rPr>
        <w:t>przetargu nieograniczonego</w:t>
      </w:r>
      <w:r w:rsidRPr="00CA737C">
        <w:rPr>
          <w:rFonts w:cstheme="minorHAnsi"/>
          <w:bCs/>
          <w:sz w:val="20"/>
        </w:rPr>
        <w:t xml:space="preserve"> na </w:t>
      </w:r>
      <w:r w:rsidR="00783322">
        <w:rPr>
          <w:rFonts w:cstheme="minorHAnsi"/>
          <w:b/>
          <w:sz w:val="20"/>
        </w:rPr>
        <w:t>EW Solina – remont transformatora TNASE 76000/110PN</w:t>
      </w:r>
      <w:r w:rsidR="00DF0B7E">
        <w:rPr>
          <w:rFonts w:cstheme="minorHAnsi"/>
          <w:b/>
          <w:sz w:val="20"/>
        </w:rPr>
        <w:t xml:space="preserve">. </w:t>
      </w:r>
    </w:p>
    <w:p w14:paraId="7C9F285A" w14:textId="75A8F25F" w:rsidR="00DF0B7E" w:rsidRPr="00DF0B7E" w:rsidRDefault="00DF0B7E" w:rsidP="00DF0B7E">
      <w:pPr>
        <w:pStyle w:val="Nagwek"/>
        <w:jc w:val="both"/>
        <w:rPr>
          <w:rFonts w:cstheme="minorHAnsi"/>
          <w:b/>
          <w:sz w:val="20"/>
        </w:rPr>
      </w:pPr>
      <w:r w:rsidRPr="00DF0B7E">
        <w:rPr>
          <w:rFonts w:cstheme="minorHAnsi"/>
          <w:b/>
          <w:sz w:val="20"/>
        </w:rPr>
        <w:t xml:space="preserve">Postępowanie nr </w:t>
      </w:r>
      <w:r w:rsidR="00E26656">
        <w:rPr>
          <w:rFonts w:cstheme="minorHAnsi"/>
          <w:b/>
          <w:sz w:val="20"/>
        </w:rPr>
        <w:t>POST/EOD/EOD/BM/00174/2025</w:t>
      </w:r>
    </w:p>
    <w:p w14:paraId="00DBED26" w14:textId="194B68C6" w:rsidR="00023AFE" w:rsidRDefault="00023AFE" w:rsidP="00023AFE">
      <w:pPr>
        <w:pStyle w:val="Nagwek"/>
        <w:jc w:val="both"/>
        <w:rPr>
          <w:rFonts w:cstheme="minorHAnsi"/>
          <w:b/>
          <w:iCs/>
          <w:sz w:val="20"/>
        </w:rPr>
      </w:pPr>
    </w:p>
    <w:p w14:paraId="7CFF27B4" w14:textId="77777777" w:rsidR="00F419B2" w:rsidRPr="00CA737C" w:rsidRDefault="00F419B2" w:rsidP="00023AFE">
      <w:pPr>
        <w:pStyle w:val="Nagwek"/>
        <w:jc w:val="both"/>
        <w:rPr>
          <w:rFonts w:cstheme="minorHAnsi"/>
          <w:b/>
          <w:iCs/>
          <w:sz w:val="20"/>
        </w:rPr>
      </w:pPr>
    </w:p>
    <w:p w14:paraId="10258660" w14:textId="77777777" w:rsidR="00023AFE" w:rsidRPr="00CA737C" w:rsidRDefault="00023AFE" w:rsidP="00023AFE">
      <w:pPr>
        <w:tabs>
          <w:tab w:val="right" w:pos="9072"/>
        </w:tabs>
        <w:jc w:val="both"/>
        <w:rPr>
          <w:rFonts w:eastAsia="Calibri" w:cstheme="minorHAnsi"/>
          <w:sz w:val="20"/>
          <w:lang w:eastAsia="pl-PL"/>
        </w:rPr>
      </w:pPr>
    </w:p>
    <w:p w14:paraId="0AA0D3DE" w14:textId="77777777" w:rsidR="00023AFE" w:rsidRPr="00CA737C" w:rsidRDefault="00023AFE" w:rsidP="00023AFE">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sidRPr="00CA737C">
        <w:rPr>
          <w:rFonts w:eastAsia="Calibri" w:cstheme="minorHAnsi"/>
          <w:sz w:val="20"/>
          <w:lang w:eastAsia="pl-PL"/>
        </w:rPr>
        <w:t xml:space="preserve">Nazwa Wykonawcy </w:t>
      </w:r>
      <w:r w:rsidR="0038142B">
        <w:rPr>
          <w:rFonts w:eastAsia="Calibri" w:cstheme="minorHAnsi"/>
          <w:sz w:val="20"/>
          <w:lang w:eastAsia="pl-PL"/>
        </w:rPr>
        <w:t>/ podmiotu udostępniającego zasoby</w:t>
      </w:r>
    </w:p>
    <w:p w14:paraId="56EC9319" w14:textId="77777777" w:rsidR="00023AFE" w:rsidRPr="00CA737C" w:rsidRDefault="00023AFE" w:rsidP="00023AFE">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p>
    <w:p w14:paraId="4CD4050E" w14:textId="77777777" w:rsidR="00023AFE" w:rsidRPr="00CA737C" w:rsidRDefault="00023AFE" w:rsidP="00023AFE">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sidRPr="00CA737C">
        <w:rPr>
          <w:rFonts w:eastAsia="Calibri" w:cstheme="minorHAnsi"/>
          <w:sz w:val="20"/>
          <w:lang w:eastAsia="pl-PL"/>
        </w:rPr>
        <w:t xml:space="preserve">..................................................................................................................................................... </w:t>
      </w:r>
    </w:p>
    <w:p w14:paraId="7CD2B982" w14:textId="77777777" w:rsidR="00023AFE" w:rsidRPr="00CA737C" w:rsidRDefault="00023AFE" w:rsidP="00023AFE">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p>
    <w:p w14:paraId="3B239EBF" w14:textId="77777777" w:rsidR="00023AFE" w:rsidRPr="00CA737C" w:rsidRDefault="00023AFE" w:rsidP="00023AFE">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sidRPr="00CA737C">
        <w:rPr>
          <w:rFonts w:eastAsia="Calibri" w:cstheme="minorHAnsi"/>
          <w:sz w:val="20"/>
          <w:lang w:eastAsia="pl-PL"/>
        </w:rPr>
        <w:t>Adres...........................................................................................................................................</w:t>
      </w:r>
    </w:p>
    <w:p w14:paraId="608DDC3A" w14:textId="77777777" w:rsidR="00023AFE" w:rsidRPr="00CA737C" w:rsidRDefault="00023AFE" w:rsidP="00023AFE">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p>
    <w:p w14:paraId="3D468AEA" w14:textId="77777777" w:rsidR="00023AFE" w:rsidRPr="00CA737C" w:rsidRDefault="00023AFE" w:rsidP="00023AFE">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p>
    <w:p w14:paraId="564C17C9" w14:textId="77777777" w:rsidR="00023AFE" w:rsidRPr="00CA737C" w:rsidRDefault="00023AFE" w:rsidP="00023AFE">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sidRPr="00CA737C">
        <w:rPr>
          <w:rFonts w:eastAsia="Calibri" w:cstheme="minorHAnsi"/>
          <w:sz w:val="20"/>
          <w:lang w:eastAsia="pl-PL"/>
        </w:rPr>
        <w:t>NIP......................................................................................Regon...............................................</w:t>
      </w:r>
    </w:p>
    <w:p w14:paraId="40395F9F" w14:textId="77777777" w:rsidR="00023AFE" w:rsidRPr="00CA737C" w:rsidRDefault="00023AFE" w:rsidP="00023AFE">
      <w:pPr>
        <w:rPr>
          <w:rFonts w:eastAsia="Calibri" w:cstheme="minorHAnsi"/>
          <w:sz w:val="20"/>
          <w:lang w:eastAsia="pl-PL"/>
        </w:rPr>
      </w:pPr>
    </w:p>
    <w:p w14:paraId="74163C49" w14:textId="77777777" w:rsidR="00023AFE" w:rsidRDefault="00023AFE" w:rsidP="00023AFE">
      <w:pPr>
        <w:spacing w:after="0"/>
        <w:ind w:right="-284"/>
        <w:jc w:val="both"/>
        <w:rPr>
          <w:rFonts w:eastAsia="Calibri" w:cstheme="minorHAnsi"/>
          <w:b/>
          <w:sz w:val="20"/>
          <w:u w:val="single"/>
          <w:lang w:eastAsia="pl-PL"/>
        </w:rPr>
      </w:pPr>
      <w:r w:rsidRPr="0079368D">
        <w:rPr>
          <w:rFonts w:eastAsia="Calibri" w:cstheme="minorHAnsi"/>
          <w:sz w:val="20"/>
          <w:lang w:eastAsia="pl-PL"/>
        </w:rPr>
        <w:t xml:space="preserve">Oświadczam, że </w:t>
      </w:r>
      <w:r>
        <w:rPr>
          <w:rFonts w:eastAsia="Calibri" w:cstheme="minorHAnsi"/>
          <w:sz w:val="20"/>
          <w:lang w:eastAsia="pl-PL"/>
        </w:rPr>
        <w:t>informacje</w:t>
      </w:r>
      <w:r w:rsidRPr="00963D10">
        <w:rPr>
          <w:rFonts w:eastAsia="Calibri" w:cstheme="minorHAnsi"/>
          <w:sz w:val="20"/>
          <w:lang w:eastAsia="pl-PL"/>
        </w:rPr>
        <w:t xml:space="preserve"> zawart</w:t>
      </w:r>
      <w:r>
        <w:rPr>
          <w:rFonts w:eastAsia="Calibri" w:cstheme="minorHAnsi"/>
          <w:sz w:val="20"/>
          <w:lang w:eastAsia="pl-PL"/>
        </w:rPr>
        <w:t xml:space="preserve">e </w:t>
      </w:r>
      <w:r w:rsidRPr="00963D10">
        <w:rPr>
          <w:rFonts w:eastAsia="Calibri" w:cstheme="minorHAnsi"/>
          <w:sz w:val="20"/>
          <w:lang w:eastAsia="pl-PL"/>
        </w:rPr>
        <w:t xml:space="preserve">w oświadczeniu JEDZ w zakresie </w:t>
      </w:r>
      <w:r w:rsidRPr="00250435">
        <w:rPr>
          <w:rFonts w:eastAsia="Calibri" w:cstheme="minorHAnsi"/>
          <w:sz w:val="20"/>
          <w:lang w:eastAsia="pl-PL"/>
        </w:rPr>
        <w:t xml:space="preserve">art. 108 ust. 1 pkt 3 </w:t>
      </w:r>
      <w:r>
        <w:rPr>
          <w:rFonts w:eastAsia="Calibri" w:cstheme="minorHAnsi"/>
          <w:sz w:val="20"/>
          <w:lang w:eastAsia="pl-PL"/>
        </w:rPr>
        <w:t>oraz</w:t>
      </w:r>
      <w:r w:rsidRPr="00250435">
        <w:rPr>
          <w:rFonts w:eastAsia="Calibri" w:cstheme="minorHAnsi"/>
          <w:sz w:val="20"/>
          <w:lang w:eastAsia="pl-PL"/>
        </w:rPr>
        <w:t xml:space="preserve"> art. 108 ust. 1 pkt 4 </w:t>
      </w:r>
      <w:r>
        <w:rPr>
          <w:rFonts w:eastAsia="Calibri" w:cstheme="minorHAnsi"/>
          <w:sz w:val="20"/>
          <w:lang w:eastAsia="pl-PL"/>
        </w:rPr>
        <w:t>U</w:t>
      </w:r>
      <w:r w:rsidRPr="00250435">
        <w:rPr>
          <w:rFonts w:eastAsia="Calibri" w:cstheme="minorHAnsi"/>
          <w:sz w:val="20"/>
          <w:lang w:eastAsia="pl-PL"/>
        </w:rPr>
        <w:t>stawy</w:t>
      </w:r>
      <w:r>
        <w:rPr>
          <w:rFonts w:eastAsia="Calibri" w:cstheme="minorHAnsi"/>
          <w:sz w:val="20"/>
          <w:lang w:eastAsia="pl-PL"/>
        </w:rPr>
        <w:t xml:space="preserve"> PZP</w:t>
      </w:r>
      <w:r w:rsidRPr="00250435">
        <w:rPr>
          <w:rFonts w:eastAsia="Calibri" w:cstheme="minorHAnsi"/>
          <w:sz w:val="20"/>
          <w:lang w:eastAsia="pl-PL"/>
        </w:rPr>
        <w:t xml:space="preserve"> odnośnie do orzeczenia zakazu ubiegania się o </w:t>
      </w:r>
      <w:r>
        <w:rPr>
          <w:rFonts w:eastAsia="Calibri" w:cstheme="minorHAnsi"/>
          <w:sz w:val="20"/>
          <w:lang w:eastAsia="pl-PL"/>
        </w:rPr>
        <w:t>Zamówienie</w:t>
      </w:r>
      <w:r w:rsidRPr="00250435">
        <w:rPr>
          <w:rFonts w:eastAsia="Calibri" w:cstheme="minorHAnsi"/>
          <w:sz w:val="20"/>
          <w:lang w:eastAsia="pl-PL"/>
        </w:rPr>
        <w:t xml:space="preserve"> publiczne tytułem środka zapobiegawczego, art. 108 ust. 1 pkt 5 </w:t>
      </w:r>
      <w:r>
        <w:rPr>
          <w:rFonts w:eastAsia="Calibri" w:cstheme="minorHAnsi"/>
          <w:sz w:val="20"/>
          <w:lang w:eastAsia="pl-PL"/>
        </w:rPr>
        <w:t>Ustawy PZP</w:t>
      </w:r>
      <w:r w:rsidRPr="00250435">
        <w:rPr>
          <w:rFonts w:eastAsia="Calibri" w:cstheme="minorHAnsi"/>
          <w:sz w:val="20"/>
          <w:lang w:eastAsia="pl-PL"/>
        </w:rPr>
        <w:t xml:space="preserve"> odnośnie do zawarcia z innymi </w:t>
      </w:r>
      <w:r>
        <w:rPr>
          <w:rFonts w:eastAsia="Calibri" w:cstheme="minorHAnsi"/>
          <w:sz w:val="20"/>
          <w:lang w:eastAsia="pl-PL"/>
        </w:rPr>
        <w:t>Wykonawcami</w:t>
      </w:r>
      <w:r w:rsidRPr="00250435">
        <w:rPr>
          <w:rFonts w:eastAsia="Calibri" w:cstheme="minorHAnsi"/>
          <w:sz w:val="20"/>
          <w:lang w:eastAsia="pl-PL"/>
        </w:rPr>
        <w:t xml:space="preserve"> porozumienia mającego na celu zakłócenie konkurencji, art. 108 ust. 1 pkt 6 , art. 109 ust. 1 pkt 1 </w:t>
      </w:r>
      <w:r>
        <w:rPr>
          <w:rFonts w:eastAsia="Calibri" w:cstheme="minorHAnsi"/>
          <w:sz w:val="20"/>
          <w:lang w:eastAsia="pl-PL"/>
        </w:rPr>
        <w:t>Ustawy</w:t>
      </w:r>
      <w:r w:rsidRPr="00250435">
        <w:rPr>
          <w:rFonts w:eastAsia="Calibri" w:cstheme="minorHAnsi"/>
          <w:sz w:val="20"/>
          <w:lang w:eastAsia="pl-PL"/>
        </w:rPr>
        <w:t xml:space="preserve"> </w:t>
      </w:r>
      <w:r>
        <w:rPr>
          <w:rFonts w:eastAsia="Calibri" w:cstheme="minorHAnsi"/>
          <w:sz w:val="20"/>
          <w:lang w:eastAsia="pl-PL"/>
        </w:rPr>
        <w:t xml:space="preserve">PZP </w:t>
      </w:r>
      <w:r w:rsidRPr="00250435">
        <w:rPr>
          <w:rFonts w:eastAsia="Calibri" w:cstheme="minorHAnsi"/>
          <w:sz w:val="20"/>
          <w:lang w:eastAsia="pl-PL"/>
        </w:rPr>
        <w:t>odnośnie do naruszenia obowiązków dotyczących płatności podatków i opłat lokalnych, o których mowa w ustawie z dnia 12 stycznia 1991 r. o podatkach i opłatach lokalnych (Dz.U. z 2019 r. poz. 1170)</w:t>
      </w:r>
      <w:r w:rsidRPr="00697D61">
        <w:rPr>
          <w:rFonts w:eastAsia="Calibri" w:cstheme="minorHAnsi"/>
          <w:sz w:val="20"/>
          <w:lang w:eastAsia="pl-PL"/>
        </w:rPr>
        <w:t xml:space="preserve"> oraz art</w:t>
      </w:r>
      <w:r w:rsidRPr="00106DE4">
        <w:rPr>
          <w:rFonts w:eastAsia="Calibri" w:cstheme="minorHAnsi"/>
          <w:sz w:val="20"/>
          <w:lang w:eastAsia="pl-PL"/>
        </w:rPr>
        <w:t>. 109 ust. 1 pkt 7-10</w:t>
      </w:r>
      <w:r>
        <w:rPr>
          <w:rFonts w:eastAsia="Calibri" w:cstheme="minorHAnsi"/>
          <w:sz w:val="20"/>
          <w:lang w:eastAsia="pl-PL"/>
        </w:rPr>
        <w:t xml:space="preserve"> Ustawy PZP, </w:t>
      </w:r>
      <w:r w:rsidRPr="00972D6D">
        <w:rPr>
          <w:rFonts w:eastAsia="Calibri" w:cstheme="minorHAnsi"/>
          <w:b/>
          <w:sz w:val="20"/>
          <w:u w:val="single"/>
          <w:lang w:eastAsia="pl-PL"/>
        </w:rPr>
        <w:t>są aktualne</w:t>
      </w:r>
      <w:r w:rsidRPr="00972D6D">
        <w:rPr>
          <w:u w:val="single"/>
        </w:rPr>
        <w:t xml:space="preserve"> </w:t>
      </w:r>
      <w:r w:rsidRPr="00972D6D">
        <w:rPr>
          <w:rFonts w:eastAsia="Calibri" w:cstheme="minorHAnsi"/>
          <w:b/>
          <w:sz w:val="20"/>
          <w:u w:val="single"/>
          <w:lang w:eastAsia="pl-PL"/>
        </w:rPr>
        <w:t>i zgodne z prawdą</w:t>
      </w:r>
      <w:r>
        <w:rPr>
          <w:rFonts w:eastAsia="Calibri" w:cstheme="minorHAnsi"/>
          <w:b/>
          <w:sz w:val="20"/>
          <w:u w:val="single"/>
          <w:lang w:eastAsia="pl-PL"/>
        </w:rPr>
        <w:t xml:space="preserve">. </w:t>
      </w:r>
    </w:p>
    <w:p w14:paraId="1413C172" w14:textId="77777777" w:rsidR="00023AFE" w:rsidRPr="00A66AD6" w:rsidRDefault="00023AFE" w:rsidP="00023AFE">
      <w:pPr>
        <w:spacing w:after="0"/>
        <w:ind w:right="-284"/>
        <w:jc w:val="both"/>
        <w:rPr>
          <w:rFonts w:eastAsia="Calibri" w:cstheme="minorHAnsi"/>
          <w:b/>
          <w:sz w:val="20"/>
          <w:u w:val="single"/>
          <w:lang w:eastAsia="pl-PL"/>
        </w:rPr>
      </w:pPr>
      <w:r>
        <w:rPr>
          <w:rFonts w:eastAsia="Calibri" w:cstheme="minorHAnsi"/>
          <w:b/>
          <w:sz w:val="20"/>
          <w:u w:val="single"/>
          <w:lang w:eastAsia="pl-PL"/>
        </w:rPr>
        <w:t xml:space="preserve">Niniejsze </w:t>
      </w:r>
      <w:r w:rsidRPr="00696EC2">
        <w:rPr>
          <w:rFonts w:eastAsia="Calibri" w:cstheme="minorHAnsi"/>
          <w:b/>
          <w:sz w:val="20"/>
          <w:u w:val="single"/>
          <w:lang w:eastAsia="pl-PL"/>
        </w:rPr>
        <w:t xml:space="preserve">oświadczenie </w:t>
      </w:r>
      <w:r>
        <w:rPr>
          <w:rFonts w:eastAsia="Calibri" w:cstheme="minorHAnsi"/>
          <w:b/>
          <w:sz w:val="20"/>
          <w:u w:val="single"/>
          <w:lang w:eastAsia="pl-PL"/>
        </w:rPr>
        <w:t>składamy</w:t>
      </w:r>
      <w:r w:rsidRPr="00696EC2">
        <w:rPr>
          <w:rFonts w:eastAsia="Calibri" w:cstheme="minorHAnsi"/>
          <w:b/>
          <w:sz w:val="20"/>
          <w:u w:val="single"/>
          <w:lang w:eastAsia="pl-PL"/>
        </w:rPr>
        <w:t xml:space="preserve"> z pełną świadomością konsekwencji wp</w:t>
      </w:r>
      <w:r>
        <w:rPr>
          <w:rFonts w:eastAsia="Calibri" w:cstheme="minorHAnsi"/>
          <w:b/>
          <w:sz w:val="20"/>
          <w:u w:val="single"/>
          <w:lang w:eastAsia="pl-PL"/>
        </w:rPr>
        <w:t>rowadzenia Zamawiającego w błąd</w:t>
      </w:r>
      <w:r w:rsidRPr="00972D6D">
        <w:rPr>
          <w:rFonts w:eastAsia="Calibri" w:cstheme="minorHAnsi"/>
          <w:b/>
          <w:sz w:val="20"/>
          <w:u w:val="single"/>
          <w:lang w:eastAsia="pl-PL"/>
        </w:rPr>
        <w:t>.</w:t>
      </w:r>
    </w:p>
    <w:p w14:paraId="54F0EEE1" w14:textId="77777777" w:rsidR="00023AFE" w:rsidRDefault="00023AFE" w:rsidP="00023AFE">
      <w:pPr>
        <w:jc w:val="both"/>
        <w:rPr>
          <w:rFonts w:eastAsia="Calibri" w:cstheme="minorHAnsi"/>
          <w:sz w:val="20"/>
          <w:lang w:eastAsia="pl-PL"/>
        </w:rPr>
      </w:pPr>
    </w:p>
    <w:p w14:paraId="3A091DFB" w14:textId="77777777" w:rsidR="00023AFE" w:rsidRDefault="00023AFE" w:rsidP="00023AFE"/>
    <w:p w14:paraId="0AD003C6" w14:textId="77777777" w:rsidR="00023AFE" w:rsidRPr="005A6F2B" w:rsidRDefault="00023AFE" w:rsidP="00023AFE">
      <w:pPr>
        <w:ind w:right="-993" w:hanging="284"/>
        <w:rPr>
          <w:rFonts w:ascii="Calibri" w:hAnsi="Calibri" w:cs="Calibri"/>
        </w:rPr>
      </w:pPr>
      <w:r>
        <w:tab/>
      </w:r>
      <w:r w:rsidRPr="005A6F2B">
        <w:rPr>
          <w:rFonts w:ascii="Calibri" w:hAnsi="Calibri" w:cs="Calibri"/>
        </w:rPr>
        <w:t>.............................., dn. .........................</w:t>
      </w:r>
      <w:r w:rsidRPr="005A6F2B">
        <w:rPr>
          <w:rFonts w:ascii="Calibri" w:hAnsi="Calibri" w:cs="Calibri"/>
        </w:rPr>
        <w:tab/>
      </w:r>
      <w:r w:rsidRPr="005A6F2B">
        <w:rPr>
          <w:rFonts w:ascii="Calibri" w:hAnsi="Calibri" w:cs="Calibri"/>
        </w:rPr>
        <w:tab/>
      </w:r>
      <w:r>
        <w:rPr>
          <w:rFonts w:ascii="Calibri" w:hAnsi="Calibri" w:cs="Calibri"/>
        </w:rPr>
        <w:t xml:space="preserve">                       </w:t>
      </w:r>
      <w:r w:rsidRPr="005A6F2B">
        <w:rPr>
          <w:rFonts w:ascii="Calibri" w:hAnsi="Calibri" w:cs="Calibri"/>
        </w:rPr>
        <w:t xml:space="preserve"> ...........................................................</w:t>
      </w:r>
    </w:p>
    <w:p w14:paraId="692D7162" w14:textId="77777777" w:rsidR="00023AFE" w:rsidRDefault="00023AFE" w:rsidP="00023AFE">
      <w:pPr>
        <w:ind w:left="5398" w:right="68" w:hanging="153"/>
        <w:jc w:val="center"/>
        <w:rPr>
          <w:rFonts w:ascii="Calibri" w:hAnsi="Calibri" w:cs="Calibri"/>
          <w:i/>
          <w:sz w:val="16"/>
          <w:szCs w:val="16"/>
        </w:rPr>
      </w:pPr>
      <w:r>
        <w:rPr>
          <w:rFonts w:ascii="Calibri" w:hAnsi="Calibri" w:cs="Calibri"/>
          <w:i/>
          <w:sz w:val="16"/>
          <w:szCs w:val="16"/>
        </w:rPr>
        <w:t>Kwalifikowany p</w:t>
      </w:r>
      <w:r w:rsidRPr="004651BA">
        <w:rPr>
          <w:rFonts w:ascii="Calibri" w:hAnsi="Calibri" w:cs="Calibri"/>
          <w:i/>
          <w:sz w:val="16"/>
          <w:szCs w:val="16"/>
        </w:rPr>
        <w:t xml:space="preserve">odpis </w:t>
      </w:r>
      <w:r>
        <w:rPr>
          <w:rFonts w:ascii="Calibri" w:hAnsi="Calibri" w:cs="Calibri"/>
          <w:i/>
          <w:sz w:val="16"/>
          <w:szCs w:val="16"/>
        </w:rPr>
        <w:t xml:space="preserve">elektroniczny </w:t>
      </w:r>
      <w:r w:rsidRPr="004651BA">
        <w:rPr>
          <w:rFonts w:ascii="Calibri" w:hAnsi="Calibri" w:cs="Calibri"/>
          <w:i/>
          <w:sz w:val="16"/>
          <w:szCs w:val="16"/>
        </w:rPr>
        <w:t xml:space="preserve">osób uprawnionych do składania oświadczeń woli w imieniu </w:t>
      </w:r>
      <w:r>
        <w:rPr>
          <w:rFonts w:ascii="Calibri" w:hAnsi="Calibri" w:cs="Calibri"/>
          <w:i/>
          <w:sz w:val="16"/>
          <w:szCs w:val="16"/>
        </w:rPr>
        <w:t>Wykonawcy składającego Ofertę</w:t>
      </w:r>
    </w:p>
    <w:p w14:paraId="0F63AE1F" w14:textId="77777777" w:rsidR="00023AFE" w:rsidRDefault="00023AFE" w:rsidP="00023AFE">
      <w:pPr>
        <w:tabs>
          <w:tab w:val="left" w:pos="1880"/>
        </w:tabs>
      </w:pPr>
    </w:p>
    <w:p w14:paraId="7E1B95DA" w14:textId="77777777" w:rsidR="00023AFE" w:rsidRPr="00463CB4" w:rsidRDefault="00023AFE" w:rsidP="00463CB4">
      <w:pPr>
        <w:ind w:left="142" w:right="68" w:hanging="153"/>
        <w:rPr>
          <w:rFonts w:ascii="Calibri" w:hAnsi="Calibri" w:cs="Calibri"/>
          <w:b/>
          <w:i/>
          <w:sz w:val="16"/>
          <w:szCs w:val="16"/>
        </w:rPr>
      </w:pPr>
    </w:p>
    <w:p w14:paraId="0350CE0D" w14:textId="77777777" w:rsidR="007B08D3" w:rsidRPr="007B08D3" w:rsidRDefault="007B08D3" w:rsidP="009329EC">
      <w:pPr>
        <w:ind w:hanging="6"/>
        <w:rPr>
          <w:sz w:val="14"/>
          <w:szCs w:val="14"/>
        </w:rPr>
      </w:pPr>
    </w:p>
    <w:sectPr w:rsidR="007B08D3" w:rsidRPr="007B08D3" w:rsidSect="00E42E5A">
      <w:pgSz w:w="11906" w:h="16838"/>
      <w:pgMar w:top="1418" w:right="1418" w:bottom="1418" w:left="1418" w:header="709" w:footer="709" w:gutter="0"/>
      <w:pgBorders w:offsetFrom="page">
        <w:top w:val="basicWideMidline" w:sz="5" w:space="24" w:color="002060"/>
        <w:left w:val="basicWideMidline" w:sz="5" w:space="24" w:color="002060"/>
        <w:bottom w:val="basicWideMidline" w:sz="5" w:space="24" w:color="002060"/>
        <w:right w:val="basicWideMidline" w:sz="5" w:space="24" w:color="00206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91B04" w14:textId="77777777" w:rsidR="00C94FCE" w:rsidRDefault="00C94FCE" w:rsidP="00F1524C">
      <w:pPr>
        <w:spacing w:after="0"/>
      </w:pPr>
      <w:r>
        <w:separator/>
      </w:r>
    </w:p>
  </w:endnote>
  <w:endnote w:type="continuationSeparator" w:id="0">
    <w:p w14:paraId="61AB101A" w14:textId="77777777" w:rsidR="00C94FCE" w:rsidRDefault="00C94FCE" w:rsidP="00F1524C">
      <w:pPr>
        <w:spacing w:after="0"/>
      </w:pPr>
      <w:r>
        <w:continuationSeparator/>
      </w:r>
    </w:p>
  </w:endnote>
  <w:endnote w:type="continuationNotice" w:id="1">
    <w:p w14:paraId="59BD31A0" w14:textId="77777777" w:rsidR="00C94FCE" w:rsidRDefault="00C94FC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arajita">
    <w:altName w:val="Times New Roman"/>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iberationSans">
    <w:panose1 w:val="00000000000000000000"/>
    <w:charset w:val="EE"/>
    <w:family w:val="auto"/>
    <w:notTrueType/>
    <w:pitch w:val="default"/>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17768" w14:textId="204C6269" w:rsidR="00B10F34" w:rsidRPr="00F1524C" w:rsidRDefault="00B10F34"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4E65B9">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4E65B9">
      <w:rPr>
        <w:rFonts w:ascii="Calibri" w:hAnsi="Calibri"/>
        <w:b/>
        <w:bCs/>
        <w:noProof/>
        <w:sz w:val="16"/>
        <w:szCs w:val="16"/>
      </w:rPr>
      <w:t>35</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C81E1" w14:textId="77777777" w:rsidR="00C94FCE" w:rsidRDefault="00C94FCE" w:rsidP="00F1524C">
      <w:pPr>
        <w:spacing w:after="0"/>
      </w:pPr>
      <w:r>
        <w:separator/>
      </w:r>
    </w:p>
  </w:footnote>
  <w:footnote w:type="continuationSeparator" w:id="0">
    <w:p w14:paraId="42164A72" w14:textId="77777777" w:rsidR="00C94FCE" w:rsidRDefault="00C94FCE" w:rsidP="00F1524C">
      <w:pPr>
        <w:spacing w:after="0"/>
      </w:pPr>
      <w:r>
        <w:continuationSeparator/>
      </w:r>
    </w:p>
  </w:footnote>
  <w:footnote w:type="continuationNotice" w:id="1">
    <w:p w14:paraId="73C0A5B9" w14:textId="77777777" w:rsidR="00C94FCE" w:rsidRDefault="00C94FCE">
      <w:pPr>
        <w:spacing w:after="0"/>
      </w:pPr>
    </w:p>
  </w:footnote>
  <w:footnote w:id="2">
    <w:p w14:paraId="5EEAA61A" w14:textId="77777777" w:rsidR="00B10F34" w:rsidRPr="00D073AA" w:rsidRDefault="00B10F34" w:rsidP="00FB4731">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wypełniają jedynie </w:t>
      </w:r>
      <w:r>
        <w:rPr>
          <w:rFonts w:asciiTheme="minorHAnsi" w:hAnsiTheme="minorHAnsi" w:cstheme="minorHAnsi"/>
          <w:sz w:val="16"/>
          <w:szCs w:val="16"/>
        </w:rPr>
        <w:t>Wykonawcy</w:t>
      </w:r>
      <w:r w:rsidRPr="00D073AA">
        <w:rPr>
          <w:rFonts w:asciiTheme="minorHAnsi" w:hAnsiTheme="minorHAnsi" w:cstheme="minorHAnsi"/>
          <w:sz w:val="16"/>
          <w:szCs w:val="16"/>
        </w:rPr>
        <w:t xml:space="preserve"> wspólne ubiegający się o udzielenie Zamówienia</w:t>
      </w:r>
    </w:p>
  </w:footnote>
  <w:footnote w:id="3">
    <w:p w14:paraId="36E82DC2" w14:textId="77777777" w:rsidR="00B10F34" w:rsidRPr="00D073AA" w:rsidRDefault="00B10F34" w:rsidP="00D073A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Style w:val="Odwoanieprzypisudolnego"/>
          <w:rFonts w:asciiTheme="minorHAnsi" w:hAnsiTheme="minorHAnsi" w:cstheme="minorHAnsi"/>
          <w:sz w:val="16"/>
          <w:szCs w:val="16"/>
        </w:rPr>
        <w:t xml:space="preserve"> </w:t>
      </w:r>
      <w:r w:rsidRPr="00D073AA">
        <w:rPr>
          <w:rFonts w:asciiTheme="minorHAnsi" w:hAnsiTheme="minorHAnsi" w:cstheme="minorHAnsi"/>
          <w:sz w:val="16"/>
          <w:szCs w:val="16"/>
        </w:rPr>
        <w:t>Cenę Oferty należy wpisać do formularza ceny w Systemie Zakupowym GK PGE</w:t>
      </w:r>
    </w:p>
  </w:footnote>
  <w:footnote w:id="4">
    <w:p w14:paraId="04302E51" w14:textId="77777777" w:rsidR="00B10F34" w:rsidRPr="00D073AA" w:rsidRDefault="00B10F34" w:rsidP="00D073A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Właściwe zakreślić. Brak zakreślenia będzie rozumiany jako brak powstania u Zamawiającego obowiązku podatkowego zgodnie z przepisami o podatku od towarów i usług</w:t>
      </w:r>
    </w:p>
  </w:footnote>
  <w:footnote w:id="5">
    <w:p w14:paraId="476D8DCD" w14:textId="77777777" w:rsidR="00B10F34" w:rsidRPr="001A6201" w:rsidRDefault="00B10F34" w:rsidP="009A0450">
      <w:pPr>
        <w:pStyle w:val="Tekstprzypisudolnego"/>
        <w:ind w:right="-284"/>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iewskazanie podwykonawcy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w:t>
      </w:r>
      <w:r w:rsidRPr="001A6201">
        <w:rPr>
          <w:rFonts w:asciiTheme="minorHAnsi" w:hAnsiTheme="minorHAnsi" w:cstheme="minorHAnsi"/>
          <w:sz w:val="16"/>
          <w:szCs w:val="16"/>
        </w:rPr>
        <w:t>składającego ofertę</w:t>
      </w:r>
    </w:p>
  </w:footnote>
  <w:footnote w:id="6">
    <w:p w14:paraId="50E5CA0A" w14:textId="77777777" w:rsidR="00B10F34" w:rsidRPr="00D860DA" w:rsidRDefault="00B10F34" w:rsidP="001A6201">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7">
    <w:p w14:paraId="1A84AFEF" w14:textId="77777777" w:rsidR="00B10F34" w:rsidRPr="00D860DA" w:rsidRDefault="00B10F34" w:rsidP="001A6201">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8">
    <w:p w14:paraId="6F5E368B" w14:textId="77777777" w:rsidR="00B10F34" w:rsidRDefault="00B10F34" w:rsidP="007F4930">
      <w:pPr>
        <w:pStyle w:val="Tekstprzypisudolnego"/>
        <w:jc w:val="both"/>
      </w:pPr>
      <w:r>
        <w:rPr>
          <w:rStyle w:val="Odwoanieprzypisudolnego"/>
        </w:rPr>
        <w:footnoteRef/>
      </w:r>
      <w:r>
        <w:t xml:space="preserve"> </w:t>
      </w:r>
      <w:r w:rsidRPr="007F4930">
        <w:rPr>
          <w:rFonts w:asciiTheme="minorHAnsi" w:hAnsiTheme="minorHAnsi" w:cstheme="minorHAnsi"/>
          <w:sz w:val="16"/>
          <w:szCs w:val="16"/>
        </w:rPr>
        <w:t>W przypadku gdy wykonawca nie przekazuje danych osobowych innych niż bezpośrednio jego dotyczących lub zachodzi wyłączenie stosowania obowiązku informacyjnego, stosownie do art. 13 ust. 4 lub art. 14 ust. 5 RODO należy wykreślić.</w:t>
      </w:r>
    </w:p>
  </w:footnote>
  <w:footnote w:id="9">
    <w:p w14:paraId="0C5F60B8" w14:textId="77777777" w:rsidR="00B10F34" w:rsidRPr="00D073AA" w:rsidRDefault="00B10F34" w:rsidP="00FE6D61">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wypełniają jedynie Wykonawcy wspólne ubiegający się o udzielenie Zamówienia</w:t>
      </w:r>
    </w:p>
  </w:footnote>
  <w:footnote w:id="10">
    <w:p w14:paraId="420E2DD0" w14:textId="77777777" w:rsidR="00B10F34" w:rsidRDefault="00B10F34" w:rsidP="00463CB4">
      <w:pPr>
        <w:pStyle w:val="Tekstprzypisudolnego"/>
      </w:pPr>
      <w:r w:rsidRPr="00956964">
        <w:rPr>
          <w:rStyle w:val="Odwoanieprzypisudolnego"/>
          <w:rFonts w:asciiTheme="minorHAnsi" w:hAnsiTheme="minorHAnsi" w:cstheme="minorHAnsi"/>
        </w:rPr>
        <w:footnoteRef/>
      </w:r>
      <w:r w:rsidRPr="00956964">
        <w:rPr>
          <w:rFonts w:asciiTheme="minorHAnsi" w:hAnsiTheme="minorHAnsi" w:cstheme="minorHAnsi"/>
        </w:rPr>
        <w:t xml:space="preserve"> </w:t>
      </w:r>
      <w:r w:rsidRPr="00236CF6">
        <w:rPr>
          <w:rFonts w:asciiTheme="minorHAnsi" w:hAnsiTheme="minorHAnsi" w:cstheme="minorHAnsi"/>
          <w:sz w:val="16"/>
        </w:rPr>
        <w:t>wypełniają Wykonawcy / Wykonawcy wspólnie ubiegającego się o udzielenie zamówienia /Podmioty</w:t>
      </w:r>
      <w:r>
        <w:rPr>
          <w:rFonts w:asciiTheme="minorHAnsi" w:hAnsiTheme="minorHAnsi" w:cstheme="minorHAnsi"/>
          <w:sz w:val="16"/>
        </w:rPr>
        <w:t xml:space="preserve"> </w:t>
      </w:r>
      <w:r w:rsidRPr="00236CF6">
        <w:rPr>
          <w:rFonts w:asciiTheme="minorHAnsi" w:hAnsiTheme="minorHAnsi" w:cstheme="minorHAnsi"/>
          <w:sz w:val="16"/>
        </w:rPr>
        <w:t>udostępniającego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D19B8" w14:textId="77777777" w:rsidR="00B10F34" w:rsidRPr="00DF42DF" w:rsidRDefault="00B10F34" w:rsidP="00B275A7">
    <w:pPr>
      <w:pStyle w:val="Nagwek"/>
      <w:spacing w:before="40"/>
      <w:jc w:val="center"/>
      <w:rPr>
        <w:rFonts w:ascii="Calibri" w:hAnsi="Calibri"/>
        <w:b/>
        <w:sz w:val="16"/>
        <w:szCs w:val="16"/>
      </w:rPr>
    </w:pPr>
    <w:r w:rsidRPr="00DF42DF">
      <w:rPr>
        <w:rFonts w:ascii="Calibri" w:hAnsi="Calibri"/>
        <w:b/>
        <w:sz w:val="16"/>
        <w:szCs w:val="16"/>
      </w:rPr>
      <w:t>Specyfikacja Warunków Zamówienia (SWZ)</w:t>
    </w:r>
  </w:p>
  <w:p w14:paraId="52009D8E" w14:textId="73BDD763" w:rsidR="00B10F34" w:rsidRPr="00B275A7" w:rsidRDefault="00B10F34" w:rsidP="00B275A7">
    <w:pPr>
      <w:pStyle w:val="Nagwek"/>
      <w:jc w:val="center"/>
      <w:rPr>
        <w:rFonts w:ascii="Calibri" w:hAnsi="Calibri"/>
        <w:b/>
        <w:bCs/>
        <w:sz w:val="16"/>
        <w:szCs w:val="16"/>
      </w:rPr>
    </w:pPr>
    <w:r>
      <w:rPr>
        <w:rFonts w:ascii="Calibri" w:hAnsi="Calibri"/>
        <w:b/>
        <w:sz w:val="16"/>
        <w:szCs w:val="16"/>
      </w:rPr>
      <w:t>n</w:t>
    </w:r>
    <w:r w:rsidRPr="00DF42DF">
      <w:rPr>
        <w:rFonts w:ascii="Calibri" w:hAnsi="Calibri"/>
        <w:b/>
        <w:sz w:val="16"/>
        <w:szCs w:val="16"/>
      </w:rPr>
      <w:t>a</w:t>
    </w:r>
    <w:r>
      <w:rPr>
        <w:rFonts w:ascii="Calibri" w:hAnsi="Calibri"/>
        <w:b/>
        <w:sz w:val="16"/>
        <w:szCs w:val="16"/>
      </w:rPr>
      <w:t xml:space="preserve"> </w:t>
    </w:r>
    <w:r w:rsidR="00783322" w:rsidRPr="00783322">
      <w:rPr>
        <w:rFonts w:ascii="Calibri" w:hAnsi="Calibri"/>
        <w:b/>
        <w:bCs/>
        <w:sz w:val="16"/>
        <w:szCs w:val="16"/>
      </w:rPr>
      <w:t>EW Solina – remont transformatora TNASE 76000/110PN</w:t>
    </w:r>
  </w:p>
  <w:p w14:paraId="4D89E336" w14:textId="77777777" w:rsidR="00E26656" w:rsidRDefault="00E26656" w:rsidP="00E26656">
    <w:pPr>
      <w:pStyle w:val="Nagwek"/>
      <w:ind w:hanging="284"/>
      <w:jc w:val="center"/>
      <w:rPr>
        <w:rFonts w:ascii="Calibri" w:hAnsi="Calibri"/>
        <w:sz w:val="16"/>
        <w:szCs w:val="16"/>
      </w:rPr>
    </w:pPr>
    <w:r w:rsidRPr="00E26656">
      <w:rPr>
        <w:rFonts w:ascii="Calibri" w:hAnsi="Calibri"/>
        <w:sz w:val="16"/>
        <w:szCs w:val="16"/>
      </w:rPr>
      <w:t>POST/EOD/EOD/BM/00174/2025</w:t>
    </w:r>
  </w:p>
  <w:p w14:paraId="02DE517A" w14:textId="347A2929" w:rsidR="00B10F34" w:rsidRPr="0072383F" w:rsidRDefault="00B10F34" w:rsidP="00627063">
    <w:pPr>
      <w:pStyle w:val="Nagwek"/>
      <w:ind w:hanging="284"/>
      <w:rPr>
        <w:rFonts w:ascii="Calibri" w:hAnsi="Calibri"/>
        <w:b/>
        <w:bCs/>
        <w:szCs w:val="16"/>
      </w:rPr>
    </w:pPr>
    <w:r w:rsidRPr="00F1524C">
      <w:rPr>
        <w:rFonts w:ascii="Calibri" w:hAnsi="Calibri"/>
        <w:b/>
        <w:bCs/>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D4942" w14:textId="77777777" w:rsidR="00B10F34" w:rsidRDefault="00B10F34">
    <w:pPr>
      <w:pStyle w:val="Nagwek"/>
    </w:pPr>
  </w:p>
  <w:p w14:paraId="6EF05C70" w14:textId="77777777" w:rsidR="00B10F34" w:rsidRPr="00E42E5A" w:rsidRDefault="00B10F34" w:rsidP="00E42E5A">
    <w:pPr>
      <w:pStyle w:val="Nagwek"/>
      <w:ind w:hanging="284"/>
      <w:jc w:val="center"/>
      <w:rPr>
        <w:rFonts w:ascii="Calibri" w:hAnsi="Calibri"/>
        <w:b/>
        <w:bCs/>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3" w15:restartNumberingAfterBreak="0">
    <w:nsid w:val="07E46351"/>
    <w:multiLevelType w:val="hybridMultilevel"/>
    <w:tmpl w:val="FD1EFFEC"/>
    <w:lvl w:ilvl="0" w:tplc="04150011">
      <w:start w:val="1"/>
      <w:numFmt w:val="decimal"/>
      <w:lvlText w:val="%1)"/>
      <w:lvlJc w:val="left"/>
      <w:pPr>
        <w:ind w:left="1995" w:hanging="360"/>
      </w:pPr>
      <w:rPr>
        <w:rFonts w:hint="default"/>
      </w:rPr>
    </w:lvl>
    <w:lvl w:ilvl="1" w:tplc="04150003" w:tentative="1">
      <w:start w:val="1"/>
      <w:numFmt w:val="bullet"/>
      <w:lvlText w:val="o"/>
      <w:lvlJc w:val="left"/>
      <w:pPr>
        <w:ind w:left="2715" w:hanging="360"/>
      </w:pPr>
      <w:rPr>
        <w:rFonts w:ascii="Courier New" w:hAnsi="Courier New" w:cs="Courier New" w:hint="default"/>
      </w:rPr>
    </w:lvl>
    <w:lvl w:ilvl="2" w:tplc="04150005" w:tentative="1">
      <w:start w:val="1"/>
      <w:numFmt w:val="bullet"/>
      <w:lvlText w:val=""/>
      <w:lvlJc w:val="left"/>
      <w:pPr>
        <w:ind w:left="3435" w:hanging="360"/>
      </w:pPr>
      <w:rPr>
        <w:rFonts w:ascii="Wingdings" w:hAnsi="Wingdings" w:hint="default"/>
      </w:rPr>
    </w:lvl>
    <w:lvl w:ilvl="3" w:tplc="04150001" w:tentative="1">
      <w:start w:val="1"/>
      <w:numFmt w:val="bullet"/>
      <w:lvlText w:val=""/>
      <w:lvlJc w:val="left"/>
      <w:pPr>
        <w:ind w:left="4155" w:hanging="360"/>
      </w:pPr>
      <w:rPr>
        <w:rFonts w:ascii="Symbol" w:hAnsi="Symbol" w:hint="default"/>
      </w:rPr>
    </w:lvl>
    <w:lvl w:ilvl="4" w:tplc="04150003" w:tentative="1">
      <w:start w:val="1"/>
      <w:numFmt w:val="bullet"/>
      <w:lvlText w:val="o"/>
      <w:lvlJc w:val="left"/>
      <w:pPr>
        <w:ind w:left="4875" w:hanging="360"/>
      </w:pPr>
      <w:rPr>
        <w:rFonts w:ascii="Courier New" w:hAnsi="Courier New" w:cs="Courier New" w:hint="default"/>
      </w:rPr>
    </w:lvl>
    <w:lvl w:ilvl="5" w:tplc="04150005" w:tentative="1">
      <w:start w:val="1"/>
      <w:numFmt w:val="bullet"/>
      <w:lvlText w:val=""/>
      <w:lvlJc w:val="left"/>
      <w:pPr>
        <w:ind w:left="5595" w:hanging="360"/>
      </w:pPr>
      <w:rPr>
        <w:rFonts w:ascii="Wingdings" w:hAnsi="Wingdings" w:hint="default"/>
      </w:rPr>
    </w:lvl>
    <w:lvl w:ilvl="6" w:tplc="04150001" w:tentative="1">
      <w:start w:val="1"/>
      <w:numFmt w:val="bullet"/>
      <w:lvlText w:val=""/>
      <w:lvlJc w:val="left"/>
      <w:pPr>
        <w:ind w:left="6315" w:hanging="360"/>
      </w:pPr>
      <w:rPr>
        <w:rFonts w:ascii="Symbol" w:hAnsi="Symbol" w:hint="default"/>
      </w:rPr>
    </w:lvl>
    <w:lvl w:ilvl="7" w:tplc="04150003" w:tentative="1">
      <w:start w:val="1"/>
      <w:numFmt w:val="bullet"/>
      <w:lvlText w:val="o"/>
      <w:lvlJc w:val="left"/>
      <w:pPr>
        <w:ind w:left="7035" w:hanging="360"/>
      </w:pPr>
      <w:rPr>
        <w:rFonts w:ascii="Courier New" w:hAnsi="Courier New" w:cs="Courier New" w:hint="default"/>
      </w:rPr>
    </w:lvl>
    <w:lvl w:ilvl="8" w:tplc="04150005" w:tentative="1">
      <w:start w:val="1"/>
      <w:numFmt w:val="bullet"/>
      <w:lvlText w:val=""/>
      <w:lvlJc w:val="left"/>
      <w:pPr>
        <w:ind w:left="7755" w:hanging="360"/>
      </w:pPr>
      <w:rPr>
        <w:rFonts w:ascii="Wingdings" w:hAnsi="Wingdings" w:hint="default"/>
      </w:rPr>
    </w:lvl>
  </w:abstractNum>
  <w:abstractNum w:abstractNumId="4" w15:restartNumberingAfterBreak="0">
    <w:nsid w:val="09193AD1"/>
    <w:multiLevelType w:val="hybridMultilevel"/>
    <w:tmpl w:val="2FFC2828"/>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26719F"/>
    <w:multiLevelType w:val="hybridMultilevel"/>
    <w:tmpl w:val="E65047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BA18C2"/>
    <w:multiLevelType w:val="hybridMultilevel"/>
    <w:tmpl w:val="DDCC897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0EC967C5"/>
    <w:multiLevelType w:val="hybridMultilevel"/>
    <w:tmpl w:val="6ACC96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0CD2A93"/>
    <w:multiLevelType w:val="hybridMultilevel"/>
    <w:tmpl w:val="FD1EFFEC"/>
    <w:lvl w:ilvl="0" w:tplc="04150011">
      <w:start w:val="1"/>
      <w:numFmt w:val="decimal"/>
      <w:lvlText w:val="%1)"/>
      <w:lvlJc w:val="left"/>
      <w:pPr>
        <w:ind w:left="1995" w:hanging="360"/>
      </w:pPr>
      <w:rPr>
        <w:rFonts w:hint="default"/>
      </w:rPr>
    </w:lvl>
    <w:lvl w:ilvl="1" w:tplc="04150003" w:tentative="1">
      <w:start w:val="1"/>
      <w:numFmt w:val="bullet"/>
      <w:lvlText w:val="o"/>
      <w:lvlJc w:val="left"/>
      <w:pPr>
        <w:ind w:left="2715" w:hanging="360"/>
      </w:pPr>
      <w:rPr>
        <w:rFonts w:ascii="Courier New" w:hAnsi="Courier New" w:cs="Courier New" w:hint="default"/>
      </w:rPr>
    </w:lvl>
    <w:lvl w:ilvl="2" w:tplc="04150005" w:tentative="1">
      <w:start w:val="1"/>
      <w:numFmt w:val="bullet"/>
      <w:lvlText w:val=""/>
      <w:lvlJc w:val="left"/>
      <w:pPr>
        <w:ind w:left="3435" w:hanging="360"/>
      </w:pPr>
      <w:rPr>
        <w:rFonts w:ascii="Wingdings" w:hAnsi="Wingdings" w:hint="default"/>
      </w:rPr>
    </w:lvl>
    <w:lvl w:ilvl="3" w:tplc="04150001" w:tentative="1">
      <w:start w:val="1"/>
      <w:numFmt w:val="bullet"/>
      <w:lvlText w:val=""/>
      <w:lvlJc w:val="left"/>
      <w:pPr>
        <w:ind w:left="4155" w:hanging="360"/>
      </w:pPr>
      <w:rPr>
        <w:rFonts w:ascii="Symbol" w:hAnsi="Symbol" w:hint="default"/>
      </w:rPr>
    </w:lvl>
    <w:lvl w:ilvl="4" w:tplc="04150003" w:tentative="1">
      <w:start w:val="1"/>
      <w:numFmt w:val="bullet"/>
      <w:lvlText w:val="o"/>
      <w:lvlJc w:val="left"/>
      <w:pPr>
        <w:ind w:left="4875" w:hanging="360"/>
      </w:pPr>
      <w:rPr>
        <w:rFonts w:ascii="Courier New" w:hAnsi="Courier New" w:cs="Courier New" w:hint="default"/>
      </w:rPr>
    </w:lvl>
    <w:lvl w:ilvl="5" w:tplc="04150005" w:tentative="1">
      <w:start w:val="1"/>
      <w:numFmt w:val="bullet"/>
      <w:lvlText w:val=""/>
      <w:lvlJc w:val="left"/>
      <w:pPr>
        <w:ind w:left="5595" w:hanging="360"/>
      </w:pPr>
      <w:rPr>
        <w:rFonts w:ascii="Wingdings" w:hAnsi="Wingdings" w:hint="default"/>
      </w:rPr>
    </w:lvl>
    <w:lvl w:ilvl="6" w:tplc="04150001" w:tentative="1">
      <w:start w:val="1"/>
      <w:numFmt w:val="bullet"/>
      <w:lvlText w:val=""/>
      <w:lvlJc w:val="left"/>
      <w:pPr>
        <w:ind w:left="6315" w:hanging="360"/>
      </w:pPr>
      <w:rPr>
        <w:rFonts w:ascii="Symbol" w:hAnsi="Symbol" w:hint="default"/>
      </w:rPr>
    </w:lvl>
    <w:lvl w:ilvl="7" w:tplc="04150003" w:tentative="1">
      <w:start w:val="1"/>
      <w:numFmt w:val="bullet"/>
      <w:lvlText w:val="o"/>
      <w:lvlJc w:val="left"/>
      <w:pPr>
        <w:ind w:left="7035" w:hanging="360"/>
      </w:pPr>
      <w:rPr>
        <w:rFonts w:ascii="Courier New" w:hAnsi="Courier New" w:cs="Courier New" w:hint="default"/>
      </w:rPr>
    </w:lvl>
    <w:lvl w:ilvl="8" w:tplc="04150005" w:tentative="1">
      <w:start w:val="1"/>
      <w:numFmt w:val="bullet"/>
      <w:lvlText w:val=""/>
      <w:lvlJc w:val="left"/>
      <w:pPr>
        <w:ind w:left="7755" w:hanging="360"/>
      </w:pPr>
      <w:rPr>
        <w:rFonts w:ascii="Wingdings" w:hAnsi="Wingdings" w:hint="default"/>
      </w:rPr>
    </w:lvl>
  </w:abstractNum>
  <w:abstractNum w:abstractNumId="11"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289549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3083D67"/>
    <w:multiLevelType w:val="hybridMultilevel"/>
    <w:tmpl w:val="6A2693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1">
      <w:start w:val="1"/>
      <w:numFmt w:val="decimal"/>
      <w:lvlText w:val="%8)"/>
      <w:lvlJc w:val="left"/>
      <w:pPr>
        <w:ind w:left="928" w:hanging="360"/>
      </w:pPr>
    </w:lvl>
    <w:lvl w:ilvl="8" w:tplc="0415001B" w:tentative="1">
      <w:start w:val="1"/>
      <w:numFmt w:val="lowerRoman"/>
      <w:lvlText w:val="%9."/>
      <w:lvlJc w:val="right"/>
      <w:pPr>
        <w:ind w:left="6480" w:hanging="180"/>
      </w:pPr>
    </w:lvl>
  </w:abstractNum>
  <w:abstractNum w:abstractNumId="16"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7" w15:restartNumberingAfterBreak="0">
    <w:nsid w:val="1734508D"/>
    <w:multiLevelType w:val="hybridMultilevel"/>
    <w:tmpl w:val="77D2206C"/>
    <w:lvl w:ilvl="0" w:tplc="FD729264">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199A4FA2"/>
    <w:multiLevelType w:val="hybridMultilevel"/>
    <w:tmpl w:val="FD1EFFEC"/>
    <w:lvl w:ilvl="0" w:tplc="04150011">
      <w:start w:val="1"/>
      <w:numFmt w:val="decimal"/>
      <w:lvlText w:val="%1)"/>
      <w:lvlJc w:val="left"/>
      <w:pPr>
        <w:ind w:left="1995" w:hanging="360"/>
      </w:pPr>
      <w:rPr>
        <w:rFonts w:hint="default"/>
      </w:rPr>
    </w:lvl>
    <w:lvl w:ilvl="1" w:tplc="04150003" w:tentative="1">
      <w:start w:val="1"/>
      <w:numFmt w:val="bullet"/>
      <w:lvlText w:val="o"/>
      <w:lvlJc w:val="left"/>
      <w:pPr>
        <w:ind w:left="2715" w:hanging="360"/>
      </w:pPr>
      <w:rPr>
        <w:rFonts w:ascii="Courier New" w:hAnsi="Courier New" w:cs="Courier New" w:hint="default"/>
      </w:rPr>
    </w:lvl>
    <w:lvl w:ilvl="2" w:tplc="04150005" w:tentative="1">
      <w:start w:val="1"/>
      <w:numFmt w:val="bullet"/>
      <w:lvlText w:val=""/>
      <w:lvlJc w:val="left"/>
      <w:pPr>
        <w:ind w:left="3435" w:hanging="360"/>
      </w:pPr>
      <w:rPr>
        <w:rFonts w:ascii="Wingdings" w:hAnsi="Wingdings" w:hint="default"/>
      </w:rPr>
    </w:lvl>
    <w:lvl w:ilvl="3" w:tplc="04150001" w:tentative="1">
      <w:start w:val="1"/>
      <w:numFmt w:val="bullet"/>
      <w:lvlText w:val=""/>
      <w:lvlJc w:val="left"/>
      <w:pPr>
        <w:ind w:left="4155" w:hanging="360"/>
      </w:pPr>
      <w:rPr>
        <w:rFonts w:ascii="Symbol" w:hAnsi="Symbol" w:hint="default"/>
      </w:rPr>
    </w:lvl>
    <w:lvl w:ilvl="4" w:tplc="04150003" w:tentative="1">
      <w:start w:val="1"/>
      <w:numFmt w:val="bullet"/>
      <w:lvlText w:val="o"/>
      <w:lvlJc w:val="left"/>
      <w:pPr>
        <w:ind w:left="4875" w:hanging="360"/>
      </w:pPr>
      <w:rPr>
        <w:rFonts w:ascii="Courier New" w:hAnsi="Courier New" w:cs="Courier New" w:hint="default"/>
      </w:rPr>
    </w:lvl>
    <w:lvl w:ilvl="5" w:tplc="04150005" w:tentative="1">
      <w:start w:val="1"/>
      <w:numFmt w:val="bullet"/>
      <w:lvlText w:val=""/>
      <w:lvlJc w:val="left"/>
      <w:pPr>
        <w:ind w:left="5595" w:hanging="360"/>
      </w:pPr>
      <w:rPr>
        <w:rFonts w:ascii="Wingdings" w:hAnsi="Wingdings" w:hint="default"/>
      </w:rPr>
    </w:lvl>
    <w:lvl w:ilvl="6" w:tplc="04150001" w:tentative="1">
      <w:start w:val="1"/>
      <w:numFmt w:val="bullet"/>
      <w:lvlText w:val=""/>
      <w:lvlJc w:val="left"/>
      <w:pPr>
        <w:ind w:left="6315" w:hanging="360"/>
      </w:pPr>
      <w:rPr>
        <w:rFonts w:ascii="Symbol" w:hAnsi="Symbol" w:hint="default"/>
      </w:rPr>
    </w:lvl>
    <w:lvl w:ilvl="7" w:tplc="04150003" w:tentative="1">
      <w:start w:val="1"/>
      <w:numFmt w:val="bullet"/>
      <w:lvlText w:val="o"/>
      <w:lvlJc w:val="left"/>
      <w:pPr>
        <w:ind w:left="7035" w:hanging="360"/>
      </w:pPr>
      <w:rPr>
        <w:rFonts w:ascii="Courier New" w:hAnsi="Courier New" w:cs="Courier New" w:hint="default"/>
      </w:rPr>
    </w:lvl>
    <w:lvl w:ilvl="8" w:tplc="04150005" w:tentative="1">
      <w:start w:val="1"/>
      <w:numFmt w:val="bullet"/>
      <w:lvlText w:val=""/>
      <w:lvlJc w:val="left"/>
      <w:pPr>
        <w:ind w:left="7755" w:hanging="360"/>
      </w:pPr>
      <w:rPr>
        <w:rFonts w:ascii="Wingdings" w:hAnsi="Wingdings" w:hint="default"/>
      </w:rPr>
    </w:lvl>
  </w:abstractNum>
  <w:abstractNum w:abstractNumId="19" w15:restartNumberingAfterBreak="0">
    <w:nsid w:val="1BAF394A"/>
    <w:multiLevelType w:val="multilevel"/>
    <w:tmpl w:val="A2DECEBE"/>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0"/>
        <w:szCs w:val="20"/>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1C4C53F6"/>
    <w:multiLevelType w:val="hybridMultilevel"/>
    <w:tmpl w:val="81728B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E775FF8"/>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22" w15:restartNumberingAfterBreak="0">
    <w:nsid w:val="1EE14E8E"/>
    <w:multiLevelType w:val="multilevel"/>
    <w:tmpl w:val="9CEEF7DA"/>
    <w:numStyleLink w:val="SIWZ"/>
  </w:abstractNum>
  <w:abstractNum w:abstractNumId="23" w15:restartNumberingAfterBreak="0">
    <w:nsid w:val="1EE44B22"/>
    <w:multiLevelType w:val="multilevel"/>
    <w:tmpl w:val="43CC6534"/>
    <w:lvl w:ilvl="0">
      <w:start w:val="15"/>
      <w:numFmt w:val="decimal"/>
      <w:lvlText w:val="%1."/>
      <w:lvlJc w:val="left"/>
      <w:pPr>
        <w:ind w:left="555" w:hanging="555"/>
      </w:pPr>
      <w:rPr>
        <w:rFonts w:hint="default"/>
      </w:rPr>
    </w:lvl>
    <w:lvl w:ilvl="1">
      <w:start w:val="1"/>
      <w:numFmt w:val="decimal"/>
      <w:lvlText w:val="%1.%2."/>
      <w:lvlJc w:val="left"/>
      <w:pPr>
        <w:ind w:left="1051" w:hanging="555"/>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24" w15:restartNumberingAfterBreak="0">
    <w:nsid w:val="1F430E03"/>
    <w:multiLevelType w:val="multilevel"/>
    <w:tmpl w:val="6332E0B0"/>
    <w:lvl w:ilvl="0">
      <w:start w:val="13"/>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100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6247468"/>
    <w:multiLevelType w:val="multilevel"/>
    <w:tmpl w:val="284EA94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74B1E4A"/>
    <w:multiLevelType w:val="multilevel"/>
    <w:tmpl w:val="74E03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7A81A1E"/>
    <w:multiLevelType w:val="multilevel"/>
    <w:tmpl w:val="44AE3F3A"/>
    <w:lvl w:ilvl="0">
      <w:start w:val="15"/>
      <w:numFmt w:val="decimal"/>
      <w:lvlText w:val="%1"/>
      <w:lvlJc w:val="left"/>
      <w:pPr>
        <w:ind w:left="360" w:hanging="360"/>
      </w:pPr>
      <w:rPr>
        <w:rFonts w:hint="default"/>
      </w:rPr>
    </w:lvl>
    <w:lvl w:ilvl="1">
      <w:start w:val="1"/>
      <w:numFmt w:val="decimal"/>
      <w:lvlText w:val="%1.%2"/>
      <w:lvlJc w:val="left"/>
      <w:pPr>
        <w:ind w:left="938" w:hanging="360"/>
      </w:pPr>
      <w:rPr>
        <w:rFonts w:hint="default"/>
      </w:rPr>
    </w:lvl>
    <w:lvl w:ilvl="2">
      <w:start w:val="1"/>
      <w:numFmt w:val="decimal"/>
      <w:lvlText w:val="%1.%2.%3"/>
      <w:lvlJc w:val="left"/>
      <w:pPr>
        <w:ind w:left="1876" w:hanging="720"/>
      </w:pPr>
      <w:rPr>
        <w:rFonts w:hint="default"/>
      </w:rPr>
    </w:lvl>
    <w:lvl w:ilvl="3">
      <w:start w:val="1"/>
      <w:numFmt w:val="decimal"/>
      <w:lvlText w:val="%1.%2.%3.%4"/>
      <w:lvlJc w:val="left"/>
      <w:pPr>
        <w:ind w:left="2454" w:hanging="720"/>
      </w:pPr>
      <w:rPr>
        <w:rFonts w:hint="default"/>
      </w:rPr>
    </w:lvl>
    <w:lvl w:ilvl="4">
      <w:start w:val="1"/>
      <w:numFmt w:val="decimal"/>
      <w:lvlText w:val="%1.%2.%3.%4.%5"/>
      <w:lvlJc w:val="left"/>
      <w:pPr>
        <w:ind w:left="3032" w:hanging="720"/>
      </w:pPr>
      <w:rPr>
        <w:rFonts w:hint="default"/>
      </w:rPr>
    </w:lvl>
    <w:lvl w:ilvl="5">
      <w:start w:val="1"/>
      <w:numFmt w:val="decimal"/>
      <w:lvlText w:val="%1.%2.%3.%4.%5.%6"/>
      <w:lvlJc w:val="left"/>
      <w:pPr>
        <w:ind w:left="3970" w:hanging="1080"/>
      </w:pPr>
      <w:rPr>
        <w:rFonts w:hint="default"/>
      </w:rPr>
    </w:lvl>
    <w:lvl w:ilvl="6">
      <w:start w:val="1"/>
      <w:numFmt w:val="decimal"/>
      <w:lvlText w:val="%1.%2.%3.%4.%5.%6.%7"/>
      <w:lvlJc w:val="left"/>
      <w:pPr>
        <w:ind w:left="4548" w:hanging="1080"/>
      </w:pPr>
      <w:rPr>
        <w:rFonts w:hint="default"/>
      </w:rPr>
    </w:lvl>
    <w:lvl w:ilvl="7">
      <w:start w:val="1"/>
      <w:numFmt w:val="decimal"/>
      <w:lvlText w:val="%1.%2.%3.%4.%5.%6.%7.%8"/>
      <w:lvlJc w:val="left"/>
      <w:pPr>
        <w:ind w:left="5486" w:hanging="1440"/>
      </w:pPr>
      <w:rPr>
        <w:rFonts w:hint="default"/>
      </w:rPr>
    </w:lvl>
    <w:lvl w:ilvl="8">
      <w:start w:val="1"/>
      <w:numFmt w:val="decimal"/>
      <w:lvlText w:val="%1.%2.%3.%4.%5.%6.%7.%8.%9"/>
      <w:lvlJc w:val="left"/>
      <w:pPr>
        <w:ind w:left="6064" w:hanging="1440"/>
      </w:pPr>
      <w:rPr>
        <w:rFonts w:hint="default"/>
      </w:rPr>
    </w:lvl>
  </w:abstractNum>
  <w:abstractNum w:abstractNumId="28"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29805977"/>
    <w:multiLevelType w:val="hybridMultilevel"/>
    <w:tmpl w:val="207ED2C6"/>
    <w:lvl w:ilvl="0" w:tplc="E1D64E3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2CB73494"/>
    <w:multiLevelType w:val="multilevel"/>
    <w:tmpl w:val="BCF21526"/>
    <w:lvl w:ilvl="0">
      <w:start w:val="1"/>
      <w:numFmt w:val="bullet"/>
      <w:lvlText w:val="–"/>
      <w:lvlJc w:val="left"/>
      <w:pPr>
        <w:tabs>
          <w:tab w:val="num" w:pos="360"/>
        </w:tabs>
        <w:ind w:left="360" w:hanging="360"/>
      </w:pPr>
      <w:rPr>
        <w:rFonts w:ascii="Aparajita" w:hAnsi="Aparajita"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1"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321A5ECA"/>
    <w:multiLevelType w:val="hybridMultilevel"/>
    <w:tmpl w:val="7662337E"/>
    <w:lvl w:ilvl="0" w:tplc="1ECCD1E2">
      <w:start w:val="9"/>
      <w:numFmt w:val="decimal"/>
      <w:lvlText w:val="ZAŁĄCZNIK NR %1"/>
      <w:lvlJc w:val="left"/>
      <w:pPr>
        <w:ind w:left="502"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4" w15:restartNumberingAfterBreak="0">
    <w:nsid w:val="391B04E4"/>
    <w:multiLevelType w:val="hybridMultilevel"/>
    <w:tmpl w:val="566AB59E"/>
    <w:lvl w:ilvl="0" w:tplc="DE726CA8">
      <w:start w:val="1"/>
      <w:numFmt w:val="decimal"/>
      <w:lvlText w:val="%1)"/>
      <w:lvlJc w:val="left"/>
      <w:pPr>
        <w:ind w:left="1995" w:hanging="360"/>
      </w:pPr>
      <w:rPr>
        <w:rFonts w:hint="default"/>
        <w:b/>
      </w:rPr>
    </w:lvl>
    <w:lvl w:ilvl="1" w:tplc="04150003" w:tentative="1">
      <w:start w:val="1"/>
      <w:numFmt w:val="bullet"/>
      <w:lvlText w:val="o"/>
      <w:lvlJc w:val="left"/>
      <w:pPr>
        <w:ind w:left="2715" w:hanging="360"/>
      </w:pPr>
      <w:rPr>
        <w:rFonts w:ascii="Courier New" w:hAnsi="Courier New" w:cs="Courier New" w:hint="default"/>
      </w:rPr>
    </w:lvl>
    <w:lvl w:ilvl="2" w:tplc="04150005" w:tentative="1">
      <w:start w:val="1"/>
      <w:numFmt w:val="bullet"/>
      <w:lvlText w:val=""/>
      <w:lvlJc w:val="left"/>
      <w:pPr>
        <w:ind w:left="3435" w:hanging="360"/>
      </w:pPr>
      <w:rPr>
        <w:rFonts w:ascii="Wingdings" w:hAnsi="Wingdings" w:hint="default"/>
      </w:rPr>
    </w:lvl>
    <w:lvl w:ilvl="3" w:tplc="04150001" w:tentative="1">
      <w:start w:val="1"/>
      <w:numFmt w:val="bullet"/>
      <w:lvlText w:val=""/>
      <w:lvlJc w:val="left"/>
      <w:pPr>
        <w:ind w:left="4155" w:hanging="360"/>
      </w:pPr>
      <w:rPr>
        <w:rFonts w:ascii="Symbol" w:hAnsi="Symbol" w:hint="default"/>
      </w:rPr>
    </w:lvl>
    <w:lvl w:ilvl="4" w:tplc="04150003" w:tentative="1">
      <w:start w:val="1"/>
      <w:numFmt w:val="bullet"/>
      <w:lvlText w:val="o"/>
      <w:lvlJc w:val="left"/>
      <w:pPr>
        <w:ind w:left="4875" w:hanging="360"/>
      </w:pPr>
      <w:rPr>
        <w:rFonts w:ascii="Courier New" w:hAnsi="Courier New" w:cs="Courier New" w:hint="default"/>
      </w:rPr>
    </w:lvl>
    <w:lvl w:ilvl="5" w:tplc="04150005" w:tentative="1">
      <w:start w:val="1"/>
      <w:numFmt w:val="bullet"/>
      <w:lvlText w:val=""/>
      <w:lvlJc w:val="left"/>
      <w:pPr>
        <w:ind w:left="5595" w:hanging="360"/>
      </w:pPr>
      <w:rPr>
        <w:rFonts w:ascii="Wingdings" w:hAnsi="Wingdings" w:hint="default"/>
      </w:rPr>
    </w:lvl>
    <w:lvl w:ilvl="6" w:tplc="04150001" w:tentative="1">
      <w:start w:val="1"/>
      <w:numFmt w:val="bullet"/>
      <w:lvlText w:val=""/>
      <w:lvlJc w:val="left"/>
      <w:pPr>
        <w:ind w:left="6315" w:hanging="360"/>
      </w:pPr>
      <w:rPr>
        <w:rFonts w:ascii="Symbol" w:hAnsi="Symbol" w:hint="default"/>
      </w:rPr>
    </w:lvl>
    <w:lvl w:ilvl="7" w:tplc="04150003" w:tentative="1">
      <w:start w:val="1"/>
      <w:numFmt w:val="bullet"/>
      <w:lvlText w:val="o"/>
      <w:lvlJc w:val="left"/>
      <w:pPr>
        <w:ind w:left="7035" w:hanging="360"/>
      </w:pPr>
      <w:rPr>
        <w:rFonts w:ascii="Courier New" w:hAnsi="Courier New" w:cs="Courier New" w:hint="default"/>
      </w:rPr>
    </w:lvl>
    <w:lvl w:ilvl="8" w:tplc="04150005" w:tentative="1">
      <w:start w:val="1"/>
      <w:numFmt w:val="bullet"/>
      <w:lvlText w:val=""/>
      <w:lvlJc w:val="left"/>
      <w:pPr>
        <w:ind w:left="7755" w:hanging="360"/>
      </w:pPr>
      <w:rPr>
        <w:rFonts w:ascii="Wingdings" w:hAnsi="Wingdings" w:hint="default"/>
      </w:rPr>
    </w:lvl>
  </w:abstractNum>
  <w:abstractNum w:abstractNumId="35" w15:restartNumberingAfterBreak="0">
    <w:nsid w:val="398318E2"/>
    <w:multiLevelType w:val="multilevel"/>
    <w:tmpl w:val="3EA481DA"/>
    <w:lvl w:ilvl="0">
      <w:start w:val="1"/>
      <w:numFmt w:val="decimal"/>
      <w:lvlText w:val="%1."/>
      <w:lvlJc w:val="left"/>
      <w:pPr>
        <w:ind w:left="360" w:hanging="360"/>
      </w:pPr>
      <w:rPr>
        <w:rFonts w:asciiTheme="minorHAnsi" w:hAnsiTheme="minorHAnsi" w:hint="default"/>
        <w:b/>
        <w:i w:val="0"/>
      </w:rPr>
    </w:lvl>
    <w:lvl w:ilvl="1">
      <w:start w:val="1"/>
      <w:numFmt w:val="lowerLetter"/>
      <w:lvlText w:val="%2)"/>
      <w:lvlJc w:val="left"/>
      <w:pPr>
        <w:ind w:left="1070" w:hanging="360"/>
      </w:pPr>
      <w:rPr>
        <w:rFonts w:asciiTheme="minorHAnsi" w:hAnsiTheme="minorHAnsi" w:hint="default"/>
        <w:b/>
        <w:i/>
        <w:color w:val="auto"/>
      </w:rPr>
    </w:lvl>
    <w:lvl w:ilvl="2">
      <w:start w:val="1"/>
      <w:numFmt w:val="lowerLetter"/>
      <w:lvlText w:val="%3)"/>
      <w:lvlJc w:val="left"/>
      <w:pPr>
        <w:ind w:left="720" w:hanging="720"/>
      </w:pPr>
      <w:rPr>
        <w:rFonts w:hint="default"/>
        <w:b/>
        <w:i w:val="0"/>
      </w:rPr>
    </w:lvl>
    <w:lvl w:ilvl="3">
      <w:start w:val="1"/>
      <w:numFmt w:val="decimal"/>
      <w:isLgl/>
      <w:lvlText w:val="%1.%2.%3.%4"/>
      <w:lvlJc w:val="left"/>
      <w:pPr>
        <w:ind w:left="720" w:hanging="720"/>
      </w:pPr>
      <w:rPr>
        <w:rFonts w:eastAsia="Calibri" w:hint="default"/>
        <w:i w:val="0"/>
      </w:rPr>
    </w:lvl>
    <w:lvl w:ilvl="4">
      <w:start w:val="1"/>
      <w:numFmt w:val="decimal"/>
      <w:isLgl/>
      <w:lvlText w:val="%1.%2.%3.%4.%5"/>
      <w:lvlJc w:val="left"/>
      <w:pPr>
        <w:ind w:left="1080" w:hanging="1080"/>
      </w:pPr>
      <w:rPr>
        <w:rFonts w:eastAsia="Calibri" w:hint="default"/>
        <w:i w:val="0"/>
      </w:rPr>
    </w:lvl>
    <w:lvl w:ilvl="5">
      <w:start w:val="1"/>
      <w:numFmt w:val="decimal"/>
      <w:isLgl/>
      <w:lvlText w:val="%1.%2.%3.%4.%5.%6"/>
      <w:lvlJc w:val="left"/>
      <w:pPr>
        <w:ind w:left="1080" w:hanging="1080"/>
      </w:pPr>
      <w:rPr>
        <w:rFonts w:eastAsia="Calibri" w:hint="default"/>
        <w:i w:val="0"/>
      </w:rPr>
    </w:lvl>
    <w:lvl w:ilvl="6">
      <w:start w:val="1"/>
      <w:numFmt w:val="decimal"/>
      <w:isLgl/>
      <w:lvlText w:val="%1.%2.%3.%4.%5.%6.%7"/>
      <w:lvlJc w:val="left"/>
      <w:pPr>
        <w:ind w:left="1440" w:hanging="1440"/>
      </w:pPr>
      <w:rPr>
        <w:rFonts w:eastAsia="Calibri" w:hint="default"/>
        <w:i w:val="0"/>
      </w:rPr>
    </w:lvl>
    <w:lvl w:ilvl="7">
      <w:start w:val="1"/>
      <w:numFmt w:val="decimal"/>
      <w:isLgl/>
      <w:lvlText w:val="%1.%2.%3.%4.%5.%6.%7.%8"/>
      <w:lvlJc w:val="left"/>
      <w:pPr>
        <w:ind w:left="1440" w:hanging="1440"/>
      </w:pPr>
      <w:rPr>
        <w:rFonts w:eastAsia="Calibri" w:hint="default"/>
        <w:i w:val="0"/>
      </w:rPr>
    </w:lvl>
    <w:lvl w:ilvl="8">
      <w:start w:val="1"/>
      <w:numFmt w:val="decimal"/>
      <w:isLgl/>
      <w:lvlText w:val="%1.%2.%3.%4.%5.%6.%7.%8.%9"/>
      <w:lvlJc w:val="left"/>
      <w:pPr>
        <w:ind w:left="1800" w:hanging="1800"/>
      </w:pPr>
      <w:rPr>
        <w:rFonts w:eastAsia="Calibri" w:hint="default"/>
        <w:i w:val="0"/>
      </w:rPr>
    </w:lvl>
  </w:abstractNum>
  <w:abstractNum w:abstractNumId="36" w15:restartNumberingAfterBreak="0">
    <w:nsid w:val="39926695"/>
    <w:multiLevelType w:val="hybridMultilevel"/>
    <w:tmpl w:val="3AA41852"/>
    <w:lvl w:ilvl="0" w:tplc="84EA6F10">
      <w:start w:val="1"/>
      <w:numFmt w:val="decimal"/>
      <w:lvlText w:val="%1)"/>
      <w:lvlJc w:val="left"/>
      <w:pPr>
        <w:ind w:left="1635" w:hanging="360"/>
      </w:pPr>
      <w:rPr>
        <w:rFonts w:ascii="Calibri" w:eastAsia="Times New Roman" w:hAnsi="Calibri" w:cs="Calibri" w:hint="default"/>
      </w:r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37" w15:restartNumberingAfterBreak="0">
    <w:nsid w:val="3A201CF6"/>
    <w:multiLevelType w:val="hybridMultilevel"/>
    <w:tmpl w:val="E80CA8EA"/>
    <w:lvl w:ilvl="0" w:tplc="907C66A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9"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45076475"/>
    <w:multiLevelType w:val="multilevel"/>
    <w:tmpl w:val="F3AEDF1C"/>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color w:val="auto"/>
        <w:sz w:val="20"/>
        <w:szCs w:val="20"/>
      </w:rPr>
    </w:lvl>
    <w:lvl w:ilvl="2">
      <w:start w:val="1"/>
      <w:numFmt w:val="decimal"/>
      <w:isLgl/>
      <w:lvlText w:val="%1.%2.%3."/>
      <w:lvlJc w:val="left"/>
      <w:pPr>
        <w:ind w:left="862" w:hanging="720"/>
      </w:pPr>
      <w:rPr>
        <w:rFonts w:asciiTheme="minorHAnsi" w:hAnsiTheme="minorHAnsi" w:cstheme="minorHAnsi" w:hint="default"/>
        <w:b w:val="0"/>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482462A4"/>
    <w:multiLevelType w:val="hybridMultilevel"/>
    <w:tmpl w:val="BF8E4066"/>
    <w:lvl w:ilvl="0" w:tplc="E17AB21A">
      <w:start w:val="1"/>
      <w:numFmt w:val="decimal"/>
      <w:lvlText w:val="%1."/>
      <w:lvlJc w:val="left"/>
      <w:pPr>
        <w:ind w:left="360" w:hanging="360"/>
      </w:pPr>
      <w:rPr>
        <w:rFonts w:cs="Segoe UI" w:hint="default"/>
        <w:b/>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3"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44" w15:restartNumberingAfterBreak="0">
    <w:nsid w:val="4E4C7041"/>
    <w:multiLevelType w:val="hybridMultilevel"/>
    <w:tmpl w:val="7A0C88B0"/>
    <w:lvl w:ilvl="0" w:tplc="D3C8528E">
      <w:start w:val="1"/>
      <w:numFmt w:val="lowerLetter"/>
      <w:lvlText w:val="%1)"/>
      <w:lvlJc w:val="left"/>
      <w:pPr>
        <w:ind w:left="704" w:hanging="42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4EAE3961"/>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46"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47" w15:restartNumberingAfterBreak="0">
    <w:nsid w:val="568A41DB"/>
    <w:multiLevelType w:val="hybridMultilevel"/>
    <w:tmpl w:val="51ACCA1C"/>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5A717C54"/>
    <w:multiLevelType w:val="hybridMultilevel"/>
    <w:tmpl w:val="FD1EFFEC"/>
    <w:lvl w:ilvl="0" w:tplc="04150011">
      <w:start w:val="1"/>
      <w:numFmt w:val="decimal"/>
      <w:lvlText w:val="%1)"/>
      <w:lvlJc w:val="left"/>
      <w:pPr>
        <w:ind w:left="1995" w:hanging="360"/>
      </w:pPr>
      <w:rPr>
        <w:rFonts w:hint="default"/>
      </w:rPr>
    </w:lvl>
    <w:lvl w:ilvl="1" w:tplc="04150003" w:tentative="1">
      <w:start w:val="1"/>
      <w:numFmt w:val="bullet"/>
      <w:lvlText w:val="o"/>
      <w:lvlJc w:val="left"/>
      <w:pPr>
        <w:ind w:left="2715" w:hanging="360"/>
      </w:pPr>
      <w:rPr>
        <w:rFonts w:ascii="Courier New" w:hAnsi="Courier New" w:cs="Courier New" w:hint="default"/>
      </w:rPr>
    </w:lvl>
    <w:lvl w:ilvl="2" w:tplc="04150005" w:tentative="1">
      <w:start w:val="1"/>
      <w:numFmt w:val="bullet"/>
      <w:lvlText w:val=""/>
      <w:lvlJc w:val="left"/>
      <w:pPr>
        <w:ind w:left="3435" w:hanging="360"/>
      </w:pPr>
      <w:rPr>
        <w:rFonts w:ascii="Wingdings" w:hAnsi="Wingdings" w:hint="default"/>
      </w:rPr>
    </w:lvl>
    <w:lvl w:ilvl="3" w:tplc="04150001" w:tentative="1">
      <w:start w:val="1"/>
      <w:numFmt w:val="bullet"/>
      <w:lvlText w:val=""/>
      <w:lvlJc w:val="left"/>
      <w:pPr>
        <w:ind w:left="4155" w:hanging="360"/>
      </w:pPr>
      <w:rPr>
        <w:rFonts w:ascii="Symbol" w:hAnsi="Symbol" w:hint="default"/>
      </w:rPr>
    </w:lvl>
    <w:lvl w:ilvl="4" w:tplc="04150003" w:tentative="1">
      <w:start w:val="1"/>
      <w:numFmt w:val="bullet"/>
      <w:lvlText w:val="o"/>
      <w:lvlJc w:val="left"/>
      <w:pPr>
        <w:ind w:left="4875" w:hanging="360"/>
      </w:pPr>
      <w:rPr>
        <w:rFonts w:ascii="Courier New" w:hAnsi="Courier New" w:cs="Courier New" w:hint="default"/>
      </w:rPr>
    </w:lvl>
    <w:lvl w:ilvl="5" w:tplc="04150005" w:tentative="1">
      <w:start w:val="1"/>
      <w:numFmt w:val="bullet"/>
      <w:lvlText w:val=""/>
      <w:lvlJc w:val="left"/>
      <w:pPr>
        <w:ind w:left="5595" w:hanging="360"/>
      </w:pPr>
      <w:rPr>
        <w:rFonts w:ascii="Wingdings" w:hAnsi="Wingdings" w:hint="default"/>
      </w:rPr>
    </w:lvl>
    <w:lvl w:ilvl="6" w:tplc="04150001" w:tentative="1">
      <w:start w:val="1"/>
      <w:numFmt w:val="bullet"/>
      <w:lvlText w:val=""/>
      <w:lvlJc w:val="left"/>
      <w:pPr>
        <w:ind w:left="6315" w:hanging="360"/>
      </w:pPr>
      <w:rPr>
        <w:rFonts w:ascii="Symbol" w:hAnsi="Symbol" w:hint="default"/>
      </w:rPr>
    </w:lvl>
    <w:lvl w:ilvl="7" w:tplc="04150003" w:tentative="1">
      <w:start w:val="1"/>
      <w:numFmt w:val="bullet"/>
      <w:lvlText w:val="o"/>
      <w:lvlJc w:val="left"/>
      <w:pPr>
        <w:ind w:left="7035" w:hanging="360"/>
      </w:pPr>
      <w:rPr>
        <w:rFonts w:ascii="Courier New" w:hAnsi="Courier New" w:cs="Courier New" w:hint="default"/>
      </w:rPr>
    </w:lvl>
    <w:lvl w:ilvl="8" w:tplc="04150005" w:tentative="1">
      <w:start w:val="1"/>
      <w:numFmt w:val="bullet"/>
      <w:lvlText w:val=""/>
      <w:lvlJc w:val="left"/>
      <w:pPr>
        <w:ind w:left="7755" w:hanging="360"/>
      </w:pPr>
      <w:rPr>
        <w:rFonts w:ascii="Wingdings" w:hAnsi="Wingdings" w:hint="default"/>
      </w:rPr>
    </w:lvl>
  </w:abstractNum>
  <w:abstractNum w:abstractNumId="49" w15:restartNumberingAfterBreak="0">
    <w:nsid w:val="62CE34DC"/>
    <w:multiLevelType w:val="hybridMultilevel"/>
    <w:tmpl w:val="FD1EFFEC"/>
    <w:lvl w:ilvl="0" w:tplc="04150011">
      <w:start w:val="1"/>
      <w:numFmt w:val="decimal"/>
      <w:lvlText w:val="%1)"/>
      <w:lvlJc w:val="left"/>
      <w:pPr>
        <w:ind w:left="1995" w:hanging="360"/>
      </w:pPr>
      <w:rPr>
        <w:rFonts w:hint="default"/>
      </w:rPr>
    </w:lvl>
    <w:lvl w:ilvl="1" w:tplc="04150003" w:tentative="1">
      <w:start w:val="1"/>
      <w:numFmt w:val="bullet"/>
      <w:lvlText w:val="o"/>
      <w:lvlJc w:val="left"/>
      <w:pPr>
        <w:ind w:left="2715" w:hanging="360"/>
      </w:pPr>
      <w:rPr>
        <w:rFonts w:ascii="Courier New" w:hAnsi="Courier New" w:cs="Courier New" w:hint="default"/>
      </w:rPr>
    </w:lvl>
    <w:lvl w:ilvl="2" w:tplc="04150005" w:tentative="1">
      <w:start w:val="1"/>
      <w:numFmt w:val="bullet"/>
      <w:lvlText w:val=""/>
      <w:lvlJc w:val="left"/>
      <w:pPr>
        <w:ind w:left="3435" w:hanging="360"/>
      </w:pPr>
      <w:rPr>
        <w:rFonts w:ascii="Wingdings" w:hAnsi="Wingdings" w:hint="default"/>
      </w:rPr>
    </w:lvl>
    <w:lvl w:ilvl="3" w:tplc="04150001" w:tentative="1">
      <w:start w:val="1"/>
      <w:numFmt w:val="bullet"/>
      <w:lvlText w:val=""/>
      <w:lvlJc w:val="left"/>
      <w:pPr>
        <w:ind w:left="4155" w:hanging="360"/>
      </w:pPr>
      <w:rPr>
        <w:rFonts w:ascii="Symbol" w:hAnsi="Symbol" w:hint="default"/>
      </w:rPr>
    </w:lvl>
    <w:lvl w:ilvl="4" w:tplc="04150003" w:tentative="1">
      <w:start w:val="1"/>
      <w:numFmt w:val="bullet"/>
      <w:lvlText w:val="o"/>
      <w:lvlJc w:val="left"/>
      <w:pPr>
        <w:ind w:left="4875" w:hanging="360"/>
      </w:pPr>
      <w:rPr>
        <w:rFonts w:ascii="Courier New" w:hAnsi="Courier New" w:cs="Courier New" w:hint="default"/>
      </w:rPr>
    </w:lvl>
    <w:lvl w:ilvl="5" w:tplc="04150005" w:tentative="1">
      <w:start w:val="1"/>
      <w:numFmt w:val="bullet"/>
      <w:lvlText w:val=""/>
      <w:lvlJc w:val="left"/>
      <w:pPr>
        <w:ind w:left="5595" w:hanging="360"/>
      </w:pPr>
      <w:rPr>
        <w:rFonts w:ascii="Wingdings" w:hAnsi="Wingdings" w:hint="default"/>
      </w:rPr>
    </w:lvl>
    <w:lvl w:ilvl="6" w:tplc="04150001" w:tentative="1">
      <w:start w:val="1"/>
      <w:numFmt w:val="bullet"/>
      <w:lvlText w:val=""/>
      <w:lvlJc w:val="left"/>
      <w:pPr>
        <w:ind w:left="6315" w:hanging="360"/>
      </w:pPr>
      <w:rPr>
        <w:rFonts w:ascii="Symbol" w:hAnsi="Symbol" w:hint="default"/>
      </w:rPr>
    </w:lvl>
    <w:lvl w:ilvl="7" w:tplc="04150003" w:tentative="1">
      <w:start w:val="1"/>
      <w:numFmt w:val="bullet"/>
      <w:lvlText w:val="o"/>
      <w:lvlJc w:val="left"/>
      <w:pPr>
        <w:ind w:left="7035" w:hanging="360"/>
      </w:pPr>
      <w:rPr>
        <w:rFonts w:ascii="Courier New" w:hAnsi="Courier New" w:cs="Courier New" w:hint="default"/>
      </w:rPr>
    </w:lvl>
    <w:lvl w:ilvl="8" w:tplc="04150005" w:tentative="1">
      <w:start w:val="1"/>
      <w:numFmt w:val="bullet"/>
      <w:lvlText w:val=""/>
      <w:lvlJc w:val="left"/>
      <w:pPr>
        <w:ind w:left="7755" w:hanging="360"/>
      </w:pPr>
      <w:rPr>
        <w:rFonts w:ascii="Wingdings" w:hAnsi="Wingdings" w:hint="default"/>
      </w:rPr>
    </w:lvl>
  </w:abstractNum>
  <w:abstractNum w:abstractNumId="50"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67A45A45"/>
    <w:multiLevelType w:val="hybridMultilevel"/>
    <w:tmpl w:val="B6FC98C6"/>
    <w:lvl w:ilvl="0" w:tplc="11506EF2">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2"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53" w15:restartNumberingAfterBreak="0">
    <w:nsid w:val="6CAF4322"/>
    <w:multiLevelType w:val="multilevel"/>
    <w:tmpl w:val="E1F2B470"/>
    <w:lvl w:ilvl="0">
      <w:start w:val="19"/>
      <w:numFmt w:val="decimal"/>
      <w:lvlText w:val="%1."/>
      <w:lvlJc w:val="left"/>
      <w:pPr>
        <w:ind w:left="480" w:hanging="480"/>
      </w:pPr>
      <w:rPr>
        <w:rFonts w:cs="Times New Roman" w:hint="default"/>
      </w:rPr>
    </w:lvl>
    <w:lvl w:ilvl="1">
      <w:start w:val="6"/>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4" w15:restartNumberingAfterBreak="0">
    <w:nsid w:val="70C51850"/>
    <w:multiLevelType w:val="hybridMultilevel"/>
    <w:tmpl w:val="FD1EFFEC"/>
    <w:lvl w:ilvl="0" w:tplc="04150011">
      <w:start w:val="1"/>
      <w:numFmt w:val="decimal"/>
      <w:lvlText w:val="%1)"/>
      <w:lvlJc w:val="left"/>
      <w:pPr>
        <w:ind w:left="1995" w:hanging="360"/>
      </w:pPr>
      <w:rPr>
        <w:rFonts w:hint="default"/>
      </w:rPr>
    </w:lvl>
    <w:lvl w:ilvl="1" w:tplc="04150003" w:tentative="1">
      <w:start w:val="1"/>
      <w:numFmt w:val="bullet"/>
      <w:lvlText w:val="o"/>
      <w:lvlJc w:val="left"/>
      <w:pPr>
        <w:ind w:left="2715" w:hanging="360"/>
      </w:pPr>
      <w:rPr>
        <w:rFonts w:ascii="Courier New" w:hAnsi="Courier New" w:cs="Courier New" w:hint="default"/>
      </w:rPr>
    </w:lvl>
    <w:lvl w:ilvl="2" w:tplc="04150005" w:tentative="1">
      <w:start w:val="1"/>
      <w:numFmt w:val="bullet"/>
      <w:lvlText w:val=""/>
      <w:lvlJc w:val="left"/>
      <w:pPr>
        <w:ind w:left="3435" w:hanging="360"/>
      </w:pPr>
      <w:rPr>
        <w:rFonts w:ascii="Wingdings" w:hAnsi="Wingdings" w:hint="default"/>
      </w:rPr>
    </w:lvl>
    <w:lvl w:ilvl="3" w:tplc="04150001" w:tentative="1">
      <w:start w:val="1"/>
      <w:numFmt w:val="bullet"/>
      <w:lvlText w:val=""/>
      <w:lvlJc w:val="left"/>
      <w:pPr>
        <w:ind w:left="4155" w:hanging="360"/>
      </w:pPr>
      <w:rPr>
        <w:rFonts w:ascii="Symbol" w:hAnsi="Symbol" w:hint="default"/>
      </w:rPr>
    </w:lvl>
    <w:lvl w:ilvl="4" w:tplc="04150003" w:tentative="1">
      <w:start w:val="1"/>
      <w:numFmt w:val="bullet"/>
      <w:lvlText w:val="o"/>
      <w:lvlJc w:val="left"/>
      <w:pPr>
        <w:ind w:left="4875" w:hanging="360"/>
      </w:pPr>
      <w:rPr>
        <w:rFonts w:ascii="Courier New" w:hAnsi="Courier New" w:cs="Courier New" w:hint="default"/>
      </w:rPr>
    </w:lvl>
    <w:lvl w:ilvl="5" w:tplc="04150005" w:tentative="1">
      <w:start w:val="1"/>
      <w:numFmt w:val="bullet"/>
      <w:lvlText w:val=""/>
      <w:lvlJc w:val="left"/>
      <w:pPr>
        <w:ind w:left="5595" w:hanging="360"/>
      </w:pPr>
      <w:rPr>
        <w:rFonts w:ascii="Wingdings" w:hAnsi="Wingdings" w:hint="default"/>
      </w:rPr>
    </w:lvl>
    <w:lvl w:ilvl="6" w:tplc="04150001" w:tentative="1">
      <w:start w:val="1"/>
      <w:numFmt w:val="bullet"/>
      <w:lvlText w:val=""/>
      <w:lvlJc w:val="left"/>
      <w:pPr>
        <w:ind w:left="6315" w:hanging="360"/>
      </w:pPr>
      <w:rPr>
        <w:rFonts w:ascii="Symbol" w:hAnsi="Symbol" w:hint="default"/>
      </w:rPr>
    </w:lvl>
    <w:lvl w:ilvl="7" w:tplc="04150003" w:tentative="1">
      <w:start w:val="1"/>
      <w:numFmt w:val="bullet"/>
      <w:lvlText w:val="o"/>
      <w:lvlJc w:val="left"/>
      <w:pPr>
        <w:ind w:left="7035" w:hanging="360"/>
      </w:pPr>
      <w:rPr>
        <w:rFonts w:ascii="Courier New" w:hAnsi="Courier New" w:cs="Courier New" w:hint="default"/>
      </w:rPr>
    </w:lvl>
    <w:lvl w:ilvl="8" w:tplc="04150005" w:tentative="1">
      <w:start w:val="1"/>
      <w:numFmt w:val="bullet"/>
      <w:lvlText w:val=""/>
      <w:lvlJc w:val="left"/>
      <w:pPr>
        <w:ind w:left="7755" w:hanging="360"/>
      </w:pPr>
      <w:rPr>
        <w:rFonts w:ascii="Wingdings" w:hAnsi="Wingdings" w:hint="default"/>
      </w:rPr>
    </w:lvl>
  </w:abstractNum>
  <w:abstractNum w:abstractNumId="55" w15:restartNumberingAfterBreak="0">
    <w:nsid w:val="733E520F"/>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56"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57" w15:restartNumberingAfterBreak="0">
    <w:nsid w:val="76D34197"/>
    <w:multiLevelType w:val="multilevel"/>
    <w:tmpl w:val="D37008AE"/>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color w:val="auto"/>
        <w:sz w:val="20"/>
        <w:szCs w:val="20"/>
      </w:rPr>
    </w:lvl>
    <w:lvl w:ilvl="2">
      <w:start w:val="1"/>
      <w:numFmt w:val="decimal"/>
      <w:isLgl/>
      <w:lvlText w:val="%1.%2.%3."/>
      <w:lvlJc w:val="left"/>
      <w:pPr>
        <w:ind w:left="1713" w:hanging="720"/>
      </w:pPr>
      <w:rPr>
        <w:rFonts w:asciiTheme="minorHAnsi" w:hAnsiTheme="minorHAnsi" w:cstheme="minorHAnsi" w:hint="default"/>
        <w:b w:val="0"/>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8" w15:restartNumberingAfterBreak="0">
    <w:nsid w:val="79952EDF"/>
    <w:multiLevelType w:val="hybridMultilevel"/>
    <w:tmpl w:val="D08AC9FA"/>
    <w:lvl w:ilvl="0" w:tplc="04150011">
      <w:start w:val="1"/>
      <w:numFmt w:val="decimal"/>
      <w:lvlText w:val="%1)"/>
      <w:lvlJc w:val="left"/>
      <w:pPr>
        <w:ind w:left="1995" w:hanging="360"/>
      </w:pPr>
    </w:lvl>
    <w:lvl w:ilvl="1" w:tplc="04150019" w:tentative="1">
      <w:start w:val="1"/>
      <w:numFmt w:val="lowerLetter"/>
      <w:lvlText w:val="%2."/>
      <w:lvlJc w:val="left"/>
      <w:pPr>
        <w:ind w:left="2715" w:hanging="360"/>
      </w:pPr>
    </w:lvl>
    <w:lvl w:ilvl="2" w:tplc="0415001B" w:tentative="1">
      <w:start w:val="1"/>
      <w:numFmt w:val="lowerRoman"/>
      <w:lvlText w:val="%3."/>
      <w:lvlJc w:val="right"/>
      <w:pPr>
        <w:ind w:left="3435" w:hanging="180"/>
      </w:pPr>
    </w:lvl>
    <w:lvl w:ilvl="3" w:tplc="0415000F" w:tentative="1">
      <w:start w:val="1"/>
      <w:numFmt w:val="decimal"/>
      <w:lvlText w:val="%4."/>
      <w:lvlJc w:val="left"/>
      <w:pPr>
        <w:ind w:left="4155" w:hanging="360"/>
      </w:pPr>
    </w:lvl>
    <w:lvl w:ilvl="4" w:tplc="04150019" w:tentative="1">
      <w:start w:val="1"/>
      <w:numFmt w:val="lowerLetter"/>
      <w:lvlText w:val="%5."/>
      <w:lvlJc w:val="left"/>
      <w:pPr>
        <w:ind w:left="4875" w:hanging="360"/>
      </w:pPr>
    </w:lvl>
    <w:lvl w:ilvl="5" w:tplc="0415001B" w:tentative="1">
      <w:start w:val="1"/>
      <w:numFmt w:val="lowerRoman"/>
      <w:lvlText w:val="%6."/>
      <w:lvlJc w:val="right"/>
      <w:pPr>
        <w:ind w:left="5595" w:hanging="180"/>
      </w:pPr>
    </w:lvl>
    <w:lvl w:ilvl="6" w:tplc="0415000F" w:tentative="1">
      <w:start w:val="1"/>
      <w:numFmt w:val="decimal"/>
      <w:lvlText w:val="%7."/>
      <w:lvlJc w:val="left"/>
      <w:pPr>
        <w:ind w:left="6315" w:hanging="360"/>
      </w:pPr>
    </w:lvl>
    <w:lvl w:ilvl="7" w:tplc="04150019" w:tentative="1">
      <w:start w:val="1"/>
      <w:numFmt w:val="lowerLetter"/>
      <w:lvlText w:val="%8."/>
      <w:lvlJc w:val="left"/>
      <w:pPr>
        <w:ind w:left="7035" w:hanging="360"/>
      </w:pPr>
    </w:lvl>
    <w:lvl w:ilvl="8" w:tplc="0415001B" w:tentative="1">
      <w:start w:val="1"/>
      <w:numFmt w:val="lowerRoman"/>
      <w:lvlText w:val="%9."/>
      <w:lvlJc w:val="right"/>
      <w:pPr>
        <w:ind w:left="7755" w:hanging="180"/>
      </w:pPr>
    </w:lvl>
  </w:abstractNum>
  <w:abstractNum w:abstractNumId="59" w15:restartNumberingAfterBreak="0">
    <w:nsid w:val="7B3B4DD8"/>
    <w:multiLevelType w:val="singleLevel"/>
    <w:tmpl w:val="C01EE34A"/>
    <w:lvl w:ilvl="0">
      <w:start w:val="1"/>
      <w:numFmt w:val="decimal"/>
      <w:lvlText w:val="%1."/>
      <w:lvlJc w:val="left"/>
      <w:pPr>
        <w:ind w:left="644" w:hanging="360"/>
      </w:pPr>
      <w:rPr>
        <w:rFonts w:asciiTheme="minorHAnsi" w:hAnsiTheme="minorHAnsi" w:cstheme="minorHAnsi" w:hint="default"/>
        <w:b/>
        <w:i w:val="0"/>
        <w:strike w:val="0"/>
        <w:dstrike w:val="0"/>
        <w:sz w:val="20"/>
        <w:szCs w:val="20"/>
      </w:rPr>
    </w:lvl>
  </w:abstractNum>
  <w:abstractNum w:abstractNumId="60" w15:restartNumberingAfterBreak="0">
    <w:nsid w:val="7B4610EB"/>
    <w:multiLevelType w:val="hybridMultilevel"/>
    <w:tmpl w:val="FD1EFFEC"/>
    <w:lvl w:ilvl="0" w:tplc="04150011">
      <w:start w:val="1"/>
      <w:numFmt w:val="decimal"/>
      <w:lvlText w:val="%1)"/>
      <w:lvlJc w:val="left"/>
      <w:pPr>
        <w:ind w:left="1995" w:hanging="360"/>
      </w:pPr>
      <w:rPr>
        <w:rFonts w:hint="default"/>
      </w:rPr>
    </w:lvl>
    <w:lvl w:ilvl="1" w:tplc="04150003" w:tentative="1">
      <w:start w:val="1"/>
      <w:numFmt w:val="bullet"/>
      <w:lvlText w:val="o"/>
      <w:lvlJc w:val="left"/>
      <w:pPr>
        <w:ind w:left="2715" w:hanging="360"/>
      </w:pPr>
      <w:rPr>
        <w:rFonts w:ascii="Courier New" w:hAnsi="Courier New" w:cs="Courier New" w:hint="default"/>
      </w:rPr>
    </w:lvl>
    <w:lvl w:ilvl="2" w:tplc="04150005" w:tentative="1">
      <w:start w:val="1"/>
      <w:numFmt w:val="bullet"/>
      <w:lvlText w:val=""/>
      <w:lvlJc w:val="left"/>
      <w:pPr>
        <w:ind w:left="3435" w:hanging="360"/>
      </w:pPr>
      <w:rPr>
        <w:rFonts w:ascii="Wingdings" w:hAnsi="Wingdings" w:hint="default"/>
      </w:rPr>
    </w:lvl>
    <w:lvl w:ilvl="3" w:tplc="04150001" w:tentative="1">
      <w:start w:val="1"/>
      <w:numFmt w:val="bullet"/>
      <w:lvlText w:val=""/>
      <w:lvlJc w:val="left"/>
      <w:pPr>
        <w:ind w:left="4155" w:hanging="360"/>
      </w:pPr>
      <w:rPr>
        <w:rFonts w:ascii="Symbol" w:hAnsi="Symbol" w:hint="default"/>
      </w:rPr>
    </w:lvl>
    <w:lvl w:ilvl="4" w:tplc="04150003" w:tentative="1">
      <w:start w:val="1"/>
      <w:numFmt w:val="bullet"/>
      <w:lvlText w:val="o"/>
      <w:lvlJc w:val="left"/>
      <w:pPr>
        <w:ind w:left="4875" w:hanging="360"/>
      </w:pPr>
      <w:rPr>
        <w:rFonts w:ascii="Courier New" w:hAnsi="Courier New" w:cs="Courier New" w:hint="default"/>
      </w:rPr>
    </w:lvl>
    <w:lvl w:ilvl="5" w:tplc="04150005" w:tentative="1">
      <w:start w:val="1"/>
      <w:numFmt w:val="bullet"/>
      <w:lvlText w:val=""/>
      <w:lvlJc w:val="left"/>
      <w:pPr>
        <w:ind w:left="5595" w:hanging="360"/>
      </w:pPr>
      <w:rPr>
        <w:rFonts w:ascii="Wingdings" w:hAnsi="Wingdings" w:hint="default"/>
      </w:rPr>
    </w:lvl>
    <w:lvl w:ilvl="6" w:tplc="04150001" w:tentative="1">
      <w:start w:val="1"/>
      <w:numFmt w:val="bullet"/>
      <w:lvlText w:val=""/>
      <w:lvlJc w:val="left"/>
      <w:pPr>
        <w:ind w:left="6315" w:hanging="360"/>
      </w:pPr>
      <w:rPr>
        <w:rFonts w:ascii="Symbol" w:hAnsi="Symbol" w:hint="default"/>
      </w:rPr>
    </w:lvl>
    <w:lvl w:ilvl="7" w:tplc="04150003" w:tentative="1">
      <w:start w:val="1"/>
      <w:numFmt w:val="bullet"/>
      <w:lvlText w:val="o"/>
      <w:lvlJc w:val="left"/>
      <w:pPr>
        <w:ind w:left="7035" w:hanging="360"/>
      </w:pPr>
      <w:rPr>
        <w:rFonts w:ascii="Courier New" w:hAnsi="Courier New" w:cs="Courier New" w:hint="default"/>
      </w:rPr>
    </w:lvl>
    <w:lvl w:ilvl="8" w:tplc="04150005" w:tentative="1">
      <w:start w:val="1"/>
      <w:numFmt w:val="bullet"/>
      <w:lvlText w:val=""/>
      <w:lvlJc w:val="left"/>
      <w:pPr>
        <w:ind w:left="7755" w:hanging="360"/>
      </w:pPr>
      <w:rPr>
        <w:rFonts w:ascii="Wingdings" w:hAnsi="Wingdings" w:hint="default"/>
      </w:rPr>
    </w:lvl>
  </w:abstractNum>
  <w:abstractNum w:abstractNumId="61" w15:restartNumberingAfterBreak="0">
    <w:nsid w:val="7BBF29F7"/>
    <w:multiLevelType w:val="hybridMultilevel"/>
    <w:tmpl w:val="441898AA"/>
    <w:lvl w:ilvl="0" w:tplc="62CA4ACC">
      <w:start w:val="7"/>
      <w:numFmt w:val="lowerLetter"/>
      <w:lvlText w:val="%1)"/>
      <w:lvlJc w:val="left"/>
      <w:pPr>
        <w:ind w:left="1648"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BEC6CE2"/>
    <w:multiLevelType w:val="multilevel"/>
    <w:tmpl w:val="ADA652D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D991CD4"/>
    <w:multiLevelType w:val="hybridMultilevel"/>
    <w:tmpl w:val="E1FE4F70"/>
    <w:lvl w:ilvl="0" w:tplc="0415000F">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5E448E0">
      <w:start w:val="1"/>
      <w:numFmt w:val="decimal"/>
      <w:lvlText w:val="%4."/>
      <w:lvlJc w:val="left"/>
      <w:pPr>
        <w:ind w:left="360" w:hanging="360"/>
      </w:pPr>
      <w:rPr>
        <w:b/>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8498576">
    <w:abstractNumId w:val="16"/>
  </w:num>
  <w:num w:numId="2" w16cid:durableId="86316541">
    <w:abstractNumId w:val="40"/>
  </w:num>
  <w:num w:numId="3" w16cid:durableId="361515474">
    <w:abstractNumId w:val="43"/>
  </w:num>
  <w:num w:numId="4" w16cid:durableId="462847296">
    <w:abstractNumId w:val="52"/>
  </w:num>
  <w:num w:numId="5" w16cid:durableId="1589921604">
    <w:abstractNumId w:val="12"/>
  </w:num>
  <w:num w:numId="6" w16cid:durableId="337388584">
    <w:abstractNumId w:val="46"/>
  </w:num>
  <w:num w:numId="7" w16cid:durableId="1891065003">
    <w:abstractNumId w:val="0"/>
  </w:num>
  <w:num w:numId="8" w16cid:durableId="426072740">
    <w:abstractNumId w:val="56"/>
  </w:num>
  <w:num w:numId="9" w16cid:durableId="613443235">
    <w:abstractNumId w:val="1"/>
  </w:num>
  <w:num w:numId="10" w16cid:durableId="1519078868">
    <w:abstractNumId w:val="13"/>
  </w:num>
  <w:num w:numId="11" w16cid:durableId="601305565">
    <w:abstractNumId w:val="42"/>
  </w:num>
  <w:num w:numId="12" w16cid:durableId="478310083">
    <w:abstractNumId w:val="31"/>
  </w:num>
  <w:num w:numId="13" w16cid:durableId="1362513155">
    <w:abstractNumId w:val="50"/>
  </w:num>
  <w:num w:numId="14" w16cid:durableId="1619335542">
    <w:abstractNumId w:val="5"/>
  </w:num>
  <w:num w:numId="15" w16cid:durableId="2134013317">
    <w:abstractNumId w:val="39"/>
  </w:num>
  <w:num w:numId="16" w16cid:durableId="1067651782">
    <w:abstractNumId w:val="19"/>
  </w:num>
  <w:num w:numId="17" w16cid:durableId="520628075">
    <w:abstractNumId w:val="62"/>
  </w:num>
  <w:num w:numId="18" w16cid:durableId="203176151">
    <w:abstractNumId w:val="28"/>
  </w:num>
  <w:num w:numId="19" w16cid:durableId="565409829">
    <w:abstractNumId w:val="2"/>
  </w:num>
  <w:num w:numId="20" w16cid:durableId="1012948398">
    <w:abstractNumId w:val="9"/>
  </w:num>
  <w:num w:numId="21" w16cid:durableId="1216701941">
    <w:abstractNumId w:val="59"/>
  </w:num>
  <w:num w:numId="22" w16cid:durableId="82147119">
    <w:abstractNumId w:val="33"/>
  </w:num>
  <w:num w:numId="23" w16cid:durableId="17512821">
    <w:abstractNumId w:val="34"/>
  </w:num>
  <w:num w:numId="24" w16cid:durableId="1842037965">
    <w:abstractNumId w:val="15"/>
  </w:num>
  <w:num w:numId="25" w16cid:durableId="1091704630">
    <w:abstractNumId w:val="48"/>
  </w:num>
  <w:num w:numId="26" w16cid:durableId="44959721">
    <w:abstractNumId w:val="54"/>
  </w:num>
  <w:num w:numId="27" w16cid:durableId="1690377029">
    <w:abstractNumId w:val="10"/>
  </w:num>
  <w:num w:numId="28" w16cid:durableId="1549758731">
    <w:abstractNumId w:val="60"/>
  </w:num>
  <w:num w:numId="29" w16cid:durableId="1064259040">
    <w:abstractNumId w:val="49"/>
  </w:num>
  <w:num w:numId="30" w16cid:durableId="600257428">
    <w:abstractNumId w:val="18"/>
  </w:num>
  <w:num w:numId="31" w16cid:durableId="924269326">
    <w:abstractNumId w:val="3"/>
  </w:num>
  <w:num w:numId="32" w16cid:durableId="1144392427">
    <w:abstractNumId w:val="53"/>
  </w:num>
  <w:num w:numId="33" w16cid:durableId="1633054412">
    <w:abstractNumId w:val="34"/>
    <w:lvlOverride w:ilvl="0">
      <w:startOverride w:val="1"/>
    </w:lvlOverride>
    <w:lvlOverride w:ilvl="1"/>
    <w:lvlOverride w:ilvl="2"/>
    <w:lvlOverride w:ilvl="3"/>
    <w:lvlOverride w:ilvl="4"/>
    <w:lvlOverride w:ilvl="5"/>
    <w:lvlOverride w:ilvl="6"/>
    <w:lvlOverride w:ilvl="7"/>
    <w:lvlOverride w:ilvl="8"/>
  </w:num>
  <w:num w:numId="34" w16cid:durableId="178353108">
    <w:abstractNumId w:val="17"/>
  </w:num>
  <w:num w:numId="35" w16cid:durableId="1016466885">
    <w:abstractNumId w:val="51"/>
  </w:num>
  <w:num w:numId="36" w16cid:durableId="1132871715">
    <w:abstractNumId w:val="63"/>
  </w:num>
  <w:num w:numId="37" w16cid:durableId="863638880">
    <w:abstractNumId w:val="6"/>
  </w:num>
  <w:num w:numId="38" w16cid:durableId="850337679">
    <w:abstractNumId w:val="35"/>
  </w:num>
  <w:num w:numId="39" w16cid:durableId="731150267">
    <w:abstractNumId w:val="30"/>
  </w:num>
  <w:num w:numId="40" w16cid:durableId="745080497">
    <w:abstractNumId w:val="20"/>
  </w:num>
  <w:num w:numId="41" w16cid:durableId="1307278817">
    <w:abstractNumId w:val="8"/>
  </w:num>
  <w:num w:numId="42" w16cid:durableId="2033874574">
    <w:abstractNumId w:val="44"/>
  </w:num>
  <w:num w:numId="43" w16cid:durableId="1284729834">
    <w:abstractNumId w:val="32"/>
  </w:num>
  <w:num w:numId="44" w16cid:durableId="1048185264">
    <w:abstractNumId w:val="38"/>
  </w:num>
  <w:num w:numId="45" w16cid:durableId="1450273625">
    <w:abstractNumId w:val="11"/>
  </w:num>
  <w:num w:numId="46" w16cid:durableId="1447386102">
    <w:abstractNumId w:val="22"/>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rPr>
          <w:b/>
        </w:rPr>
      </w:lvl>
    </w:lvlOverride>
    <w:lvlOverride w:ilvl="2">
      <w:lvl w:ilvl="2">
        <w:start w:val="1"/>
        <w:numFmt w:val="decimal"/>
        <w:lvlText w:val="%1.%2.%3."/>
        <w:lvlJc w:val="left"/>
        <w:pPr>
          <w:ind w:left="1224" w:hanging="504"/>
        </w:pPr>
        <w:rPr>
          <w:b/>
          <w:color w:val="auto"/>
        </w:r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7" w16cid:durableId="681202328">
    <w:abstractNumId w:val="25"/>
  </w:num>
  <w:num w:numId="48" w16cid:durableId="1743329307">
    <w:abstractNumId w:val="47"/>
  </w:num>
  <w:num w:numId="49" w16cid:durableId="240648297">
    <w:abstractNumId w:val="7"/>
  </w:num>
  <w:num w:numId="50" w16cid:durableId="974677018">
    <w:abstractNumId w:val="45"/>
  </w:num>
  <w:num w:numId="51" w16cid:durableId="1800952752">
    <w:abstractNumId w:val="14"/>
  </w:num>
  <w:num w:numId="52" w16cid:durableId="932013975">
    <w:abstractNumId w:val="37"/>
  </w:num>
  <w:num w:numId="53" w16cid:durableId="1281373820">
    <w:abstractNumId w:val="58"/>
  </w:num>
  <w:num w:numId="54" w16cid:durableId="1781876867">
    <w:abstractNumId w:val="36"/>
  </w:num>
  <w:num w:numId="55" w16cid:durableId="1269192699">
    <w:abstractNumId w:val="21"/>
  </w:num>
  <w:num w:numId="56" w16cid:durableId="10229230">
    <w:abstractNumId w:val="55"/>
  </w:num>
  <w:num w:numId="57" w16cid:durableId="94982467">
    <w:abstractNumId w:val="61"/>
  </w:num>
  <w:num w:numId="58" w16cid:durableId="549270238">
    <w:abstractNumId w:val="26"/>
  </w:num>
  <w:num w:numId="59" w16cid:durableId="21178562">
    <w:abstractNumId w:val="29"/>
  </w:num>
  <w:num w:numId="60" w16cid:durableId="1396318326">
    <w:abstractNumId w:val="57"/>
  </w:num>
  <w:num w:numId="61" w16cid:durableId="1260486514">
    <w:abstractNumId w:val="24"/>
  </w:num>
  <w:num w:numId="62" w16cid:durableId="1694727550">
    <w:abstractNumId w:val="4"/>
  </w:num>
  <w:num w:numId="63" w16cid:durableId="254366850">
    <w:abstractNumId w:val="27"/>
  </w:num>
  <w:num w:numId="64" w16cid:durableId="1386955058">
    <w:abstractNumId w:val="23"/>
  </w:num>
  <w:num w:numId="65" w16cid:durableId="1772358084">
    <w:abstractNumId w:val="4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3D4"/>
    <w:rsid w:val="0000008F"/>
    <w:rsid w:val="000006F7"/>
    <w:rsid w:val="00001ED4"/>
    <w:rsid w:val="000020AE"/>
    <w:rsid w:val="0000290A"/>
    <w:rsid w:val="000114F7"/>
    <w:rsid w:val="0001461B"/>
    <w:rsid w:val="000164D2"/>
    <w:rsid w:val="0001657A"/>
    <w:rsid w:val="00017A50"/>
    <w:rsid w:val="00021949"/>
    <w:rsid w:val="00023AFE"/>
    <w:rsid w:val="00024CC4"/>
    <w:rsid w:val="00025C38"/>
    <w:rsid w:val="00027451"/>
    <w:rsid w:val="00033EC4"/>
    <w:rsid w:val="000354DE"/>
    <w:rsid w:val="00035FD2"/>
    <w:rsid w:val="000370EF"/>
    <w:rsid w:val="00040F9C"/>
    <w:rsid w:val="000426DB"/>
    <w:rsid w:val="00044B2C"/>
    <w:rsid w:val="000465A9"/>
    <w:rsid w:val="0005123E"/>
    <w:rsid w:val="00052AA7"/>
    <w:rsid w:val="00053087"/>
    <w:rsid w:val="00055C5D"/>
    <w:rsid w:val="000613F0"/>
    <w:rsid w:val="000619D2"/>
    <w:rsid w:val="00063C84"/>
    <w:rsid w:val="00066122"/>
    <w:rsid w:val="0006718F"/>
    <w:rsid w:val="00071833"/>
    <w:rsid w:val="00076A9D"/>
    <w:rsid w:val="000774F3"/>
    <w:rsid w:val="00077F95"/>
    <w:rsid w:val="00082056"/>
    <w:rsid w:val="00082C6D"/>
    <w:rsid w:val="000843A7"/>
    <w:rsid w:val="00084A7E"/>
    <w:rsid w:val="00085C2F"/>
    <w:rsid w:val="000873CD"/>
    <w:rsid w:val="00093250"/>
    <w:rsid w:val="00093332"/>
    <w:rsid w:val="0009333B"/>
    <w:rsid w:val="00094D8D"/>
    <w:rsid w:val="000A12C7"/>
    <w:rsid w:val="000A2192"/>
    <w:rsid w:val="000A47D2"/>
    <w:rsid w:val="000A4FD7"/>
    <w:rsid w:val="000A6778"/>
    <w:rsid w:val="000A7233"/>
    <w:rsid w:val="000A732C"/>
    <w:rsid w:val="000B072C"/>
    <w:rsid w:val="000B536C"/>
    <w:rsid w:val="000B61DA"/>
    <w:rsid w:val="000B70BD"/>
    <w:rsid w:val="000C6E0F"/>
    <w:rsid w:val="000C7E91"/>
    <w:rsid w:val="000D61D1"/>
    <w:rsid w:val="000D7A06"/>
    <w:rsid w:val="000E1587"/>
    <w:rsid w:val="000E328D"/>
    <w:rsid w:val="000E69F4"/>
    <w:rsid w:val="000F300C"/>
    <w:rsid w:val="000F3E0C"/>
    <w:rsid w:val="000F569C"/>
    <w:rsid w:val="000F5BD2"/>
    <w:rsid w:val="000F6B51"/>
    <w:rsid w:val="0010037E"/>
    <w:rsid w:val="00101782"/>
    <w:rsid w:val="00101834"/>
    <w:rsid w:val="00101CC0"/>
    <w:rsid w:val="001022D9"/>
    <w:rsid w:val="0010371B"/>
    <w:rsid w:val="001047C1"/>
    <w:rsid w:val="00106DE4"/>
    <w:rsid w:val="001105D9"/>
    <w:rsid w:val="00112035"/>
    <w:rsid w:val="00113B9C"/>
    <w:rsid w:val="00120E96"/>
    <w:rsid w:val="00121D55"/>
    <w:rsid w:val="00125490"/>
    <w:rsid w:val="00125A82"/>
    <w:rsid w:val="00130D85"/>
    <w:rsid w:val="00131848"/>
    <w:rsid w:val="00135015"/>
    <w:rsid w:val="00135300"/>
    <w:rsid w:val="00135C26"/>
    <w:rsid w:val="001429DD"/>
    <w:rsid w:val="001431A6"/>
    <w:rsid w:val="00143A9D"/>
    <w:rsid w:val="001553A0"/>
    <w:rsid w:val="001560A1"/>
    <w:rsid w:val="00163A9F"/>
    <w:rsid w:val="00166260"/>
    <w:rsid w:val="001734CD"/>
    <w:rsid w:val="00176F1A"/>
    <w:rsid w:val="001771DC"/>
    <w:rsid w:val="001800AC"/>
    <w:rsid w:val="001820F4"/>
    <w:rsid w:val="0018356A"/>
    <w:rsid w:val="0018400D"/>
    <w:rsid w:val="00185364"/>
    <w:rsid w:val="001866ED"/>
    <w:rsid w:val="001867DE"/>
    <w:rsid w:val="00186D83"/>
    <w:rsid w:val="001876F5"/>
    <w:rsid w:val="00193EE1"/>
    <w:rsid w:val="00195D09"/>
    <w:rsid w:val="0019624B"/>
    <w:rsid w:val="001A04D4"/>
    <w:rsid w:val="001A2349"/>
    <w:rsid w:val="001A2673"/>
    <w:rsid w:val="001A34C5"/>
    <w:rsid w:val="001A6201"/>
    <w:rsid w:val="001B114D"/>
    <w:rsid w:val="001B1A44"/>
    <w:rsid w:val="001B23B6"/>
    <w:rsid w:val="001B34B3"/>
    <w:rsid w:val="001B384C"/>
    <w:rsid w:val="001B605D"/>
    <w:rsid w:val="001B60E4"/>
    <w:rsid w:val="001C23F3"/>
    <w:rsid w:val="001C2A72"/>
    <w:rsid w:val="001C35C1"/>
    <w:rsid w:val="001C5154"/>
    <w:rsid w:val="001C56A7"/>
    <w:rsid w:val="001C6134"/>
    <w:rsid w:val="001C7881"/>
    <w:rsid w:val="001D3C97"/>
    <w:rsid w:val="001D5AD7"/>
    <w:rsid w:val="001D7D88"/>
    <w:rsid w:val="001E0CBC"/>
    <w:rsid w:val="001F369E"/>
    <w:rsid w:val="001F437A"/>
    <w:rsid w:val="001F5415"/>
    <w:rsid w:val="002015BD"/>
    <w:rsid w:val="0020613C"/>
    <w:rsid w:val="002066C7"/>
    <w:rsid w:val="002070B9"/>
    <w:rsid w:val="00210FB2"/>
    <w:rsid w:val="0021441A"/>
    <w:rsid w:val="00215456"/>
    <w:rsid w:val="00221213"/>
    <w:rsid w:val="002214E4"/>
    <w:rsid w:val="00222BA4"/>
    <w:rsid w:val="002238B7"/>
    <w:rsid w:val="00225692"/>
    <w:rsid w:val="002315C7"/>
    <w:rsid w:val="00232C55"/>
    <w:rsid w:val="002337E6"/>
    <w:rsid w:val="00233FC9"/>
    <w:rsid w:val="00237DA6"/>
    <w:rsid w:val="002403C4"/>
    <w:rsid w:val="002420EA"/>
    <w:rsid w:val="00242C03"/>
    <w:rsid w:val="00242EDF"/>
    <w:rsid w:val="0024418E"/>
    <w:rsid w:val="00244DDE"/>
    <w:rsid w:val="0024658B"/>
    <w:rsid w:val="00246705"/>
    <w:rsid w:val="00250435"/>
    <w:rsid w:val="00250BE0"/>
    <w:rsid w:val="00251852"/>
    <w:rsid w:val="00252157"/>
    <w:rsid w:val="002537A2"/>
    <w:rsid w:val="002546C1"/>
    <w:rsid w:val="00256841"/>
    <w:rsid w:val="00256D09"/>
    <w:rsid w:val="00256F8F"/>
    <w:rsid w:val="002570DD"/>
    <w:rsid w:val="00263C45"/>
    <w:rsid w:val="00265A5F"/>
    <w:rsid w:val="00266DAF"/>
    <w:rsid w:val="00271637"/>
    <w:rsid w:val="00272225"/>
    <w:rsid w:val="00272B1E"/>
    <w:rsid w:val="00275A16"/>
    <w:rsid w:val="002772B6"/>
    <w:rsid w:val="00277DC6"/>
    <w:rsid w:val="002807A4"/>
    <w:rsid w:val="00284F06"/>
    <w:rsid w:val="00285411"/>
    <w:rsid w:val="0028585B"/>
    <w:rsid w:val="00291DE5"/>
    <w:rsid w:val="0029200E"/>
    <w:rsid w:val="00292E89"/>
    <w:rsid w:val="0029348D"/>
    <w:rsid w:val="00293935"/>
    <w:rsid w:val="00294466"/>
    <w:rsid w:val="002A3AEC"/>
    <w:rsid w:val="002A618A"/>
    <w:rsid w:val="002A7E49"/>
    <w:rsid w:val="002B637D"/>
    <w:rsid w:val="002B6813"/>
    <w:rsid w:val="002B778B"/>
    <w:rsid w:val="002C1E8A"/>
    <w:rsid w:val="002C5F04"/>
    <w:rsid w:val="002C6A12"/>
    <w:rsid w:val="002C72A2"/>
    <w:rsid w:val="002D06F0"/>
    <w:rsid w:val="002D195C"/>
    <w:rsid w:val="002D22EC"/>
    <w:rsid w:val="002D4247"/>
    <w:rsid w:val="002D4B32"/>
    <w:rsid w:val="002D5088"/>
    <w:rsid w:val="002D57D1"/>
    <w:rsid w:val="002D7D1D"/>
    <w:rsid w:val="002E0133"/>
    <w:rsid w:val="002E0418"/>
    <w:rsid w:val="002E263A"/>
    <w:rsid w:val="002E2869"/>
    <w:rsid w:val="002E295B"/>
    <w:rsid w:val="002E3C16"/>
    <w:rsid w:val="002F28EB"/>
    <w:rsid w:val="002F2E85"/>
    <w:rsid w:val="002F52F1"/>
    <w:rsid w:val="002F59D6"/>
    <w:rsid w:val="002F7DDD"/>
    <w:rsid w:val="002F7FCA"/>
    <w:rsid w:val="0030223F"/>
    <w:rsid w:val="003028EA"/>
    <w:rsid w:val="0030359D"/>
    <w:rsid w:val="0030432E"/>
    <w:rsid w:val="00306931"/>
    <w:rsid w:val="003102B1"/>
    <w:rsid w:val="00310F90"/>
    <w:rsid w:val="00313140"/>
    <w:rsid w:val="003207A7"/>
    <w:rsid w:val="003223E5"/>
    <w:rsid w:val="00322F17"/>
    <w:rsid w:val="00326DE8"/>
    <w:rsid w:val="00327052"/>
    <w:rsid w:val="00327382"/>
    <w:rsid w:val="00330046"/>
    <w:rsid w:val="003340FC"/>
    <w:rsid w:val="00336A0C"/>
    <w:rsid w:val="00342108"/>
    <w:rsid w:val="003427AC"/>
    <w:rsid w:val="00343596"/>
    <w:rsid w:val="00343F46"/>
    <w:rsid w:val="00344405"/>
    <w:rsid w:val="0035751F"/>
    <w:rsid w:val="00360A0F"/>
    <w:rsid w:val="00361B21"/>
    <w:rsid w:val="003625A6"/>
    <w:rsid w:val="003647FD"/>
    <w:rsid w:val="003659D4"/>
    <w:rsid w:val="00366B77"/>
    <w:rsid w:val="00370B01"/>
    <w:rsid w:val="003742B8"/>
    <w:rsid w:val="00375272"/>
    <w:rsid w:val="00376943"/>
    <w:rsid w:val="00376BD8"/>
    <w:rsid w:val="0038142B"/>
    <w:rsid w:val="00382147"/>
    <w:rsid w:val="00383227"/>
    <w:rsid w:val="00384D94"/>
    <w:rsid w:val="0038550C"/>
    <w:rsid w:val="00386490"/>
    <w:rsid w:val="00387684"/>
    <w:rsid w:val="00390050"/>
    <w:rsid w:val="00392335"/>
    <w:rsid w:val="00396F52"/>
    <w:rsid w:val="003A1160"/>
    <w:rsid w:val="003A2150"/>
    <w:rsid w:val="003A2F10"/>
    <w:rsid w:val="003A4A5B"/>
    <w:rsid w:val="003A7C81"/>
    <w:rsid w:val="003B2CD6"/>
    <w:rsid w:val="003B5257"/>
    <w:rsid w:val="003B571B"/>
    <w:rsid w:val="003B5CFD"/>
    <w:rsid w:val="003C0F23"/>
    <w:rsid w:val="003C2624"/>
    <w:rsid w:val="003C5344"/>
    <w:rsid w:val="003D1F71"/>
    <w:rsid w:val="003D4A17"/>
    <w:rsid w:val="003D4C82"/>
    <w:rsid w:val="003D6CE1"/>
    <w:rsid w:val="003D7F1F"/>
    <w:rsid w:val="003E48A8"/>
    <w:rsid w:val="003E6A91"/>
    <w:rsid w:val="003F0821"/>
    <w:rsid w:val="003F0FAC"/>
    <w:rsid w:val="003F6CA6"/>
    <w:rsid w:val="003F747D"/>
    <w:rsid w:val="00401760"/>
    <w:rsid w:val="0040322D"/>
    <w:rsid w:val="004048F9"/>
    <w:rsid w:val="00405006"/>
    <w:rsid w:val="00405186"/>
    <w:rsid w:val="00407081"/>
    <w:rsid w:val="00407136"/>
    <w:rsid w:val="004111A5"/>
    <w:rsid w:val="0041135F"/>
    <w:rsid w:val="0041334F"/>
    <w:rsid w:val="004169E0"/>
    <w:rsid w:val="00420468"/>
    <w:rsid w:val="004206D9"/>
    <w:rsid w:val="00424228"/>
    <w:rsid w:val="004247B7"/>
    <w:rsid w:val="0042639C"/>
    <w:rsid w:val="00426C79"/>
    <w:rsid w:val="00441E60"/>
    <w:rsid w:val="00444B14"/>
    <w:rsid w:val="00445687"/>
    <w:rsid w:val="004459E8"/>
    <w:rsid w:val="00446B12"/>
    <w:rsid w:val="00446C3F"/>
    <w:rsid w:val="0045268D"/>
    <w:rsid w:val="00454047"/>
    <w:rsid w:val="0045629D"/>
    <w:rsid w:val="004567EA"/>
    <w:rsid w:val="00456B8A"/>
    <w:rsid w:val="004572EC"/>
    <w:rsid w:val="00461454"/>
    <w:rsid w:val="004626FD"/>
    <w:rsid w:val="00463CB4"/>
    <w:rsid w:val="00464B19"/>
    <w:rsid w:val="00464C17"/>
    <w:rsid w:val="00465962"/>
    <w:rsid w:val="004725CC"/>
    <w:rsid w:val="00473D02"/>
    <w:rsid w:val="00477C82"/>
    <w:rsid w:val="0048472A"/>
    <w:rsid w:val="0048525C"/>
    <w:rsid w:val="00486426"/>
    <w:rsid w:val="00486C6D"/>
    <w:rsid w:val="00487DA5"/>
    <w:rsid w:val="00493AA1"/>
    <w:rsid w:val="00496813"/>
    <w:rsid w:val="00497E6F"/>
    <w:rsid w:val="004A0036"/>
    <w:rsid w:val="004A0FF4"/>
    <w:rsid w:val="004A1C56"/>
    <w:rsid w:val="004A3C07"/>
    <w:rsid w:val="004A6603"/>
    <w:rsid w:val="004B1A87"/>
    <w:rsid w:val="004B3348"/>
    <w:rsid w:val="004B4629"/>
    <w:rsid w:val="004B6215"/>
    <w:rsid w:val="004C0A7E"/>
    <w:rsid w:val="004C117F"/>
    <w:rsid w:val="004C5A14"/>
    <w:rsid w:val="004C6A63"/>
    <w:rsid w:val="004D5ED1"/>
    <w:rsid w:val="004D6613"/>
    <w:rsid w:val="004D7098"/>
    <w:rsid w:val="004D7960"/>
    <w:rsid w:val="004E07B4"/>
    <w:rsid w:val="004E25C8"/>
    <w:rsid w:val="004E2EC7"/>
    <w:rsid w:val="004E2FB4"/>
    <w:rsid w:val="004E65B9"/>
    <w:rsid w:val="004F3B3E"/>
    <w:rsid w:val="004F430F"/>
    <w:rsid w:val="004F6579"/>
    <w:rsid w:val="004F74A6"/>
    <w:rsid w:val="004F7E73"/>
    <w:rsid w:val="00500FD3"/>
    <w:rsid w:val="0050271E"/>
    <w:rsid w:val="0050689C"/>
    <w:rsid w:val="00506F42"/>
    <w:rsid w:val="005125DA"/>
    <w:rsid w:val="00512D0E"/>
    <w:rsid w:val="0051330E"/>
    <w:rsid w:val="00521D41"/>
    <w:rsid w:val="00523BC6"/>
    <w:rsid w:val="00524183"/>
    <w:rsid w:val="005308CD"/>
    <w:rsid w:val="00533CFB"/>
    <w:rsid w:val="00534C27"/>
    <w:rsid w:val="00535826"/>
    <w:rsid w:val="00535AC0"/>
    <w:rsid w:val="00536951"/>
    <w:rsid w:val="00540997"/>
    <w:rsid w:val="00541F61"/>
    <w:rsid w:val="005429E9"/>
    <w:rsid w:val="005433BA"/>
    <w:rsid w:val="00543770"/>
    <w:rsid w:val="005457D1"/>
    <w:rsid w:val="0054764D"/>
    <w:rsid w:val="00547EA0"/>
    <w:rsid w:val="005508CA"/>
    <w:rsid w:val="00552166"/>
    <w:rsid w:val="00553085"/>
    <w:rsid w:val="0055331B"/>
    <w:rsid w:val="005608DE"/>
    <w:rsid w:val="00563923"/>
    <w:rsid w:val="005643CD"/>
    <w:rsid w:val="005660D3"/>
    <w:rsid w:val="0057041A"/>
    <w:rsid w:val="00570FE4"/>
    <w:rsid w:val="0057795E"/>
    <w:rsid w:val="00580CD0"/>
    <w:rsid w:val="005811F0"/>
    <w:rsid w:val="005856AC"/>
    <w:rsid w:val="00590B93"/>
    <w:rsid w:val="005950D5"/>
    <w:rsid w:val="00595E97"/>
    <w:rsid w:val="005A1148"/>
    <w:rsid w:val="005A2511"/>
    <w:rsid w:val="005A29DE"/>
    <w:rsid w:val="005A4494"/>
    <w:rsid w:val="005A49F2"/>
    <w:rsid w:val="005B0529"/>
    <w:rsid w:val="005B1F39"/>
    <w:rsid w:val="005B5B30"/>
    <w:rsid w:val="005C0A0E"/>
    <w:rsid w:val="005C12F3"/>
    <w:rsid w:val="005C52B6"/>
    <w:rsid w:val="005C62C4"/>
    <w:rsid w:val="005C7E43"/>
    <w:rsid w:val="005D0602"/>
    <w:rsid w:val="005D0EED"/>
    <w:rsid w:val="005D2124"/>
    <w:rsid w:val="005D2444"/>
    <w:rsid w:val="005D6C53"/>
    <w:rsid w:val="005D78A8"/>
    <w:rsid w:val="005E49D2"/>
    <w:rsid w:val="005E5254"/>
    <w:rsid w:val="005E6267"/>
    <w:rsid w:val="005F0414"/>
    <w:rsid w:val="00603328"/>
    <w:rsid w:val="006068AB"/>
    <w:rsid w:val="0060733F"/>
    <w:rsid w:val="00610721"/>
    <w:rsid w:val="00610B65"/>
    <w:rsid w:val="0061143D"/>
    <w:rsid w:val="006127DA"/>
    <w:rsid w:val="00615043"/>
    <w:rsid w:val="0061571B"/>
    <w:rsid w:val="00615E50"/>
    <w:rsid w:val="00616466"/>
    <w:rsid w:val="00622716"/>
    <w:rsid w:val="006246E4"/>
    <w:rsid w:val="00627063"/>
    <w:rsid w:val="006274B2"/>
    <w:rsid w:val="0062770A"/>
    <w:rsid w:val="0063197E"/>
    <w:rsid w:val="00634B1D"/>
    <w:rsid w:val="00635700"/>
    <w:rsid w:val="006374E8"/>
    <w:rsid w:val="0064155C"/>
    <w:rsid w:val="00646183"/>
    <w:rsid w:val="00653255"/>
    <w:rsid w:val="00653919"/>
    <w:rsid w:val="00653DB9"/>
    <w:rsid w:val="00660E0A"/>
    <w:rsid w:val="00662604"/>
    <w:rsid w:val="00664A5A"/>
    <w:rsid w:val="00665C1F"/>
    <w:rsid w:val="006672CE"/>
    <w:rsid w:val="00671A01"/>
    <w:rsid w:val="00671CA1"/>
    <w:rsid w:val="00672E42"/>
    <w:rsid w:val="006744F9"/>
    <w:rsid w:val="006768B5"/>
    <w:rsid w:val="00676C5E"/>
    <w:rsid w:val="00681149"/>
    <w:rsid w:val="0068196D"/>
    <w:rsid w:val="00681BD5"/>
    <w:rsid w:val="00684A9C"/>
    <w:rsid w:val="00686A15"/>
    <w:rsid w:val="006909B4"/>
    <w:rsid w:val="00691239"/>
    <w:rsid w:val="00691ABD"/>
    <w:rsid w:val="00694149"/>
    <w:rsid w:val="006945D5"/>
    <w:rsid w:val="00695389"/>
    <w:rsid w:val="00695CE0"/>
    <w:rsid w:val="00696EDD"/>
    <w:rsid w:val="00697793"/>
    <w:rsid w:val="006977E8"/>
    <w:rsid w:val="00697D61"/>
    <w:rsid w:val="006A4CCD"/>
    <w:rsid w:val="006A7519"/>
    <w:rsid w:val="006A7FC3"/>
    <w:rsid w:val="006B1CFF"/>
    <w:rsid w:val="006B2CA0"/>
    <w:rsid w:val="006B331C"/>
    <w:rsid w:val="006B63FB"/>
    <w:rsid w:val="006C4854"/>
    <w:rsid w:val="006C6036"/>
    <w:rsid w:val="006C60B2"/>
    <w:rsid w:val="006C6379"/>
    <w:rsid w:val="006D08DB"/>
    <w:rsid w:val="006D2505"/>
    <w:rsid w:val="006D3C1A"/>
    <w:rsid w:val="006D4A5C"/>
    <w:rsid w:val="006D64D3"/>
    <w:rsid w:val="006D72C5"/>
    <w:rsid w:val="006D7B9F"/>
    <w:rsid w:val="006E1A68"/>
    <w:rsid w:val="006E3217"/>
    <w:rsid w:val="006E713C"/>
    <w:rsid w:val="006F06AD"/>
    <w:rsid w:val="006F1CCA"/>
    <w:rsid w:val="006F2CBB"/>
    <w:rsid w:val="006F3526"/>
    <w:rsid w:val="006F6DCD"/>
    <w:rsid w:val="006F7B5F"/>
    <w:rsid w:val="00701949"/>
    <w:rsid w:val="00703301"/>
    <w:rsid w:val="00703940"/>
    <w:rsid w:val="00703BE8"/>
    <w:rsid w:val="00710BF4"/>
    <w:rsid w:val="0071359C"/>
    <w:rsid w:val="0071451B"/>
    <w:rsid w:val="0071459A"/>
    <w:rsid w:val="0071653E"/>
    <w:rsid w:val="0071699F"/>
    <w:rsid w:val="00717EB9"/>
    <w:rsid w:val="00722417"/>
    <w:rsid w:val="00723532"/>
    <w:rsid w:val="00725D00"/>
    <w:rsid w:val="007305A6"/>
    <w:rsid w:val="007310C7"/>
    <w:rsid w:val="00731447"/>
    <w:rsid w:val="00731723"/>
    <w:rsid w:val="00733B2B"/>
    <w:rsid w:val="007368D8"/>
    <w:rsid w:val="00740544"/>
    <w:rsid w:val="00740BE0"/>
    <w:rsid w:val="007429D8"/>
    <w:rsid w:val="00745727"/>
    <w:rsid w:val="00747B11"/>
    <w:rsid w:val="00752D1D"/>
    <w:rsid w:val="007540B5"/>
    <w:rsid w:val="007579BB"/>
    <w:rsid w:val="00760CBB"/>
    <w:rsid w:val="00761228"/>
    <w:rsid w:val="00763902"/>
    <w:rsid w:val="007669D0"/>
    <w:rsid w:val="00767D9A"/>
    <w:rsid w:val="00772329"/>
    <w:rsid w:val="0077399D"/>
    <w:rsid w:val="00774C9D"/>
    <w:rsid w:val="00782F6F"/>
    <w:rsid w:val="00783322"/>
    <w:rsid w:val="00790F60"/>
    <w:rsid w:val="007938D0"/>
    <w:rsid w:val="00793949"/>
    <w:rsid w:val="00793BCE"/>
    <w:rsid w:val="00795407"/>
    <w:rsid w:val="007A293F"/>
    <w:rsid w:val="007B08D3"/>
    <w:rsid w:val="007B1863"/>
    <w:rsid w:val="007B263C"/>
    <w:rsid w:val="007B3B88"/>
    <w:rsid w:val="007B5727"/>
    <w:rsid w:val="007B5C2A"/>
    <w:rsid w:val="007B5D20"/>
    <w:rsid w:val="007C22CD"/>
    <w:rsid w:val="007C2BD0"/>
    <w:rsid w:val="007C4645"/>
    <w:rsid w:val="007C5D72"/>
    <w:rsid w:val="007C76F8"/>
    <w:rsid w:val="007D07C8"/>
    <w:rsid w:val="007D07D7"/>
    <w:rsid w:val="007D2BB6"/>
    <w:rsid w:val="007D3097"/>
    <w:rsid w:val="007D4E90"/>
    <w:rsid w:val="007E655F"/>
    <w:rsid w:val="007E77E7"/>
    <w:rsid w:val="007F1D90"/>
    <w:rsid w:val="007F4289"/>
    <w:rsid w:val="007F4930"/>
    <w:rsid w:val="007F5FC4"/>
    <w:rsid w:val="00800114"/>
    <w:rsid w:val="00800292"/>
    <w:rsid w:val="008014EB"/>
    <w:rsid w:val="008037F6"/>
    <w:rsid w:val="00803EF8"/>
    <w:rsid w:val="00804616"/>
    <w:rsid w:val="008046E8"/>
    <w:rsid w:val="00806709"/>
    <w:rsid w:val="0080784D"/>
    <w:rsid w:val="00807C32"/>
    <w:rsid w:val="00810C1D"/>
    <w:rsid w:val="0081131B"/>
    <w:rsid w:val="00811D80"/>
    <w:rsid w:val="00815765"/>
    <w:rsid w:val="008161E3"/>
    <w:rsid w:val="00827DA3"/>
    <w:rsid w:val="00831085"/>
    <w:rsid w:val="0083121C"/>
    <w:rsid w:val="008324FB"/>
    <w:rsid w:val="0084069A"/>
    <w:rsid w:val="008432C5"/>
    <w:rsid w:val="00844649"/>
    <w:rsid w:val="0084570F"/>
    <w:rsid w:val="00846484"/>
    <w:rsid w:val="00846BE1"/>
    <w:rsid w:val="008470EC"/>
    <w:rsid w:val="008509F2"/>
    <w:rsid w:val="00853DA6"/>
    <w:rsid w:val="008549E3"/>
    <w:rsid w:val="00861A12"/>
    <w:rsid w:val="00862AD4"/>
    <w:rsid w:val="0086338B"/>
    <w:rsid w:val="00863504"/>
    <w:rsid w:val="008642D1"/>
    <w:rsid w:val="00864E77"/>
    <w:rsid w:val="008670DD"/>
    <w:rsid w:val="00872500"/>
    <w:rsid w:val="00872E9C"/>
    <w:rsid w:val="008738D9"/>
    <w:rsid w:val="00890637"/>
    <w:rsid w:val="00893802"/>
    <w:rsid w:val="00893BA3"/>
    <w:rsid w:val="008960B5"/>
    <w:rsid w:val="008965A8"/>
    <w:rsid w:val="00897552"/>
    <w:rsid w:val="0089770E"/>
    <w:rsid w:val="0089797B"/>
    <w:rsid w:val="008B066A"/>
    <w:rsid w:val="008B487A"/>
    <w:rsid w:val="008B53C9"/>
    <w:rsid w:val="008C245F"/>
    <w:rsid w:val="008C2EED"/>
    <w:rsid w:val="008C4F12"/>
    <w:rsid w:val="008C789C"/>
    <w:rsid w:val="008D13D1"/>
    <w:rsid w:val="008D148B"/>
    <w:rsid w:val="008D1E8D"/>
    <w:rsid w:val="008D20EF"/>
    <w:rsid w:val="008D3998"/>
    <w:rsid w:val="008D4BB7"/>
    <w:rsid w:val="008D578F"/>
    <w:rsid w:val="008E1720"/>
    <w:rsid w:val="008E549F"/>
    <w:rsid w:val="008E5947"/>
    <w:rsid w:val="008E7465"/>
    <w:rsid w:val="008F05BB"/>
    <w:rsid w:val="008F05CF"/>
    <w:rsid w:val="008F0C5D"/>
    <w:rsid w:val="008F6651"/>
    <w:rsid w:val="009013D4"/>
    <w:rsid w:val="00901421"/>
    <w:rsid w:val="00903FF4"/>
    <w:rsid w:val="00907E64"/>
    <w:rsid w:val="00910149"/>
    <w:rsid w:val="0091092A"/>
    <w:rsid w:val="00910CDF"/>
    <w:rsid w:val="0091118C"/>
    <w:rsid w:val="009127E1"/>
    <w:rsid w:val="00913F77"/>
    <w:rsid w:val="00914311"/>
    <w:rsid w:val="009146E1"/>
    <w:rsid w:val="009154D0"/>
    <w:rsid w:val="00915878"/>
    <w:rsid w:val="009168C5"/>
    <w:rsid w:val="00917020"/>
    <w:rsid w:val="00917C3A"/>
    <w:rsid w:val="009217F5"/>
    <w:rsid w:val="00924D6A"/>
    <w:rsid w:val="00926397"/>
    <w:rsid w:val="00926CB6"/>
    <w:rsid w:val="009270DB"/>
    <w:rsid w:val="00930154"/>
    <w:rsid w:val="009318C7"/>
    <w:rsid w:val="00931E58"/>
    <w:rsid w:val="009329EC"/>
    <w:rsid w:val="00932F4A"/>
    <w:rsid w:val="00934BA6"/>
    <w:rsid w:val="009363F9"/>
    <w:rsid w:val="009417BA"/>
    <w:rsid w:val="009425D1"/>
    <w:rsid w:val="00942FCE"/>
    <w:rsid w:val="00943A08"/>
    <w:rsid w:val="00944B69"/>
    <w:rsid w:val="009451A3"/>
    <w:rsid w:val="00952DB3"/>
    <w:rsid w:val="009565BC"/>
    <w:rsid w:val="009579D5"/>
    <w:rsid w:val="00960B73"/>
    <w:rsid w:val="009622E8"/>
    <w:rsid w:val="00963732"/>
    <w:rsid w:val="0096771C"/>
    <w:rsid w:val="00967D64"/>
    <w:rsid w:val="0097023C"/>
    <w:rsid w:val="0097043F"/>
    <w:rsid w:val="00971B62"/>
    <w:rsid w:val="0097402A"/>
    <w:rsid w:val="00974B48"/>
    <w:rsid w:val="009765D7"/>
    <w:rsid w:val="00990400"/>
    <w:rsid w:val="00990987"/>
    <w:rsid w:val="00992C98"/>
    <w:rsid w:val="009A02BC"/>
    <w:rsid w:val="009A0450"/>
    <w:rsid w:val="009A2027"/>
    <w:rsid w:val="009A5533"/>
    <w:rsid w:val="009A6974"/>
    <w:rsid w:val="009A6DA0"/>
    <w:rsid w:val="009B05AC"/>
    <w:rsid w:val="009B172F"/>
    <w:rsid w:val="009B1A8A"/>
    <w:rsid w:val="009B2FDF"/>
    <w:rsid w:val="009B419D"/>
    <w:rsid w:val="009B6798"/>
    <w:rsid w:val="009B6DC5"/>
    <w:rsid w:val="009C072E"/>
    <w:rsid w:val="009C2628"/>
    <w:rsid w:val="009D1914"/>
    <w:rsid w:val="009D2960"/>
    <w:rsid w:val="009D2A45"/>
    <w:rsid w:val="009D3AD9"/>
    <w:rsid w:val="009D7C8E"/>
    <w:rsid w:val="009E05AA"/>
    <w:rsid w:val="009E1366"/>
    <w:rsid w:val="009E1582"/>
    <w:rsid w:val="009E2893"/>
    <w:rsid w:val="009E4DA2"/>
    <w:rsid w:val="009E4E42"/>
    <w:rsid w:val="009E52F7"/>
    <w:rsid w:val="009E5CB8"/>
    <w:rsid w:val="009E6B7A"/>
    <w:rsid w:val="009E7262"/>
    <w:rsid w:val="009F0B38"/>
    <w:rsid w:val="009F0D71"/>
    <w:rsid w:val="009F37B3"/>
    <w:rsid w:val="009F3BC2"/>
    <w:rsid w:val="009F4122"/>
    <w:rsid w:val="009F5885"/>
    <w:rsid w:val="009F7413"/>
    <w:rsid w:val="009F79B1"/>
    <w:rsid w:val="00A0127E"/>
    <w:rsid w:val="00A033EE"/>
    <w:rsid w:val="00A04D34"/>
    <w:rsid w:val="00A04D63"/>
    <w:rsid w:val="00A05618"/>
    <w:rsid w:val="00A0628B"/>
    <w:rsid w:val="00A06729"/>
    <w:rsid w:val="00A1113B"/>
    <w:rsid w:val="00A21D65"/>
    <w:rsid w:val="00A22812"/>
    <w:rsid w:val="00A23F01"/>
    <w:rsid w:val="00A242CB"/>
    <w:rsid w:val="00A25B3B"/>
    <w:rsid w:val="00A25C7D"/>
    <w:rsid w:val="00A25E6E"/>
    <w:rsid w:val="00A25FCC"/>
    <w:rsid w:val="00A2751C"/>
    <w:rsid w:val="00A27566"/>
    <w:rsid w:val="00A333E9"/>
    <w:rsid w:val="00A34F09"/>
    <w:rsid w:val="00A44AD8"/>
    <w:rsid w:val="00A45222"/>
    <w:rsid w:val="00A4674C"/>
    <w:rsid w:val="00A46C1B"/>
    <w:rsid w:val="00A47ED4"/>
    <w:rsid w:val="00A514CC"/>
    <w:rsid w:val="00A52F3A"/>
    <w:rsid w:val="00A555BD"/>
    <w:rsid w:val="00A5799A"/>
    <w:rsid w:val="00A63D9C"/>
    <w:rsid w:val="00A67545"/>
    <w:rsid w:val="00A67675"/>
    <w:rsid w:val="00A70022"/>
    <w:rsid w:val="00A70411"/>
    <w:rsid w:val="00A71DF9"/>
    <w:rsid w:val="00A73E8B"/>
    <w:rsid w:val="00A81A36"/>
    <w:rsid w:val="00A83E33"/>
    <w:rsid w:val="00A87E24"/>
    <w:rsid w:val="00A90DB5"/>
    <w:rsid w:val="00A912BC"/>
    <w:rsid w:val="00A91451"/>
    <w:rsid w:val="00A924AB"/>
    <w:rsid w:val="00A931E5"/>
    <w:rsid w:val="00A94448"/>
    <w:rsid w:val="00A95D8F"/>
    <w:rsid w:val="00A96606"/>
    <w:rsid w:val="00A97391"/>
    <w:rsid w:val="00A97800"/>
    <w:rsid w:val="00AA2379"/>
    <w:rsid w:val="00AA2E38"/>
    <w:rsid w:val="00AA3E51"/>
    <w:rsid w:val="00AA4AAA"/>
    <w:rsid w:val="00AA707A"/>
    <w:rsid w:val="00AA7472"/>
    <w:rsid w:val="00AA76D3"/>
    <w:rsid w:val="00AA778D"/>
    <w:rsid w:val="00AB1E0F"/>
    <w:rsid w:val="00AB2967"/>
    <w:rsid w:val="00AB4BD9"/>
    <w:rsid w:val="00AB5148"/>
    <w:rsid w:val="00AB5D78"/>
    <w:rsid w:val="00AC1B66"/>
    <w:rsid w:val="00AC53FF"/>
    <w:rsid w:val="00AC64EB"/>
    <w:rsid w:val="00AC7698"/>
    <w:rsid w:val="00AD4154"/>
    <w:rsid w:val="00AD4E67"/>
    <w:rsid w:val="00AD6496"/>
    <w:rsid w:val="00AE514A"/>
    <w:rsid w:val="00AE633D"/>
    <w:rsid w:val="00AE6C6F"/>
    <w:rsid w:val="00AE7F48"/>
    <w:rsid w:val="00AF1671"/>
    <w:rsid w:val="00AF4724"/>
    <w:rsid w:val="00B0093F"/>
    <w:rsid w:val="00B00CDA"/>
    <w:rsid w:val="00B05D8A"/>
    <w:rsid w:val="00B062DE"/>
    <w:rsid w:val="00B072D8"/>
    <w:rsid w:val="00B10F34"/>
    <w:rsid w:val="00B11D61"/>
    <w:rsid w:val="00B1336F"/>
    <w:rsid w:val="00B14168"/>
    <w:rsid w:val="00B14427"/>
    <w:rsid w:val="00B14AC1"/>
    <w:rsid w:val="00B14EAD"/>
    <w:rsid w:val="00B1560D"/>
    <w:rsid w:val="00B16492"/>
    <w:rsid w:val="00B16679"/>
    <w:rsid w:val="00B167CA"/>
    <w:rsid w:val="00B167EE"/>
    <w:rsid w:val="00B16B8E"/>
    <w:rsid w:val="00B22843"/>
    <w:rsid w:val="00B22F0A"/>
    <w:rsid w:val="00B24AF9"/>
    <w:rsid w:val="00B26DF5"/>
    <w:rsid w:val="00B275A7"/>
    <w:rsid w:val="00B3017E"/>
    <w:rsid w:val="00B31493"/>
    <w:rsid w:val="00B31B6D"/>
    <w:rsid w:val="00B328C3"/>
    <w:rsid w:val="00B34D55"/>
    <w:rsid w:val="00B35C0F"/>
    <w:rsid w:val="00B3603B"/>
    <w:rsid w:val="00B40D06"/>
    <w:rsid w:val="00B41898"/>
    <w:rsid w:val="00B512C2"/>
    <w:rsid w:val="00B52A7D"/>
    <w:rsid w:val="00B56442"/>
    <w:rsid w:val="00B5716B"/>
    <w:rsid w:val="00B6121F"/>
    <w:rsid w:val="00B61E86"/>
    <w:rsid w:val="00B63175"/>
    <w:rsid w:val="00B644EC"/>
    <w:rsid w:val="00B6496B"/>
    <w:rsid w:val="00B6533C"/>
    <w:rsid w:val="00B65A2E"/>
    <w:rsid w:val="00B71DB9"/>
    <w:rsid w:val="00B72336"/>
    <w:rsid w:val="00B72E1B"/>
    <w:rsid w:val="00B748D9"/>
    <w:rsid w:val="00B7661B"/>
    <w:rsid w:val="00B776B0"/>
    <w:rsid w:val="00B80E1B"/>
    <w:rsid w:val="00B865AF"/>
    <w:rsid w:val="00B921CF"/>
    <w:rsid w:val="00B95E56"/>
    <w:rsid w:val="00B973F7"/>
    <w:rsid w:val="00BA2AB0"/>
    <w:rsid w:val="00BA61D4"/>
    <w:rsid w:val="00BA705E"/>
    <w:rsid w:val="00BA7492"/>
    <w:rsid w:val="00BB0E57"/>
    <w:rsid w:val="00BB17A4"/>
    <w:rsid w:val="00BB2398"/>
    <w:rsid w:val="00BC2C8A"/>
    <w:rsid w:val="00BC76C9"/>
    <w:rsid w:val="00BD13C3"/>
    <w:rsid w:val="00BD3F69"/>
    <w:rsid w:val="00BD6933"/>
    <w:rsid w:val="00BD72C6"/>
    <w:rsid w:val="00BD7A1E"/>
    <w:rsid w:val="00BE11BB"/>
    <w:rsid w:val="00BE13DB"/>
    <w:rsid w:val="00BE1ADB"/>
    <w:rsid w:val="00BF01B1"/>
    <w:rsid w:val="00BF10B6"/>
    <w:rsid w:val="00BF2B59"/>
    <w:rsid w:val="00C002FF"/>
    <w:rsid w:val="00C06AFA"/>
    <w:rsid w:val="00C0719D"/>
    <w:rsid w:val="00C07546"/>
    <w:rsid w:val="00C07E4B"/>
    <w:rsid w:val="00C100E8"/>
    <w:rsid w:val="00C1029C"/>
    <w:rsid w:val="00C14530"/>
    <w:rsid w:val="00C15199"/>
    <w:rsid w:val="00C17380"/>
    <w:rsid w:val="00C20B35"/>
    <w:rsid w:val="00C20E58"/>
    <w:rsid w:val="00C22DF8"/>
    <w:rsid w:val="00C23CAE"/>
    <w:rsid w:val="00C271D2"/>
    <w:rsid w:val="00C30181"/>
    <w:rsid w:val="00C304E8"/>
    <w:rsid w:val="00C313B6"/>
    <w:rsid w:val="00C3265B"/>
    <w:rsid w:val="00C32D26"/>
    <w:rsid w:val="00C34229"/>
    <w:rsid w:val="00C374A2"/>
    <w:rsid w:val="00C43BC6"/>
    <w:rsid w:val="00C50850"/>
    <w:rsid w:val="00C52AC2"/>
    <w:rsid w:val="00C531CA"/>
    <w:rsid w:val="00C53D49"/>
    <w:rsid w:val="00C578A2"/>
    <w:rsid w:val="00C579B2"/>
    <w:rsid w:val="00C57A34"/>
    <w:rsid w:val="00C60C23"/>
    <w:rsid w:val="00C60F3E"/>
    <w:rsid w:val="00C671BA"/>
    <w:rsid w:val="00C675AC"/>
    <w:rsid w:val="00C709F4"/>
    <w:rsid w:val="00C71212"/>
    <w:rsid w:val="00C77623"/>
    <w:rsid w:val="00C8068C"/>
    <w:rsid w:val="00C81948"/>
    <w:rsid w:val="00C81A8B"/>
    <w:rsid w:val="00C82D35"/>
    <w:rsid w:val="00C8534A"/>
    <w:rsid w:val="00C85B8E"/>
    <w:rsid w:val="00C909E9"/>
    <w:rsid w:val="00C90CAD"/>
    <w:rsid w:val="00C914B8"/>
    <w:rsid w:val="00C91639"/>
    <w:rsid w:val="00C91AC2"/>
    <w:rsid w:val="00C93707"/>
    <w:rsid w:val="00C94FCE"/>
    <w:rsid w:val="00C97437"/>
    <w:rsid w:val="00C97D83"/>
    <w:rsid w:val="00CA1F53"/>
    <w:rsid w:val="00CA3258"/>
    <w:rsid w:val="00CA4D8E"/>
    <w:rsid w:val="00CA4DAE"/>
    <w:rsid w:val="00CA4E76"/>
    <w:rsid w:val="00CA51CD"/>
    <w:rsid w:val="00CA60C9"/>
    <w:rsid w:val="00CB1827"/>
    <w:rsid w:val="00CB1D52"/>
    <w:rsid w:val="00CB34D6"/>
    <w:rsid w:val="00CB3567"/>
    <w:rsid w:val="00CB6DB0"/>
    <w:rsid w:val="00CB7BF7"/>
    <w:rsid w:val="00CD0D7D"/>
    <w:rsid w:val="00CD2FFE"/>
    <w:rsid w:val="00CD468D"/>
    <w:rsid w:val="00CE3982"/>
    <w:rsid w:val="00CE3CCB"/>
    <w:rsid w:val="00CE5033"/>
    <w:rsid w:val="00CF2281"/>
    <w:rsid w:val="00CF513C"/>
    <w:rsid w:val="00CF72E9"/>
    <w:rsid w:val="00CF7A1A"/>
    <w:rsid w:val="00CF7EE1"/>
    <w:rsid w:val="00D00062"/>
    <w:rsid w:val="00D040A4"/>
    <w:rsid w:val="00D04A23"/>
    <w:rsid w:val="00D050A3"/>
    <w:rsid w:val="00D073AA"/>
    <w:rsid w:val="00D106F4"/>
    <w:rsid w:val="00D10835"/>
    <w:rsid w:val="00D11044"/>
    <w:rsid w:val="00D117A1"/>
    <w:rsid w:val="00D13179"/>
    <w:rsid w:val="00D13460"/>
    <w:rsid w:val="00D13F1A"/>
    <w:rsid w:val="00D16864"/>
    <w:rsid w:val="00D17191"/>
    <w:rsid w:val="00D20785"/>
    <w:rsid w:val="00D26293"/>
    <w:rsid w:val="00D303E0"/>
    <w:rsid w:val="00D342E3"/>
    <w:rsid w:val="00D35740"/>
    <w:rsid w:val="00D3725A"/>
    <w:rsid w:val="00D40DEC"/>
    <w:rsid w:val="00D4610D"/>
    <w:rsid w:val="00D546D3"/>
    <w:rsid w:val="00D56A0B"/>
    <w:rsid w:val="00D60C1C"/>
    <w:rsid w:val="00D6177C"/>
    <w:rsid w:val="00D62F26"/>
    <w:rsid w:val="00D63DC5"/>
    <w:rsid w:val="00D63DC9"/>
    <w:rsid w:val="00D670B2"/>
    <w:rsid w:val="00D67C10"/>
    <w:rsid w:val="00D7050A"/>
    <w:rsid w:val="00D739F5"/>
    <w:rsid w:val="00D80E79"/>
    <w:rsid w:val="00D814A2"/>
    <w:rsid w:val="00D82BBB"/>
    <w:rsid w:val="00D82FCE"/>
    <w:rsid w:val="00D83984"/>
    <w:rsid w:val="00D8552E"/>
    <w:rsid w:val="00D860DA"/>
    <w:rsid w:val="00D865E6"/>
    <w:rsid w:val="00D875A3"/>
    <w:rsid w:val="00D90705"/>
    <w:rsid w:val="00D9138F"/>
    <w:rsid w:val="00D9567F"/>
    <w:rsid w:val="00D96892"/>
    <w:rsid w:val="00D97830"/>
    <w:rsid w:val="00DA5897"/>
    <w:rsid w:val="00DA5DD3"/>
    <w:rsid w:val="00DB0EC1"/>
    <w:rsid w:val="00DB4FFE"/>
    <w:rsid w:val="00DB5859"/>
    <w:rsid w:val="00DC05BF"/>
    <w:rsid w:val="00DC29B4"/>
    <w:rsid w:val="00DC2D70"/>
    <w:rsid w:val="00DC4851"/>
    <w:rsid w:val="00DC5B55"/>
    <w:rsid w:val="00DC7301"/>
    <w:rsid w:val="00DD1D23"/>
    <w:rsid w:val="00DD2F39"/>
    <w:rsid w:val="00DD5E25"/>
    <w:rsid w:val="00DE270B"/>
    <w:rsid w:val="00DE3C8B"/>
    <w:rsid w:val="00DE4A63"/>
    <w:rsid w:val="00DE4DCC"/>
    <w:rsid w:val="00DE5537"/>
    <w:rsid w:val="00DE7729"/>
    <w:rsid w:val="00DE7AA4"/>
    <w:rsid w:val="00DF0B7E"/>
    <w:rsid w:val="00DF42DF"/>
    <w:rsid w:val="00E00A2A"/>
    <w:rsid w:val="00E063EF"/>
    <w:rsid w:val="00E07203"/>
    <w:rsid w:val="00E10D49"/>
    <w:rsid w:val="00E1226C"/>
    <w:rsid w:val="00E14D82"/>
    <w:rsid w:val="00E15E7B"/>
    <w:rsid w:val="00E16773"/>
    <w:rsid w:val="00E21005"/>
    <w:rsid w:val="00E22460"/>
    <w:rsid w:val="00E245C9"/>
    <w:rsid w:val="00E26407"/>
    <w:rsid w:val="00E26656"/>
    <w:rsid w:val="00E31AD6"/>
    <w:rsid w:val="00E42E5A"/>
    <w:rsid w:val="00E46095"/>
    <w:rsid w:val="00E4654B"/>
    <w:rsid w:val="00E501C9"/>
    <w:rsid w:val="00E516AB"/>
    <w:rsid w:val="00E51812"/>
    <w:rsid w:val="00E532C0"/>
    <w:rsid w:val="00E55C28"/>
    <w:rsid w:val="00E61926"/>
    <w:rsid w:val="00E6442A"/>
    <w:rsid w:val="00E66490"/>
    <w:rsid w:val="00E67C30"/>
    <w:rsid w:val="00E70372"/>
    <w:rsid w:val="00E70471"/>
    <w:rsid w:val="00E71DD4"/>
    <w:rsid w:val="00E72202"/>
    <w:rsid w:val="00E7530D"/>
    <w:rsid w:val="00E774D8"/>
    <w:rsid w:val="00E82146"/>
    <w:rsid w:val="00E914C5"/>
    <w:rsid w:val="00E91E3A"/>
    <w:rsid w:val="00E93806"/>
    <w:rsid w:val="00E944E4"/>
    <w:rsid w:val="00E95626"/>
    <w:rsid w:val="00EA144B"/>
    <w:rsid w:val="00EA2241"/>
    <w:rsid w:val="00EA4B18"/>
    <w:rsid w:val="00EB0C77"/>
    <w:rsid w:val="00EB132F"/>
    <w:rsid w:val="00EB1629"/>
    <w:rsid w:val="00EB27F2"/>
    <w:rsid w:val="00EB3808"/>
    <w:rsid w:val="00EB3F4D"/>
    <w:rsid w:val="00EB4EC9"/>
    <w:rsid w:val="00EB5FCF"/>
    <w:rsid w:val="00EC1E8F"/>
    <w:rsid w:val="00EC224E"/>
    <w:rsid w:val="00EC44B2"/>
    <w:rsid w:val="00EC4D2C"/>
    <w:rsid w:val="00EC6B01"/>
    <w:rsid w:val="00ED5DA0"/>
    <w:rsid w:val="00ED6298"/>
    <w:rsid w:val="00ED66CD"/>
    <w:rsid w:val="00ED7835"/>
    <w:rsid w:val="00EE0978"/>
    <w:rsid w:val="00EE2ED2"/>
    <w:rsid w:val="00EE41B9"/>
    <w:rsid w:val="00EE4914"/>
    <w:rsid w:val="00EE72C5"/>
    <w:rsid w:val="00EE75F1"/>
    <w:rsid w:val="00EF1061"/>
    <w:rsid w:val="00EF1238"/>
    <w:rsid w:val="00EF2D1E"/>
    <w:rsid w:val="00EF4BC2"/>
    <w:rsid w:val="00EF5173"/>
    <w:rsid w:val="00EF6F69"/>
    <w:rsid w:val="00F01868"/>
    <w:rsid w:val="00F02E30"/>
    <w:rsid w:val="00F0324D"/>
    <w:rsid w:val="00F03BBF"/>
    <w:rsid w:val="00F0475B"/>
    <w:rsid w:val="00F073FD"/>
    <w:rsid w:val="00F1133F"/>
    <w:rsid w:val="00F12C68"/>
    <w:rsid w:val="00F1524C"/>
    <w:rsid w:val="00F157CB"/>
    <w:rsid w:val="00F203B9"/>
    <w:rsid w:val="00F223B2"/>
    <w:rsid w:val="00F24B18"/>
    <w:rsid w:val="00F258C2"/>
    <w:rsid w:val="00F265A3"/>
    <w:rsid w:val="00F265D3"/>
    <w:rsid w:val="00F337E7"/>
    <w:rsid w:val="00F4011B"/>
    <w:rsid w:val="00F4080C"/>
    <w:rsid w:val="00F40D13"/>
    <w:rsid w:val="00F419B2"/>
    <w:rsid w:val="00F42E4D"/>
    <w:rsid w:val="00F443A2"/>
    <w:rsid w:val="00F45E71"/>
    <w:rsid w:val="00F4638E"/>
    <w:rsid w:val="00F507A7"/>
    <w:rsid w:val="00F517C9"/>
    <w:rsid w:val="00F540F8"/>
    <w:rsid w:val="00F549C6"/>
    <w:rsid w:val="00F554A5"/>
    <w:rsid w:val="00F562F2"/>
    <w:rsid w:val="00F56F8A"/>
    <w:rsid w:val="00F62EC4"/>
    <w:rsid w:val="00F64ED1"/>
    <w:rsid w:val="00F72423"/>
    <w:rsid w:val="00F74124"/>
    <w:rsid w:val="00F741F7"/>
    <w:rsid w:val="00F74446"/>
    <w:rsid w:val="00F76B5A"/>
    <w:rsid w:val="00F76F74"/>
    <w:rsid w:val="00F77D12"/>
    <w:rsid w:val="00F8079D"/>
    <w:rsid w:val="00F80DA2"/>
    <w:rsid w:val="00F82519"/>
    <w:rsid w:val="00F85FFB"/>
    <w:rsid w:val="00F8617C"/>
    <w:rsid w:val="00F90108"/>
    <w:rsid w:val="00F90B22"/>
    <w:rsid w:val="00F90BB2"/>
    <w:rsid w:val="00F92C88"/>
    <w:rsid w:val="00F936E1"/>
    <w:rsid w:val="00F94FCF"/>
    <w:rsid w:val="00FA0081"/>
    <w:rsid w:val="00FA357A"/>
    <w:rsid w:val="00FA409B"/>
    <w:rsid w:val="00FB17CD"/>
    <w:rsid w:val="00FB214B"/>
    <w:rsid w:val="00FB226E"/>
    <w:rsid w:val="00FB4731"/>
    <w:rsid w:val="00FB52A1"/>
    <w:rsid w:val="00FC02A9"/>
    <w:rsid w:val="00FC12D5"/>
    <w:rsid w:val="00FC26B4"/>
    <w:rsid w:val="00FC2FC9"/>
    <w:rsid w:val="00FC35A8"/>
    <w:rsid w:val="00FC4395"/>
    <w:rsid w:val="00FC668D"/>
    <w:rsid w:val="00FC6B1F"/>
    <w:rsid w:val="00FC7642"/>
    <w:rsid w:val="00FD0305"/>
    <w:rsid w:val="00FD24D2"/>
    <w:rsid w:val="00FD257F"/>
    <w:rsid w:val="00FD37EA"/>
    <w:rsid w:val="00FD4026"/>
    <w:rsid w:val="00FD61D4"/>
    <w:rsid w:val="00FD6571"/>
    <w:rsid w:val="00FE00FF"/>
    <w:rsid w:val="00FE076A"/>
    <w:rsid w:val="00FE0A05"/>
    <w:rsid w:val="00FE3D32"/>
    <w:rsid w:val="00FE51DC"/>
    <w:rsid w:val="00FE6190"/>
    <w:rsid w:val="00FE6D61"/>
    <w:rsid w:val="00FE73AC"/>
    <w:rsid w:val="00FF2365"/>
    <w:rsid w:val="00FF2B0E"/>
    <w:rsid w:val="00FF6D5F"/>
    <w:rsid w:val="00FF78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C773B"/>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0C1C"/>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uiPriority w:val="99"/>
    <w:semiHidden/>
    <w:rsid w:val="00082056"/>
    <w:rPr>
      <w:rFonts w:cs="Times New Roman"/>
      <w:sz w:val="16"/>
    </w:rPr>
  </w:style>
  <w:style w:type="paragraph" w:styleId="Tekstkomentarza">
    <w:name w:val="annotation text"/>
    <w:basedOn w:val="Normalny"/>
    <w:link w:val="TekstkomentarzaZnak"/>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F4011B"/>
    <w:pPr>
      <w:tabs>
        <w:tab w:val="left" w:pos="567"/>
        <w:tab w:val="right" w:leader="dot" w:pos="9063"/>
      </w:tabs>
      <w:spacing w:after="0" w:line="312" w:lineRule="auto"/>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5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BodyText22">
    <w:name w:val="Body Text 22"/>
    <w:basedOn w:val="Normalny"/>
    <w:rsid w:val="00C43BC6"/>
    <w:pPr>
      <w:spacing w:after="0"/>
      <w:jc w:val="both"/>
    </w:pPr>
    <w:rPr>
      <w:rFonts w:ascii="Times New Roman" w:eastAsia="Times New Roman" w:hAnsi="Times New Roman" w:cs="Times New Roman"/>
      <w:sz w:val="24"/>
      <w:szCs w:val="20"/>
      <w:lang w:eastAsia="pl-PL"/>
    </w:rPr>
  </w:style>
  <w:style w:type="paragraph" w:customStyle="1" w:styleId="AA1stlevelbullet">
    <w:name w:val="AA 1st level bullet"/>
    <w:basedOn w:val="Normalny"/>
    <w:rsid w:val="002214E4"/>
    <w:pPr>
      <w:numPr>
        <w:numId w:val="44"/>
      </w:numPr>
      <w:tabs>
        <w:tab w:val="clear" w:pos="283"/>
        <w:tab w:val="left" w:pos="227"/>
      </w:tabs>
      <w:spacing w:after="0" w:line="288" w:lineRule="auto"/>
      <w:ind w:left="227" w:hanging="227"/>
      <w:jc w:val="both"/>
    </w:pPr>
    <w:rPr>
      <w:rFonts w:ascii="Times New Roman" w:eastAsia="Times New Roman" w:hAnsi="Times New Roman" w:cs="Times New Roman"/>
      <w:szCs w:val="20"/>
    </w:rPr>
  </w:style>
  <w:style w:type="numbering" w:customStyle="1" w:styleId="SIWZ">
    <w:name w:val="SIWZ"/>
    <w:uiPriority w:val="99"/>
    <w:rsid w:val="002214E4"/>
    <w:pPr>
      <w:numPr>
        <w:numId w:val="45"/>
      </w:numPr>
    </w:pPr>
  </w:style>
  <w:style w:type="table" w:customStyle="1" w:styleId="Tabela-Siatka3">
    <w:name w:val="Tabela - Siatka3"/>
    <w:basedOn w:val="Standardowy"/>
    <w:next w:val="Tabela-Siatka"/>
    <w:rsid w:val="003C534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F24B18"/>
    <w:pPr>
      <w:spacing w:after="200" w:line="276" w:lineRule="auto"/>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580858">
      <w:bodyDiv w:val="1"/>
      <w:marLeft w:val="0"/>
      <w:marRight w:val="0"/>
      <w:marTop w:val="0"/>
      <w:marBottom w:val="0"/>
      <w:divBdr>
        <w:top w:val="none" w:sz="0" w:space="0" w:color="auto"/>
        <w:left w:val="none" w:sz="0" w:space="0" w:color="auto"/>
        <w:bottom w:val="none" w:sz="0" w:space="0" w:color="auto"/>
        <w:right w:val="none" w:sz="0" w:space="0" w:color="auto"/>
      </w:divBdr>
      <w:divsChild>
        <w:div w:id="1305744946">
          <w:marLeft w:val="0"/>
          <w:marRight w:val="0"/>
          <w:marTop w:val="0"/>
          <w:marBottom w:val="0"/>
          <w:divBdr>
            <w:top w:val="none" w:sz="0" w:space="0" w:color="auto"/>
            <w:left w:val="none" w:sz="0" w:space="0" w:color="auto"/>
            <w:bottom w:val="none" w:sz="0" w:space="0" w:color="auto"/>
            <w:right w:val="none" w:sz="0" w:space="0" w:color="auto"/>
          </w:divBdr>
          <w:divsChild>
            <w:div w:id="1812281977">
              <w:marLeft w:val="0"/>
              <w:marRight w:val="0"/>
              <w:marTop w:val="0"/>
              <w:marBottom w:val="0"/>
              <w:divBdr>
                <w:top w:val="none" w:sz="0" w:space="0" w:color="auto"/>
                <w:left w:val="none" w:sz="0" w:space="0" w:color="auto"/>
                <w:bottom w:val="none" w:sz="0" w:space="0" w:color="auto"/>
                <w:right w:val="none" w:sz="0" w:space="0" w:color="auto"/>
              </w:divBdr>
              <w:divsChild>
                <w:div w:id="2024623035">
                  <w:marLeft w:val="0"/>
                  <w:marRight w:val="0"/>
                  <w:marTop w:val="0"/>
                  <w:marBottom w:val="0"/>
                  <w:divBdr>
                    <w:top w:val="none" w:sz="0" w:space="0" w:color="auto"/>
                    <w:left w:val="none" w:sz="0" w:space="0" w:color="auto"/>
                    <w:bottom w:val="none" w:sz="0" w:space="0" w:color="auto"/>
                    <w:right w:val="none" w:sz="0" w:space="0" w:color="auto"/>
                  </w:divBdr>
                  <w:divsChild>
                    <w:div w:id="2105109438">
                      <w:marLeft w:val="0"/>
                      <w:marRight w:val="0"/>
                      <w:marTop w:val="0"/>
                      <w:marBottom w:val="0"/>
                      <w:divBdr>
                        <w:top w:val="none" w:sz="0" w:space="0" w:color="auto"/>
                        <w:left w:val="none" w:sz="0" w:space="0" w:color="auto"/>
                        <w:bottom w:val="none" w:sz="0" w:space="0" w:color="auto"/>
                        <w:right w:val="none" w:sz="0" w:space="0" w:color="auto"/>
                      </w:divBdr>
                      <w:divsChild>
                        <w:div w:id="1191994892">
                          <w:marLeft w:val="0"/>
                          <w:marRight w:val="0"/>
                          <w:marTop w:val="0"/>
                          <w:marBottom w:val="0"/>
                          <w:divBdr>
                            <w:top w:val="single" w:sz="12" w:space="0" w:color="3673C6"/>
                            <w:left w:val="none" w:sz="0" w:space="0" w:color="auto"/>
                            <w:bottom w:val="none" w:sz="0" w:space="0" w:color="auto"/>
                            <w:right w:val="none" w:sz="0" w:space="0" w:color="auto"/>
                          </w:divBdr>
                          <w:divsChild>
                            <w:div w:id="2116975950">
                              <w:marLeft w:val="75"/>
                              <w:marRight w:val="75"/>
                              <w:marTop w:val="0"/>
                              <w:marBottom w:val="0"/>
                              <w:divBdr>
                                <w:top w:val="none" w:sz="0" w:space="0" w:color="auto"/>
                                <w:left w:val="none" w:sz="0" w:space="0" w:color="auto"/>
                                <w:bottom w:val="none" w:sz="0" w:space="0" w:color="auto"/>
                                <w:right w:val="none" w:sz="0" w:space="0" w:color="auto"/>
                              </w:divBdr>
                              <w:divsChild>
                                <w:div w:id="491024592">
                                  <w:marLeft w:val="-75"/>
                                  <w:marRight w:val="-75"/>
                                  <w:marTop w:val="0"/>
                                  <w:marBottom w:val="0"/>
                                  <w:divBdr>
                                    <w:top w:val="none" w:sz="0" w:space="0" w:color="auto"/>
                                    <w:left w:val="none" w:sz="0" w:space="0" w:color="auto"/>
                                    <w:bottom w:val="none" w:sz="0" w:space="0" w:color="auto"/>
                                    <w:right w:val="none" w:sz="0" w:space="0" w:color="auto"/>
                                  </w:divBdr>
                                  <w:divsChild>
                                    <w:div w:id="1549564570">
                                      <w:marLeft w:val="0"/>
                                      <w:marRight w:val="0"/>
                                      <w:marTop w:val="0"/>
                                      <w:marBottom w:val="0"/>
                                      <w:divBdr>
                                        <w:top w:val="none" w:sz="0" w:space="0" w:color="auto"/>
                                        <w:left w:val="none" w:sz="0" w:space="0" w:color="auto"/>
                                        <w:bottom w:val="none" w:sz="0" w:space="0" w:color="auto"/>
                                        <w:right w:val="none" w:sz="0" w:space="0" w:color="auto"/>
                                      </w:divBdr>
                                      <w:divsChild>
                                        <w:div w:id="11209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710924">
      <w:bodyDiv w:val="1"/>
      <w:marLeft w:val="0"/>
      <w:marRight w:val="0"/>
      <w:marTop w:val="0"/>
      <w:marBottom w:val="0"/>
      <w:divBdr>
        <w:top w:val="none" w:sz="0" w:space="0" w:color="auto"/>
        <w:left w:val="none" w:sz="0" w:space="0" w:color="auto"/>
        <w:bottom w:val="none" w:sz="0" w:space="0" w:color="auto"/>
        <w:right w:val="none" w:sz="0" w:space="0" w:color="auto"/>
      </w:divBdr>
    </w:div>
    <w:div w:id="203250018">
      <w:bodyDiv w:val="1"/>
      <w:marLeft w:val="0"/>
      <w:marRight w:val="0"/>
      <w:marTop w:val="0"/>
      <w:marBottom w:val="0"/>
      <w:divBdr>
        <w:top w:val="none" w:sz="0" w:space="0" w:color="auto"/>
        <w:left w:val="none" w:sz="0" w:space="0" w:color="auto"/>
        <w:bottom w:val="none" w:sz="0" w:space="0" w:color="auto"/>
        <w:right w:val="none" w:sz="0" w:space="0" w:color="auto"/>
      </w:divBdr>
    </w:div>
    <w:div w:id="33673551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407654621">
      <w:bodyDiv w:val="1"/>
      <w:marLeft w:val="0"/>
      <w:marRight w:val="0"/>
      <w:marTop w:val="0"/>
      <w:marBottom w:val="0"/>
      <w:divBdr>
        <w:top w:val="none" w:sz="0" w:space="0" w:color="auto"/>
        <w:left w:val="none" w:sz="0" w:space="0" w:color="auto"/>
        <w:bottom w:val="none" w:sz="0" w:space="0" w:color="auto"/>
        <w:right w:val="none" w:sz="0" w:space="0" w:color="auto"/>
      </w:divBdr>
      <w:divsChild>
        <w:div w:id="293213670">
          <w:marLeft w:val="0"/>
          <w:marRight w:val="0"/>
          <w:marTop w:val="0"/>
          <w:marBottom w:val="0"/>
          <w:divBdr>
            <w:top w:val="none" w:sz="0" w:space="0" w:color="auto"/>
            <w:left w:val="none" w:sz="0" w:space="0" w:color="auto"/>
            <w:bottom w:val="none" w:sz="0" w:space="0" w:color="auto"/>
            <w:right w:val="none" w:sz="0" w:space="0" w:color="auto"/>
          </w:divBdr>
          <w:divsChild>
            <w:div w:id="2101024596">
              <w:marLeft w:val="0"/>
              <w:marRight w:val="0"/>
              <w:marTop w:val="0"/>
              <w:marBottom w:val="0"/>
              <w:divBdr>
                <w:top w:val="none" w:sz="0" w:space="0" w:color="auto"/>
                <w:left w:val="none" w:sz="0" w:space="0" w:color="auto"/>
                <w:bottom w:val="none" w:sz="0" w:space="0" w:color="auto"/>
                <w:right w:val="none" w:sz="0" w:space="0" w:color="auto"/>
              </w:divBdr>
              <w:divsChild>
                <w:div w:id="160393273">
                  <w:marLeft w:val="0"/>
                  <w:marRight w:val="0"/>
                  <w:marTop w:val="0"/>
                  <w:marBottom w:val="0"/>
                  <w:divBdr>
                    <w:top w:val="none" w:sz="0" w:space="0" w:color="auto"/>
                    <w:left w:val="none" w:sz="0" w:space="0" w:color="auto"/>
                    <w:bottom w:val="none" w:sz="0" w:space="0" w:color="auto"/>
                    <w:right w:val="none" w:sz="0" w:space="0" w:color="auto"/>
                  </w:divBdr>
                  <w:divsChild>
                    <w:div w:id="94906368">
                      <w:marLeft w:val="0"/>
                      <w:marRight w:val="0"/>
                      <w:marTop w:val="0"/>
                      <w:marBottom w:val="0"/>
                      <w:divBdr>
                        <w:top w:val="single" w:sz="12" w:space="0" w:color="3673C6"/>
                        <w:left w:val="none" w:sz="0" w:space="0" w:color="auto"/>
                        <w:bottom w:val="none" w:sz="0" w:space="0" w:color="auto"/>
                        <w:right w:val="none" w:sz="0" w:space="0" w:color="auto"/>
                      </w:divBdr>
                      <w:divsChild>
                        <w:div w:id="132647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5953695">
      <w:bodyDiv w:val="1"/>
      <w:marLeft w:val="0"/>
      <w:marRight w:val="0"/>
      <w:marTop w:val="0"/>
      <w:marBottom w:val="0"/>
      <w:divBdr>
        <w:top w:val="none" w:sz="0" w:space="0" w:color="auto"/>
        <w:left w:val="none" w:sz="0" w:space="0" w:color="auto"/>
        <w:bottom w:val="none" w:sz="0" w:space="0" w:color="auto"/>
        <w:right w:val="none" w:sz="0" w:space="0" w:color="auto"/>
      </w:divBdr>
    </w:div>
    <w:div w:id="496501893">
      <w:bodyDiv w:val="1"/>
      <w:marLeft w:val="0"/>
      <w:marRight w:val="0"/>
      <w:marTop w:val="0"/>
      <w:marBottom w:val="0"/>
      <w:divBdr>
        <w:top w:val="none" w:sz="0" w:space="0" w:color="auto"/>
        <w:left w:val="none" w:sz="0" w:space="0" w:color="auto"/>
        <w:bottom w:val="none" w:sz="0" w:space="0" w:color="auto"/>
        <w:right w:val="none" w:sz="0" w:space="0" w:color="auto"/>
      </w:divBdr>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631599444">
      <w:bodyDiv w:val="1"/>
      <w:marLeft w:val="0"/>
      <w:marRight w:val="0"/>
      <w:marTop w:val="0"/>
      <w:marBottom w:val="0"/>
      <w:divBdr>
        <w:top w:val="none" w:sz="0" w:space="0" w:color="auto"/>
        <w:left w:val="none" w:sz="0" w:space="0" w:color="auto"/>
        <w:bottom w:val="none" w:sz="0" w:space="0" w:color="auto"/>
        <w:right w:val="none" w:sz="0" w:space="0" w:color="auto"/>
      </w:divBdr>
      <w:divsChild>
        <w:div w:id="1582792131">
          <w:marLeft w:val="0"/>
          <w:marRight w:val="0"/>
          <w:marTop w:val="0"/>
          <w:marBottom w:val="0"/>
          <w:divBdr>
            <w:top w:val="none" w:sz="0" w:space="0" w:color="auto"/>
            <w:left w:val="none" w:sz="0" w:space="0" w:color="auto"/>
            <w:bottom w:val="none" w:sz="0" w:space="0" w:color="auto"/>
            <w:right w:val="none" w:sz="0" w:space="0" w:color="auto"/>
          </w:divBdr>
          <w:divsChild>
            <w:div w:id="2137984057">
              <w:marLeft w:val="0"/>
              <w:marRight w:val="0"/>
              <w:marTop w:val="0"/>
              <w:marBottom w:val="0"/>
              <w:divBdr>
                <w:top w:val="none" w:sz="0" w:space="0" w:color="auto"/>
                <w:left w:val="none" w:sz="0" w:space="0" w:color="auto"/>
                <w:bottom w:val="none" w:sz="0" w:space="0" w:color="auto"/>
                <w:right w:val="none" w:sz="0" w:space="0" w:color="auto"/>
              </w:divBdr>
              <w:divsChild>
                <w:div w:id="1516921713">
                  <w:marLeft w:val="0"/>
                  <w:marRight w:val="0"/>
                  <w:marTop w:val="0"/>
                  <w:marBottom w:val="0"/>
                  <w:divBdr>
                    <w:top w:val="none" w:sz="0" w:space="0" w:color="auto"/>
                    <w:left w:val="none" w:sz="0" w:space="0" w:color="auto"/>
                    <w:bottom w:val="none" w:sz="0" w:space="0" w:color="auto"/>
                    <w:right w:val="none" w:sz="0" w:space="0" w:color="auto"/>
                  </w:divBdr>
                </w:div>
              </w:divsChild>
            </w:div>
            <w:div w:id="1567107981">
              <w:marLeft w:val="0"/>
              <w:marRight w:val="0"/>
              <w:marTop w:val="0"/>
              <w:marBottom w:val="0"/>
              <w:divBdr>
                <w:top w:val="none" w:sz="0" w:space="0" w:color="auto"/>
                <w:left w:val="none" w:sz="0" w:space="0" w:color="auto"/>
                <w:bottom w:val="none" w:sz="0" w:space="0" w:color="auto"/>
                <w:right w:val="none" w:sz="0" w:space="0" w:color="auto"/>
              </w:divBdr>
              <w:divsChild>
                <w:div w:id="2106222368">
                  <w:marLeft w:val="0"/>
                  <w:marRight w:val="0"/>
                  <w:marTop w:val="0"/>
                  <w:marBottom w:val="0"/>
                  <w:divBdr>
                    <w:top w:val="none" w:sz="0" w:space="0" w:color="auto"/>
                    <w:left w:val="none" w:sz="0" w:space="0" w:color="auto"/>
                    <w:bottom w:val="none" w:sz="0" w:space="0" w:color="auto"/>
                    <w:right w:val="none" w:sz="0" w:space="0" w:color="auto"/>
                  </w:divBdr>
                </w:div>
              </w:divsChild>
            </w:div>
            <w:div w:id="136341831">
              <w:marLeft w:val="0"/>
              <w:marRight w:val="0"/>
              <w:marTop w:val="0"/>
              <w:marBottom w:val="0"/>
              <w:divBdr>
                <w:top w:val="none" w:sz="0" w:space="0" w:color="auto"/>
                <w:left w:val="none" w:sz="0" w:space="0" w:color="auto"/>
                <w:bottom w:val="none" w:sz="0" w:space="0" w:color="auto"/>
                <w:right w:val="none" w:sz="0" w:space="0" w:color="auto"/>
              </w:divBdr>
              <w:divsChild>
                <w:div w:id="1346009477">
                  <w:marLeft w:val="0"/>
                  <w:marRight w:val="0"/>
                  <w:marTop w:val="0"/>
                  <w:marBottom w:val="0"/>
                  <w:divBdr>
                    <w:top w:val="none" w:sz="0" w:space="0" w:color="auto"/>
                    <w:left w:val="none" w:sz="0" w:space="0" w:color="auto"/>
                    <w:bottom w:val="none" w:sz="0" w:space="0" w:color="auto"/>
                    <w:right w:val="none" w:sz="0" w:space="0" w:color="auto"/>
                  </w:divBdr>
                </w:div>
                <w:div w:id="1023288941">
                  <w:marLeft w:val="0"/>
                  <w:marRight w:val="0"/>
                  <w:marTop w:val="0"/>
                  <w:marBottom w:val="0"/>
                  <w:divBdr>
                    <w:top w:val="none" w:sz="0" w:space="0" w:color="auto"/>
                    <w:left w:val="none" w:sz="0" w:space="0" w:color="auto"/>
                    <w:bottom w:val="none" w:sz="0" w:space="0" w:color="auto"/>
                    <w:right w:val="none" w:sz="0" w:space="0" w:color="auto"/>
                  </w:divBdr>
                  <w:divsChild>
                    <w:div w:id="394085706">
                      <w:marLeft w:val="0"/>
                      <w:marRight w:val="0"/>
                      <w:marTop w:val="0"/>
                      <w:marBottom w:val="0"/>
                      <w:divBdr>
                        <w:top w:val="none" w:sz="0" w:space="0" w:color="auto"/>
                        <w:left w:val="none" w:sz="0" w:space="0" w:color="auto"/>
                        <w:bottom w:val="none" w:sz="0" w:space="0" w:color="auto"/>
                        <w:right w:val="none" w:sz="0" w:space="0" w:color="auto"/>
                      </w:divBdr>
                    </w:div>
                  </w:divsChild>
                </w:div>
                <w:div w:id="731344253">
                  <w:marLeft w:val="0"/>
                  <w:marRight w:val="0"/>
                  <w:marTop w:val="0"/>
                  <w:marBottom w:val="0"/>
                  <w:divBdr>
                    <w:top w:val="none" w:sz="0" w:space="0" w:color="auto"/>
                    <w:left w:val="none" w:sz="0" w:space="0" w:color="auto"/>
                    <w:bottom w:val="none" w:sz="0" w:space="0" w:color="auto"/>
                    <w:right w:val="none" w:sz="0" w:space="0" w:color="auto"/>
                  </w:divBdr>
                  <w:divsChild>
                    <w:div w:id="95938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113769">
          <w:marLeft w:val="0"/>
          <w:marRight w:val="0"/>
          <w:marTop w:val="0"/>
          <w:marBottom w:val="0"/>
          <w:divBdr>
            <w:top w:val="none" w:sz="0" w:space="0" w:color="auto"/>
            <w:left w:val="none" w:sz="0" w:space="0" w:color="auto"/>
            <w:bottom w:val="none" w:sz="0" w:space="0" w:color="auto"/>
            <w:right w:val="none" w:sz="0" w:space="0" w:color="auto"/>
          </w:divBdr>
          <w:divsChild>
            <w:div w:id="1257056470">
              <w:marLeft w:val="0"/>
              <w:marRight w:val="0"/>
              <w:marTop w:val="0"/>
              <w:marBottom w:val="0"/>
              <w:divBdr>
                <w:top w:val="none" w:sz="0" w:space="0" w:color="auto"/>
                <w:left w:val="none" w:sz="0" w:space="0" w:color="auto"/>
                <w:bottom w:val="none" w:sz="0" w:space="0" w:color="auto"/>
                <w:right w:val="none" w:sz="0" w:space="0" w:color="auto"/>
              </w:divBdr>
            </w:div>
          </w:divsChild>
        </w:div>
        <w:div w:id="1447457991">
          <w:marLeft w:val="0"/>
          <w:marRight w:val="0"/>
          <w:marTop w:val="0"/>
          <w:marBottom w:val="0"/>
          <w:divBdr>
            <w:top w:val="none" w:sz="0" w:space="0" w:color="auto"/>
            <w:left w:val="none" w:sz="0" w:space="0" w:color="auto"/>
            <w:bottom w:val="none" w:sz="0" w:space="0" w:color="auto"/>
            <w:right w:val="none" w:sz="0" w:space="0" w:color="auto"/>
          </w:divBdr>
          <w:divsChild>
            <w:div w:id="21851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237203">
      <w:bodyDiv w:val="1"/>
      <w:marLeft w:val="0"/>
      <w:marRight w:val="0"/>
      <w:marTop w:val="0"/>
      <w:marBottom w:val="0"/>
      <w:divBdr>
        <w:top w:val="none" w:sz="0" w:space="0" w:color="auto"/>
        <w:left w:val="none" w:sz="0" w:space="0" w:color="auto"/>
        <w:bottom w:val="none" w:sz="0" w:space="0" w:color="auto"/>
        <w:right w:val="none" w:sz="0" w:space="0" w:color="auto"/>
      </w:divBdr>
    </w:div>
    <w:div w:id="842746135">
      <w:bodyDiv w:val="1"/>
      <w:marLeft w:val="0"/>
      <w:marRight w:val="0"/>
      <w:marTop w:val="0"/>
      <w:marBottom w:val="0"/>
      <w:divBdr>
        <w:top w:val="none" w:sz="0" w:space="0" w:color="auto"/>
        <w:left w:val="none" w:sz="0" w:space="0" w:color="auto"/>
        <w:bottom w:val="none" w:sz="0" w:space="0" w:color="auto"/>
        <w:right w:val="none" w:sz="0" w:space="0" w:color="auto"/>
      </w:divBdr>
      <w:divsChild>
        <w:div w:id="1720670366">
          <w:marLeft w:val="0"/>
          <w:marRight w:val="0"/>
          <w:marTop w:val="0"/>
          <w:marBottom w:val="0"/>
          <w:divBdr>
            <w:top w:val="none" w:sz="0" w:space="0" w:color="auto"/>
            <w:left w:val="none" w:sz="0" w:space="0" w:color="auto"/>
            <w:bottom w:val="none" w:sz="0" w:space="0" w:color="auto"/>
            <w:right w:val="none" w:sz="0" w:space="0" w:color="auto"/>
          </w:divBdr>
        </w:div>
        <w:div w:id="590889682">
          <w:marLeft w:val="0"/>
          <w:marRight w:val="0"/>
          <w:marTop w:val="0"/>
          <w:marBottom w:val="0"/>
          <w:divBdr>
            <w:top w:val="none" w:sz="0" w:space="0" w:color="auto"/>
            <w:left w:val="none" w:sz="0" w:space="0" w:color="auto"/>
            <w:bottom w:val="none" w:sz="0" w:space="0" w:color="auto"/>
            <w:right w:val="none" w:sz="0" w:space="0" w:color="auto"/>
          </w:divBdr>
          <w:divsChild>
            <w:div w:id="1045831349">
              <w:marLeft w:val="0"/>
              <w:marRight w:val="0"/>
              <w:marTop w:val="0"/>
              <w:marBottom w:val="0"/>
              <w:divBdr>
                <w:top w:val="none" w:sz="0" w:space="0" w:color="auto"/>
                <w:left w:val="none" w:sz="0" w:space="0" w:color="auto"/>
                <w:bottom w:val="none" w:sz="0" w:space="0" w:color="auto"/>
                <w:right w:val="none" w:sz="0" w:space="0" w:color="auto"/>
              </w:divBdr>
            </w:div>
          </w:divsChild>
        </w:div>
        <w:div w:id="996809888">
          <w:marLeft w:val="0"/>
          <w:marRight w:val="0"/>
          <w:marTop w:val="0"/>
          <w:marBottom w:val="0"/>
          <w:divBdr>
            <w:top w:val="none" w:sz="0" w:space="0" w:color="auto"/>
            <w:left w:val="none" w:sz="0" w:space="0" w:color="auto"/>
            <w:bottom w:val="none" w:sz="0" w:space="0" w:color="auto"/>
            <w:right w:val="none" w:sz="0" w:space="0" w:color="auto"/>
          </w:divBdr>
          <w:divsChild>
            <w:div w:id="23259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947085">
      <w:bodyDiv w:val="1"/>
      <w:marLeft w:val="0"/>
      <w:marRight w:val="0"/>
      <w:marTop w:val="0"/>
      <w:marBottom w:val="0"/>
      <w:divBdr>
        <w:top w:val="none" w:sz="0" w:space="0" w:color="auto"/>
        <w:left w:val="none" w:sz="0" w:space="0" w:color="auto"/>
        <w:bottom w:val="none" w:sz="0" w:space="0" w:color="auto"/>
        <w:right w:val="none" w:sz="0" w:space="0" w:color="auto"/>
      </w:divBdr>
    </w:div>
    <w:div w:id="950630654">
      <w:bodyDiv w:val="1"/>
      <w:marLeft w:val="0"/>
      <w:marRight w:val="0"/>
      <w:marTop w:val="0"/>
      <w:marBottom w:val="0"/>
      <w:divBdr>
        <w:top w:val="none" w:sz="0" w:space="0" w:color="auto"/>
        <w:left w:val="none" w:sz="0" w:space="0" w:color="auto"/>
        <w:bottom w:val="none" w:sz="0" w:space="0" w:color="auto"/>
        <w:right w:val="none" w:sz="0" w:space="0" w:color="auto"/>
      </w:divBdr>
    </w:div>
    <w:div w:id="1003972287">
      <w:bodyDiv w:val="1"/>
      <w:marLeft w:val="0"/>
      <w:marRight w:val="0"/>
      <w:marTop w:val="0"/>
      <w:marBottom w:val="0"/>
      <w:divBdr>
        <w:top w:val="none" w:sz="0" w:space="0" w:color="auto"/>
        <w:left w:val="none" w:sz="0" w:space="0" w:color="auto"/>
        <w:bottom w:val="none" w:sz="0" w:space="0" w:color="auto"/>
        <w:right w:val="none" w:sz="0" w:space="0" w:color="auto"/>
      </w:divBdr>
    </w:div>
    <w:div w:id="1106315700">
      <w:bodyDiv w:val="1"/>
      <w:marLeft w:val="0"/>
      <w:marRight w:val="0"/>
      <w:marTop w:val="0"/>
      <w:marBottom w:val="0"/>
      <w:divBdr>
        <w:top w:val="none" w:sz="0" w:space="0" w:color="auto"/>
        <w:left w:val="none" w:sz="0" w:space="0" w:color="auto"/>
        <w:bottom w:val="none" w:sz="0" w:space="0" w:color="auto"/>
        <w:right w:val="none" w:sz="0" w:space="0" w:color="auto"/>
      </w:divBdr>
    </w:div>
    <w:div w:id="1149201988">
      <w:bodyDiv w:val="1"/>
      <w:marLeft w:val="0"/>
      <w:marRight w:val="0"/>
      <w:marTop w:val="0"/>
      <w:marBottom w:val="0"/>
      <w:divBdr>
        <w:top w:val="none" w:sz="0" w:space="0" w:color="auto"/>
        <w:left w:val="none" w:sz="0" w:space="0" w:color="auto"/>
        <w:bottom w:val="none" w:sz="0" w:space="0" w:color="auto"/>
        <w:right w:val="none" w:sz="0" w:space="0" w:color="auto"/>
      </w:divBdr>
    </w:div>
    <w:div w:id="1174564079">
      <w:bodyDiv w:val="1"/>
      <w:marLeft w:val="0"/>
      <w:marRight w:val="0"/>
      <w:marTop w:val="0"/>
      <w:marBottom w:val="0"/>
      <w:divBdr>
        <w:top w:val="none" w:sz="0" w:space="0" w:color="auto"/>
        <w:left w:val="none" w:sz="0" w:space="0" w:color="auto"/>
        <w:bottom w:val="none" w:sz="0" w:space="0" w:color="auto"/>
        <w:right w:val="none" w:sz="0" w:space="0" w:color="auto"/>
      </w:divBdr>
    </w:div>
    <w:div w:id="1188376333">
      <w:bodyDiv w:val="1"/>
      <w:marLeft w:val="0"/>
      <w:marRight w:val="0"/>
      <w:marTop w:val="0"/>
      <w:marBottom w:val="0"/>
      <w:divBdr>
        <w:top w:val="none" w:sz="0" w:space="0" w:color="auto"/>
        <w:left w:val="none" w:sz="0" w:space="0" w:color="auto"/>
        <w:bottom w:val="none" w:sz="0" w:space="0" w:color="auto"/>
        <w:right w:val="none" w:sz="0" w:space="0" w:color="auto"/>
      </w:divBdr>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407220551">
      <w:bodyDiv w:val="1"/>
      <w:marLeft w:val="0"/>
      <w:marRight w:val="0"/>
      <w:marTop w:val="0"/>
      <w:marBottom w:val="0"/>
      <w:divBdr>
        <w:top w:val="none" w:sz="0" w:space="0" w:color="auto"/>
        <w:left w:val="none" w:sz="0" w:space="0" w:color="auto"/>
        <w:bottom w:val="none" w:sz="0" w:space="0" w:color="auto"/>
        <w:right w:val="none" w:sz="0" w:space="0" w:color="auto"/>
      </w:divBdr>
    </w:div>
    <w:div w:id="1489790342">
      <w:bodyDiv w:val="1"/>
      <w:marLeft w:val="0"/>
      <w:marRight w:val="0"/>
      <w:marTop w:val="0"/>
      <w:marBottom w:val="0"/>
      <w:divBdr>
        <w:top w:val="none" w:sz="0" w:space="0" w:color="auto"/>
        <w:left w:val="none" w:sz="0" w:space="0" w:color="auto"/>
        <w:bottom w:val="none" w:sz="0" w:space="0" w:color="auto"/>
        <w:right w:val="none" w:sz="0" w:space="0" w:color="auto"/>
      </w:divBdr>
    </w:div>
    <w:div w:id="1524171620">
      <w:bodyDiv w:val="1"/>
      <w:marLeft w:val="0"/>
      <w:marRight w:val="0"/>
      <w:marTop w:val="0"/>
      <w:marBottom w:val="0"/>
      <w:divBdr>
        <w:top w:val="none" w:sz="0" w:space="0" w:color="auto"/>
        <w:left w:val="none" w:sz="0" w:space="0" w:color="auto"/>
        <w:bottom w:val="none" w:sz="0" w:space="0" w:color="auto"/>
        <w:right w:val="none" w:sz="0" w:space="0" w:color="auto"/>
      </w:divBdr>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1669362940">
      <w:bodyDiv w:val="1"/>
      <w:marLeft w:val="0"/>
      <w:marRight w:val="0"/>
      <w:marTop w:val="0"/>
      <w:marBottom w:val="0"/>
      <w:divBdr>
        <w:top w:val="none" w:sz="0" w:space="0" w:color="auto"/>
        <w:left w:val="none" w:sz="0" w:space="0" w:color="auto"/>
        <w:bottom w:val="none" w:sz="0" w:space="0" w:color="auto"/>
        <w:right w:val="none" w:sz="0" w:space="0" w:color="auto"/>
      </w:divBdr>
    </w:div>
    <w:div w:id="1729112176">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 w:id="2031880324">
      <w:bodyDiv w:val="1"/>
      <w:marLeft w:val="0"/>
      <w:marRight w:val="0"/>
      <w:marTop w:val="0"/>
      <w:marBottom w:val="0"/>
      <w:divBdr>
        <w:top w:val="none" w:sz="0" w:space="0" w:color="auto"/>
        <w:left w:val="none" w:sz="0" w:space="0" w:color="auto"/>
        <w:bottom w:val="none" w:sz="0" w:space="0" w:color="auto"/>
        <w:right w:val="none" w:sz="0" w:space="0" w:color="auto"/>
      </w:divBdr>
    </w:div>
    <w:div w:id="2072465279">
      <w:bodyDiv w:val="1"/>
      <w:marLeft w:val="0"/>
      <w:marRight w:val="0"/>
      <w:marTop w:val="0"/>
      <w:marBottom w:val="0"/>
      <w:divBdr>
        <w:top w:val="none" w:sz="0" w:space="0" w:color="auto"/>
        <w:left w:val="none" w:sz="0" w:space="0" w:color="auto"/>
        <w:bottom w:val="none" w:sz="0" w:space="0" w:color="auto"/>
        <w:right w:val="none" w:sz="0" w:space="0" w:color="auto"/>
      </w:divBdr>
    </w:div>
    <w:div w:id="207716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załączniki edytowalne.docx</dmsv2BaseFileName>
    <dmsv2BaseDisplayName xmlns="http://schemas.microsoft.com/sharepoint/v3">SWZ załączniki edytowalne</dmsv2BaseDisplayName>
    <dmsv2SWPP2ObjectNumber xmlns="http://schemas.microsoft.com/sharepoint/v3">POST/EOD/EOD/BM/00174/2025                        </dmsv2SWPP2ObjectNumber>
    <dmsv2SWPP2SumMD5 xmlns="http://schemas.microsoft.com/sharepoint/v3">4e4f6a8bcf2d85d8aa4bafc8749f2009</dmsv2SWPP2SumMD5>
    <dmsv2BaseMoved xmlns="http://schemas.microsoft.com/sharepoint/v3">false</dmsv2BaseMoved>
    <dmsv2BaseIsSensitive xmlns="http://schemas.microsoft.com/sharepoint/v3">true</dmsv2BaseIsSensitive>
    <dmsv2SWPP2IDSWPP2 xmlns="http://schemas.microsoft.com/sharepoint/v3">680176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22527134</dmsv2BaseClientSystemDocumentID>
    <dmsv2BaseModifiedByID xmlns="http://schemas.microsoft.com/sharepoint/v3">13119476</dmsv2BaseModifiedByID>
    <dmsv2BaseCreatedByID xmlns="http://schemas.microsoft.com/sharepoint/v3">13119476</dmsv2BaseCreatedByID>
    <dmsv2SWPP2ObjectDepartment xmlns="http://schemas.microsoft.com/sharepoint/v3">0000000100050005001c0000</dmsv2SWPP2ObjectDepartment>
    <dmsv2SWPP2ObjectName xmlns="http://schemas.microsoft.com/sharepoint/v3">Postępowanie</dmsv2SWPP2ObjectName>
    <_dlc_DocId xmlns="a19cb1c7-c5c7-46d4-85ae-d83685407bba">M37YNRNYPV7A-1513220467-4755</_dlc_DocId>
    <_dlc_DocIdUrl xmlns="a19cb1c7-c5c7-46d4-85ae-d83685407bba">
      <Url>https://swpp2.dms.gkpge.pl/sites/37/_layouts/15/DocIdRedir.aspx?ID=M37YNRNYPV7A-1513220467-4755</Url>
      <Description>M37YNRNYPV7A-1513220467-4755</Description>
    </_dlc_DocIdUrl>
  </documentManagement>
</p:properties>
</file>

<file path=customXml/itemProps1.xml><?xml version="1.0" encoding="utf-8"?>
<ds:datastoreItem xmlns:ds="http://schemas.openxmlformats.org/officeDocument/2006/customXml" ds:itemID="{BDDBC54D-2354-4EA4-8C9F-8B05B901D26E}">
  <ds:schemaRefs>
    <ds:schemaRef ds:uri="http://schemas.openxmlformats.org/officeDocument/2006/bibliography"/>
  </ds:schemaRefs>
</ds:datastoreItem>
</file>

<file path=customXml/itemProps2.xml><?xml version="1.0" encoding="utf-8"?>
<ds:datastoreItem xmlns:ds="http://schemas.openxmlformats.org/officeDocument/2006/customXml" ds:itemID="{B160BECA-E461-4207-BE07-91D3B6705FA9}"/>
</file>

<file path=customXml/itemProps3.xml><?xml version="1.0" encoding="utf-8"?>
<ds:datastoreItem xmlns:ds="http://schemas.openxmlformats.org/officeDocument/2006/customXml" ds:itemID="{6852BE12-007B-4A30-8955-DB1993CCCA1A}"/>
</file>

<file path=customXml/itemProps4.xml><?xml version="1.0" encoding="utf-8"?>
<ds:datastoreItem xmlns:ds="http://schemas.openxmlformats.org/officeDocument/2006/customXml" ds:itemID="{15A487D1-E658-4CD5-BE06-97CF95EF9316}"/>
</file>

<file path=customXml/itemProps5.xml><?xml version="1.0" encoding="utf-8"?>
<ds:datastoreItem xmlns:ds="http://schemas.openxmlformats.org/officeDocument/2006/customXml" ds:itemID="{A5E12B42-F1A4-464B-979B-6A5A93414C2B}"/>
</file>

<file path=docProps/app.xml><?xml version="1.0" encoding="utf-8"?>
<Properties xmlns="http://schemas.openxmlformats.org/officeDocument/2006/extended-properties" xmlns:vt="http://schemas.openxmlformats.org/officeDocument/2006/docPropsVTypes">
  <Template>Normal.dotm</Template>
  <TotalTime>693</TotalTime>
  <Pages>13</Pages>
  <Words>3403</Words>
  <Characters>20421</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Bowtruczuk Barbara [PGE E. Odnawialna S.A.]</cp:lastModifiedBy>
  <cp:revision>58</cp:revision>
  <cp:lastPrinted>2025-05-22T08:30:00Z</cp:lastPrinted>
  <dcterms:created xsi:type="dcterms:W3CDTF">2023-09-14T08:31:00Z</dcterms:created>
  <dcterms:modified xsi:type="dcterms:W3CDTF">2025-05-23T07:10:00Z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2024-04-05T08:10:20Z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e29c94f3-587b-4c44-b396-f8dc049c2c72</vt:lpwstr>
  </property>
  <property fmtid="{D5CDD505-2E9C-101B-9397-08002B2CF9AE}" pid="8" name="MSIP_Label_66b5d990-821a-4d41-b503-280f184b2126_ContentBits">
    <vt:lpwstr>0</vt:lpwstr>
  </property>
  <property fmtid="{D5CDD505-2E9C-101B-9397-08002B2CF9AE}" pid="9" name="ContentTypeId">
    <vt:lpwstr>0x0101891000CD61C5A53FDAC546BDF00F56387C4544</vt:lpwstr>
  </property>
  <property fmtid="{D5CDD505-2E9C-101B-9397-08002B2CF9AE}" pid="10" name="_dlc_DocIdItemGuid">
    <vt:lpwstr>b88dc965-0eec-4711-a988-09a0ab63b9d9</vt:lpwstr>
  </property>
</Properties>
</file>