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15B7" w14:textId="77777777"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14:paraId="71BC788F" w14:textId="6F0EDF4B" w:rsidR="001E7B05" w:rsidRPr="008A442C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8A442C">
        <w:rPr>
          <w:rFonts w:eastAsia="Times New Roman" w:cs="Segoe UI"/>
          <w:b/>
          <w:sz w:val="18"/>
          <w:szCs w:val="18"/>
          <w:lang w:eastAsia="pl-PL"/>
        </w:rPr>
        <w:t>Załącznik nr 1</w:t>
      </w:r>
      <w:r w:rsidR="000A6E3B" w:rsidRPr="008A442C">
        <w:rPr>
          <w:rFonts w:eastAsia="Times New Roman" w:cs="Segoe UI"/>
          <w:b/>
          <w:sz w:val="18"/>
          <w:szCs w:val="18"/>
          <w:lang w:eastAsia="pl-PL"/>
        </w:rPr>
        <w:t>a</w:t>
      </w:r>
      <w:r w:rsidRPr="008A442C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666A03E7" w14:textId="1C69A227" w:rsidR="001E7B05" w:rsidRPr="008A442C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8A442C">
        <w:rPr>
          <w:rFonts w:eastAsia="Times New Roman" w:cs="Segoe UI"/>
          <w:b/>
          <w:sz w:val="18"/>
          <w:szCs w:val="18"/>
          <w:lang w:eastAsia="pl-PL"/>
        </w:rPr>
        <w:t>Formularz Oferty</w:t>
      </w:r>
      <w:r w:rsidR="000A6E3B" w:rsidRPr="008A442C">
        <w:rPr>
          <w:rFonts w:eastAsia="Times New Roman" w:cs="Segoe UI"/>
          <w:b/>
          <w:sz w:val="18"/>
          <w:szCs w:val="18"/>
          <w:lang w:eastAsia="pl-PL"/>
        </w:rPr>
        <w:t xml:space="preserve"> – Część 1</w:t>
      </w:r>
    </w:p>
    <w:p w14:paraId="0C249BCC" w14:textId="0ECA71F2" w:rsidR="0037373B" w:rsidRPr="008A442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460582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7379A3A5" w14:textId="77777777" w:rsidR="00EE607D" w:rsidRPr="008A442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bookmarkStart w:id="0" w:name="_Hlk194326241"/>
    </w:p>
    <w:p w14:paraId="1C87D62C" w14:textId="77777777" w:rsidR="00B11212" w:rsidRPr="008A442C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bookmarkStart w:id="1" w:name="_Hlk194326272"/>
      <w:r w:rsidRPr="008A442C">
        <w:rPr>
          <w:rFonts w:cs="Segoe UI"/>
          <w:b/>
          <w:sz w:val="18"/>
          <w:szCs w:val="18"/>
        </w:rPr>
        <w:t xml:space="preserve">FORMULARZ </w:t>
      </w:r>
      <w:r w:rsidR="00AA28FE" w:rsidRPr="008A442C">
        <w:rPr>
          <w:rFonts w:cs="Segoe UI"/>
          <w:b/>
          <w:sz w:val="18"/>
          <w:szCs w:val="18"/>
        </w:rPr>
        <w:t>OFERT</w:t>
      </w:r>
      <w:r w:rsidR="002B65A6" w:rsidRPr="008A442C">
        <w:rPr>
          <w:rFonts w:cs="Segoe UI"/>
          <w:b/>
          <w:sz w:val="18"/>
          <w:szCs w:val="18"/>
        </w:rPr>
        <w:t>Y</w:t>
      </w:r>
    </w:p>
    <w:p w14:paraId="223018BF" w14:textId="77777777" w:rsidR="00FF43BF" w:rsidRPr="008A442C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3AB32F0B" w14:textId="4F68949D" w:rsidR="000A6E3B" w:rsidRPr="008A442C" w:rsidRDefault="000638F4" w:rsidP="000A6E3B">
      <w:pPr>
        <w:pStyle w:val="Nagwek2"/>
        <w:tabs>
          <w:tab w:val="left" w:pos="3686"/>
        </w:tabs>
        <w:spacing w:before="0"/>
        <w:rPr>
          <w:rFonts w:asciiTheme="minorHAnsi" w:hAnsiTheme="minorHAnsi" w:cstheme="minorHAnsi"/>
          <w:sz w:val="18"/>
          <w:szCs w:val="18"/>
        </w:rPr>
      </w:pPr>
      <w:bookmarkStart w:id="2" w:name="_Hlk194392264"/>
      <w:r w:rsidRPr="00460582">
        <w:rPr>
          <w:rFonts w:asciiTheme="minorHAnsi" w:hAnsiTheme="minorHAnsi" w:cstheme="minorHAnsi"/>
          <w:color w:val="auto"/>
          <w:sz w:val="18"/>
          <w:szCs w:val="18"/>
        </w:rPr>
        <w:t xml:space="preserve">Nazwa postępowania: </w:t>
      </w:r>
      <w:r w:rsidR="00C24CE9">
        <w:rPr>
          <w:rFonts w:asciiTheme="minorHAnsi" w:hAnsiTheme="minorHAnsi" w:cstheme="minorHAnsi"/>
          <w:color w:val="auto"/>
          <w:sz w:val="18"/>
          <w:szCs w:val="18"/>
        </w:rPr>
        <w:t>Przegląd pola WN</w:t>
      </w:r>
      <w:r w:rsidR="00BA26E2" w:rsidRPr="00460582">
        <w:rPr>
          <w:rFonts w:asciiTheme="minorHAnsi" w:hAnsiTheme="minorHAnsi" w:cstheme="minorHAnsi"/>
          <w:color w:val="auto"/>
          <w:sz w:val="18"/>
          <w:szCs w:val="18"/>
        </w:rPr>
        <w:t xml:space="preserve"> (w 2 częściach): </w:t>
      </w:r>
    </w:p>
    <w:p w14:paraId="2A322B29" w14:textId="2A5C6D21" w:rsidR="00940659" w:rsidRPr="00460582" w:rsidRDefault="00BA26E2" w:rsidP="00831DE5">
      <w:pPr>
        <w:pStyle w:val="Nagwek2"/>
        <w:tabs>
          <w:tab w:val="left" w:pos="3686"/>
        </w:tabs>
        <w:spacing w:before="0"/>
        <w:ind w:left="1701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460582">
        <w:rPr>
          <w:rFonts w:asciiTheme="minorHAnsi" w:hAnsiTheme="minorHAnsi" w:cstheme="minorHAnsi"/>
          <w:sz w:val="18"/>
          <w:szCs w:val="18"/>
        </w:rPr>
        <w:t>Część 1:</w:t>
      </w:r>
      <w:r w:rsidR="00F116E7">
        <w:rPr>
          <w:rFonts w:asciiTheme="minorHAnsi" w:hAnsiTheme="minorHAnsi" w:cstheme="minorHAnsi"/>
          <w:sz w:val="18"/>
          <w:szCs w:val="18"/>
        </w:rPr>
        <w:t xml:space="preserve"> </w:t>
      </w:r>
      <w:r w:rsidR="00C24CE9">
        <w:rPr>
          <w:rFonts w:asciiTheme="minorHAnsi" w:hAnsiTheme="minorHAnsi" w:cstheme="minorHAnsi"/>
          <w:color w:val="auto"/>
          <w:sz w:val="18"/>
          <w:szCs w:val="18"/>
        </w:rPr>
        <w:t>Przegląd pola WN – FW Lotnisko</w:t>
      </w:r>
      <w:bookmarkEnd w:id="0"/>
      <w:r w:rsidRPr="00460582">
        <w:rPr>
          <w:rFonts w:asciiTheme="minorHAnsi" w:hAnsiTheme="minorHAnsi" w:cstheme="minorHAnsi"/>
          <w:sz w:val="18"/>
          <w:szCs w:val="18"/>
        </w:rPr>
        <w:t>.</w:t>
      </w:r>
    </w:p>
    <w:bookmarkEnd w:id="2"/>
    <w:p w14:paraId="61AE7A37" w14:textId="77777777" w:rsidR="000A79D3" w:rsidRPr="008A442C" w:rsidRDefault="000A79D3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bookmarkEnd w:id="1"/>
    <w:p w14:paraId="7D938444" w14:textId="77777777" w:rsidR="00B11212" w:rsidRPr="008A442C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8A442C">
        <w:rPr>
          <w:rFonts w:cs="Segoe UI"/>
          <w:sz w:val="18"/>
          <w:szCs w:val="18"/>
        </w:rPr>
        <w:t>Zamawiający:</w:t>
      </w:r>
      <w:r w:rsidR="00BB37A4" w:rsidRPr="008A442C">
        <w:rPr>
          <w:rFonts w:cs="Segoe UI"/>
          <w:sz w:val="18"/>
          <w:szCs w:val="18"/>
        </w:rPr>
        <w:t xml:space="preserve"> </w:t>
      </w:r>
      <w:r w:rsidRPr="008A442C">
        <w:rPr>
          <w:b/>
          <w:sz w:val="18"/>
          <w:szCs w:val="18"/>
        </w:rPr>
        <w:t>PGE Energia Odnawialna S.A. ul. Ogrodowa 59 a, 00-876 Warszawa</w:t>
      </w:r>
    </w:p>
    <w:p w14:paraId="1F462150" w14:textId="77777777" w:rsidR="000A79D3" w:rsidRPr="008A442C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Ofertę składa</w:t>
      </w:r>
      <w:r w:rsidRPr="008A442C">
        <w:rPr>
          <w:rFonts w:cs="Segoe UI"/>
          <w:sz w:val="18"/>
          <w:szCs w:val="18"/>
        </w:rPr>
        <w:t>:</w:t>
      </w:r>
    </w:p>
    <w:p w14:paraId="6078B03C" w14:textId="77777777" w:rsidR="000A79D3" w:rsidRPr="008A442C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 xml:space="preserve">WYKONAWCA 1 </w:t>
      </w: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10DD427" w14:textId="77777777" w:rsidR="000A79D3" w:rsidRPr="008A442C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5A90944A" w14:textId="77777777" w:rsidR="000A79D3" w:rsidRPr="008A442C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7795B698" w14:textId="77777777" w:rsidR="000A79D3" w:rsidRPr="008A442C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458ACBA5" w14:textId="77777777" w:rsidR="000A79D3" w:rsidRPr="008A442C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8B35E77" w14:textId="77777777" w:rsidR="000A79D3" w:rsidRPr="008A442C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8A442C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8A442C">
        <w:rPr>
          <w:w w:val="90"/>
          <w:sz w:val="18"/>
          <w:szCs w:val="18"/>
        </w:rPr>
        <w:tab/>
      </w:r>
    </w:p>
    <w:p w14:paraId="143C0028" w14:textId="77777777" w:rsidR="000A79D3" w:rsidRPr="008A442C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8A442C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CDEBAFF" w14:textId="77777777" w:rsidR="000A79D3" w:rsidRPr="008A442C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8A442C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8A442C">
        <w:rPr>
          <w:rFonts w:cs="Arial"/>
          <w:color w:val="FF0000"/>
          <w:sz w:val="16"/>
          <w:szCs w:val="16"/>
        </w:rPr>
        <w:t xml:space="preserve">że należymy/nie należymy* </w:t>
      </w:r>
      <w:r w:rsidRPr="008A442C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8A442C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 w:rsidRPr="008A442C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7B8B8E1" w14:textId="77777777" w:rsidR="00A80D91" w:rsidRPr="008A442C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34996D53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>WYKONAWCA 2* </w:t>
      </w: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7D03DDF8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1867649D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18B95B4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2FAFCD8" w14:textId="77777777" w:rsidR="000A79D3" w:rsidRPr="008A442C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8A442C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8A442C">
        <w:rPr>
          <w:w w:val="90"/>
          <w:sz w:val="18"/>
          <w:szCs w:val="18"/>
        </w:rPr>
        <w:tab/>
      </w:r>
    </w:p>
    <w:p w14:paraId="21C2DE3C" w14:textId="77777777" w:rsidR="000A79D3" w:rsidRPr="008A442C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8A442C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BD46FB3" w14:textId="77777777" w:rsidR="000A79D3" w:rsidRPr="008A442C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8A442C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8A442C">
        <w:rPr>
          <w:rFonts w:cs="Arial"/>
          <w:color w:val="FF0000"/>
          <w:sz w:val="16"/>
          <w:szCs w:val="16"/>
        </w:rPr>
        <w:t xml:space="preserve">że należymy/nie należymy* </w:t>
      </w:r>
      <w:r w:rsidRPr="008A442C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8A442C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8A442C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FCDFFF1" w14:textId="77777777" w:rsidR="000A79D3" w:rsidRPr="008A442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8A442C">
        <w:rPr>
          <w:i/>
          <w:color w:val="FF0000"/>
          <w:sz w:val="18"/>
          <w:szCs w:val="18"/>
          <w:u w:val="single"/>
        </w:rPr>
        <w:t>*Niepotrzebne skreślić</w:t>
      </w:r>
    </w:p>
    <w:p w14:paraId="0CE09932" w14:textId="77777777" w:rsidR="000A79D3" w:rsidRPr="008A442C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F61C212" w14:textId="77777777" w:rsidR="000A79D3" w:rsidRPr="008A442C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>PEŁNOMOCNIK*</w:t>
      </w:r>
      <w:r w:rsidRPr="008A442C">
        <w:rPr>
          <w:w w:val="90"/>
          <w:sz w:val="18"/>
          <w:szCs w:val="18"/>
        </w:rPr>
        <w:t xml:space="preserve"> </w:t>
      </w:r>
      <w:r w:rsidRPr="008A442C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8A442C">
        <w:rPr>
          <w:bCs/>
          <w:w w:val="90"/>
          <w:sz w:val="18"/>
          <w:szCs w:val="18"/>
        </w:rPr>
        <w:t xml:space="preserve"> </w:t>
      </w:r>
      <w:r w:rsidRPr="008A442C">
        <w:rPr>
          <w:b/>
          <w:bCs/>
          <w:w w:val="90"/>
          <w:sz w:val="18"/>
          <w:szCs w:val="18"/>
        </w:rPr>
        <w:t>(np. Lider Konsorcjum)</w:t>
      </w:r>
    </w:p>
    <w:p w14:paraId="045EFB25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AD55C4F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7643206E" w14:textId="77777777" w:rsidR="000A79D3" w:rsidRPr="008A442C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08402515" w14:textId="77777777" w:rsidR="000A79D3" w:rsidRPr="008A442C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8A442C">
        <w:rPr>
          <w:sz w:val="18"/>
          <w:lang w:val="en-US"/>
        </w:rPr>
        <w:t>adres</w:t>
      </w:r>
      <w:proofErr w:type="spellEnd"/>
      <w:r w:rsidRPr="008A442C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1FDB59B1" w14:textId="77777777" w:rsidR="000A79D3" w:rsidRPr="008A442C" w:rsidRDefault="000A79D3" w:rsidP="000A79D3">
      <w:pPr>
        <w:spacing w:after="0"/>
        <w:jc w:val="both"/>
        <w:rPr>
          <w:sz w:val="18"/>
          <w:lang w:val="en-US"/>
        </w:rPr>
      </w:pPr>
      <w:r w:rsidRPr="008A442C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D0CA495" w14:textId="77777777" w:rsidR="000A79D3" w:rsidRPr="008A442C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8A442C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2912B455" w14:textId="77777777" w:rsidR="00D44037" w:rsidRPr="008A442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II.</w:t>
      </w:r>
      <w:r w:rsidRPr="008A442C">
        <w:rPr>
          <w:rFonts w:cs="Segoe UI"/>
          <w:sz w:val="18"/>
          <w:szCs w:val="18"/>
        </w:rPr>
        <w:tab/>
      </w:r>
      <w:r w:rsidRPr="008A442C">
        <w:rPr>
          <w:rFonts w:cs="Segoe UI"/>
          <w:b/>
          <w:sz w:val="18"/>
          <w:szCs w:val="18"/>
        </w:rPr>
        <w:t>Osoba/y uprawniona/e do kontaktów z Zamawiającym:</w:t>
      </w:r>
    </w:p>
    <w:p w14:paraId="4D9CF04D" w14:textId="77777777" w:rsidR="00D44037" w:rsidRPr="008A442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8A442C" w14:paraId="79565502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BBA87F" w14:textId="77777777" w:rsidR="00D44037" w:rsidRPr="008A442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C08A" w14:textId="77777777" w:rsidR="00D44037" w:rsidRPr="008A442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8A442C" w14:paraId="4779F882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0816B5" w14:textId="77777777" w:rsidR="00D44037" w:rsidRPr="008A442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BD4C" w14:textId="77777777" w:rsidR="00D44037" w:rsidRPr="008A442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8A442C" w14:paraId="4D485CD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3F69EC" w14:textId="77777777" w:rsidR="00D44037" w:rsidRPr="008A442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3C47" w14:textId="77777777" w:rsidR="00D44037" w:rsidRPr="008A442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8A442C" w14:paraId="5539D9B6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D7C7D" w14:textId="77777777" w:rsidR="00D44037" w:rsidRPr="008A442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BAF3" w14:textId="77777777" w:rsidR="00D44037" w:rsidRPr="008A442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8A442C" w14:paraId="309EE3EC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62085D" w14:textId="77777777" w:rsidR="00D44037" w:rsidRPr="008A442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8A442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8A442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AB2D" w14:textId="77777777" w:rsidR="00D44037" w:rsidRPr="008A442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A9A90E7" w14:textId="77777777" w:rsidR="00F02D60" w:rsidRPr="008A442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6B5C249" w14:textId="77777777" w:rsidR="00D02682" w:rsidRPr="008A442C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2388BB62" w14:textId="77777777" w:rsidR="000A6E3B" w:rsidRPr="008A442C" w:rsidRDefault="000A6E3B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9F8B2DB" w14:textId="77777777" w:rsidR="000A6E3B" w:rsidRPr="008A442C" w:rsidRDefault="000A6E3B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2BC2F29" w14:textId="77777777" w:rsidR="000A6E3B" w:rsidRPr="008A442C" w:rsidRDefault="000A6E3B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D6CC364" w14:textId="77777777" w:rsidR="000A6E3B" w:rsidRPr="008A442C" w:rsidRDefault="000A6E3B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3C7F7A4A" w14:textId="77777777" w:rsidR="000A6E3B" w:rsidRPr="008A442C" w:rsidRDefault="000A6E3B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35EB5897" w14:textId="141D20C9" w:rsidR="00B11212" w:rsidRPr="008A442C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 xml:space="preserve">III. </w:t>
      </w:r>
      <w:r w:rsidR="00AA28FE" w:rsidRPr="008A442C">
        <w:rPr>
          <w:rFonts w:cstheme="minorHAnsi"/>
          <w:b/>
          <w:sz w:val="18"/>
          <w:szCs w:val="18"/>
        </w:rPr>
        <w:t>OFERT</w:t>
      </w:r>
      <w:r w:rsidR="002B65A6" w:rsidRPr="008A442C">
        <w:rPr>
          <w:rFonts w:cstheme="minorHAnsi"/>
          <w:b/>
          <w:sz w:val="18"/>
          <w:szCs w:val="18"/>
        </w:rPr>
        <w:t>A</w:t>
      </w:r>
      <w:r w:rsidRPr="008A442C">
        <w:rPr>
          <w:rFonts w:cstheme="minorHAnsi"/>
          <w:b/>
          <w:sz w:val="18"/>
          <w:szCs w:val="18"/>
        </w:rPr>
        <w:t xml:space="preserve"> WYKONAWCY:</w:t>
      </w:r>
    </w:p>
    <w:p w14:paraId="20B26C41" w14:textId="77777777" w:rsidR="00551DE3" w:rsidRPr="008A442C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My, niżej podpisani, ninie</w:t>
      </w:r>
      <w:r w:rsidR="00AA28FE" w:rsidRPr="008A442C">
        <w:rPr>
          <w:rFonts w:cstheme="minorHAnsi"/>
          <w:b/>
          <w:sz w:val="18"/>
          <w:szCs w:val="18"/>
        </w:rPr>
        <w:t>jszym oświadczamy co następuje</w:t>
      </w:r>
      <w:r w:rsidR="00563842" w:rsidRPr="008A442C">
        <w:rPr>
          <w:rFonts w:cstheme="minorHAnsi"/>
          <w:b/>
          <w:sz w:val="18"/>
          <w:szCs w:val="18"/>
        </w:rPr>
        <w:t>:</w:t>
      </w:r>
    </w:p>
    <w:p w14:paraId="77EFB374" w14:textId="7688094D" w:rsidR="009A444C" w:rsidRPr="007C2B71" w:rsidRDefault="00563842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b/>
          <w:bCs/>
          <w:color w:val="4F81BD" w:themeColor="accent1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zapoznaliśmy się z treścią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 xml:space="preserve"> i nie wnosimy do niej zastrzeżeń. </w:t>
      </w:r>
      <w:r w:rsidR="00EF7527" w:rsidRPr="008A442C">
        <w:rPr>
          <w:rFonts w:cstheme="minorHAnsi"/>
          <w:sz w:val="18"/>
          <w:szCs w:val="18"/>
        </w:rPr>
        <w:t xml:space="preserve">Oferujemy, zgodnie </w:t>
      </w:r>
      <w:r w:rsidRPr="008A442C">
        <w:rPr>
          <w:rFonts w:cstheme="minorHAnsi"/>
          <w:sz w:val="18"/>
          <w:szCs w:val="18"/>
        </w:rPr>
        <w:t xml:space="preserve">z wymaganiami zawartymi w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 xml:space="preserve">, wykonanie przedmiotu </w:t>
      </w:r>
      <w:r w:rsidR="00EF79BF" w:rsidRPr="008A442C">
        <w:rPr>
          <w:rFonts w:cstheme="minorHAnsi"/>
          <w:sz w:val="18"/>
          <w:szCs w:val="18"/>
        </w:rPr>
        <w:t>Z</w:t>
      </w:r>
      <w:r w:rsidR="00940659" w:rsidRPr="008A442C">
        <w:rPr>
          <w:rFonts w:cstheme="minorHAnsi"/>
          <w:sz w:val="18"/>
          <w:szCs w:val="18"/>
        </w:rPr>
        <w:t>akupu tj</w:t>
      </w:r>
      <w:r w:rsidR="00AC5FF1">
        <w:rPr>
          <w:rFonts w:cstheme="minorHAnsi"/>
          <w:b/>
          <w:sz w:val="18"/>
          <w:szCs w:val="18"/>
        </w:rPr>
        <w:t>.:</w:t>
      </w:r>
      <w:r w:rsidR="00AC5FF1" w:rsidRPr="00AC5FF1">
        <w:rPr>
          <w:rFonts w:cstheme="minorHAnsi"/>
          <w:sz w:val="18"/>
          <w:szCs w:val="18"/>
        </w:rPr>
        <w:t xml:space="preserve"> </w:t>
      </w:r>
      <w:r w:rsidR="00AC5FF1" w:rsidRPr="00460582">
        <w:rPr>
          <w:rFonts w:cstheme="minorHAnsi"/>
          <w:sz w:val="18"/>
          <w:szCs w:val="18"/>
        </w:rPr>
        <w:t xml:space="preserve">Nazwa postępowania: </w:t>
      </w:r>
      <w:r w:rsidR="00831DE5">
        <w:rPr>
          <w:rFonts w:cstheme="minorHAnsi"/>
          <w:sz w:val="18"/>
          <w:szCs w:val="18"/>
        </w:rPr>
        <w:t xml:space="preserve">Przegląd pola WN </w:t>
      </w:r>
      <w:r w:rsidR="00AC5FF1" w:rsidRPr="00460582">
        <w:rPr>
          <w:rFonts w:cstheme="minorHAnsi"/>
          <w:sz w:val="18"/>
          <w:szCs w:val="18"/>
        </w:rPr>
        <w:t>(w 2 częściach):</w:t>
      </w:r>
      <w:r w:rsidR="00AC5FF1">
        <w:rPr>
          <w:rFonts w:cstheme="minorHAnsi"/>
          <w:sz w:val="18"/>
          <w:szCs w:val="18"/>
        </w:rPr>
        <w:t xml:space="preserve"> </w:t>
      </w:r>
      <w:r w:rsidR="00AC5FF1" w:rsidRPr="007C2B71">
        <w:rPr>
          <w:rFonts w:cstheme="minorHAnsi"/>
          <w:b/>
          <w:bCs/>
          <w:color w:val="4F81BD" w:themeColor="accent1"/>
          <w:sz w:val="18"/>
          <w:szCs w:val="18"/>
        </w:rPr>
        <w:t xml:space="preserve">Część 1: </w:t>
      </w:r>
      <w:r w:rsidR="008F659F">
        <w:rPr>
          <w:rFonts w:cstheme="minorHAnsi"/>
          <w:b/>
          <w:bCs/>
          <w:color w:val="4F81BD" w:themeColor="accent1"/>
          <w:sz w:val="18"/>
          <w:szCs w:val="18"/>
        </w:rPr>
        <w:t>Przegląd pola WN – FW Lotnisko</w:t>
      </w:r>
      <w:r w:rsidR="00AC5FF1" w:rsidRPr="007C2B71">
        <w:rPr>
          <w:rFonts w:cstheme="minorHAnsi"/>
          <w:b/>
          <w:bCs/>
          <w:color w:val="4F81BD" w:themeColor="accent1"/>
          <w:sz w:val="18"/>
          <w:szCs w:val="18"/>
        </w:rPr>
        <w:t>.</w:t>
      </w:r>
    </w:p>
    <w:p w14:paraId="41C47209" w14:textId="1259FC25" w:rsidR="009A444C" w:rsidRPr="008A442C" w:rsidRDefault="00265354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zapoznaliśmy się z treścią </w:t>
      </w:r>
      <w:r w:rsidR="00EF7527" w:rsidRPr="008A442C">
        <w:rPr>
          <w:rFonts w:cstheme="minorHAnsi"/>
          <w:sz w:val="18"/>
          <w:szCs w:val="18"/>
        </w:rPr>
        <w:t>P</w:t>
      </w:r>
      <w:r w:rsidR="00327224" w:rsidRPr="008A442C">
        <w:rPr>
          <w:rFonts w:cstheme="minorHAnsi"/>
          <w:sz w:val="18"/>
          <w:szCs w:val="18"/>
        </w:rPr>
        <w:t>rojektu</w:t>
      </w:r>
      <w:r w:rsidRPr="008A442C">
        <w:rPr>
          <w:rFonts w:cstheme="minorHAnsi"/>
          <w:sz w:val="18"/>
          <w:szCs w:val="18"/>
        </w:rPr>
        <w:t xml:space="preserve"> Umowy stanowiącym </w:t>
      </w:r>
      <w:r w:rsidRPr="008A442C">
        <w:rPr>
          <w:rFonts w:cstheme="minorHAnsi"/>
          <w:i/>
          <w:sz w:val="18"/>
          <w:szCs w:val="18"/>
        </w:rPr>
        <w:t xml:space="preserve">Załącznik </w:t>
      </w:r>
      <w:r w:rsidR="00BB37A4" w:rsidRPr="008A442C">
        <w:rPr>
          <w:rFonts w:cstheme="minorHAnsi"/>
          <w:i/>
          <w:sz w:val="18"/>
          <w:szCs w:val="18"/>
        </w:rPr>
        <w:t xml:space="preserve">nr </w:t>
      </w:r>
      <w:r w:rsidR="00EB6C69" w:rsidRPr="008A442C">
        <w:rPr>
          <w:rFonts w:cstheme="minorHAnsi"/>
          <w:i/>
          <w:sz w:val="18"/>
          <w:szCs w:val="18"/>
        </w:rPr>
        <w:t>8</w:t>
      </w:r>
      <w:r w:rsidR="00BB37A4" w:rsidRPr="008A442C">
        <w:rPr>
          <w:rFonts w:cstheme="minorHAnsi"/>
          <w:sz w:val="18"/>
          <w:szCs w:val="18"/>
        </w:rPr>
        <w:t xml:space="preserve"> </w:t>
      </w:r>
      <w:r w:rsidRPr="008A442C">
        <w:rPr>
          <w:rFonts w:cstheme="minorHAnsi"/>
          <w:sz w:val="18"/>
          <w:szCs w:val="18"/>
        </w:rPr>
        <w:t xml:space="preserve">do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>, akceptujemy ją i nie wnosimy do niej zastrzeżeń.</w:t>
      </w:r>
      <w:r w:rsidR="00727D52" w:rsidRPr="008A442C">
        <w:rPr>
          <w:rFonts w:cstheme="minorHAnsi"/>
          <w:sz w:val="18"/>
          <w:szCs w:val="18"/>
        </w:rPr>
        <w:t xml:space="preserve"> W przypadku wyboru naszej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y</w:t>
      </w:r>
      <w:r w:rsidR="00727D52" w:rsidRPr="008A442C">
        <w:rPr>
          <w:rFonts w:cstheme="minorHAnsi"/>
          <w:sz w:val="18"/>
          <w:szCs w:val="18"/>
        </w:rPr>
        <w:t xml:space="preserve"> zawrzemy </w:t>
      </w:r>
      <w:r w:rsidR="008C0DD2" w:rsidRPr="008A442C">
        <w:rPr>
          <w:rFonts w:cstheme="minorHAnsi"/>
          <w:sz w:val="18"/>
          <w:szCs w:val="18"/>
        </w:rPr>
        <w:t>U</w:t>
      </w:r>
      <w:r w:rsidR="00727D52" w:rsidRPr="008A442C">
        <w:rPr>
          <w:rFonts w:cstheme="minorHAnsi"/>
          <w:sz w:val="18"/>
          <w:szCs w:val="18"/>
        </w:rPr>
        <w:t xml:space="preserve">mowę z Zamawiającym zgodnie z </w:t>
      </w:r>
      <w:r w:rsidR="00AA28FE" w:rsidRPr="008A442C">
        <w:rPr>
          <w:rFonts w:cstheme="minorHAnsi"/>
          <w:sz w:val="18"/>
          <w:szCs w:val="18"/>
        </w:rPr>
        <w:t>Projektem</w:t>
      </w:r>
      <w:r w:rsidR="00727D52" w:rsidRPr="008A442C">
        <w:rPr>
          <w:rFonts w:cstheme="minorHAnsi"/>
          <w:sz w:val="18"/>
          <w:szCs w:val="18"/>
        </w:rPr>
        <w:t xml:space="preserve"> </w:t>
      </w:r>
      <w:r w:rsidR="008C0DD2" w:rsidRPr="008A442C">
        <w:rPr>
          <w:rFonts w:cstheme="minorHAnsi"/>
          <w:sz w:val="18"/>
          <w:szCs w:val="18"/>
        </w:rPr>
        <w:t>U</w:t>
      </w:r>
      <w:r w:rsidR="00727D52" w:rsidRPr="008A442C">
        <w:rPr>
          <w:rFonts w:cstheme="minorHAnsi"/>
          <w:sz w:val="18"/>
          <w:szCs w:val="18"/>
        </w:rPr>
        <w:t xml:space="preserve">mowy, stanowiącym </w:t>
      </w:r>
      <w:r w:rsidR="00727D52" w:rsidRPr="008A442C">
        <w:rPr>
          <w:rFonts w:cstheme="minorHAnsi"/>
          <w:i/>
          <w:sz w:val="18"/>
          <w:szCs w:val="18"/>
        </w:rPr>
        <w:t xml:space="preserve">Załącznik nr </w:t>
      </w:r>
      <w:r w:rsidR="00EB6C69" w:rsidRPr="008A442C">
        <w:rPr>
          <w:rFonts w:cstheme="minorHAnsi"/>
          <w:i/>
          <w:sz w:val="18"/>
          <w:szCs w:val="18"/>
        </w:rPr>
        <w:t>8</w:t>
      </w:r>
      <w:r w:rsidR="00067D4B" w:rsidRPr="008A442C">
        <w:rPr>
          <w:rFonts w:cstheme="minorHAnsi"/>
          <w:i/>
          <w:sz w:val="18"/>
          <w:szCs w:val="18"/>
        </w:rPr>
        <w:t xml:space="preserve"> </w:t>
      </w:r>
      <w:r w:rsidR="00727D52" w:rsidRPr="008A442C">
        <w:rPr>
          <w:rFonts w:cstheme="minorHAnsi"/>
          <w:sz w:val="18"/>
          <w:szCs w:val="18"/>
        </w:rPr>
        <w:t xml:space="preserve">do </w:t>
      </w:r>
      <w:r w:rsidR="00CB570A" w:rsidRPr="008A442C">
        <w:rPr>
          <w:rFonts w:cstheme="minorHAnsi"/>
          <w:sz w:val="18"/>
          <w:szCs w:val="18"/>
        </w:rPr>
        <w:t>SWZ</w:t>
      </w:r>
      <w:r w:rsidR="00727D52" w:rsidRPr="008A442C">
        <w:rPr>
          <w:rFonts w:cstheme="minorHAnsi"/>
          <w:sz w:val="18"/>
          <w:szCs w:val="18"/>
        </w:rPr>
        <w:t>.</w:t>
      </w:r>
    </w:p>
    <w:p w14:paraId="285797B7" w14:textId="494FC065" w:rsidR="00471B0A" w:rsidRPr="008A442C" w:rsidRDefault="00727D52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8A442C">
        <w:rPr>
          <w:rFonts w:cstheme="minorHAnsi"/>
          <w:sz w:val="18"/>
          <w:szCs w:val="18"/>
        </w:rPr>
        <w:t>Procedurze Zakupów PGE Energia Odnawialna S.A</w:t>
      </w:r>
      <w:r w:rsidRPr="008A442C">
        <w:rPr>
          <w:rFonts w:cstheme="minorHAns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y</w:t>
      </w:r>
      <w:r w:rsidRPr="008A442C">
        <w:rPr>
          <w:rFonts w:cstheme="minorHAns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8A442C">
        <w:rPr>
          <w:rFonts w:cstheme="minorHAnsi"/>
          <w:sz w:val="18"/>
          <w:szCs w:val="18"/>
        </w:rPr>
        <w:t>.</w:t>
      </w:r>
    </w:p>
    <w:p w14:paraId="43641628" w14:textId="4CD16128" w:rsidR="00A80D91" w:rsidRPr="008A442C" w:rsidRDefault="006A313F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 w:rsidRPr="008A442C">
        <w:rPr>
          <w:rFonts w:cstheme="minorHAnsi"/>
          <w:sz w:val="18"/>
          <w:szCs w:val="18"/>
        </w:rPr>
        <w:t>.</w:t>
      </w:r>
    </w:p>
    <w:p w14:paraId="71B2CBBA" w14:textId="4A9300FC" w:rsidR="00B11212" w:rsidRPr="008A442C" w:rsidRDefault="001B5B8D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 xml:space="preserve"> wykonanie zamówienia za cenę c</w:t>
      </w:r>
      <w:r w:rsidR="00B11212" w:rsidRPr="008A442C">
        <w:rPr>
          <w:rFonts w:cstheme="minorHAnsi"/>
          <w:sz w:val="18"/>
          <w:szCs w:val="18"/>
        </w:rPr>
        <w:t>ałko</w:t>
      </w:r>
      <w:r w:rsidRPr="008A442C">
        <w:rPr>
          <w:rFonts w:cstheme="minorHAnsi"/>
          <w:sz w:val="18"/>
          <w:szCs w:val="18"/>
        </w:rPr>
        <w:t>witą</w:t>
      </w:r>
      <w:r w:rsidR="00B11212" w:rsidRPr="008A442C">
        <w:rPr>
          <w:rFonts w:cstheme="minorHAnsi"/>
          <w:sz w:val="18"/>
          <w:szCs w:val="18"/>
        </w:rPr>
        <w:t xml:space="preserve"> </w:t>
      </w:r>
      <w:r w:rsidR="00CC6C05" w:rsidRPr="008A442C">
        <w:rPr>
          <w:rFonts w:cstheme="minorHAnsi"/>
          <w:sz w:val="18"/>
          <w:szCs w:val="18"/>
        </w:rPr>
        <w:t xml:space="preserve">ryczałtową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y</w:t>
      </w:r>
      <w:r w:rsidR="006A313F" w:rsidRPr="008A442C">
        <w:rPr>
          <w:rFonts w:cstheme="minorHAnsi"/>
          <w:sz w:val="18"/>
          <w:szCs w:val="18"/>
        </w:rPr>
        <w:t xml:space="preserve"> </w:t>
      </w:r>
      <w:r w:rsidRPr="008A442C">
        <w:rPr>
          <w:rFonts w:cstheme="minorHAnsi"/>
          <w:sz w:val="18"/>
          <w:szCs w:val="18"/>
        </w:rPr>
        <w:t>w wysokości</w:t>
      </w:r>
      <w:r w:rsidR="00B11212" w:rsidRPr="008A442C">
        <w:rPr>
          <w:rFonts w:cstheme="minorHAnsi"/>
          <w:sz w:val="18"/>
          <w:szCs w:val="18"/>
        </w:rPr>
        <w:t>:</w:t>
      </w:r>
    </w:p>
    <w:p w14:paraId="733E9E8C" w14:textId="77777777" w:rsidR="00B11212" w:rsidRPr="008A442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cena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y</w:t>
      </w:r>
      <w:r w:rsidRPr="008A442C">
        <w:rPr>
          <w:rFonts w:cstheme="minorHAnsi"/>
          <w:sz w:val="18"/>
          <w:szCs w:val="18"/>
        </w:rPr>
        <w:t xml:space="preserve"> (netto)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445543FD" w14:textId="77777777" w:rsidR="00B11212" w:rsidRPr="008A442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(słownie:__________________________________)</w:t>
      </w:r>
    </w:p>
    <w:p w14:paraId="161E26BE" w14:textId="77777777" w:rsidR="00B11212" w:rsidRPr="008A442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podatek od towarów i usług (VAT) wg stawki ...... %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1DC0F4BB" w14:textId="77777777" w:rsidR="00B11212" w:rsidRPr="008A442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 _________________________________)</w:t>
      </w:r>
    </w:p>
    <w:p w14:paraId="0E797C22" w14:textId="77777777" w:rsidR="00B11212" w:rsidRPr="008A442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cena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y</w:t>
      </w:r>
      <w:r w:rsidRPr="008A442C">
        <w:rPr>
          <w:rFonts w:cstheme="minorHAnsi"/>
          <w:sz w:val="18"/>
          <w:szCs w:val="18"/>
        </w:rPr>
        <w:t xml:space="preserve"> (brutto)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659BE1CA" w14:textId="77777777" w:rsidR="00180C55" w:rsidRPr="008A442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 _________________________________)</w:t>
      </w:r>
    </w:p>
    <w:p w14:paraId="2832007D" w14:textId="00CE4E51" w:rsidR="00180C55" w:rsidRPr="008A442C" w:rsidRDefault="00180C55" w:rsidP="00FA350E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sz w:val="18"/>
          <w:szCs w:val="18"/>
          <w:u w:val="single"/>
        </w:rPr>
      </w:pPr>
      <w:r w:rsidRPr="008A442C">
        <w:rPr>
          <w:rFonts w:cstheme="minorHAnsi"/>
          <w:sz w:val="18"/>
          <w:szCs w:val="18"/>
          <w:u w:val="single"/>
        </w:rPr>
        <w:t>Udzielamy gwarancji jakości na wykonany przedmiot</w:t>
      </w:r>
      <w:r w:rsidR="008B3356" w:rsidRPr="008A442C">
        <w:rPr>
          <w:rFonts w:cstheme="minorHAnsi"/>
          <w:sz w:val="18"/>
          <w:szCs w:val="18"/>
          <w:u w:val="single"/>
        </w:rPr>
        <w:t>u</w:t>
      </w:r>
      <w:r w:rsidRPr="008A442C">
        <w:rPr>
          <w:rFonts w:cstheme="minorHAnsi"/>
          <w:sz w:val="18"/>
          <w:szCs w:val="18"/>
          <w:u w:val="single"/>
        </w:rPr>
        <w:t xml:space="preserve"> zamówienia na okres min.</w:t>
      </w:r>
      <w:r w:rsidR="00BB40C2" w:rsidRPr="008A442C">
        <w:rPr>
          <w:rFonts w:cstheme="minorHAnsi"/>
          <w:sz w:val="18"/>
          <w:szCs w:val="18"/>
          <w:u w:val="single"/>
        </w:rPr>
        <w:t xml:space="preserve"> </w:t>
      </w:r>
      <w:r w:rsidR="00FE65F6">
        <w:rPr>
          <w:rFonts w:cstheme="minorHAnsi"/>
          <w:sz w:val="18"/>
          <w:szCs w:val="18"/>
          <w:u w:val="single"/>
        </w:rPr>
        <w:t>24</w:t>
      </w:r>
      <w:r w:rsidRPr="008A442C">
        <w:rPr>
          <w:rFonts w:cstheme="minorHAnsi"/>
          <w:sz w:val="18"/>
          <w:szCs w:val="18"/>
          <w:u w:val="single"/>
        </w:rPr>
        <w:t xml:space="preserve"> miesięcy.</w:t>
      </w:r>
    </w:p>
    <w:p w14:paraId="214989CA" w14:textId="77777777" w:rsidR="009A444C" w:rsidRPr="008A442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1D37BDB6" w14:textId="77777777" w:rsidR="00B11212" w:rsidRPr="008A442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Ponadto oświadczamy, że:</w:t>
      </w:r>
    </w:p>
    <w:p w14:paraId="7E75B2D9" w14:textId="77777777" w:rsidR="00471B0A" w:rsidRPr="008A442C" w:rsidRDefault="00B11212" w:rsidP="008A769A">
      <w:pPr>
        <w:numPr>
          <w:ilvl w:val="0"/>
          <w:numId w:val="46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Podane w </w:t>
      </w:r>
      <w:r w:rsidR="00201050" w:rsidRPr="008A442C">
        <w:rPr>
          <w:rFonts w:cstheme="minorHAnsi"/>
          <w:sz w:val="18"/>
          <w:szCs w:val="18"/>
        </w:rPr>
        <w:t>Ofercie</w:t>
      </w:r>
      <w:r w:rsidRPr="008A442C">
        <w:rPr>
          <w:rFonts w:cstheme="minorHAnsi"/>
          <w:sz w:val="18"/>
          <w:szCs w:val="18"/>
        </w:rPr>
        <w:t xml:space="preserve"> ceny obejmują pełen </w:t>
      </w:r>
      <w:r w:rsidR="00D7627E" w:rsidRPr="008A442C">
        <w:rPr>
          <w:rFonts w:cstheme="minorHAnsi"/>
          <w:sz w:val="18"/>
          <w:szCs w:val="18"/>
        </w:rPr>
        <w:t xml:space="preserve">asortyment i </w:t>
      </w:r>
      <w:r w:rsidRPr="008A442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45B36D5" w14:textId="77777777" w:rsidR="00B11212" w:rsidRPr="008A442C" w:rsidRDefault="00B11212" w:rsidP="008A769A">
      <w:pPr>
        <w:numPr>
          <w:ilvl w:val="0"/>
          <w:numId w:val="4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złożona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a</w:t>
      </w:r>
      <w:r w:rsidRPr="008A442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8A442C">
        <w:rPr>
          <w:rFonts w:cstheme="minorHAnsi"/>
          <w:sz w:val="18"/>
          <w:szCs w:val="18"/>
        </w:rPr>
        <w:t>Ofert</w:t>
      </w:r>
      <w:r w:rsidRPr="008A442C">
        <w:rPr>
          <w:rFonts w:cstheme="minorHAnsi"/>
          <w:sz w:val="18"/>
          <w:szCs w:val="18"/>
        </w:rPr>
        <w:t>.</w:t>
      </w:r>
    </w:p>
    <w:p w14:paraId="3A533091" w14:textId="77777777" w:rsidR="001C30A8" w:rsidRPr="008A442C" w:rsidRDefault="001C30A8" w:rsidP="008A769A">
      <w:pPr>
        <w:numPr>
          <w:ilvl w:val="0"/>
          <w:numId w:val="4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8A442C">
        <w:rPr>
          <w:rFonts w:cstheme="minorHAnsi"/>
          <w:sz w:val="18"/>
          <w:szCs w:val="18"/>
        </w:rPr>
        <w:t xml:space="preserve"> oraz </w:t>
      </w:r>
      <w:r w:rsidR="00E2506A" w:rsidRPr="008A442C">
        <w:rPr>
          <w:rFonts w:cstheme="minorHAnsi"/>
          <w:sz w:val="18"/>
          <w:szCs w:val="18"/>
        </w:rPr>
        <w:t xml:space="preserve">w </w:t>
      </w:r>
      <w:r w:rsidR="00E109B3" w:rsidRPr="008A442C">
        <w:rPr>
          <w:rFonts w:cstheme="minorHAnsi"/>
          <w:sz w:val="18"/>
          <w:szCs w:val="18"/>
        </w:rPr>
        <w:t>Sekcji V</w:t>
      </w:r>
      <w:r w:rsidR="00E2506A" w:rsidRPr="008A442C">
        <w:rPr>
          <w:rFonts w:cstheme="minorHAnsi"/>
          <w:sz w:val="18"/>
          <w:szCs w:val="18"/>
        </w:rPr>
        <w:t xml:space="preserve">. </w:t>
      </w:r>
      <w:r w:rsidR="00E109B3" w:rsidRPr="008A442C">
        <w:rPr>
          <w:rFonts w:cstheme="minorHAnsi"/>
          <w:sz w:val="18"/>
          <w:szCs w:val="18"/>
        </w:rPr>
        <w:t>A</w:t>
      </w:r>
      <w:r w:rsidR="007B7B66" w:rsidRPr="008A442C">
        <w:rPr>
          <w:rFonts w:cstheme="minorHAnsi"/>
          <w:sz w:val="18"/>
          <w:szCs w:val="18"/>
        </w:rPr>
        <w:t>)</w:t>
      </w:r>
      <w:r w:rsidR="00E109B3" w:rsidRPr="008A442C">
        <w:rPr>
          <w:rFonts w:cstheme="minorHAnsi"/>
          <w:sz w:val="18"/>
          <w:szCs w:val="18"/>
        </w:rPr>
        <w:t xml:space="preserve"> SWZ</w:t>
      </w:r>
      <w:r w:rsidR="007B7B66" w:rsidRPr="008A442C">
        <w:rPr>
          <w:rFonts w:cstheme="minorHAnsi"/>
          <w:sz w:val="18"/>
          <w:szCs w:val="18"/>
        </w:rPr>
        <w:t xml:space="preserve">. </w:t>
      </w:r>
      <w:r w:rsidR="00E109B3" w:rsidRPr="008A442C">
        <w:rPr>
          <w:rFonts w:cstheme="minorHAnsi"/>
          <w:sz w:val="18"/>
          <w:szCs w:val="18"/>
        </w:rPr>
        <w:t xml:space="preserve">    </w:t>
      </w:r>
    </w:p>
    <w:p w14:paraId="247B0471" w14:textId="77777777" w:rsidR="001C30A8" w:rsidRPr="008A442C" w:rsidRDefault="001C30A8" w:rsidP="008A769A">
      <w:pPr>
        <w:numPr>
          <w:ilvl w:val="0"/>
          <w:numId w:val="4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8A442C">
        <w:rPr>
          <w:rFonts w:cstheme="minorHAnsi"/>
          <w:sz w:val="18"/>
          <w:szCs w:val="18"/>
        </w:rPr>
        <w:t xml:space="preserve">t. 8.15.1.1.1 Procedury Zakupów: </w:t>
      </w:r>
    </w:p>
    <w:p w14:paraId="1E662DC2" w14:textId="77777777" w:rsidR="004F1116" w:rsidRPr="008A442C" w:rsidRDefault="001C30A8" w:rsidP="008A769A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14:paraId="50F622A0" w14:textId="77777777" w:rsidR="001C30A8" w:rsidRPr="008A442C" w:rsidRDefault="001C30A8" w:rsidP="008A769A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14:paraId="0D9B21FB" w14:textId="77777777" w:rsidR="00727D52" w:rsidRPr="008A442C" w:rsidRDefault="00727D52" w:rsidP="008A769A">
      <w:pPr>
        <w:numPr>
          <w:ilvl w:val="0"/>
          <w:numId w:val="4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8A442C">
        <w:rPr>
          <w:rFonts w:cstheme="minorHAnsi"/>
          <w:sz w:val="18"/>
          <w:szCs w:val="18"/>
        </w:rPr>
        <w:t>Ofert</w:t>
      </w:r>
      <w:r w:rsidR="002B65A6" w:rsidRPr="008A442C">
        <w:rPr>
          <w:rFonts w:cstheme="minorHAnsi"/>
          <w:sz w:val="18"/>
          <w:szCs w:val="18"/>
        </w:rPr>
        <w:t>ą</w:t>
      </w:r>
      <w:r w:rsidRPr="008A442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8A442C">
        <w:rPr>
          <w:rFonts w:cstheme="minorHAnsi"/>
          <w:sz w:val="18"/>
          <w:szCs w:val="18"/>
        </w:rPr>
        <w:t>Sekcji</w:t>
      </w:r>
      <w:r w:rsidRPr="008A442C">
        <w:rPr>
          <w:rFonts w:cstheme="minorHAnsi"/>
          <w:sz w:val="18"/>
          <w:szCs w:val="18"/>
        </w:rPr>
        <w:t xml:space="preserve"> XV</w:t>
      </w:r>
      <w:r w:rsidR="00AB3E8B" w:rsidRPr="008A442C">
        <w:rPr>
          <w:rFonts w:cstheme="minorHAnsi"/>
          <w:sz w:val="18"/>
          <w:szCs w:val="18"/>
        </w:rPr>
        <w:t>I</w:t>
      </w:r>
      <w:r w:rsidRPr="008A442C">
        <w:rPr>
          <w:rFonts w:cstheme="minorHAnsi"/>
          <w:sz w:val="18"/>
          <w:szCs w:val="18"/>
        </w:rPr>
        <w:t xml:space="preserve">. </w:t>
      </w:r>
      <w:r w:rsidR="00CB570A" w:rsidRPr="008A442C">
        <w:rPr>
          <w:rFonts w:cstheme="minorHAnsi"/>
          <w:sz w:val="18"/>
          <w:szCs w:val="18"/>
        </w:rPr>
        <w:t>SWZ</w:t>
      </w:r>
      <w:r w:rsidRPr="008A442C">
        <w:rPr>
          <w:rFonts w:cstheme="minorHAnsi"/>
          <w:sz w:val="18"/>
          <w:szCs w:val="18"/>
        </w:rPr>
        <w:t>.</w:t>
      </w:r>
    </w:p>
    <w:p w14:paraId="13734319" w14:textId="77777777" w:rsidR="00563842" w:rsidRPr="008A442C" w:rsidRDefault="00563842" w:rsidP="008A769A">
      <w:pPr>
        <w:numPr>
          <w:ilvl w:val="0"/>
          <w:numId w:val="46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8A442C" w14:paraId="5DAE1CA7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47E1D04D" w14:textId="77777777" w:rsidR="002F65EA" w:rsidRPr="008A442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3D00F8FB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695C9B4F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0BF15A5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8A442C" w14:paraId="0BFBF455" w14:textId="77777777" w:rsidTr="00476388">
        <w:tc>
          <w:tcPr>
            <w:tcW w:w="665" w:type="dxa"/>
          </w:tcPr>
          <w:p w14:paraId="7B8E17F8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153A751D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EABA249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7DD909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8A442C" w14:paraId="013707A1" w14:textId="77777777" w:rsidTr="00476388">
        <w:tc>
          <w:tcPr>
            <w:tcW w:w="665" w:type="dxa"/>
          </w:tcPr>
          <w:p w14:paraId="5BD90DFC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30FA63B9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0D08E9F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FC1825" w14:textId="77777777" w:rsidR="002F65EA" w:rsidRPr="008A442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372C6A34" w14:textId="669723C8" w:rsidR="00A80D91" w:rsidRPr="008A442C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8A442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8A442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8A442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8A442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14:paraId="4F4493AF" w14:textId="308E176D" w:rsidR="000A6E3B" w:rsidRPr="008A442C" w:rsidRDefault="000A6E3B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5625905B" w14:textId="6AC1444B" w:rsidR="000A6E3B" w:rsidRPr="008A442C" w:rsidRDefault="000A6E3B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1365E1F1" w14:textId="0B51CD59" w:rsidR="000A6E3B" w:rsidRPr="008A442C" w:rsidRDefault="000A6E3B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5C3F9709" w14:textId="77777777" w:rsidR="000A6E3B" w:rsidRPr="008A442C" w:rsidRDefault="000A6E3B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2E9666AA" w14:textId="77777777" w:rsidR="00F70092" w:rsidRPr="008A442C" w:rsidRDefault="00B11212" w:rsidP="008A769A">
      <w:pPr>
        <w:numPr>
          <w:ilvl w:val="0"/>
          <w:numId w:val="4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8A442C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5AED4CFE" w14:textId="77777777" w:rsidR="00B11212" w:rsidRDefault="00B11212" w:rsidP="008A769A">
      <w:pPr>
        <w:numPr>
          <w:ilvl w:val="0"/>
          <w:numId w:val="46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8A442C">
        <w:rPr>
          <w:rFonts w:cs="Segoe UI"/>
          <w:sz w:val="18"/>
          <w:szCs w:val="18"/>
        </w:rPr>
        <w:t xml:space="preserve">Integralną część </w:t>
      </w:r>
      <w:r w:rsidR="00AA28FE" w:rsidRPr="008A442C">
        <w:rPr>
          <w:rFonts w:cs="Segoe UI"/>
          <w:sz w:val="18"/>
          <w:szCs w:val="18"/>
        </w:rPr>
        <w:t>Ofert</w:t>
      </w:r>
      <w:r w:rsidR="002B65A6" w:rsidRPr="008A442C">
        <w:rPr>
          <w:rFonts w:cs="Segoe UI"/>
          <w:sz w:val="18"/>
          <w:szCs w:val="18"/>
        </w:rPr>
        <w:t>y</w:t>
      </w:r>
      <w:r w:rsidRPr="008A442C">
        <w:rPr>
          <w:rFonts w:cs="Segoe UI"/>
          <w:sz w:val="18"/>
          <w:szCs w:val="18"/>
        </w:rPr>
        <w:t xml:space="preserve"> stanowią następujące dokumenty:</w:t>
      </w:r>
    </w:p>
    <w:p w14:paraId="5AAB90F3" w14:textId="77777777" w:rsidR="00FA350E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8CB3F10" w14:textId="77777777" w:rsidR="00FA350E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F872847" w14:textId="77777777" w:rsidR="00701197" w:rsidRPr="00701197" w:rsidRDefault="00701197" w:rsidP="00701197">
      <w:pPr>
        <w:numPr>
          <w:ilvl w:val="0"/>
          <w:numId w:val="66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701197">
        <w:rPr>
          <w:rFonts w:cs="Segoe UI"/>
          <w:b/>
          <w:sz w:val="18"/>
          <w:szCs w:val="18"/>
        </w:rPr>
        <w:t xml:space="preserve">Odpis lub informacja z Krajowego Rejestru Sądowego </w:t>
      </w:r>
      <w:r w:rsidRPr="00701197">
        <w:rPr>
          <w:rFonts w:cs="Segoe UI"/>
          <w:sz w:val="18"/>
          <w:szCs w:val="18"/>
        </w:rPr>
        <w:t>lub</w:t>
      </w:r>
      <w:r w:rsidRPr="00701197">
        <w:rPr>
          <w:rFonts w:cs="Segoe UI"/>
          <w:b/>
          <w:sz w:val="18"/>
          <w:szCs w:val="18"/>
        </w:rPr>
        <w:t xml:space="preserve"> z Centralnej Ewidencji i Informacji o Działalności Gospodarczej.</w:t>
      </w:r>
    </w:p>
    <w:p w14:paraId="4F20E7CF" w14:textId="77777777" w:rsidR="00701197" w:rsidRPr="00701197" w:rsidRDefault="00701197" w:rsidP="00701197">
      <w:p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</w:p>
    <w:p w14:paraId="3C69DCFF" w14:textId="77777777" w:rsidR="00701197" w:rsidRPr="00701197" w:rsidRDefault="00701197" w:rsidP="00701197">
      <w:pPr>
        <w:numPr>
          <w:ilvl w:val="0"/>
          <w:numId w:val="66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701197">
        <w:rPr>
          <w:rFonts w:cs="Segoe UI"/>
          <w:b/>
          <w:sz w:val="18"/>
          <w:szCs w:val="18"/>
        </w:rPr>
        <w:t>Pełnomocnictwo</w:t>
      </w:r>
      <w:r w:rsidRPr="00701197">
        <w:rPr>
          <w:rFonts w:cs="Segoe UI"/>
          <w:sz w:val="18"/>
          <w:szCs w:val="18"/>
        </w:rPr>
        <w:t xml:space="preserve"> udzielane osobom podpisującym Ofertę (o ile prawo do reprezentowania Wykonawcy w powyższym zakresie nie wynika z dokumentów o których mowa w </w:t>
      </w:r>
      <w:proofErr w:type="spellStart"/>
      <w:r w:rsidRPr="00701197">
        <w:rPr>
          <w:rFonts w:cs="Segoe UI"/>
          <w:sz w:val="18"/>
          <w:szCs w:val="18"/>
        </w:rPr>
        <w:t>ppkt</w:t>
      </w:r>
      <w:proofErr w:type="spellEnd"/>
      <w:r w:rsidRPr="00701197">
        <w:rPr>
          <w:rFonts w:cs="Segoe UI"/>
          <w:sz w:val="18"/>
          <w:szCs w:val="18"/>
        </w:rPr>
        <w:t xml:space="preserve"> 1 powyżej).</w:t>
      </w:r>
    </w:p>
    <w:p w14:paraId="214DAC7B" w14:textId="77777777" w:rsidR="00FA350E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6B5CE367" w14:textId="77777777" w:rsidR="00FA350E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1A82817D" w14:textId="77777777" w:rsidR="00FA350E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BD56749" w14:textId="77777777" w:rsidR="00FA350E" w:rsidRPr="008A442C" w:rsidRDefault="00FA350E" w:rsidP="00FA350E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5CAF7FD1" w14:textId="77777777" w:rsidR="00B11212" w:rsidRPr="008A442C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3C76312" w14:textId="77777777" w:rsidR="00383FE0" w:rsidRPr="008A442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8A442C">
        <w:rPr>
          <w:rFonts w:cs="Segoe UI"/>
          <w:b/>
          <w:i/>
          <w:sz w:val="18"/>
          <w:szCs w:val="18"/>
        </w:rPr>
        <w:t>…………………………</w:t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33083D4" w14:textId="77777777" w:rsidR="00383FE0" w:rsidRPr="008A442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8A442C">
        <w:rPr>
          <w:rFonts w:cs="Segoe UI"/>
          <w:b/>
          <w:i/>
          <w:sz w:val="18"/>
          <w:szCs w:val="18"/>
        </w:rPr>
        <w:t>Miejscowość, data</w:t>
      </w:r>
      <w:r w:rsidRPr="008A442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8A442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="Segoe UI"/>
          <w:b/>
          <w:i/>
          <w:sz w:val="18"/>
          <w:szCs w:val="18"/>
        </w:rPr>
        <w:t xml:space="preserve"> </w:t>
      </w:r>
    </w:p>
    <w:p w14:paraId="173E3123" w14:textId="77777777" w:rsidR="009A444C" w:rsidRPr="008A442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7EFCC61" w14:textId="77777777" w:rsidR="009A444C" w:rsidRPr="008A442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58075B6" w14:textId="77777777" w:rsidR="009A444C" w:rsidRPr="008A442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C30A41B" w14:textId="77777777" w:rsidR="009A444C" w:rsidRPr="008A442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114633F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6302DA4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153F0E7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4D9F5D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E79DA2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8972A96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A49BB6B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A7ECAF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A2FD63C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83A7B69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9D4D27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BA59B1F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B3CD8D1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8569A9F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76B7A8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705F1B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7FD55B1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CCD3AB3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8519EDF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48B38B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1CAFDD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5939F5B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B553961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F871779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9C89F8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C65E99B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CBF9230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C57FBBA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660E291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E09FE8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D6348D7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4EE5DD5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792ACCA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FB9740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E6523D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ED956C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98A30F8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58560AD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DAAABC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7D4B8A1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6BBB32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0199592" w14:textId="77777777" w:rsidR="00A40C6B" w:rsidRPr="008A442C" w:rsidRDefault="00A40C6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9D4E7FC" w14:textId="77777777" w:rsidR="009A444C" w:rsidRPr="008A442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28DBD96" w14:textId="5BF57C0D" w:rsidR="000A6E3B" w:rsidRPr="008A442C" w:rsidRDefault="000A6E3B" w:rsidP="000A6E3B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8A442C">
        <w:rPr>
          <w:rFonts w:eastAsia="Times New Roman" w:cs="Segoe UI"/>
          <w:b/>
          <w:sz w:val="18"/>
          <w:szCs w:val="18"/>
          <w:lang w:eastAsia="pl-PL"/>
        </w:rPr>
        <w:t>Załącznik nr 1b do SWZ</w:t>
      </w:r>
    </w:p>
    <w:p w14:paraId="02AEE090" w14:textId="0C2AAA06" w:rsidR="000A6E3B" w:rsidRPr="008A442C" w:rsidRDefault="000A6E3B" w:rsidP="000A6E3B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8A442C">
        <w:rPr>
          <w:rFonts w:eastAsia="Times New Roman" w:cs="Segoe UI"/>
          <w:b/>
          <w:sz w:val="18"/>
          <w:szCs w:val="18"/>
          <w:lang w:eastAsia="pl-PL"/>
        </w:rPr>
        <w:t>Formularz Oferty – Część 2</w:t>
      </w:r>
    </w:p>
    <w:p w14:paraId="09E9A937" w14:textId="0647E28A" w:rsidR="000A6E3B" w:rsidRPr="008A442C" w:rsidRDefault="000A6E3B" w:rsidP="000A6E3B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FA350E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40D5F99" w14:textId="77777777" w:rsidR="000A6E3B" w:rsidRPr="008A442C" w:rsidRDefault="000A6E3B" w:rsidP="000A6E3B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D1AC740" w14:textId="77777777" w:rsidR="00460582" w:rsidRPr="008A442C" w:rsidRDefault="00460582" w:rsidP="00460582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FORMULARZ OFERTY</w:t>
      </w:r>
    </w:p>
    <w:p w14:paraId="675ABB7D" w14:textId="77777777" w:rsidR="00460582" w:rsidRPr="008A442C" w:rsidRDefault="00460582" w:rsidP="00460582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399298E" w14:textId="1A675FBC" w:rsidR="00A40C6B" w:rsidRPr="00F116E7" w:rsidRDefault="00460582" w:rsidP="00C24CE9">
      <w:pPr>
        <w:pStyle w:val="Nagwek2"/>
        <w:tabs>
          <w:tab w:val="left" w:pos="3686"/>
        </w:tabs>
        <w:spacing w:before="0"/>
        <w:rPr>
          <w:rFonts w:asciiTheme="minorHAnsi" w:hAnsiTheme="minorHAnsi" w:cstheme="minorHAnsi"/>
          <w:color w:val="auto"/>
          <w:sz w:val="18"/>
          <w:szCs w:val="18"/>
        </w:rPr>
      </w:pPr>
      <w:r w:rsidRPr="00460582">
        <w:rPr>
          <w:rFonts w:asciiTheme="minorHAnsi" w:hAnsiTheme="minorHAnsi" w:cstheme="minorHAnsi"/>
          <w:color w:val="auto"/>
          <w:sz w:val="18"/>
          <w:szCs w:val="18"/>
        </w:rPr>
        <w:t xml:space="preserve">Nazwa postępowania: </w:t>
      </w:r>
      <w:bookmarkStart w:id="3" w:name="_Hlk194392332"/>
      <w:r w:rsidR="00C24CE9">
        <w:rPr>
          <w:rFonts w:asciiTheme="minorHAnsi" w:hAnsiTheme="minorHAnsi" w:cstheme="minorHAnsi"/>
          <w:color w:val="auto"/>
          <w:sz w:val="18"/>
          <w:szCs w:val="18"/>
        </w:rPr>
        <w:t>Przegląd pola WN</w:t>
      </w:r>
      <w:r w:rsidR="00C24CE9" w:rsidRPr="00460582">
        <w:rPr>
          <w:rFonts w:asciiTheme="minorHAnsi" w:hAnsiTheme="minorHAnsi" w:cstheme="minorHAnsi"/>
          <w:color w:val="auto"/>
          <w:sz w:val="18"/>
          <w:szCs w:val="18"/>
        </w:rPr>
        <w:t xml:space="preserve"> (w 2 częściach):</w:t>
      </w:r>
      <w:r w:rsidRPr="00460582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</w:p>
    <w:p w14:paraId="4EE4E6CE" w14:textId="1001523F" w:rsidR="00460582" w:rsidRPr="00A40C6B" w:rsidRDefault="00460582" w:rsidP="00A40C6B">
      <w:pPr>
        <w:pStyle w:val="Nagwek2"/>
        <w:tabs>
          <w:tab w:val="left" w:pos="3686"/>
        </w:tabs>
        <w:spacing w:before="0"/>
        <w:ind w:firstLine="1701"/>
        <w:rPr>
          <w:rFonts w:asciiTheme="minorHAnsi" w:hAnsiTheme="minorHAnsi" w:cstheme="minorHAnsi"/>
          <w:sz w:val="18"/>
          <w:szCs w:val="18"/>
        </w:rPr>
      </w:pPr>
      <w:r w:rsidRPr="00460582">
        <w:rPr>
          <w:rFonts w:asciiTheme="minorHAnsi" w:hAnsiTheme="minorHAnsi" w:cstheme="minorHAnsi"/>
          <w:sz w:val="18"/>
          <w:szCs w:val="18"/>
        </w:rPr>
        <w:t xml:space="preserve">Część </w:t>
      </w:r>
      <w:r>
        <w:rPr>
          <w:rFonts w:asciiTheme="minorHAnsi" w:hAnsiTheme="minorHAnsi" w:cstheme="minorHAnsi"/>
          <w:sz w:val="18"/>
          <w:szCs w:val="18"/>
        </w:rPr>
        <w:t>2</w:t>
      </w:r>
      <w:r w:rsidRPr="00460582">
        <w:rPr>
          <w:rFonts w:asciiTheme="minorHAnsi" w:hAnsiTheme="minorHAnsi" w:cstheme="minorHAnsi"/>
          <w:sz w:val="18"/>
          <w:szCs w:val="18"/>
        </w:rPr>
        <w:t xml:space="preserve">: </w:t>
      </w:r>
      <w:r w:rsidR="008F659F" w:rsidRPr="00F116E7">
        <w:rPr>
          <w:rFonts w:asciiTheme="minorHAnsi" w:hAnsiTheme="minorHAnsi" w:cstheme="minorHAnsi"/>
          <w:sz w:val="18"/>
          <w:szCs w:val="18"/>
        </w:rPr>
        <w:t>Przegląd pola WN – FW Ścieki</w:t>
      </w:r>
    </w:p>
    <w:bookmarkEnd w:id="3"/>
    <w:p w14:paraId="3E775E6D" w14:textId="77777777" w:rsidR="00460582" w:rsidRPr="008A442C" w:rsidRDefault="00460582" w:rsidP="00460582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3FD32EF9" w14:textId="77777777" w:rsidR="000A6E3B" w:rsidRPr="008A442C" w:rsidRDefault="000A6E3B" w:rsidP="000A6E3B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8A442C">
        <w:rPr>
          <w:rFonts w:cs="Segoe UI"/>
          <w:sz w:val="18"/>
          <w:szCs w:val="18"/>
        </w:rPr>
        <w:t xml:space="preserve">Zamawiający: </w:t>
      </w:r>
      <w:r w:rsidRPr="008A442C">
        <w:rPr>
          <w:b/>
          <w:sz w:val="18"/>
          <w:szCs w:val="18"/>
        </w:rPr>
        <w:t>PGE Energia Odnawialna S.A. ul. Ogrodowa 59 a, 00-876 Warszawa</w:t>
      </w:r>
    </w:p>
    <w:p w14:paraId="23BDE013" w14:textId="77777777" w:rsidR="000A6E3B" w:rsidRPr="008A442C" w:rsidRDefault="000A6E3B" w:rsidP="000A6E3B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Ofertę składa</w:t>
      </w:r>
      <w:r w:rsidRPr="008A442C">
        <w:rPr>
          <w:rFonts w:cs="Segoe UI"/>
          <w:sz w:val="18"/>
          <w:szCs w:val="18"/>
        </w:rPr>
        <w:t>:</w:t>
      </w:r>
    </w:p>
    <w:p w14:paraId="4649F5AB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 xml:space="preserve">WYKONAWCA 1 </w:t>
      </w: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E6286E0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44DD0C7A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6F347AA3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4B51A2A5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5D96F48" w14:textId="77777777" w:rsidR="000A6E3B" w:rsidRPr="008A442C" w:rsidRDefault="000A6E3B" w:rsidP="000A6E3B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8A442C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8A442C">
        <w:rPr>
          <w:w w:val="90"/>
          <w:sz w:val="18"/>
          <w:szCs w:val="18"/>
        </w:rPr>
        <w:tab/>
      </w:r>
    </w:p>
    <w:p w14:paraId="518EE0BE" w14:textId="77777777" w:rsidR="000A6E3B" w:rsidRPr="008A442C" w:rsidRDefault="000A6E3B" w:rsidP="000A6E3B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8A442C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150ACB7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8A442C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8A442C">
        <w:rPr>
          <w:rFonts w:cs="Arial"/>
          <w:color w:val="FF0000"/>
          <w:sz w:val="16"/>
          <w:szCs w:val="16"/>
        </w:rPr>
        <w:t xml:space="preserve">że należymy/nie należymy* </w:t>
      </w:r>
      <w:r w:rsidRPr="008A442C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8A442C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8A442C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3EFEE490" w14:textId="77777777" w:rsidR="000A6E3B" w:rsidRPr="008A442C" w:rsidRDefault="000A6E3B" w:rsidP="000A6E3B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53933A5C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>WYKONAWCA 2* </w:t>
      </w: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5232B14A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7DC843DD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06E06947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A338329" w14:textId="77777777" w:rsidR="000A6E3B" w:rsidRPr="008A442C" w:rsidRDefault="000A6E3B" w:rsidP="000A6E3B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8A442C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8A442C">
        <w:rPr>
          <w:w w:val="90"/>
          <w:sz w:val="18"/>
          <w:szCs w:val="18"/>
        </w:rPr>
        <w:tab/>
      </w:r>
    </w:p>
    <w:p w14:paraId="553BA8D7" w14:textId="77777777" w:rsidR="000A6E3B" w:rsidRPr="008A442C" w:rsidRDefault="000A6E3B" w:rsidP="000A6E3B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8A442C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CC91DFD" w14:textId="77777777" w:rsidR="000A6E3B" w:rsidRPr="008A442C" w:rsidRDefault="000A6E3B" w:rsidP="000A6E3B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8A442C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8A442C">
        <w:rPr>
          <w:rFonts w:cs="Arial"/>
          <w:color w:val="FF0000"/>
          <w:sz w:val="16"/>
          <w:szCs w:val="16"/>
        </w:rPr>
        <w:t xml:space="preserve">że należymy/nie należymy* </w:t>
      </w:r>
      <w:r w:rsidRPr="008A442C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8A442C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8A442C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A906399" w14:textId="77777777" w:rsidR="000A6E3B" w:rsidRPr="008A442C" w:rsidRDefault="000A6E3B" w:rsidP="000A6E3B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8A442C">
        <w:rPr>
          <w:i/>
          <w:color w:val="FF0000"/>
          <w:sz w:val="18"/>
          <w:szCs w:val="18"/>
          <w:u w:val="single"/>
        </w:rPr>
        <w:t>*Niepotrzebne skreślić</w:t>
      </w:r>
    </w:p>
    <w:p w14:paraId="1049EBFB" w14:textId="77777777" w:rsidR="000A6E3B" w:rsidRPr="008A442C" w:rsidRDefault="000A6E3B" w:rsidP="000A6E3B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7EEEB859" w14:textId="77777777" w:rsidR="000A6E3B" w:rsidRPr="008A442C" w:rsidRDefault="000A6E3B" w:rsidP="000A6E3B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8A442C">
        <w:rPr>
          <w:rFonts w:cs="Arial"/>
          <w:b/>
          <w:sz w:val="18"/>
          <w:szCs w:val="18"/>
        </w:rPr>
        <w:t>PEŁNOMOCNIK*</w:t>
      </w:r>
      <w:r w:rsidRPr="008A442C">
        <w:rPr>
          <w:w w:val="90"/>
          <w:sz w:val="18"/>
          <w:szCs w:val="18"/>
        </w:rPr>
        <w:t xml:space="preserve"> </w:t>
      </w:r>
      <w:r w:rsidRPr="008A442C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8A442C">
        <w:rPr>
          <w:bCs/>
          <w:w w:val="90"/>
          <w:sz w:val="18"/>
          <w:szCs w:val="18"/>
        </w:rPr>
        <w:t xml:space="preserve"> </w:t>
      </w:r>
      <w:r w:rsidRPr="008A442C">
        <w:rPr>
          <w:b/>
          <w:bCs/>
          <w:w w:val="90"/>
          <w:sz w:val="18"/>
          <w:szCs w:val="18"/>
        </w:rPr>
        <w:t>(np. Lider Konsorcjum)</w:t>
      </w:r>
    </w:p>
    <w:p w14:paraId="27232911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AEB3909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7CF7C929" w14:textId="77777777" w:rsidR="000A6E3B" w:rsidRPr="008A442C" w:rsidRDefault="000A6E3B" w:rsidP="000A6E3B">
      <w:pPr>
        <w:spacing w:after="0"/>
        <w:jc w:val="both"/>
        <w:rPr>
          <w:rFonts w:cs="Arial"/>
          <w:sz w:val="18"/>
          <w:szCs w:val="18"/>
        </w:rPr>
      </w:pPr>
      <w:r w:rsidRPr="008A442C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48ED2141" w14:textId="77777777" w:rsidR="000A6E3B" w:rsidRPr="008A442C" w:rsidRDefault="000A6E3B" w:rsidP="000A6E3B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8A442C">
        <w:rPr>
          <w:sz w:val="18"/>
          <w:lang w:val="en-US"/>
        </w:rPr>
        <w:t>adres</w:t>
      </w:r>
      <w:proofErr w:type="spellEnd"/>
      <w:r w:rsidRPr="008A442C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4C21A217" w14:textId="77777777" w:rsidR="000A6E3B" w:rsidRPr="008A442C" w:rsidRDefault="000A6E3B" w:rsidP="000A6E3B">
      <w:pPr>
        <w:spacing w:after="0"/>
        <w:jc w:val="both"/>
        <w:rPr>
          <w:sz w:val="18"/>
          <w:lang w:val="en-US"/>
        </w:rPr>
      </w:pPr>
      <w:r w:rsidRPr="008A442C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1542047" w14:textId="77777777" w:rsidR="000A6E3B" w:rsidRPr="008A442C" w:rsidRDefault="000A6E3B" w:rsidP="000A6E3B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8A442C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367080D" w14:textId="77777777" w:rsidR="000A6E3B" w:rsidRPr="008A442C" w:rsidRDefault="000A6E3B" w:rsidP="000A6E3B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II.</w:t>
      </w:r>
      <w:r w:rsidRPr="008A442C">
        <w:rPr>
          <w:rFonts w:cs="Segoe UI"/>
          <w:sz w:val="18"/>
          <w:szCs w:val="18"/>
        </w:rPr>
        <w:tab/>
      </w:r>
      <w:r w:rsidRPr="008A442C">
        <w:rPr>
          <w:rFonts w:cs="Segoe UI"/>
          <w:b/>
          <w:sz w:val="18"/>
          <w:szCs w:val="18"/>
        </w:rPr>
        <w:t>Osoba/y uprawniona/e do kontaktów z Zamawiającym:</w:t>
      </w:r>
    </w:p>
    <w:p w14:paraId="32ACC6C5" w14:textId="77777777" w:rsidR="000A6E3B" w:rsidRPr="008A442C" w:rsidRDefault="000A6E3B" w:rsidP="000A6E3B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0A6E3B" w:rsidRPr="008A442C" w14:paraId="74BD63AF" w14:textId="77777777" w:rsidTr="00D754BD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524A8F" w14:textId="77777777" w:rsidR="000A6E3B" w:rsidRPr="008A442C" w:rsidRDefault="000A6E3B" w:rsidP="00D754BD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55E" w14:textId="77777777" w:rsidR="000A6E3B" w:rsidRPr="008A442C" w:rsidRDefault="000A6E3B" w:rsidP="00D754BD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0A6E3B" w:rsidRPr="008A442C" w14:paraId="54EDCF95" w14:textId="77777777" w:rsidTr="00D754BD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A616EE" w14:textId="77777777" w:rsidR="000A6E3B" w:rsidRPr="008A442C" w:rsidRDefault="000A6E3B" w:rsidP="00D754BD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60BC" w14:textId="77777777" w:rsidR="000A6E3B" w:rsidRPr="008A442C" w:rsidRDefault="000A6E3B" w:rsidP="00D754BD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0A6E3B" w:rsidRPr="008A442C" w14:paraId="4CBCC540" w14:textId="77777777" w:rsidTr="00D754BD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416550" w14:textId="77777777" w:rsidR="000A6E3B" w:rsidRPr="008A442C" w:rsidRDefault="000A6E3B" w:rsidP="00D754BD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9443" w14:textId="77777777" w:rsidR="000A6E3B" w:rsidRPr="008A442C" w:rsidRDefault="000A6E3B" w:rsidP="00D754BD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0A6E3B" w:rsidRPr="008A442C" w14:paraId="7ED4032B" w14:textId="77777777" w:rsidTr="00D754BD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E80C35" w14:textId="77777777" w:rsidR="000A6E3B" w:rsidRPr="008A442C" w:rsidRDefault="000A6E3B" w:rsidP="00D754BD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8A442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0C91" w14:textId="77777777" w:rsidR="000A6E3B" w:rsidRPr="008A442C" w:rsidRDefault="000A6E3B" w:rsidP="00D754BD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0A6E3B" w:rsidRPr="008A442C" w14:paraId="6E5359F0" w14:textId="77777777" w:rsidTr="00D754BD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8A94E4" w14:textId="77777777" w:rsidR="000A6E3B" w:rsidRPr="008A442C" w:rsidRDefault="000A6E3B" w:rsidP="00D754BD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8A442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8A442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381" w14:textId="77777777" w:rsidR="000A6E3B" w:rsidRPr="008A442C" w:rsidRDefault="000A6E3B" w:rsidP="00D754BD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0EAE305F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B825A71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35A0F10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8CE3E80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666065E7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50CD109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6AC695FA" w14:textId="77777777" w:rsidR="000A6E3B" w:rsidRPr="008A442C" w:rsidRDefault="000A6E3B" w:rsidP="000A6E3B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62D48826" w14:textId="62F4F778" w:rsidR="000A6E3B" w:rsidRPr="008A442C" w:rsidRDefault="000A6E3B" w:rsidP="000A6E3B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 xml:space="preserve">III. </w:t>
      </w:r>
      <w:r w:rsidRPr="008A442C">
        <w:rPr>
          <w:rFonts w:cstheme="minorHAnsi"/>
          <w:b/>
          <w:sz w:val="18"/>
          <w:szCs w:val="18"/>
        </w:rPr>
        <w:t>OFERTA WYKONAWCY:</w:t>
      </w:r>
    </w:p>
    <w:p w14:paraId="0E78179D" w14:textId="77777777" w:rsidR="000A6E3B" w:rsidRPr="008A442C" w:rsidRDefault="000A6E3B" w:rsidP="000A6E3B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687B45A" w14:textId="6B080EA4" w:rsidR="008E5DE8" w:rsidRPr="008E5DE8" w:rsidRDefault="000A6E3B" w:rsidP="008E5DE8">
      <w:pPr>
        <w:numPr>
          <w:ilvl w:val="0"/>
          <w:numId w:val="61"/>
        </w:numPr>
        <w:spacing w:line="240" w:lineRule="auto"/>
        <w:ind w:left="284" w:right="70" w:hanging="284"/>
        <w:contextualSpacing/>
        <w:jc w:val="both"/>
        <w:rPr>
          <w:rFonts w:cstheme="minorHAnsi"/>
          <w:b/>
          <w:bCs/>
          <w:sz w:val="18"/>
          <w:szCs w:val="18"/>
        </w:rPr>
      </w:pPr>
      <w:r w:rsidRPr="008E5DE8">
        <w:rPr>
          <w:rFonts w:cstheme="minorHAnsi"/>
          <w:sz w:val="18"/>
          <w:szCs w:val="18"/>
        </w:rPr>
        <w:t xml:space="preserve">Oświadczamy, że zapoznaliśmy się z treścią SWZ i nie wnosimy do niej zastrzeżeń. Oferujemy, zgodnie z wymaganiami zawartymi w SWZ, wykonanie przedmiotu Zakupu tj.: </w:t>
      </w:r>
      <w:r w:rsidR="00831DE5">
        <w:rPr>
          <w:rFonts w:eastAsiaTheme="majorEastAsia" w:cstheme="minorHAnsi"/>
          <w:sz w:val="18"/>
          <w:szCs w:val="18"/>
        </w:rPr>
        <w:t>Przegląd pola WN</w:t>
      </w:r>
      <w:r w:rsidR="00AC5FF1" w:rsidRPr="00AC5FF1">
        <w:rPr>
          <w:rFonts w:eastAsiaTheme="majorEastAsia" w:cstheme="minorHAnsi"/>
          <w:sz w:val="18"/>
          <w:szCs w:val="18"/>
        </w:rPr>
        <w:t xml:space="preserve"> (w 2 częściach):</w:t>
      </w:r>
      <w:r w:rsidR="00AC5FF1" w:rsidRPr="00AC5FF1">
        <w:rPr>
          <w:rFonts w:eastAsiaTheme="majorEastAsia" w:cstheme="minorHAnsi"/>
          <w:b/>
          <w:bCs/>
          <w:sz w:val="18"/>
          <w:szCs w:val="18"/>
        </w:rPr>
        <w:t xml:space="preserve"> </w:t>
      </w:r>
      <w:r w:rsidR="008E5DE8" w:rsidRPr="007C2B71">
        <w:rPr>
          <w:rFonts w:cstheme="minorHAnsi"/>
          <w:b/>
          <w:bCs/>
          <w:color w:val="4F81BD" w:themeColor="accent1"/>
          <w:sz w:val="18"/>
          <w:szCs w:val="18"/>
        </w:rPr>
        <w:t xml:space="preserve">Część 2: </w:t>
      </w:r>
      <w:r w:rsidR="008F659F" w:rsidRPr="008F659F">
        <w:rPr>
          <w:rFonts w:cstheme="minorHAnsi"/>
          <w:b/>
          <w:bCs/>
          <w:color w:val="4F81BD" w:themeColor="accent1"/>
          <w:sz w:val="18"/>
          <w:szCs w:val="18"/>
        </w:rPr>
        <w:t>Przegląd pola WN</w:t>
      </w:r>
      <w:r w:rsidR="008F659F" w:rsidRPr="008F659F" w:rsidDel="008F659F">
        <w:rPr>
          <w:rFonts w:cstheme="minorHAnsi"/>
          <w:b/>
          <w:bCs/>
          <w:color w:val="4F81BD" w:themeColor="accent1"/>
          <w:sz w:val="18"/>
          <w:szCs w:val="18"/>
        </w:rPr>
        <w:t xml:space="preserve"> </w:t>
      </w:r>
      <w:r w:rsidR="008F659F">
        <w:rPr>
          <w:rFonts w:cstheme="minorHAnsi"/>
          <w:b/>
          <w:bCs/>
          <w:color w:val="4F81BD" w:themeColor="accent1"/>
          <w:sz w:val="18"/>
          <w:szCs w:val="18"/>
        </w:rPr>
        <w:t xml:space="preserve">- </w:t>
      </w:r>
      <w:r w:rsidR="008E5DE8" w:rsidRPr="007C2B71">
        <w:rPr>
          <w:rFonts w:cstheme="minorHAnsi"/>
          <w:b/>
          <w:bCs/>
          <w:color w:val="4F81BD" w:themeColor="accent1"/>
          <w:sz w:val="18"/>
          <w:szCs w:val="18"/>
        </w:rPr>
        <w:t>FW Ścieki.</w:t>
      </w:r>
    </w:p>
    <w:p w14:paraId="060535F2" w14:textId="0363B7C7" w:rsidR="000A6E3B" w:rsidRPr="008E5DE8" w:rsidRDefault="000A6E3B" w:rsidP="00026052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b/>
          <w:sz w:val="18"/>
          <w:szCs w:val="18"/>
        </w:rPr>
      </w:pPr>
      <w:r w:rsidRPr="008E5DE8">
        <w:rPr>
          <w:rFonts w:cstheme="minorHAnsi"/>
          <w:sz w:val="18"/>
          <w:szCs w:val="18"/>
        </w:rPr>
        <w:t xml:space="preserve">Oświadczamy, że zapoznaliśmy się z treścią Projektu Umowy stanowiącym Załącznik nr 8 do SWZ, akceptujemy ją i nie wnosimy do niej zastrzeżeń. W przypadku wyboru naszej Oferty zawrzemy Umowę z Zamawiającym zgodnie z Projektem Umowy, stanowiącym </w:t>
      </w:r>
      <w:r w:rsidRPr="008E5DE8">
        <w:rPr>
          <w:rFonts w:cstheme="minorHAnsi"/>
          <w:i/>
          <w:sz w:val="18"/>
          <w:szCs w:val="18"/>
        </w:rPr>
        <w:t xml:space="preserve">Załącznik nr 8 </w:t>
      </w:r>
      <w:r w:rsidRPr="008E5DE8">
        <w:rPr>
          <w:rFonts w:cstheme="minorHAnsi"/>
          <w:sz w:val="18"/>
          <w:szCs w:val="18"/>
        </w:rPr>
        <w:t>do SWZ.</w:t>
      </w:r>
    </w:p>
    <w:p w14:paraId="10F34727" w14:textId="7626548F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AC5FF1">
        <w:rPr>
          <w:rFonts w:cstheme="minorHAnsi"/>
          <w:b/>
          <w:sz w:val="18"/>
          <w:szCs w:val="18"/>
        </w:rPr>
        <w:br/>
      </w:r>
      <w:r w:rsidRPr="008A442C">
        <w:rPr>
          <w:rFonts w:cstheme="minorHAnsi"/>
          <w:sz w:val="18"/>
          <w:szCs w:val="18"/>
        </w:rPr>
        <w:t>w „Procedurze Zakupów PGE Energia Odnawialna S.A”,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FFD6C85" w14:textId="732BCD4E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przedmiot Zakupu zrealizujemy zgodnie z terminami wskazanymi w SWZ.</w:t>
      </w:r>
    </w:p>
    <w:p w14:paraId="183923DA" w14:textId="0E5CA88E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Oferujemy, zgodnie z wymaganiami zawartymi w SWZ wykonanie zamówienia za cenę całkowitą ryczałtową Oferty </w:t>
      </w:r>
      <w:r w:rsidR="00AC5FF1">
        <w:rPr>
          <w:rFonts w:cstheme="minorHAnsi"/>
          <w:sz w:val="18"/>
          <w:szCs w:val="18"/>
        </w:rPr>
        <w:br/>
      </w:r>
      <w:r w:rsidRPr="008A442C">
        <w:rPr>
          <w:rFonts w:cstheme="minorHAnsi"/>
          <w:sz w:val="18"/>
          <w:szCs w:val="18"/>
        </w:rPr>
        <w:t>w wysokości:</w:t>
      </w:r>
    </w:p>
    <w:p w14:paraId="63212D7F" w14:textId="77777777" w:rsidR="000A6E3B" w:rsidRPr="008A442C" w:rsidRDefault="000A6E3B" w:rsidP="000A6E3B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cena Oferty (netto)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0ADB5009" w14:textId="77777777" w:rsidR="000A6E3B" w:rsidRPr="008A442C" w:rsidRDefault="000A6E3B" w:rsidP="000A6E3B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(słownie:__________________________________)</w:t>
      </w:r>
    </w:p>
    <w:p w14:paraId="1A9A1627" w14:textId="77777777" w:rsidR="000A6E3B" w:rsidRPr="008A442C" w:rsidRDefault="000A6E3B" w:rsidP="000A6E3B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podatek od towarów i usług (VAT) wg stawki ...... %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2450A871" w14:textId="77777777" w:rsidR="000A6E3B" w:rsidRPr="008A442C" w:rsidRDefault="000A6E3B" w:rsidP="000A6E3B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 _________________________________)</w:t>
      </w:r>
    </w:p>
    <w:p w14:paraId="455ABB76" w14:textId="77777777" w:rsidR="000A6E3B" w:rsidRPr="008A442C" w:rsidRDefault="000A6E3B" w:rsidP="000A6E3B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cena Oferty (brutto)</w:t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</w:r>
      <w:r w:rsidRPr="008A442C">
        <w:rPr>
          <w:rFonts w:cstheme="minorHAnsi"/>
          <w:sz w:val="18"/>
          <w:szCs w:val="18"/>
        </w:rPr>
        <w:tab/>
        <w:t xml:space="preserve">____________ zł ____ gr </w:t>
      </w:r>
    </w:p>
    <w:p w14:paraId="44D6717D" w14:textId="77777777" w:rsidR="000A6E3B" w:rsidRPr="008A442C" w:rsidRDefault="000A6E3B" w:rsidP="000A6E3B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(słownie: _________________________________)</w:t>
      </w:r>
    </w:p>
    <w:p w14:paraId="71CC9728" w14:textId="4601C513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  <w:u w:val="single"/>
        </w:rPr>
      </w:pPr>
      <w:r w:rsidRPr="008A442C">
        <w:rPr>
          <w:rFonts w:cstheme="minorHAnsi"/>
          <w:sz w:val="18"/>
          <w:szCs w:val="18"/>
          <w:u w:val="single"/>
        </w:rPr>
        <w:t xml:space="preserve">Udzielamy gwarancji jakości na wykonany przedmiotu zamówienia na okres min. </w:t>
      </w:r>
      <w:r w:rsidR="00FE65F6">
        <w:rPr>
          <w:rFonts w:cstheme="minorHAnsi"/>
          <w:sz w:val="18"/>
          <w:szCs w:val="18"/>
          <w:u w:val="single"/>
        </w:rPr>
        <w:t>24</w:t>
      </w:r>
      <w:r w:rsidRPr="008A442C">
        <w:rPr>
          <w:rFonts w:cstheme="minorHAnsi"/>
          <w:sz w:val="18"/>
          <w:szCs w:val="18"/>
          <w:u w:val="single"/>
        </w:rPr>
        <w:t xml:space="preserve"> miesięcy.</w:t>
      </w:r>
    </w:p>
    <w:p w14:paraId="50CFD610" w14:textId="77777777" w:rsidR="000A6E3B" w:rsidRPr="008A442C" w:rsidRDefault="000A6E3B" w:rsidP="000A6E3B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5053F974" w14:textId="77777777" w:rsidR="000A6E3B" w:rsidRPr="008A442C" w:rsidRDefault="000A6E3B" w:rsidP="000A6E3B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Ponadto oświadczamy, że:</w:t>
      </w:r>
    </w:p>
    <w:p w14:paraId="4095C895" w14:textId="77777777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4D3CD61E" w14:textId="77777777" w:rsidR="000A6E3B" w:rsidRPr="008A442C" w:rsidRDefault="000A6E3B" w:rsidP="00AC5FF1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31EF1C82" w14:textId="77777777" w:rsidR="000A6E3B" w:rsidRPr="008A442C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3D257860" w14:textId="77777777" w:rsidR="000A6E3B" w:rsidRPr="008A442C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6187C9D9" w14:textId="77777777" w:rsidR="000A6E3B" w:rsidRPr="008A442C" w:rsidRDefault="000A6E3B" w:rsidP="000A6E3B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14:paraId="315774E8" w14:textId="77777777" w:rsidR="000A6E3B" w:rsidRPr="008A442C" w:rsidRDefault="000A6E3B" w:rsidP="000A6E3B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14:paraId="032CB16A" w14:textId="77777777" w:rsidR="000A6E3B" w:rsidRPr="008A442C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649EEDC5" w14:textId="77777777" w:rsidR="000A6E3B" w:rsidRPr="008A442C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0A6E3B" w:rsidRPr="008A442C" w14:paraId="2479D8F3" w14:textId="77777777" w:rsidTr="00D754BD">
        <w:tc>
          <w:tcPr>
            <w:tcW w:w="665" w:type="dxa"/>
            <w:shd w:val="clear" w:color="auto" w:fill="F2F2F2" w:themeFill="background1" w:themeFillShade="F2"/>
          </w:tcPr>
          <w:p w14:paraId="40149C99" w14:textId="77777777" w:rsidR="000A6E3B" w:rsidRPr="008A442C" w:rsidRDefault="000A6E3B" w:rsidP="00D754BD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71C877FD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2B02005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9C92414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0A6E3B" w:rsidRPr="008A442C" w14:paraId="1C41FD2C" w14:textId="77777777" w:rsidTr="00D754BD">
        <w:tc>
          <w:tcPr>
            <w:tcW w:w="665" w:type="dxa"/>
          </w:tcPr>
          <w:p w14:paraId="7184B944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0BC4617D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07DCAE96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22707B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0A6E3B" w:rsidRPr="008A442C" w14:paraId="72CF64FF" w14:textId="77777777" w:rsidTr="00D754BD">
        <w:tc>
          <w:tcPr>
            <w:tcW w:w="665" w:type="dxa"/>
          </w:tcPr>
          <w:p w14:paraId="2A9A3656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A442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7923414D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88D32CA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E24720" w14:textId="77777777" w:rsidR="000A6E3B" w:rsidRPr="008A442C" w:rsidRDefault="000A6E3B" w:rsidP="00D754B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628AB1" w14:textId="77777777" w:rsidR="000A6E3B" w:rsidRPr="008A442C" w:rsidRDefault="000A6E3B" w:rsidP="000A6E3B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8A442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Pr="008A442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14:paraId="746F6C1C" w14:textId="77777777" w:rsidR="000A6E3B" w:rsidRPr="008A442C" w:rsidRDefault="000A6E3B" w:rsidP="000A6E3B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719356C5" w14:textId="77777777" w:rsidR="000A6E3B" w:rsidRPr="008A442C" w:rsidRDefault="000A6E3B" w:rsidP="000A6E3B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3C74B349" w14:textId="77777777" w:rsidR="000A6E3B" w:rsidRPr="008A442C" w:rsidRDefault="000A6E3B" w:rsidP="000A6E3B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640ECAC3" w14:textId="77777777" w:rsidR="000A6E3B" w:rsidRPr="008A442C" w:rsidRDefault="000A6E3B" w:rsidP="000A6E3B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14:paraId="2685937A" w14:textId="77777777" w:rsidR="000A6E3B" w:rsidRPr="008E5DE8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E5DE8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6D7773BA" w14:textId="77777777" w:rsidR="000A6E3B" w:rsidRPr="008E5DE8" w:rsidRDefault="000A6E3B" w:rsidP="008E5DE8">
      <w:pPr>
        <w:numPr>
          <w:ilvl w:val="0"/>
          <w:numId w:val="61"/>
        </w:numPr>
        <w:spacing w:after="0" w:line="240" w:lineRule="auto"/>
        <w:ind w:left="284" w:right="70" w:hanging="284"/>
        <w:contextualSpacing/>
        <w:jc w:val="both"/>
        <w:rPr>
          <w:rFonts w:cstheme="minorHAnsi"/>
          <w:sz w:val="18"/>
          <w:szCs w:val="18"/>
        </w:rPr>
      </w:pPr>
      <w:r w:rsidRPr="008E5DE8">
        <w:rPr>
          <w:rFonts w:cstheme="minorHAnsi"/>
          <w:sz w:val="18"/>
          <w:szCs w:val="18"/>
        </w:rPr>
        <w:t>Integralną część Oferty stanowią następujące dokumenty:</w:t>
      </w:r>
    </w:p>
    <w:p w14:paraId="235923ED" w14:textId="77777777" w:rsidR="00AC5FF1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509BAF76" w14:textId="77777777" w:rsidR="00AC5FF1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4AA7CBDD" w14:textId="77777777" w:rsidR="00AC5FF1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51B6B903" w14:textId="77777777" w:rsidR="00701197" w:rsidRPr="00327BBA" w:rsidRDefault="00701197" w:rsidP="00701197">
      <w:pPr>
        <w:numPr>
          <w:ilvl w:val="0"/>
          <w:numId w:val="66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 xml:space="preserve">Odpis lub informacja z Krajowego Rejestru Sądowego </w:t>
      </w:r>
      <w:r w:rsidRPr="00327BBA">
        <w:rPr>
          <w:rFonts w:cs="Segoe UI"/>
          <w:sz w:val="18"/>
          <w:szCs w:val="18"/>
        </w:rPr>
        <w:t>lub</w:t>
      </w:r>
      <w:r w:rsidRPr="00327BBA">
        <w:rPr>
          <w:rFonts w:cs="Segoe UI"/>
          <w:b/>
          <w:sz w:val="18"/>
          <w:szCs w:val="18"/>
        </w:rPr>
        <w:t xml:space="preserve"> z Centralnej Ewidencji i Informacji o Działalności Gospodarczej.</w:t>
      </w:r>
    </w:p>
    <w:p w14:paraId="69E486CC" w14:textId="77777777" w:rsidR="00701197" w:rsidRPr="00327BBA" w:rsidRDefault="00701197" w:rsidP="00701197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7F1430B9" w14:textId="77777777" w:rsidR="00701197" w:rsidRDefault="00701197" w:rsidP="00701197">
      <w:pPr>
        <w:numPr>
          <w:ilvl w:val="0"/>
          <w:numId w:val="66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>Pełnomocnictwo</w:t>
      </w:r>
      <w:r w:rsidRPr="00327BBA">
        <w:rPr>
          <w:rFonts w:cs="Segoe UI"/>
          <w:sz w:val="18"/>
          <w:szCs w:val="18"/>
        </w:rPr>
        <w:t xml:space="preserve"> udzielane osobom podpisującym Ofertę (o ile prawo do reprezentowania Wykonawcy w powyższym zakresie nie wynika z dokumentów o których mowa w </w:t>
      </w:r>
      <w:proofErr w:type="spellStart"/>
      <w:r w:rsidRPr="00327BBA">
        <w:rPr>
          <w:rFonts w:cs="Segoe UI"/>
          <w:sz w:val="18"/>
          <w:szCs w:val="18"/>
        </w:rPr>
        <w:t>ppkt</w:t>
      </w:r>
      <w:proofErr w:type="spellEnd"/>
      <w:r w:rsidRPr="00327BBA">
        <w:rPr>
          <w:rFonts w:cs="Segoe UI"/>
          <w:sz w:val="18"/>
          <w:szCs w:val="18"/>
        </w:rPr>
        <w:t xml:space="preserve"> 1 powyżej).</w:t>
      </w:r>
    </w:p>
    <w:p w14:paraId="4D69DDEE" w14:textId="77777777" w:rsidR="00701197" w:rsidRDefault="00701197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5411600" w14:textId="77777777" w:rsidR="00701197" w:rsidRDefault="00701197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40ADDE3F" w14:textId="77777777" w:rsidR="00AC5FF1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83F65E7" w14:textId="77777777" w:rsidR="00AC5FF1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22D4F7EF" w14:textId="77777777" w:rsidR="00AC5FF1" w:rsidRPr="008A442C" w:rsidRDefault="00AC5FF1" w:rsidP="00AC5FF1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1A9FA08E" w14:textId="77777777" w:rsidR="000A6E3B" w:rsidRPr="008A442C" w:rsidRDefault="000A6E3B" w:rsidP="000A6E3B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8DF3655" w14:textId="77777777" w:rsidR="000A6E3B" w:rsidRPr="008A442C" w:rsidRDefault="000A6E3B" w:rsidP="000A6E3B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8A442C">
        <w:rPr>
          <w:rFonts w:cs="Segoe UI"/>
          <w:b/>
          <w:i/>
          <w:sz w:val="18"/>
          <w:szCs w:val="18"/>
        </w:rPr>
        <w:t>…………………………</w:t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</w:r>
      <w:r w:rsidRPr="008A442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6345769" w14:textId="77777777" w:rsidR="000A6E3B" w:rsidRPr="008A442C" w:rsidRDefault="000A6E3B" w:rsidP="000A6E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8A442C">
        <w:rPr>
          <w:rFonts w:cs="Segoe UI"/>
          <w:b/>
          <w:i/>
          <w:sz w:val="18"/>
          <w:szCs w:val="18"/>
        </w:rPr>
        <w:t>Miejscowość, data</w:t>
      </w:r>
      <w:r w:rsidRPr="008A442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8A442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="Segoe UI"/>
          <w:b/>
          <w:i/>
          <w:sz w:val="18"/>
          <w:szCs w:val="18"/>
        </w:rPr>
        <w:t xml:space="preserve"> </w:t>
      </w:r>
    </w:p>
    <w:p w14:paraId="410A2CCA" w14:textId="77777777" w:rsidR="000A6E3B" w:rsidRPr="008A442C" w:rsidRDefault="000A6E3B" w:rsidP="000A6E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DE589CD" w14:textId="644CB464" w:rsidR="009636D6" w:rsidRPr="008A442C" w:rsidRDefault="009636D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DB15DAE" w14:textId="2C1C89F9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DE5DEBC" w14:textId="2CF2B3D9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EA55DC" w14:textId="77040168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FB6EC63" w14:textId="337DD250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FA1283" w14:textId="2F7B8617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D3FB65" w14:textId="718B2BB3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185E9A" w14:textId="3F75FF89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CD90A4E" w14:textId="27783F77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B27761F" w14:textId="3E68530C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346BF1D" w14:textId="6FAB35C3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63A661D" w14:textId="063D017C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D6EB3AE" w14:textId="3D90F9EA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DD065B0" w14:textId="14D70676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1F881B" w14:textId="3682E181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11E28F" w14:textId="5AB9FDA3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C444795" w14:textId="2052D8E4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55776AD" w14:textId="15C4D624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B57ED7C" w14:textId="686C5F8B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09A493D" w14:textId="73CBBFA3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83BFC8" w14:textId="0BD5352F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66027A" w14:textId="43EB688E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916E8D4" w14:textId="6877A32B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0BB975D" w14:textId="30896B20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2DF6B71" w14:textId="02A2CAD4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A4BD4A6" w14:textId="26FD1E05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77573E4" w14:textId="28867377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9086A9B" w14:textId="62682DB4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1AE3FC9" w14:textId="3B07DBE9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78C43E6" w14:textId="4237E330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137E74" w14:textId="438ED8EA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A24732E" w14:textId="0F7367A5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5BEA8C" w14:textId="7A7096C2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C548703" w14:textId="18244018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1BBA273" w14:textId="53AD7D21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1A63E58" w14:textId="4DCA7091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4D5991" w14:textId="3CA4077C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BBFEAF9" w14:textId="346EDAE8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D0D764" w14:textId="3CF8F354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59BC1FF" w14:textId="754903FE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2B1A97" w14:textId="1F9FA579" w:rsidR="000A6E3B" w:rsidRPr="008A442C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A9BC3E3" w14:textId="3E26B1F2" w:rsidR="000A6E3B" w:rsidRDefault="000A6E3B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7664BD" w14:textId="77777777" w:rsidR="008E5DE8" w:rsidRDefault="008E5DE8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893D9B0" w14:textId="77777777" w:rsidR="00D26367" w:rsidRDefault="00D2636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B5FA06C" w14:textId="77777777" w:rsidR="008E5DE8" w:rsidRDefault="008E5DE8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B4BEDE4" w14:textId="77777777" w:rsidR="008E5DE8" w:rsidRPr="008A442C" w:rsidRDefault="008E5DE8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D9C48D4" w14:textId="108BBFC8" w:rsidR="003F49E7" w:rsidRPr="008A442C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8A442C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8A442C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6FA2F96E" w14:textId="77777777" w:rsidR="003F49E7" w:rsidRPr="008A442C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8A442C">
        <w:rPr>
          <w:rFonts w:cstheme="minorHAnsi"/>
          <w:b/>
          <w:sz w:val="18"/>
          <w:szCs w:val="18"/>
        </w:rPr>
        <w:t xml:space="preserve">8.15.1.1.2 </w:t>
      </w:r>
      <w:r w:rsidRPr="008A442C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8A442C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14:paraId="5A47DA16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118651D7" w14:textId="217B2396" w:rsidR="0037373B" w:rsidRPr="008A442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A40C6B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8FE6265" w14:textId="77777777" w:rsidR="003910C3" w:rsidRPr="008A442C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211ACDD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B214A89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7356913" w14:textId="77777777" w:rsidR="003D0012" w:rsidRPr="008A442C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70CDFAF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73EE17FC" w14:textId="77777777" w:rsidR="003D0012" w:rsidRPr="008A442C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8A442C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101B0F78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792D17E0" w14:textId="77777777" w:rsidR="00315510" w:rsidRPr="008A442C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8A442C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8A442C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8A442C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8A442C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8A442C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8A442C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8A442C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8A442C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14:paraId="765FB7A2" w14:textId="77777777" w:rsidR="00A40C6B" w:rsidRPr="00A40C6B" w:rsidRDefault="00A40C6B" w:rsidP="00A40C6B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bookmarkStart w:id="4" w:name="_Hlk194393049"/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Przegląd pola WN (w 2 częściach):</w:t>
      </w:r>
    </w:p>
    <w:p w14:paraId="5114A714" w14:textId="7FE62928" w:rsidR="00A40C6B" w:rsidRPr="00A40C6B" w:rsidRDefault="00A40C6B" w:rsidP="00A40C6B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Część 1: Przegląd pola WN - FW Lotnisko; </w:t>
      </w:r>
      <w:r w:rsidR="008E5DE8"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</w:p>
    <w:p w14:paraId="205A9364" w14:textId="7CC72BBF" w:rsidR="00A40C6B" w:rsidRPr="00A40C6B" w:rsidRDefault="00A40C6B" w:rsidP="00A40C6B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Część 2: Przegląd pola WN - FW Ścieki.</w:t>
      </w:r>
      <w:r w:rsidR="008E5DE8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 </w:t>
      </w:r>
      <w:r w:rsidR="008E5DE8"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</w:p>
    <w:bookmarkEnd w:id="4"/>
    <w:p w14:paraId="7C715606" w14:textId="77777777" w:rsidR="003F49E7" w:rsidRPr="008A442C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22FE1A1E" w14:textId="77777777" w:rsidR="003F49E7" w:rsidRPr="008A442C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8A442C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093CC725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BB08C89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F0C6984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A38CFA2" w14:textId="77777777" w:rsidR="003F49E7" w:rsidRPr="008A442C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8A442C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8A442C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50825C28" w14:textId="77777777" w:rsidR="003F49E7" w:rsidRPr="008A442C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416505C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8A442C">
        <w:rPr>
          <w:rFonts w:eastAsia="Times New Roman" w:cstheme="minorHAnsi"/>
          <w:sz w:val="18"/>
          <w:szCs w:val="18"/>
          <w:lang w:eastAsia="pl-PL"/>
        </w:rPr>
        <w:t>.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14:paraId="5715AD7E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5AD8CF8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E05E9E7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3EAF44B" w14:textId="77777777" w:rsidR="00992213" w:rsidRPr="008A442C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8A442C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8A442C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8A442C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8A442C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8A442C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8A442C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8A442C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14:paraId="47AAD5FC" w14:textId="77777777" w:rsidR="00992213" w:rsidRPr="008A442C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FDFFE3C" w14:textId="77777777" w:rsidR="00992213" w:rsidRPr="008A442C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F292DE5" w14:textId="77777777" w:rsidR="00992213" w:rsidRPr="008A442C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9D28BD2" w14:textId="77777777" w:rsidR="00D1132D" w:rsidRPr="008A442C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8A442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D4AEB21" w14:textId="77777777" w:rsidR="003F49E7" w:rsidRPr="008A442C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E2B23EF" w14:textId="77777777" w:rsidR="003F49E7" w:rsidRPr="008A442C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80E6496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B35A363" w14:textId="77777777" w:rsidR="0051352F" w:rsidRPr="008A442C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3C9DF15" w14:textId="77777777" w:rsidR="0051352F" w:rsidRPr="008A442C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2802BD5" w14:textId="77777777" w:rsidR="0051352F" w:rsidRPr="008A442C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A1E3FF4" w14:textId="77777777" w:rsidR="0051352F" w:rsidRPr="008A442C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88489B" w14:textId="77777777" w:rsidR="0051352F" w:rsidRPr="008A442C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85661C3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4F14E8E" w14:textId="77777777" w:rsidR="00383FE0" w:rsidRPr="008A442C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…………………………</w:t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85F79D3" w14:textId="77777777" w:rsidR="00E23351" w:rsidRPr="008A442C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Miejscowość, data</w:t>
      </w:r>
      <w:r w:rsidRPr="008A442C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8A442C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1D15E22" w14:textId="77777777" w:rsidR="004F5BD7" w:rsidRPr="008A442C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14:paraId="781506F4" w14:textId="77777777" w:rsidR="004F5BD7" w:rsidRPr="008A442C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59B8BF37" w14:textId="77777777" w:rsidR="00E07C5B" w:rsidRPr="008A442C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1F8C957F" w14:textId="77777777" w:rsidR="00E07C5B" w:rsidRPr="008A442C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F4FEDEB" w14:textId="77777777" w:rsidR="00E07C5B" w:rsidRPr="008A442C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86746D5" w14:textId="77777777" w:rsidR="007B7B66" w:rsidRPr="008A442C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5D1539F6" w14:textId="77777777" w:rsidR="007B7B66" w:rsidRPr="008A442C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125D7161" w14:textId="77777777"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42524729" w14:textId="77777777" w:rsidR="00A76DBA" w:rsidRPr="008A442C" w:rsidRDefault="00A76DB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5D35601" w14:textId="77777777" w:rsidR="002269AB" w:rsidRPr="008A442C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DE6169D" w14:textId="77777777" w:rsidR="00597CEC" w:rsidRPr="008A442C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 xml:space="preserve">Załącznik nr 3 do </w:t>
      </w:r>
      <w:r w:rsidR="00CB570A" w:rsidRPr="008A442C">
        <w:rPr>
          <w:rFonts w:cstheme="minorHAnsi"/>
          <w:b/>
          <w:sz w:val="18"/>
          <w:szCs w:val="18"/>
        </w:rPr>
        <w:t>SWZ</w:t>
      </w:r>
    </w:p>
    <w:p w14:paraId="7EFE7413" w14:textId="77777777" w:rsidR="00597CEC" w:rsidRPr="008A442C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8A442C">
        <w:rPr>
          <w:rFonts w:cstheme="minorHAnsi"/>
          <w:b/>
          <w:sz w:val="18"/>
          <w:szCs w:val="18"/>
        </w:rPr>
        <w:t>8.15.1.1</w:t>
      </w:r>
      <w:r w:rsidR="00FC3F55" w:rsidRPr="008A442C">
        <w:rPr>
          <w:rFonts w:cstheme="minorHAnsi"/>
          <w:b/>
          <w:sz w:val="18"/>
          <w:szCs w:val="18"/>
        </w:rPr>
        <w:t>.1,</w:t>
      </w:r>
      <w:r w:rsidR="002B65A6" w:rsidRPr="008A442C">
        <w:rPr>
          <w:rFonts w:cstheme="minorHAnsi"/>
          <w:b/>
          <w:sz w:val="18"/>
          <w:szCs w:val="18"/>
        </w:rPr>
        <w:t xml:space="preserve"> </w:t>
      </w:r>
      <w:r w:rsidR="00F966C3" w:rsidRPr="008A442C">
        <w:rPr>
          <w:rFonts w:cstheme="minorHAnsi"/>
          <w:b/>
          <w:sz w:val="18"/>
          <w:szCs w:val="18"/>
        </w:rPr>
        <w:t>9.4.3.1 - 9.4.3.4</w:t>
      </w:r>
      <w:r w:rsidR="00F966C3" w:rsidRPr="008A442C">
        <w:rPr>
          <w:rFonts w:cstheme="minorHAnsi"/>
          <w:sz w:val="18"/>
          <w:szCs w:val="18"/>
        </w:rPr>
        <w:t xml:space="preserve"> </w:t>
      </w:r>
      <w:r w:rsidRPr="008A442C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8A442C">
        <w:rPr>
          <w:rFonts w:cstheme="minorHAnsi"/>
          <w:b/>
          <w:sz w:val="18"/>
          <w:szCs w:val="18"/>
        </w:rPr>
        <w:t>GK</w:t>
      </w:r>
      <w:r w:rsidRPr="008A442C">
        <w:rPr>
          <w:rFonts w:cstheme="minorHAnsi"/>
          <w:b/>
          <w:sz w:val="18"/>
          <w:szCs w:val="18"/>
        </w:rPr>
        <w:t xml:space="preserve"> PGE</w:t>
      </w:r>
    </w:p>
    <w:p w14:paraId="62C45844" w14:textId="77777777" w:rsidR="007C2B71" w:rsidRDefault="007C2B71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6895399F" w14:textId="0BA8B8C0" w:rsidR="0037373B" w:rsidRPr="008A442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8E5DE8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3AD91A4C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5D2B824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FEF1172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417D307C" w14:textId="77777777" w:rsidR="003D0012" w:rsidRPr="008A442C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8A442C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7AB9D870" w14:textId="77777777" w:rsidR="003F49E7" w:rsidRPr="008A442C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46B14742" w14:textId="77777777" w:rsidR="003F49E7" w:rsidRPr="008A442C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1A079183" w14:textId="77777777" w:rsidR="003F49E7" w:rsidRPr="007C2B71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C2B71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2F65FC99" w14:textId="77777777" w:rsidR="003F49E7" w:rsidRPr="007C2B71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76984149" w14:textId="77777777" w:rsidR="003F49E7" w:rsidRPr="007C2B71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A0D8734" w14:textId="0A73C8BD" w:rsidR="008B3356" w:rsidRPr="007C2B71" w:rsidRDefault="003F49E7" w:rsidP="008E5DE8">
      <w:pPr>
        <w:pStyle w:val="Nagwek2"/>
        <w:spacing w:before="0"/>
        <w:jc w:val="center"/>
        <w:rPr>
          <w:rFonts w:asciiTheme="minorHAnsi" w:hAnsiTheme="minorHAnsi" w:cstheme="minorHAnsi"/>
          <w:b w:val="0"/>
          <w:color w:val="000000"/>
          <w:spacing w:val="-15"/>
          <w:sz w:val="18"/>
          <w:szCs w:val="18"/>
        </w:rPr>
      </w:pPr>
      <w:r w:rsidRPr="007C2B71">
        <w:rPr>
          <w:rFonts w:asciiTheme="minorHAnsi" w:eastAsia="Times New Roman" w:hAnsiTheme="minorHAnsi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zamówienia </w:t>
      </w:r>
      <w:r w:rsidRPr="007C2B71">
        <w:rPr>
          <w:rFonts w:asciiTheme="minorHAnsi" w:eastAsia="Times New Roman" w:hAnsiTheme="minorHAnsi" w:cstheme="minorHAnsi"/>
          <w:sz w:val="18"/>
          <w:szCs w:val="18"/>
          <w:lang w:val="x-none" w:eastAsia="pl-PL"/>
        </w:rPr>
        <w:t xml:space="preserve"> prowadzonym w trybie </w:t>
      </w:r>
      <w:r w:rsidR="00C86913"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przetargu nieograniczonego </w:t>
      </w:r>
      <w:r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>pn.:</w:t>
      </w:r>
      <w:r w:rsidRPr="007C2B71">
        <w:rPr>
          <w:rFonts w:asciiTheme="minorHAnsi" w:eastAsia="Times New Roman" w:hAnsiTheme="minorHAnsi" w:cstheme="minorHAnsi"/>
          <w:bCs w:val="0"/>
          <w:iCs/>
          <w:sz w:val="18"/>
          <w:szCs w:val="18"/>
          <w:lang w:eastAsia="pl-PL"/>
        </w:rPr>
        <w:t xml:space="preserve"> </w:t>
      </w:r>
      <w:r w:rsidR="00C83235" w:rsidRPr="007C2B71">
        <w:rPr>
          <w:rFonts w:asciiTheme="minorHAnsi" w:eastAsia="Times New Roman" w:hAnsiTheme="minorHAnsi" w:cstheme="minorHAnsi"/>
          <w:bCs w:val="0"/>
          <w:iCs/>
          <w:sz w:val="18"/>
          <w:szCs w:val="18"/>
          <w:lang w:eastAsia="pl-PL"/>
        </w:rPr>
        <w:br/>
      </w:r>
      <w:r w:rsidR="008E5DE8" w:rsidRPr="007C2B71">
        <w:rPr>
          <w:rFonts w:asciiTheme="minorHAnsi" w:hAnsiTheme="minorHAnsi" w:cstheme="minorHAnsi"/>
          <w:noProof/>
        </w:rPr>
        <w:drawing>
          <wp:inline distT="0" distB="0" distL="0" distR="0" wp14:anchorId="50B4F21D" wp14:editId="103C7B8A">
            <wp:extent cx="5850255" cy="418465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8AF22" w14:textId="77777777" w:rsidR="008B3356" w:rsidRPr="007C2B71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5C336BA3" w14:textId="77777777" w:rsidR="003F49E7" w:rsidRPr="008A442C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3BB54693" w14:textId="77777777" w:rsidR="00391E1A" w:rsidRPr="008A442C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346140A2" w14:textId="77777777" w:rsidR="0039430B" w:rsidRPr="008A442C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8A442C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8A442C">
        <w:rPr>
          <w:rFonts w:cstheme="minorHAnsi"/>
          <w:sz w:val="18"/>
          <w:szCs w:val="18"/>
        </w:rPr>
        <w:t>Wykonawca</w:t>
      </w:r>
      <w:r w:rsidRPr="008A442C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8A442C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8A442C">
        <w:rPr>
          <w:rFonts w:cstheme="minorHAnsi"/>
          <w:sz w:val="18"/>
          <w:szCs w:val="18"/>
        </w:rPr>
        <w:t>*</w:t>
      </w:r>
      <w:r w:rsidR="0074471B" w:rsidRPr="008A442C">
        <w:rPr>
          <w:rFonts w:cstheme="minorHAnsi"/>
          <w:sz w:val="18"/>
          <w:szCs w:val="18"/>
        </w:rPr>
        <w:t xml:space="preserve"> </w:t>
      </w:r>
      <w:r w:rsidRPr="008A442C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11F9486B" w14:textId="77777777" w:rsidR="004C03D2" w:rsidRPr="008A442C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35BE1E0" w14:textId="77777777" w:rsidR="00730439" w:rsidRPr="008A442C" w:rsidRDefault="00730439" w:rsidP="00730439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 wymieniony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16F52046" w14:textId="77777777" w:rsidR="00730439" w:rsidRPr="008A442C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Wykonawca,</w:t>
      </w:r>
      <w:r w:rsidR="00730439"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54E3E55C" w14:textId="77777777" w:rsidR="00AA314F" w:rsidRPr="008A442C" w:rsidRDefault="00AA314F" w:rsidP="00AA314F">
      <w:pPr>
        <w:pStyle w:val="Akapitzlist"/>
        <w:numPr>
          <w:ilvl w:val="2"/>
          <w:numId w:val="38"/>
        </w:numPr>
        <w:tabs>
          <w:tab w:val="clear" w:pos="2160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</w:t>
      </w:r>
    </w:p>
    <w:p w14:paraId="45E2E2A6" w14:textId="77777777" w:rsidR="00AA314F" w:rsidRPr="008A442C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hanging="2160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Wykonawcę z udziałem:</w:t>
      </w:r>
    </w:p>
    <w:p w14:paraId="2C1DC72F" w14:textId="77777777" w:rsidR="00DD0259" w:rsidRPr="008A442C" w:rsidRDefault="00DD0259" w:rsidP="00AA314F">
      <w:pPr>
        <w:ind w:firstLine="708"/>
        <w:jc w:val="both"/>
        <w:rPr>
          <w:rFonts w:eastAsia="Calibri" w:cstheme="minorHAnsi"/>
          <w:color w:val="000000"/>
          <w:sz w:val="18"/>
          <w:szCs w:val="18"/>
        </w:rPr>
      </w:pPr>
    </w:p>
    <w:p w14:paraId="0D6F177D" w14:textId="77777777" w:rsidR="00AA314F" w:rsidRPr="008A442C" w:rsidRDefault="00AA314F" w:rsidP="00AA314F">
      <w:pPr>
        <w:ind w:firstLine="708"/>
        <w:jc w:val="both"/>
        <w:rPr>
          <w:rFonts w:eastAsia="Calibri" w:cstheme="minorHAnsi"/>
          <w:color w:val="000000"/>
          <w:sz w:val="18"/>
          <w:szCs w:val="18"/>
        </w:rPr>
      </w:pPr>
      <w:r w:rsidRPr="008A442C">
        <w:rPr>
          <w:rFonts w:eastAsia="Calibri" w:cstheme="minorHAnsi"/>
          <w:color w:val="000000"/>
          <w:sz w:val="18"/>
          <w:szCs w:val="18"/>
        </w:rPr>
        <w:t>a. obywateli rosyjskich lub osób fizycznych lub prawnych, podmiotów lub organów z siedzibą w Rosji,</w:t>
      </w:r>
    </w:p>
    <w:p w14:paraId="79E4DFD6" w14:textId="77777777" w:rsidR="00AA314F" w:rsidRPr="008A442C" w:rsidRDefault="00AA314F" w:rsidP="00AA314F">
      <w:pPr>
        <w:ind w:left="708"/>
        <w:jc w:val="both"/>
        <w:rPr>
          <w:rFonts w:eastAsia="Calibri" w:cstheme="minorHAnsi"/>
          <w:color w:val="000000"/>
          <w:sz w:val="18"/>
          <w:szCs w:val="18"/>
        </w:rPr>
      </w:pPr>
      <w:r w:rsidRPr="008A442C">
        <w:rPr>
          <w:rFonts w:eastAsia="Calibri" w:cstheme="minorHAnsi"/>
          <w:color w:val="000000"/>
          <w:sz w:val="18"/>
          <w:szCs w:val="18"/>
        </w:rPr>
        <w:t>b. osób prawnych, podmiotów lub organów, do których prawa własności bezpośrednio lub pośrednio w ponad 50 % należą do podmiotu, o którym mowa w lit. a) niniejszego punktu, lub</w:t>
      </w:r>
    </w:p>
    <w:p w14:paraId="5C6C153E" w14:textId="77777777" w:rsidR="00A86331" w:rsidRPr="008A442C" w:rsidRDefault="00AA314F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c. 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2004/17/WE), w przypadku gdy przypada na nich ponad 10 % wartości Zamówienia</w:t>
      </w:r>
    </w:p>
    <w:p w14:paraId="3977D925" w14:textId="77777777" w:rsidR="00A86331" w:rsidRPr="008A442C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5D23051" w14:textId="77777777" w:rsidR="00A86331" w:rsidRPr="008A442C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B945F08" w14:textId="77777777" w:rsidR="00FE64BC" w:rsidRPr="008A442C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60E73F2" w14:textId="77777777" w:rsidR="00FE64BC" w:rsidRPr="008A442C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color w:val="0070C0"/>
          <w:sz w:val="18"/>
          <w:szCs w:val="18"/>
        </w:rPr>
        <w:t>[UWAGA</w:t>
      </w:r>
      <w:r w:rsidRPr="008A442C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8A442C">
        <w:rPr>
          <w:rFonts w:cstheme="minorHAnsi"/>
          <w:color w:val="0070C0"/>
          <w:sz w:val="18"/>
          <w:szCs w:val="18"/>
        </w:rPr>
        <w:t>]</w:t>
      </w:r>
    </w:p>
    <w:p w14:paraId="2382F40A" w14:textId="77777777" w:rsidR="00CB3778" w:rsidRPr="008A442C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1D8F77A" w14:textId="77777777" w:rsidR="00FE64BC" w:rsidRPr="008A442C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2B9AE6FA" w14:textId="77777777" w:rsidR="00CB3778" w:rsidRPr="008A442C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09BCEC6" w14:textId="77777777" w:rsidR="00CB3778" w:rsidRPr="008A442C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8A442C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14:paraId="2458667C" w14:textId="77777777" w:rsidR="00CB3778" w:rsidRPr="008A442C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8A442C">
        <w:rPr>
          <w:rFonts w:cstheme="minorHAnsi"/>
          <w:i/>
          <w:sz w:val="18"/>
          <w:szCs w:val="18"/>
        </w:rPr>
        <w:t>CEiDG</w:t>
      </w:r>
      <w:proofErr w:type="spellEnd"/>
      <w:r w:rsidRPr="008A442C">
        <w:rPr>
          <w:rFonts w:cstheme="minorHAnsi"/>
          <w:i/>
          <w:sz w:val="18"/>
          <w:szCs w:val="18"/>
        </w:rPr>
        <w:t>)</w:t>
      </w:r>
      <w:r w:rsidRPr="008A442C">
        <w:rPr>
          <w:rFonts w:cstheme="minorHAnsi"/>
          <w:sz w:val="18"/>
          <w:szCs w:val="18"/>
        </w:rPr>
        <w:t>,</w:t>
      </w:r>
    </w:p>
    <w:p w14:paraId="6E6073E4" w14:textId="77777777" w:rsidR="00CB3778" w:rsidRPr="008A442C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54AF1A9" w14:textId="77777777" w:rsidR="00CB3778" w:rsidRPr="008A442C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8A442C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27258F60" w14:textId="77777777" w:rsidR="00CB3778" w:rsidRPr="008A442C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8A442C">
        <w:rPr>
          <w:rFonts w:cstheme="minorHAnsi"/>
          <w:i/>
          <w:sz w:val="18"/>
          <w:szCs w:val="18"/>
        </w:rPr>
        <w:t>CEiDG</w:t>
      </w:r>
      <w:proofErr w:type="spellEnd"/>
      <w:r w:rsidRPr="008A442C">
        <w:rPr>
          <w:rFonts w:cstheme="minorHAnsi"/>
          <w:i/>
          <w:sz w:val="18"/>
          <w:szCs w:val="18"/>
        </w:rPr>
        <w:t>)</w:t>
      </w:r>
      <w:r w:rsidRPr="008A442C">
        <w:rPr>
          <w:rFonts w:cstheme="minorHAnsi"/>
          <w:sz w:val="18"/>
          <w:szCs w:val="18"/>
        </w:rPr>
        <w:t>,</w:t>
      </w:r>
    </w:p>
    <w:p w14:paraId="66FA2B71" w14:textId="77777777" w:rsidR="00FE64BC" w:rsidRPr="008A442C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26617887" w14:textId="77777777" w:rsidR="005E1E13" w:rsidRPr="008A442C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04598ACB" w14:textId="77777777" w:rsidR="005E1E13" w:rsidRPr="008A442C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7A2E469D" w14:textId="77777777" w:rsidR="005E1E13" w:rsidRPr="008A442C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C57F011" w14:textId="77777777" w:rsidR="002B65A6" w:rsidRPr="008A442C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4A19FE8" w14:textId="77777777" w:rsidR="003F49E7" w:rsidRPr="008A442C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3780580E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51BEE395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232DA472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290A70AC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1091465C" w14:textId="77777777" w:rsidR="00383FE0" w:rsidRPr="008A442C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…………………………</w:t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0450307" w14:textId="77777777" w:rsidR="00383FE0" w:rsidRPr="008A442C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Miejscowość, data</w:t>
      </w:r>
      <w:r w:rsidRPr="008A442C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8A442C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6291E195" w14:textId="77777777" w:rsidR="003F49E7" w:rsidRPr="008A442C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1187FA42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8986363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9298349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89E7BCF" w14:textId="77777777" w:rsidR="003F49E7" w:rsidRPr="008A442C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3008A72" w14:textId="77777777" w:rsidR="003F49E7" w:rsidRPr="008A442C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6CBED83" w14:textId="77777777" w:rsidR="0074471B" w:rsidRPr="008A442C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3C2C433" w14:textId="17AE3388" w:rsidR="0074471B" w:rsidRPr="008A442C" w:rsidRDefault="00383FE0" w:rsidP="000A6E3B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  <w:r w:rsidRPr="008A442C">
        <w:rPr>
          <w:rFonts w:cstheme="minorHAnsi"/>
          <w:i/>
          <w:sz w:val="18"/>
        </w:rPr>
        <w:t xml:space="preserve">* wskazać nazwę Wykonawcy </w:t>
      </w:r>
    </w:p>
    <w:p w14:paraId="21EDAEB2" w14:textId="4252BE9F" w:rsidR="00BB40C2" w:rsidRPr="008A442C" w:rsidRDefault="00BB40C2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7B67BD0A" w14:textId="74BBBBF3" w:rsidR="000A6E3B" w:rsidRDefault="000A6E3B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190F5EA7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28B067C1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2FE94333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4B8763B8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192AAC43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E27287C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31C302F" w14:textId="77777777" w:rsidR="008E5DE8" w:rsidRDefault="008E5DE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0B4C940B" w14:textId="77777777" w:rsidR="00A76DBA" w:rsidRPr="008A442C" w:rsidRDefault="00A76DBA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1265AAD" w14:textId="77777777" w:rsidR="000A6E3B" w:rsidRPr="008A442C" w:rsidRDefault="000A6E3B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3653B828" w14:textId="77777777" w:rsidR="00597CEC" w:rsidRPr="008A442C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8A442C">
        <w:rPr>
          <w:rFonts w:cstheme="minorHAnsi"/>
          <w:b/>
          <w:sz w:val="18"/>
          <w:szCs w:val="18"/>
        </w:rPr>
        <w:t>Załącznik n</w:t>
      </w:r>
      <w:r w:rsidRPr="008A442C">
        <w:rPr>
          <w:rFonts w:cstheme="minorHAnsi"/>
          <w:b/>
          <w:sz w:val="18"/>
          <w:szCs w:val="18"/>
        </w:rPr>
        <w:t xml:space="preserve">r 4 do </w:t>
      </w:r>
      <w:r w:rsidR="00CB570A" w:rsidRPr="008A442C">
        <w:rPr>
          <w:rFonts w:cstheme="minorHAnsi"/>
          <w:b/>
          <w:sz w:val="18"/>
          <w:szCs w:val="18"/>
        </w:rPr>
        <w:t>SWZ</w:t>
      </w:r>
    </w:p>
    <w:p w14:paraId="44CCBA09" w14:textId="77777777" w:rsidR="00597CEC" w:rsidRPr="008A442C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8A442C">
        <w:rPr>
          <w:rFonts w:cstheme="minorHAnsi"/>
          <w:b/>
          <w:sz w:val="18"/>
          <w:szCs w:val="18"/>
        </w:rPr>
        <w:t xml:space="preserve">8.15.1.1.1 </w:t>
      </w:r>
      <w:r w:rsidRPr="008A442C">
        <w:rPr>
          <w:rFonts w:cstheme="minorHAnsi"/>
          <w:b/>
          <w:sz w:val="18"/>
          <w:szCs w:val="18"/>
        </w:rPr>
        <w:t xml:space="preserve">i pkt. </w:t>
      </w:r>
      <w:r w:rsidR="00F80EAE" w:rsidRPr="008A442C">
        <w:rPr>
          <w:rFonts w:cstheme="minorHAnsi"/>
          <w:b/>
          <w:sz w:val="18"/>
        </w:rPr>
        <w:t>9.4.2.1 – 9.4.2.14</w:t>
      </w:r>
      <w:r w:rsidR="00F80EAE" w:rsidRPr="008A442C">
        <w:rPr>
          <w:rFonts w:cstheme="minorHAnsi"/>
          <w:sz w:val="18"/>
        </w:rPr>
        <w:t xml:space="preserve"> </w:t>
      </w:r>
      <w:r w:rsidRPr="008A442C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8A442C">
        <w:rPr>
          <w:rFonts w:cstheme="minorHAnsi"/>
          <w:b/>
          <w:sz w:val="18"/>
          <w:szCs w:val="18"/>
        </w:rPr>
        <w:t>GK</w:t>
      </w:r>
      <w:r w:rsidRPr="008A442C">
        <w:rPr>
          <w:rFonts w:cstheme="minorHAnsi"/>
          <w:b/>
          <w:sz w:val="18"/>
          <w:szCs w:val="18"/>
        </w:rPr>
        <w:t xml:space="preserve"> PGE</w:t>
      </w:r>
    </w:p>
    <w:p w14:paraId="7D09CD7F" w14:textId="77777777" w:rsidR="008B15A3" w:rsidRPr="008A442C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C1D865B" w14:textId="550F0F32" w:rsidR="0037373B" w:rsidRPr="008A442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8E5DE8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380A6B8A" w14:textId="77777777" w:rsidR="003D0012" w:rsidRPr="008A442C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2CC4FC0" w14:textId="77777777" w:rsidR="003D0012" w:rsidRPr="008A442C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731C1838" w14:textId="77777777" w:rsidR="003D0012" w:rsidRPr="008A442C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8A442C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17DA0147" w14:textId="77777777" w:rsidR="003F49E7" w:rsidRPr="008A442C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56F03AE4" w14:textId="77777777" w:rsidR="003F49E7" w:rsidRPr="008A442C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9101CF6" w14:textId="77777777" w:rsidR="003F49E7" w:rsidRPr="007C2B71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C2B71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5A33E4EE" w14:textId="77777777" w:rsidR="003F49E7" w:rsidRPr="007C2B71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13E256F4" w14:textId="77777777" w:rsidR="003F49E7" w:rsidRPr="007C2B71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6D2E95F8" w14:textId="3883A39D" w:rsidR="005B5234" w:rsidRPr="007C2B71" w:rsidRDefault="003F49E7" w:rsidP="008E5DE8">
      <w:pPr>
        <w:pStyle w:val="Nagwek2"/>
        <w:spacing w:before="0"/>
        <w:jc w:val="center"/>
        <w:rPr>
          <w:rFonts w:asciiTheme="minorHAnsi" w:hAnsiTheme="minorHAnsi" w:cstheme="minorHAnsi"/>
          <w:b w:val="0"/>
          <w:color w:val="000000"/>
          <w:spacing w:val="-15"/>
          <w:sz w:val="18"/>
          <w:szCs w:val="18"/>
        </w:rPr>
      </w:pPr>
      <w:r w:rsidRPr="007C2B71">
        <w:rPr>
          <w:rFonts w:asciiTheme="minorHAnsi" w:eastAsia="Times New Roman" w:hAnsiTheme="minorHAnsi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>Zakupu</w:t>
      </w:r>
      <w:r w:rsidRPr="007C2B71">
        <w:rPr>
          <w:rFonts w:asciiTheme="minorHAnsi" w:eastAsia="Times New Roman" w:hAnsiTheme="minorHAnsi" w:cstheme="minorHAnsi"/>
          <w:sz w:val="18"/>
          <w:szCs w:val="18"/>
          <w:lang w:val="x-none" w:eastAsia="pl-PL"/>
        </w:rPr>
        <w:t xml:space="preserve"> prowadzonym w trybie </w:t>
      </w:r>
      <w:r w:rsidR="00C86913"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przetargu nieograniczonego </w:t>
      </w:r>
      <w:r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t>pn.:</w:t>
      </w:r>
      <w:r w:rsidR="00C83235" w:rsidRPr="007C2B71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="008E5DE8" w:rsidRPr="007C2B71">
        <w:rPr>
          <w:rFonts w:asciiTheme="minorHAnsi" w:hAnsiTheme="minorHAnsi" w:cstheme="minorHAnsi"/>
          <w:noProof/>
        </w:rPr>
        <w:drawing>
          <wp:inline distT="0" distB="0" distL="0" distR="0" wp14:anchorId="0A3ECF49" wp14:editId="55F05A5D">
            <wp:extent cx="5850255" cy="418465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C484D" w14:textId="77777777" w:rsidR="005B5234" w:rsidRPr="007C2B71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6AE7988" w14:textId="77777777" w:rsidR="003F49E7" w:rsidRPr="007C2B71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5E791BCA" w14:textId="77777777" w:rsidR="00A8162B" w:rsidRPr="008A442C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8A442C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8A442C">
        <w:rPr>
          <w:rFonts w:cstheme="minorHAnsi"/>
          <w:sz w:val="18"/>
          <w:szCs w:val="18"/>
        </w:rPr>
        <w:t>W</w:t>
      </w:r>
      <w:proofErr w:type="spellStart"/>
      <w:r w:rsidRPr="008A442C">
        <w:rPr>
          <w:rFonts w:cstheme="minorHAnsi"/>
          <w:sz w:val="18"/>
          <w:szCs w:val="18"/>
          <w:lang w:val="x-none"/>
        </w:rPr>
        <w:t>ykonawca</w:t>
      </w:r>
      <w:proofErr w:type="spellEnd"/>
      <w:r w:rsidRPr="008A442C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8A442C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8A442C">
        <w:rPr>
          <w:rFonts w:cstheme="minorHAnsi"/>
          <w:sz w:val="18"/>
          <w:szCs w:val="18"/>
        </w:rPr>
        <w:t xml:space="preserve">…………………….. *, </w:t>
      </w:r>
      <w:r w:rsidRPr="008A442C">
        <w:rPr>
          <w:rFonts w:cstheme="minorHAnsi"/>
          <w:sz w:val="18"/>
          <w:szCs w:val="18"/>
          <w:lang w:val="x-none"/>
        </w:rPr>
        <w:t>którego reprezentuj</w:t>
      </w:r>
      <w:r w:rsidRPr="008A442C">
        <w:rPr>
          <w:rFonts w:cstheme="minorHAnsi"/>
          <w:sz w:val="18"/>
          <w:szCs w:val="18"/>
        </w:rPr>
        <w:t>e</w:t>
      </w:r>
      <w:r w:rsidRPr="008A442C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8A442C">
        <w:rPr>
          <w:rFonts w:cstheme="minorHAnsi"/>
          <w:sz w:val="18"/>
          <w:szCs w:val="18"/>
        </w:rPr>
        <w:t>poniższych przesłanek</w:t>
      </w:r>
      <w:r w:rsidRPr="008A442C">
        <w:rPr>
          <w:rFonts w:cstheme="minorHAnsi"/>
          <w:sz w:val="18"/>
          <w:szCs w:val="18"/>
          <w:lang w:val="x-none"/>
        </w:rPr>
        <w:t>:</w:t>
      </w:r>
    </w:p>
    <w:p w14:paraId="672BF5DD" w14:textId="77777777" w:rsidR="00F80EAE" w:rsidRPr="008A442C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1C840531" w14:textId="77777777" w:rsidR="009774CD" w:rsidRPr="008A442C" w:rsidRDefault="009774CD" w:rsidP="00DD0259">
      <w:pPr>
        <w:numPr>
          <w:ilvl w:val="3"/>
          <w:numId w:val="0"/>
        </w:numPr>
        <w:tabs>
          <w:tab w:val="left" w:pos="567"/>
        </w:tabs>
        <w:spacing w:after="0" w:line="260" w:lineRule="exact"/>
        <w:ind w:firstLine="142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ascii="Arial" w:eastAsia="Times New Roman" w:hAnsi="Arial" w:cs="Arial"/>
          <w:sz w:val="18"/>
          <w:szCs w:val="20"/>
          <w:lang w:eastAsia="pl-PL"/>
        </w:rPr>
        <w:t xml:space="preserve">1. </w:t>
      </w:r>
      <w:r w:rsidRPr="008A442C">
        <w:rPr>
          <w:rFonts w:ascii="Arial" w:eastAsia="Times New Roman" w:hAnsi="Arial" w:cs="Arial"/>
          <w:sz w:val="18"/>
          <w:szCs w:val="20"/>
          <w:lang w:eastAsia="pl-PL"/>
        </w:rPr>
        <w:tab/>
      </w:r>
      <w:r w:rsidRPr="008A442C">
        <w:rPr>
          <w:rFonts w:eastAsia="Times New Roman" w:cstheme="minorHAnsi"/>
          <w:sz w:val="18"/>
          <w:szCs w:val="20"/>
          <w:lang w:eastAsia="pl-PL"/>
        </w:rPr>
        <w:t>Wykonawca nie spełnia lub nie wykazał spełnienia warunków udziału w Postępowaniu zakupowym.</w:t>
      </w:r>
    </w:p>
    <w:p w14:paraId="0FC7DD7B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425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2.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Wykonawcę będącego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01885F66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5" w:name="_Ref57313679"/>
      <w:r w:rsidRPr="008A442C">
        <w:rPr>
          <w:rFonts w:eastAsia="Times New Roman" w:cstheme="minorHAnsi"/>
          <w:sz w:val="18"/>
          <w:szCs w:val="18"/>
          <w:lang w:eastAsia="pl-PL"/>
        </w:rPr>
        <w:t>a. udziału w zorganizowanej grupie przestępczej albo związku mającym na celu popełnienie przestępstwa lub przestępstwa skarbowego, o którym mowa w art. 258 Kodeksu karnego,</w:t>
      </w:r>
      <w:bookmarkEnd w:id="5"/>
    </w:p>
    <w:p w14:paraId="67C089DE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b. handlu ludźmi, o którym mowa w art. 189a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>,</w:t>
      </w:r>
    </w:p>
    <w:p w14:paraId="6076043B" w14:textId="77777777" w:rsidR="009774CD" w:rsidRPr="008A442C" w:rsidRDefault="009774CD" w:rsidP="00DD0259">
      <w:pPr>
        <w:spacing w:after="0" w:line="260" w:lineRule="exact"/>
        <w:ind w:left="567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c. o którym mowa w art. 228-230a, art. 250a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 xml:space="preserve">ustawa z dnia 6 czerwca 1997 r. Kodeks karny 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, w art. 46-48 </w:t>
      </w:r>
      <w:r w:rsidRPr="008A442C">
        <w:rPr>
          <w:rFonts w:eastAsia="Times New Roman" w:cstheme="minorHAnsi"/>
          <w:i/>
          <w:iCs/>
          <w:sz w:val="18"/>
          <w:szCs w:val="18"/>
          <w:lang w:eastAsia="pl-PL"/>
        </w:rPr>
        <w:t xml:space="preserve">ustawy z dnia 25 czerwca 2010 r. o sporcie 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lub w art. 54 ust. 1-4 </w:t>
      </w:r>
      <w:r w:rsidRPr="008A442C">
        <w:rPr>
          <w:rFonts w:eastAsia="Times New Roman" w:cstheme="minorHAnsi"/>
          <w:i/>
          <w:iCs/>
          <w:sz w:val="18"/>
          <w:szCs w:val="18"/>
          <w:lang w:eastAsia="pl-PL"/>
        </w:rPr>
        <w:t>ustawy z dnia 12 maja 2011 r. o refundacji leków</w:t>
      </w:r>
      <w:r w:rsidRPr="008A442C">
        <w:rPr>
          <w:rFonts w:eastAsia="Times New Roman" w:cstheme="minorHAnsi"/>
          <w:sz w:val="18"/>
          <w:szCs w:val="18"/>
          <w:lang w:eastAsia="pl-PL"/>
        </w:rPr>
        <w:t>, środków spożywczych specjalnego przeznaczenia żywieniowego oraz wyrobów medycznych,</w:t>
      </w:r>
    </w:p>
    <w:p w14:paraId="2A8D3708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d. finansowania przestępstwa o charakterze terrorystycznym, o którym mowa w art. 165a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karny,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 lub przestępstwo udaremniania lub utrudniania stwierdzenia przestępnego pochodzenia pieniędzy lub ukrywania ich pochodzenia, o którym mowa w art. 299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>,</w:t>
      </w:r>
    </w:p>
    <w:p w14:paraId="06850175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e. o charakterze terrorystycznym, o którym mowa w art. 115 § 20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>, lub mające na celu popełnienie tego przestępstwa,</w:t>
      </w:r>
    </w:p>
    <w:p w14:paraId="379586EC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f. pracy małoletnich cudzoziemców, o których mowa w art. 9 ust. </w:t>
      </w:r>
      <w:r w:rsidRPr="008A442C">
        <w:rPr>
          <w:rFonts w:eastAsia="Times New Roman" w:cstheme="minorHAnsi"/>
          <w:i/>
          <w:iCs/>
          <w:sz w:val="18"/>
          <w:szCs w:val="18"/>
          <w:lang w:eastAsia="pl-PL"/>
        </w:rPr>
        <w:t>2 ustawy z dnia 15 czerwca 2012 r. o skutkach powierzania wykonywania pracy cudzoziemcom przebywającym wbrew przepisom na terytorium Rzeczypospolitej Polskiej,</w:t>
      </w:r>
      <w:bookmarkStart w:id="6" w:name="_Ref57313696"/>
    </w:p>
    <w:p w14:paraId="7E65E605" w14:textId="77777777" w:rsidR="009774CD" w:rsidRPr="008A442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8A442C">
        <w:rPr>
          <w:rFonts w:eastAsia="Times New Roman" w:cstheme="minorHAnsi"/>
          <w:sz w:val="18"/>
          <w:szCs w:val="18"/>
          <w:lang w:eastAsia="pl-PL"/>
        </w:rPr>
        <w:t xml:space="preserve">g. przeciwko obrotowi gospodarczemu, o których mowa w art. 296-307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, przestępstwo oszustwa, o którym mowa w art. 286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 xml:space="preserve">, przestępstwo przeciwko wiarygodności dokumentów, o których mowa w art. 270-277d </w:t>
      </w:r>
      <w:r w:rsidRPr="008A442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8A442C">
        <w:rPr>
          <w:rFonts w:eastAsia="Times New Roman" w:cstheme="minorHAnsi"/>
          <w:sz w:val="18"/>
          <w:szCs w:val="18"/>
          <w:lang w:eastAsia="pl-PL"/>
        </w:rPr>
        <w:t>, lub przestępstwo skarbowe,</w:t>
      </w:r>
      <w:bookmarkEnd w:id="6"/>
      <w:r w:rsidRPr="008A442C">
        <w:rPr>
          <w:rFonts w:eastAsia="Times New Roman" w:cstheme="minorHAnsi"/>
          <w:sz w:val="18"/>
          <w:szCs w:val="18"/>
          <w:lang w:eastAsia="pl-PL"/>
        </w:rPr>
        <w:t xml:space="preserve"> lub za odpowiedni czyn zabroniony określony w przepisach prawa obcego.</w:t>
      </w:r>
    </w:p>
    <w:p w14:paraId="2636494D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67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7" w:name="_Ref57313769"/>
      <w:r w:rsidRPr="008A442C">
        <w:rPr>
          <w:rFonts w:eastAsia="Times New Roman" w:cstheme="minorHAnsi"/>
          <w:sz w:val="18"/>
          <w:szCs w:val="20"/>
          <w:lang w:eastAsia="pl-PL"/>
        </w:rPr>
        <w:t>3.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 xml:space="preserve"> Wobec Wykonawcy orzeczono zakaz ubiegania się o zamówienia publiczne.</w:t>
      </w:r>
      <w:bookmarkEnd w:id="7"/>
    </w:p>
    <w:p w14:paraId="0BA6CFA4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8" w:name="_Ref57313842"/>
      <w:r w:rsidRPr="008A442C">
        <w:rPr>
          <w:rFonts w:eastAsia="Times New Roman" w:cstheme="minorHAnsi"/>
          <w:sz w:val="18"/>
          <w:szCs w:val="20"/>
          <w:lang w:eastAsia="pl-PL"/>
        </w:rPr>
        <w:t xml:space="preserve">4.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8A442C">
        <w:rPr>
          <w:rFonts w:eastAsia="Times New Roman" w:cstheme="minorHAnsi"/>
          <w:i/>
          <w:iCs/>
          <w:sz w:val="18"/>
          <w:szCs w:val="20"/>
          <w:lang w:eastAsia="pl-PL"/>
        </w:rPr>
        <w:t>ustawy z dnia 16 lutego 2007 r. o ochronie konkurencji i konsumentów,</w:t>
      </w:r>
      <w:r w:rsidRPr="008A442C">
        <w:rPr>
          <w:rFonts w:eastAsia="Times New Roman" w:cstheme="minorHAnsi"/>
          <w:sz w:val="18"/>
          <w:szCs w:val="20"/>
          <w:lang w:eastAsia="pl-PL"/>
        </w:rPr>
        <w:t xml:space="preserve"> złożyli odrębne Wnioski o dopuszczenie do udziału w Postępowaniu zakupowym/ Oferty wstępne/ Oferty, chyba że wykażą, że przygotowali Wnioski o dopuszczenie do udziału w Postępowaniu zakupowym/ Oferty wstępne/ Oferty</w:t>
      </w:r>
      <w:r w:rsidRPr="008A442C" w:rsidDel="003E627A">
        <w:rPr>
          <w:rFonts w:eastAsia="Times New Roman" w:cstheme="minorHAnsi"/>
          <w:sz w:val="18"/>
          <w:szCs w:val="20"/>
          <w:lang w:eastAsia="pl-PL"/>
        </w:rPr>
        <w:t xml:space="preserve"> </w:t>
      </w:r>
      <w:r w:rsidRPr="008A442C">
        <w:rPr>
          <w:rFonts w:eastAsia="Times New Roman" w:cstheme="minorHAnsi"/>
          <w:sz w:val="18"/>
          <w:szCs w:val="20"/>
          <w:lang w:eastAsia="pl-PL"/>
        </w:rPr>
        <w:t>niezależnie od siebie.</w:t>
      </w:r>
      <w:bookmarkEnd w:id="8"/>
    </w:p>
    <w:p w14:paraId="197870B1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9" w:name="_Ref57313876"/>
      <w:r w:rsidRPr="008A442C">
        <w:rPr>
          <w:rFonts w:eastAsia="Times New Roman" w:cstheme="minorHAnsi"/>
          <w:sz w:val="18"/>
          <w:szCs w:val="20"/>
          <w:lang w:eastAsia="pl-PL"/>
        </w:rPr>
        <w:t xml:space="preserve">5.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bezprawnie wpływał lub próbował wpływać na czynności Zamawiającego lub próbował pozyskać lub pozyskał informacje poufne, mogące dać mu przewagę w Postępowaniu zakupowym.</w:t>
      </w:r>
      <w:bookmarkEnd w:id="9"/>
    </w:p>
    <w:p w14:paraId="3C87ECED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6.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45990388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10" w:name="_Ref57313901"/>
      <w:r w:rsidRPr="008A442C">
        <w:rPr>
          <w:rFonts w:eastAsia="Times New Roman" w:cstheme="minorHAnsi"/>
          <w:sz w:val="18"/>
          <w:szCs w:val="20"/>
          <w:lang w:eastAsia="pl-PL"/>
        </w:rPr>
        <w:t>7.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  <w:bookmarkEnd w:id="10"/>
    </w:p>
    <w:p w14:paraId="1A296488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8.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Wykonawca, który nie wykonał lub nienależycie wykonał zobowiązanie wynikające z innej Umowy zakupowej zawartej ze Spółką GK PGE lub innymi podmiotami.</w:t>
      </w:r>
    </w:p>
    <w:p w14:paraId="41026D01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9.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doradzał lub w inny sposób był zaangażowany w przygotowanie Postępowania zakupowego i doszło w związku z 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51C90AA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11" w:name="_Ref57313921"/>
      <w:r w:rsidRPr="008A442C">
        <w:rPr>
          <w:rFonts w:eastAsia="Times New Roman" w:cstheme="minorHAnsi"/>
          <w:sz w:val="18"/>
          <w:szCs w:val="20"/>
          <w:lang w:eastAsia="pl-PL"/>
        </w:rPr>
        <w:t xml:space="preserve">10.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nie wykonał Umowy zakupowej zawartej przez danego Zamawiającego lub wykonał ją nienależycie.</w:t>
      </w:r>
    </w:p>
    <w:p w14:paraId="03E6804F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11.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odmówił zawarcia Umowy po przeprowadzonym Postępowaniu zakupowym.</w:t>
      </w:r>
      <w:bookmarkEnd w:id="11"/>
    </w:p>
    <w:p w14:paraId="3CD5132B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12" w:name="_Ref57313958"/>
      <w:r w:rsidRPr="008A442C">
        <w:rPr>
          <w:rFonts w:eastAsia="Times New Roman" w:cstheme="minorHAnsi"/>
          <w:sz w:val="18"/>
          <w:szCs w:val="20"/>
          <w:lang w:eastAsia="pl-PL"/>
        </w:rPr>
        <w:t xml:space="preserve">12.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w wyniku lekkomyślności lub niedbalstwa przedstawił informacje wprowadzające w błąd, co mogło mieć istotny wpływ na decyzje podejmowane przez Zamawiającego w Postępowaniu zakupowym.</w:t>
      </w:r>
      <w:bookmarkEnd w:id="12"/>
    </w:p>
    <w:p w14:paraId="554D2280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13" w:name="_Ref57131212"/>
      <w:bookmarkStart w:id="14" w:name="_Ref57313977"/>
      <w:r w:rsidRPr="008A442C">
        <w:rPr>
          <w:rFonts w:eastAsia="Times New Roman" w:cstheme="minorHAnsi"/>
          <w:sz w:val="18"/>
          <w:szCs w:val="20"/>
          <w:lang w:eastAsia="pl-PL"/>
        </w:rPr>
        <w:t xml:space="preserve">13.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</w:t>
      </w:r>
      <w:bookmarkEnd w:id="13"/>
      <w:r w:rsidRPr="008A442C">
        <w:rPr>
          <w:rFonts w:eastAsia="Times New Roman" w:cstheme="minorHAnsi"/>
          <w:sz w:val="18"/>
          <w:szCs w:val="20"/>
          <w:lang w:eastAsia="pl-PL"/>
        </w:rPr>
        <w:t>.</w:t>
      </w:r>
      <w:bookmarkEnd w:id="14"/>
    </w:p>
    <w:p w14:paraId="0B316617" w14:textId="77777777" w:rsidR="009774CD" w:rsidRPr="008A442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8A442C">
        <w:rPr>
          <w:rFonts w:eastAsia="Times New Roman" w:cstheme="minorHAnsi"/>
          <w:sz w:val="18"/>
          <w:szCs w:val="20"/>
          <w:lang w:eastAsia="pl-PL"/>
        </w:rPr>
        <w:t xml:space="preserve">14. </w:t>
      </w:r>
      <w:r w:rsidRPr="008A442C">
        <w:rPr>
          <w:rFonts w:eastAsia="Times New Roman" w:cstheme="minorHAnsi"/>
          <w:sz w:val="18"/>
          <w:szCs w:val="20"/>
          <w:lang w:eastAsia="pl-PL"/>
        </w:rPr>
        <w:tab/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01262ED1" w14:textId="77777777" w:rsidR="00295DC8" w:rsidRPr="008A442C" w:rsidRDefault="00295DC8" w:rsidP="009774CD">
      <w:pPr>
        <w:pStyle w:val="Akapitzlist"/>
        <w:autoSpaceDE w:val="0"/>
        <w:autoSpaceDN w:val="0"/>
        <w:adjustRightInd w:val="0"/>
        <w:ind w:left="567" w:hanging="578"/>
        <w:rPr>
          <w:rFonts w:asciiTheme="minorHAnsi" w:hAnsiTheme="minorHAnsi" w:cstheme="minorHAnsi"/>
          <w:color w:val="000000"/>
          <w:sz w:val="18"/>
          <w:szCs w:val="18"/>
        </w:rPr>
      </w:pPr>
    </w:p>
    <w:p w14:paraId="30DEACB8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994C970" w14:textId="77777777" w:rsidR="003F49E7" w:rsidRPr="008A442C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C00B4AE" w14:textId="77777777" w:rsidR="00383FE0" w:rsidRPr="008A442C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…………………………</w:t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220310F" w14:textId="77777777" w:rsidR="00383FE0" w:rsidRPr="008A442C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Miejscowość, data</w:t>
      </w:r>
      <w:r w:rsidRPr="008A442C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8A442C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598E326C" w14:textId="34FE91F7" w:rsidR="0074471B" w:rsidRDefault="00383FE0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  <w:r w:rsidRPr="008A442C">
        <w:rPr>
          <w:rFonts w:cstheme="minorHAnsi"/>
          <w:i/>
          <w:sz w:val="18"/>
        </w:rPr>
        <w:t>* wskazać nazwę W</w:t>
      </w:r>
      <w:r w:rsidR="0074471B" w:rsidRPr="008A442C">
        <w:rPr>
          <w:rFonts w:cstheme="minorHAnsi"/>
          <w:i/>
          <w:sz w:val="18"/>
        </w:rPr>
        <w:t xml:space="preserve">ykonawcy </w:t>
      </w:r>
    </w:p>
    <w:p w14:paraId="253283FA" w14:textId="1528BA2F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67B6C92" w14:textId="49E77952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0261555" w14:textId="23C2FA42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0A076B8E" w14:textId="5C170247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79BF524E" w14:textId="01BE8CBD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0629EA4F" w14:textId="5828E935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3487817A" w14:textId="56C7A3D8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43E5700F" w14:textId="2D9BE82B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1268EBD" w14:textId="23351859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46F3C1A9" w14:textId="3EFBA993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7A542CB" w14:textId="2CF554D4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AC42673" w14:textId="3E64305A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249FB84D" w14:textId="121B8713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45198ED6" w14:textId="1ED3E985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05AC93FB" w14:textId="77777777" w:rsidR="00A76DBA" w:rsidRDefault="00A76DBA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008706B9" w14:textId="77777777" w:rsidR="00A76DBA" w:rsidRDefault="00A76DBA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42B24F7C" w14:textId="7DB060EB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72831074" w14:textId="0AF280D0" w:rsidR="008A442C" w:rsidRDefault="008A442C" w:rsidP="008A442C">
      <w:pPr>
        <w:tabs>
          <w:tab w:val="left" w:pos="4678"/>
        </w:tabs>
        <w:spacing w:after="0" w:line="240" w:lineRule="auto"/>
        <w:rPr>
          <w:rFonts w:cstheme="minorHAnsi"/>
          <w:i/>
          <w:sz w:val="18"/>
        </w:rPr>
      </w:pPr>
    </w:p>
    <w:p w14:paraId="5888A005" w14:textId="77777777" w:rsidR="004F5BD7" w:rsidRPr="008A442C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i/>
          <w:sz w:val="18"/>
          <w:szCs w:val="18"/>
        </w:rPr>
        <w:t xml:space="preserve">             </w:t>
      </w:r>
      <w:r w:rsidRPr="008A442C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0C6FB23E" w14:textId="77777777" w:rsidR="004F5BD7" w:rsidRPr="008A442C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Wykaz zamówień</w:t>
      </w:r>
    </w:p>
    <w:p w14:paraId="3CBB669B" w14:textId="37833153" w:rsidR="004F5BD7" w:rsidRPr="00A76DBA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A76DBA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BA26E2" w:rsidRPr="00A76DBA">
        <w:rPr>
          <w:rFonts w:eastAsia="Times New Roman" w:cstheme="minorHAnsi"/>
          <w:b/>
          <w:bCs/>
          <w:sz w:val="18"/>
          <w:szCs w:val="18"/>
          <w:lang w:eastAsia="pl-PL"/>
        </w:rPr>
        <w:t>POST/EOD/EOD/BM/00</w:t>
      </w:r>
      <w:r w:rsidR="008E5DE8" w:rsidRPr="00A76DBA">
        <w:rPr>
          <w:rFonts w:eastAsia="Times New Roman" w:cstheme="minorHAnsi"/>
          <w:b/>
          <w:bCs/>
          <w:sz w:val="18"/>
          <w:szCs w:val="18"/>
          <w:lang w:eastAsia="pl-PL"/>
        </w:rPr>
        <w:t>137</w:t>
      </w:r>
      <w:r w:rsidR="00BA26E2" w:rsidRPr="00A76DBA"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7C5C17CE" w14:textId="77777777" w:rsidR="004F5BD7" w:rsidRPr="00A76DBA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4D65A6F" w14:textId="77777777" w:rsidR="004F5BD7" w:rsidRPr="00A76DBA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A76DBA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E5840AD" w14:textId="77777777" w:rsidR="004F5BD7" w:rsidRPr="00A76DBA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76DBA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A76DBA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6AB5D2FC" w14:textId="1EB84FE8" w:rsidR="004F5BD7" w:rsidRPr="00A76DBA" w:rsidRDefault="004F5BD7" w:rsidP="004F5BD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</w:rPr>
      </w:pPr>
      <w:r w:rsidRPr="00A76DBA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BB7DAF" w:rsidRPr="00A76DBA">
        <w:rPr>
          <w:rFonts w:eastAsia="Times New Roman" w:cstheme="minorHAnsi"/>
          <w:b/>
          <w:bCs/>
          <w:sz w:val="18"/>
          <w:szCs w:val="18"/>
        </w:rPr>
        <w:t>USŁUG</w:t>
      </w:r>
    </w:p>
    <w:p w14:paraId="35365481" w14:textId="3F080C6D" w:rsidR="004F5BD7" w:rsidRPr="00A76DBA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A76DBA">
        <w:rPr>
          <w:rFonts w:eastAsia="Times New Roman" w:cstheme="minorHAnsi"/>
          <w:b/>
          <w:bCs/>
          <w:sz w:val="18"/>
          <w:szCs w:val="18"/>
        </w:rPr>
        <w:t xml:space="preserve"> zgodnie z warunkami określonymi w Sekcji V. A) ust. 1 pkt 2)</w:t>
      </w:r>
      <w:r w:rsidR="008A442C" w:rsidRPr="00A76DBA">
        <w:rPr>
          <w:rFonts w:eastAsia="Times New Roman" w:cstheme="minorHAnsi"/>
          <w:b/>
          <w:bCs/>
          <w:sz w:val="18"/>
          <w:szCs w:val="18"/>
        </w:rPr>
        <w:t xml:space="preserve"> lit. a</w:t>
      </w:r>
      <w:r w:rsidR="00BB7DAF" w:rsidRPr="00A76DBA">
        <w:rPr>
          <w:rFonts w:eastAsia="Times New Roman" w:cstheme="minorHAnsi"/>
          <w:b/>
          <w:bCs/>
          <w:sz w:val="18"/>
          <w:szCs w:val="18"/>
        </w:rPr>
        <w:t>) oraz lit. b)</w:t>
      </w:r>
      <w:r w:rsidRPr="00A76DBA">
        <w:rPr>
          <w:rFonts w:eastAsia="Times New Roman" w:cstheme="minorHAnsi"/>
          <w:b/>
          <w:bCs/>
          <w:sz w:val="18"/>
          <w:szCs w:val="18"/>
        </w:rPr>
        <w:t xml:space="preserve"> SWZ</w:t>
      </w:r>
    </w:p>
    <w:p w14:paraId="0054B122" w14:textId="77777777" w:rsidR="004F5BD7" w:rsidRPr="00A76DBA" w:rsidRDefault="004F5BD7" w:rsidP="004F5BD7">
      <w:pPr>
        <w:spacing w:before="120" w:after="12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A76DBA">
        <w:rPr>
          <w:rFonts w:eastAsia="Calibri" w:cstheme="minorHAnsi"/>
          <w:b/>
          <w:sz w:val="18"/>
          <w:szCs w:val="18"/>
        </w:rPr>
        <w:t>OŚWIADCZAM(Y), ŻE:</w:t>
      </w:r>
    </w:p>
    <w:p w14:paraId="1BB0883B" w14:textId="7E6FAF85" w:rsidR="00BB7DAF" w:rsidRPr="00A76DBA" w:rsidRDefault="004F5BD7" w:rsidP="00BB7DAF">
      <w:pPr>
        <w:pStyle w:val="Bezodstpw"/>
        <w:jc w:val="both"/>
        <w:rPr>
          <w:rFonts w:cstheme="minorHAnsi"/>
          <w:i/>
          <w:sz w:val="18"/>
          <w:szCs w:val="18"/>
        </w:rPr>
      </w:pPr>
      <w:r w:rsidRPr="00A76DBA">
        <w:rPr>
          <w:rFonts w:eastAsia="Calibri" w:cstheme="minorHAnsi"/>
          <w:bCs/>
          <w:i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9636D6" w:rsidRPr="00A76DBA">
        <w:rPr>
          <w:rFonts w:cstheme="minorHAnsi"/>
          <w:i/>
          <w:sz w:val="18"/>
          <w:szCs w:val="18"/>
        </w:rPr>
        <w:t xml:space="preserve">w okresie ostatnich </w:t>
      </w:r>
      <w:r w:rsidR="000A6E3B" w:rsidRPr="00A76DBA">
        <w:rPr>
          <w:rFonts w:cstheme="minorHAnsi"/>
          <w:i/>
          <w:sz w:val="18"/>
          <w:szCs w:val="18"/>
        </w:rPr>
        <w:t>3</w:t>
      </w:r>
      <w:r w:rsidR="009636D6" w:rsidRPr="00A76DBA">
        <w:rPr>
          <w:rFonts w:cstheme="minorHAnsi"/>
          <w:i/>
          <w:sz w:val="18"/>
          <w:szCs w:val="18"/>
        </w:rPr>
        <w:t>-</w:t>
      </w:r>
      <w:r w:rsidR="008538D3" w:rsidRPr="00A76DBA">
        <w:rPr>
          <w:rFonts w:cstheme="minorHAnsi"/>
          <w:i/>
          <w:sz w:val="18"/>
          <w:szCs w:val="18"/>
        </w:rPr>
        <w:t xml:space="preserve"> lat przed upływem terminu składania ofert w postępowaniu, a jeżeli okres prowadzenia działalności jest krótszy w tym okresie, wykonaliśmy (zakończyliśmy</w:t>
      </w:r>
      <w:r w:rsidR="00BB7DAF" w:rsidRPr="00A76DBA">
        <w:rPr>
          <w:rFonts w:cstheme="minorHAnsi"/>
          <w:i/>
          <w:sz w:val="18"/>
          <w:szCs w:val="18"/>
        </w:rPr>
        <w:t>):</w:t>
      </w:r>
    </w:p>
    <w:p w14:paraId="0D32D25F" w14:textId="6EEFBE98" w:rsidR="00BB7DAF" w:rsidRPr="00A76DBA" w:rsidRDefault="00BB7DAF" w:rsidP="003059F8">
      <w:pPr>
        <w:pStyle w:val="Bezodstpw"/>
        <w:numPr>
          <w:ilvl w:val="0"/>
          <w:numId w:val="65"/>
        </w:numPr>
        <w:ind w:left="284" w:hanging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A76DBA">
        <w:rPr>
          <w:rFonts w:cstheme="minorHAnsi"/>
          <w:i/>
          <w:sz w:val="18"/>
          <w:szCs w:val="18"/>
        </w:rPr>
        <w:t xml:space="preserve"> </w:t>
      </w:r>
      <w:r w:rsidRPr="00A76DBA">
        <w:rPr>
          <w:rFonts w:asciiTheme="minorHAnsi" w:hAnsiTheme="minorHAnsi" w:cstheme="minorHAnsi"/>
          <w:b/>
          <w:i/>
          <w:sz w:val="18"/>
          <w:szCs w:val="18"/>
        </w:rPr>
        <w:t>co najmniej dwie usługi polegające na przeglądzie urządzeń WN.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3332"/>
        <w:gridCol w:w="1681"/>
        <w:gridCol w:w="3742"/>
      </w:tblGrid>
      <w:tr w:rsidR="00BB7DAF" w:rsidRPr="00A76DBA" w14:paraId="5503BF4F" w14:textId="77777777" w:rsidTr="00BB7DAF">
        <w:trPr>
          <w:trHeight w:val="4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C86390" w14:textId="77777777" w:rsidR="00BB7DAF" w:rsidRPr="00A76DBA" w:rsidRDefault="00BB7DAF" w:rsidP="00484EDF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bookmarkStart w:id="15" w:name="_Hlk194393842"/>
            <w:r w:rsidRPr="00A76DBA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06947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73F37F30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A76DB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531DB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A76DBA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86A8B9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BB7DAF" w:rsidRPr="00A76DBA" w14:paraId="5525FC6C" w14:textId="77777777" w:rsidTr="00BB7DAF">
        <w:trPr>
          <w:trHeight w:val="4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2E84" w14:textId="77777777" w:rsidR="00BB7DAF" w:rsidRPr="00A76DBA" w:rsidRDefault="00BB7DAF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26383840" w14:textId="77777777" w:rsidR="00BB7DAF" w:rsidRPr="00A76DBA" w:rsidRDefault="00BB7DAF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AEDD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8B364B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DAEA534" w14:textId="77777777" w:rsidR="00BB7DAF" w:rsidRPr="00A76DBA" w:rsidRDefault="00BB7DAF" w:rsidP="00484E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854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5FF8A0C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575FB34B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2249" w14:textId="77777777" w:rsidR="00BB7DAF" w:rsidRPr="00A76DBA" w:rsidRDefault="00BB7DAF" w:rsidP="00484EDF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BB7DAF" w:rsidRPr="00A76DBA" w14:paraId="3DA684F0" w14:textId="77777777" w:rsidTr="00BB7DAF">
        <w:trPr>
          <w:trHeight w:val="4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9407" w14:textId="77777777" w:rsidR="00BB7DAF" w:rsidRPr="00A76DBA" w:rsidRDefault="00BB7DAF" w:rsidP="00484ED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D63" w14:textId="77777777" w:rsidR="00BB7DAF" w:rsidRPr="00A76DBA" w:rsidRDefault="00BB7DAF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9A23" w14:textId="77777777" w:rsidR="00BB7DAF" w:rsidRPr="00A76DBA" w:rsidRDefault="00BB7DAF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09FDE10C" w14:textId="77777777" w:rsidR="00BB7DAF" w:rsidRPr="00A76DBA" w:rsidRDefault="00BB7DAF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42E7" w14:textId="77777777" w:rsidR="00BB7DAF" w:rsidRPr="00A76DBA" w:rsidRDefault="00BB7DAF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bookmarkEnd w:id="15"/>
    </w:tbl>
    <w:p w14:paraId="3846D01E" w14:textId="77777777" w:rsidR="00C479E4" w:rsidRPr="00A76DBA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7C86E585" w14:textId="6BC2E9E7" w:rsidR="00BB7DAF" w:rsidRPr="00A76DBA" w:rsidRDefault="00BB7DAF" w:rsidP="00BB7DAF">
      <w:pPr>
        <w:pStyle w:val="Bezodstpw"/>
        <w:numPr>
          <w:ilvl w:val="0"/>
          <w:numId w:val="65"/>
        </w:numPr>
        <w:ind w:left="284" w:hanging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A76DBA">
        <w:rPr>
          <w:rFonts w:asciiTheme="minorHAnsi" w:hAnsiTheme="minorHAnsi" w:cstheme="minorHAnsi"/>
          <w:b/>
          <w:i/>
          <w:sz w:val="18"/>
          <w:szCs w:val="18"/>
        </w:rPr>
        <w:t>co najmniej dwie usługi polegające na czyszczeniu izolatorów kompozytowych z wykorzystaniem certyfikowanej metody. Metoda wykorzystywana przez Wykonawcę do czyszczenia izolatorów kompozytowych, powinna być wykonywana przy użyciu preparatu posiadającego certyfikat poświadczający o jego nieinwazyjności, wydany przez IEN (lub równoważną jednostkę certyfikującą).</w:t>
      </w:r>
    </w:p>
    <w:tbl>
      <w:tblPr>
        <w:tblStyle w:val="Tabela-Siatka1"/>
        <w:tblW w:w="9021" w:type="dxa"/>
        <w:jc w:val="center"/>
        <w:tblLook w:val="04A0" w:firstRow="1" w:lastRow="0" w:firstColumn="1" w:lastColumn="0" w:noHBand="0" w:noVBand="1"/>
      </w:tblPr>
      <w:tblGrid>
        <w:gridCol w:w="448"/>
        <w:gridCol w:w="2099"/>
        <w:gridCol w:w="1417"/>
        <w:gridCol w:w="1417"/>
        <w:gridCol w:w="3640"/>
      </w:tblGrid>
      <w:tr w:rsidR="00BB7DAF" w:rsidRPr="00A76DBA" w14:paraId="6CF66089" w14:textId="77777777" w:rsidTr="00697E20">
        <w:trPr>
          <w:trHeight w:val="47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5250E8" w14:textId="77777777" w:rsidR="00BB7DAF" w:rsidRPr="00A76DBA" w:rsidRDefault="00BB7DAF" w:rsidP="00697E20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6CAD1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5DCF9B66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A76DB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ACEBA" w14:textId="49E1AE0B" w:rsidR="00BB7DAF" w:rsidRPr="00A76DBA" w:rsidRDefault="00BB7DAF" w:rsidP="00697E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76DBA">
              <w:rPr>
                <w:rFonts w:cstheme="minorHAnsi"/>
                <w:b/>
                <w:sz w:val="16"/>
                <w:szCs w:val="16"/>
              </w:rPr>
              <w:t xml:space="preserve">Usługa wykonana przy użyciu preparatu posiadającego certyfikat poświadczający </w:t>
            </w:r>
            <w:r w:rsidRPr="00A76DBA">
              <w:rPr>
                <w:rFonts w:cstheme="minorHAnsi"/>
                <w:b/>
                <w:sz w:val="16"/>
                <w:szCs w:val="16"/>
              </w:rPr>
              <w:br/>
              <w:t>o nieinwazyjności preparatu, wydany przez IEN lub równoważną jednostkę certyfikującą.</w:t>
            </w:r>
          </w:p>
          <w:p w14:paraId="65E8EDAD" w14:textId="77777777" w:rsidR="00BB7DAF" w:rsidRPr="00A76DBA" w:rsidRDefault="00BB7DAF" w:rsidP="00697E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089926B" w14:textId="19457AD3" w:rsidR="00BB7DAF" w:rsidRPr="00A76DBA" w:rsidRDefault="00BB7DAF" w:rsidP="00697E20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A76DBA">
              <w:rPr>
                <w:rFonts w:cstheme="minorHAnsi"/>
                <w:bCs/>
                <w:i/>
                <w:iCs/>
                <w:sz w:val="16"/>
                <w:szCs w:val="16"/>
              </w:rPr>
              <w:t>(Rodzaj preparatu, jednostka certyfikująca)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2B7BD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A76DBA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8F3A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BB7DAF" w:rsidRPr="00A76DBA" w14:paraId="5B7A398B" w14:textId="77777777" w:rsidTr="00697E20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5803" w14:textId="77777777" w:rsidR="00BB7DAF" w:rsidRPr="00A76DBA" w:rsidRDefault="00BB7DAF" w:rsidP="00697E20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005748D4" w14:textId="77777777" w:rsidR="00BB7DAF" w:rsidRPr="00A76DBA" w:rsidRDefault="00BB7DAF" w:rsidP="00697E20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A969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21CE410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965DD2E" w14:textId="77777777" w:rsidR="00BB7DAF" w:rsidRPr="00A76DBA" w:rsidRDefault="00BB7DAF" w:rsidP="00697E2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FD5D" w14:textId="77777777" w:rsidR="00BB7DAF" w:rsidRPr="00A76DBA" w:rsidRDefault="00BB7DAF" w:rsidP="00697E20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A67C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0E5CAC0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5A9FEA36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7E1" w14:textId="77777777" w:rsidR="00BB7DAF" w:rsidRPr="00A76DBA" w:rsidRDefault="00BB7DAF" w:rsidP="00697E20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BB7DAF" w:rsidRPr="00A76DBA" w14:paraId="003A3A3C" w14:textId="77777777" w:rsidTr="00697E20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7C48" w14:textId="77777777" w:rsidR="00BB7DAF" w:rsidRPr="00A76DBA" w:rsidRDefault="00BB7DAF" w:rsidP="00697E2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E0DA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C70F" w14:textId="77777777" w:rsidR="00BB7DAF" w:rsidRPr="00A76DBA" w:rsidRDefault="00BB7DAF" w:rsidP="00697E20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8FAC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173991D4" w14:textId="77777777" w:rsidR="00BB7DAF" w:rsidRPr="00A76DBA" w:rsidRDefault="00BB7DAF" w:rsidP="00697E2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A76DBA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2B6A" w14:textId="77777777" w:rsidR="00BB7DAF" w:rsidRPr="00A76DBA" w:rsidRDefault="00BB7DAF" w:rsidP="00697E20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FAADC14" w14:textId="37F3E6D7" w:rsidR="00D12A45" w:rsidRPr="008A442C" w:rsidRDefault="00D12A45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  <w:r w:rsidRPr="00A76DBA">
        <w:rPr>
          <w:rFonts w:cstheme="minorHAnsi"/>
          <w:b/>
          <w:i/>
          <w:sz w:val="16"/>
          <w:szCs w:val="16"/>
        </w:rPr>
        <w:t xml:space="preserve">Do wykazu załączamy dokumenty potwierdzające należyte wykonanie wskazanych w wykazie </w:t>
      </w:r>
      <w:r w:rsidR="00BB7DAF" w:rsidRPr="00A76DBA">
        <w:rPr>
          <w:rFonts w:cstheme="minorHAnsi"/>
          <w:b/>
          <w:i/>
          <w:sz w:val="16"/>
          <w:szCs w:val="16"/>
        </w:rPr>
        <w:t>usług,</w:t>
      </w:r>
      <w:r w:rsidRPr="00A76DBA">
        <w:rPr>
          <w:rFonts w:cstheme="minorHAnsi"/>
          <w:b/>
          <w:i/>
          <w:sz w:val="16"/>
          <w:szCs w:val="16"/>
        </w:rPr>
        <w:t xml:space="preserve"> wystawione przez odbiorcę prac (dokumentami potwierdzającymi należyte wykonanie prac mogą być referencje, protokoły odbioru, poświadczenia).</w:t>
      </w:r>
    </w:p>
    <w:p w14:paraId="2CBD7D07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C722EA3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3740CCA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……………………..</w:t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</w:r>
      <w:r w:rsidRPr="008A442C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14:paraId="561B78AC" w14:textId="77777777" w:rsidR="004F5BD7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Miejscowość, data</w:t>
      </w:r>
      <w:r w:rsidRPr="008A442C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8A442C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8A442C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65E6B181" w14:textId="77777777" w:rsidR="00A76DBA" w:rsidRDefault="00A76DB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2CA4867" w14:textId="77777777" w:rsidR="00A76DBA" w:rsidRPr="008A442C" w:rsidRDefault="00A76DBA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76F14FC6" w14:textId="77777777" w:rsidR="00A53F61" w:rsidRPr="008A442C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46B2D3A" w14:textId="77777777" w:rsidR="009636D6" w:rsidRPr="00A76DBA" w:rsidRDefault="009636D6" w:rsidP="009636D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76DBA">
        <w:rPr>
          <w:rFonts w:cs="Segoe UI"/>
          <w:b/>
          <w:sz w:val="18"/>
          <w:szCs w:val="18"/>
        </w:rPr>
        <w:t>Załącznik Nr 6 do SWZ</w:t>
      </w:r>
    </w:p>
    <w:p w14:paraId="6EB2B873" w14:textId="77777777" w:rsidR="009636D6" w:rsidRPr="00A76DBA" w:rsidRDefault="009636D6" w:rsidP="009636D6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76DBA">
        <w:rPr>
          <w:rFonts w:cs="Segoe UI"/>
          <w:b/>
          <w:sz w:val="18"/>
          <w:szCs w:val="18"/>
        </w:rPr>
        <w:t>WYKAZ OSÓB</w:t>
      </w:r>
    </w:p>
    <w:p w14:paraId="595AFE53" w14:textId="179509C1" w:rsidR="009636D6" w:rsidRPr="00A76DBA" w:rsidRDefault="009636D6" w:rsidP="009636D6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A76DBA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A76DBA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8E5DE8" w:rsidRPr="00A76DBA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A76DBA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12DB9B62" w14:textId="77777777" w:rsidR="009636D6" w:rsidRPr="00A76DBA" w:rsidRDefault="009636D6" w:rsidP="009636D6">
      <w:pPr>
        <w:spacing w:after="0" w:line="240" w:lineRule="auto"/>
        <w:ind w:left="5400" w:right="70"/>
        <w:rPr>
          <w:rFonts w:cs="Arial"/>
          <w:b/>
        </w:rPr>
      </w:pPr>
    </w:p>
    <w:p w14:paraId="0DE4C14B" w14:textId="77777777" w:rsidR="009636D6" w:rsidRPr="00A76DBA" w:rsidRDefault="009636D6" w:rsidP="009636D6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1BD800B0" w14:textId="77777777" w:rsidR="009636D6" w:rsidRPr="00A76DBA" w:rsidRDefault="009636D6" w:rsidP="009636D6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A76DBA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A76DBA">
        <w:rPr>
          <w:rFonts w:eastAsia="Times New Roman" w:cs="Segoe UI"/>
          <w:i/>
          <w:sz w:val="16"/>
          <w:szCs w:val="16"/>
          <w:lang w:eastAsia="pl-PL"/>
        </w:rPr>
        <w:tab/>
      </w:r>
      <w:r w:rsidRPr="00A76DBA">
        <w:rPr>
          <w:rFonts w:eastAsia="Times New Roman" w:cs="Segoe UI"/>
          <w:i/>
          <w:sz w:val="16"/>
          <w:szCs w:val="16"/>
          <w:lang w:eastAsia="pl-PL"/>
        </w:rPr>
        <w:tab/>
      </w:r>
      <w:r w:rsidRPr="00A76DBA">
        <w:rPr>
          <w:rFonts w:eastAsia="Times New Roman" w:cs="Segoe UI"/>
          <w:i/>
          <w:sz w:val="16"/>
          <w:szCs w:val="16"/>
          <w:lang w:eastAsia="pl-PL"/>
        </w:rPr>
        <w:tab/>
      </w:r>
      <w:r w:rsidRPr="00A76DBA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489F1A62" w14:textId="77777777" w:rsidR="009636D6" w:rsidRPr="00A76DBA" w:rsidRDefault="009636D6" w:rsidP="009636D6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A76DBA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1AC3EF28" w14:textId="77777777" w:rsidR="009636D6" w:rsidRPr="00A76DBA" w:rsidRDefault="009636D6" w:rsidP="009636D6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A76DBA">
        <w:rPr>
          <w:rFonts w:cs="Segoe UI"/>
          <w:b/>
          <w:bCs/>
          <w:sz w:val="18"/>
          <w:szCs w:val="18"/>
        </w:rPr>
        <w:t xml:space="preserve">WYKAZ OSÓB </w:t>
      </w:r>
    </w:p>
    <w:p w14:paraId="69BA84EE" w14:textId="77777777" w:rsidR="009636D6" w:rsidRPr="00A76DBA" w:rsidRDefault="009636D6" w:rsidP="009636D6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A76DBA">
        <w:rPr>
          <w:rFonts w:cs="Segoe UI"/>
          <w:b/>
          <w:bCs/>
          <w:sz w:val="18"/>
          <w:szCs w:val="18"/>
        </w:rPr>
        <w:t xml:space="preserve">zgodnie z warunkami określonymi </w:t>
      </w:r>
    </w:p>
    <w:p w14:paraId="338A8F87" w14:textId="77777777" w:rsidR="009636D6" w:rsidRPr="00A76DBA" w:rsidRDefault="009636D6" w:rsidP="009636D6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A76DBA">
        <w:rPr>
          <w:rFonts w:cs="Segoe UI"/>
          <w:b/>
          <w:bCs/>
          <w:sz w:val="18"/>
          <w:szCs w:val="18"/>
        </w:rPr>
        <w:t>w Sekcji V.A) ust. 1 pkt 2) lit. b) SWZ</w:t>
      </w:r>
    </w:p>
    <w:p w14:paraId="65B10B8D" w14:textId="77777777" w:rsidR="009636D6" w:rsidRPr="00A76DBA" w:rsidRDefault="009636D6" w:rsidP="009636D6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14:paraId="5415146F" w14:textId="77777777" w:rsidR="009636D6" w:rsidRPr="00A76DBA" w:rsidRDefault="009636D6" w:rsidP="009636D6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A76DBA">
        <w:rPr>
          <w:rFonts w:eastAsia="Calibri" w:cs="Segoe UI"/>
          <w:b/>
          <w:sz w:val="18"/>
          <w:szCs w:val="18"/>
        </w:rPr>
        <w:t>OŚWIADCZAM(Y), ŻE:</w:t>
      </w:r>
    </w:p>
    <w:p w14:paraId="47BDDBF6" w14:textId="77777777" w:rsidR="009636D6" w:rsidRPr="00A76DBA" w:rsidRDefault="009636D6" w:rsidP="009636D6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A76DBA">
        <w:rPr>
          <w:rFonts w:eastAsia="Calibri" w:cstheme="minorHAnsi"/>
          <w:bCs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 realizacji zamówienia tj.: dysponujemy:</w:t>
      </w:r>
    </w:p>
    <w:p w14:paraId="04499313" w14:textId="0B985460" w:rsidR="008A442C" w:rsidRPr="00A76DBA" w:rsidRDefault="008A442C" w:rsidP="008A442C">
      <w:pPr>
        <w:spacing w:after="0" w:line="240" w:lineRule="auto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A76DBA">
        <w:rPr>
          <w:rFonts w:cstheme="minorHAnsi"/>
          <w:b/>
          <w:bCs/>
          <w:i/>
          <w:iCs/>
          <w:sz w:val="18"/>
          <w:szCs w:val="18"/>
        </w:rPr>
        <w:t xml:space="preserve">b) dysponuje co najmniej dwiema osobami, w tym jedną osobą posiadającą uprawnienia eksploatacyjne (E) w grupie I </w:t>
      </w:r>
      <w:proofErr w:type="spellStart"/>
      <w:r w:rsidRPr="00A76DBA">
        <w:rPr>
          <w:rFonts w:cstheme="minorHAnsi"/>
          <w:b/>
          <w:bCs/>
          <w:i/>
          <w:iCs/>
          <w:sz w:val="18"/>
          <w:szCs w:val="18"/>
        </w:rPr>
        <w:t>i</w:t>
      </w:r>
      <w:proofErr w:type="spellEnd"/>
      <w:r w:rsidRPr="00A76DBA">
        <w:rPr>
          <w:rFonts w:cstheme="minorHAnsi"/>
          <w:b/>
          <w:bCs/>
          <w:i/>
          <w:iCs/>
          <w:sz w:val="18"/>
          <w:szCs w:val="18"/>
        </w:rPr>
        <w:t xml:space="preserve"> jedną osobą posiadającą uprawnienia dozorowe (D) w grupie I, uprawniające do zajmowania się eksploatacją urządzeń instalacji i sieci elektrycznych na stanowisku eksploatacji i dozoru - wydane na postawie art. 54 ust. 6 ustawy z dnia 10 kwietnia 1997 r. - Prawo energetyczne (tj. Dz. U. 2012 poz. 1059 </w:t>
      </w:r>
      <w:proofErr w:type="spellStart"/>
      <w:r w:rsidRPr="00A76DBA">
        <w:rPr>
          <w:rFonts w:cstheme="minorHAnsi"/>
          <w:b/>
          <w:bCs/>
          <w:i/>
          <w:iCs/>
          <w:sz w:val="18"/>
          <w:szCs w:val="18"/>
        </w:rPr>
        <w:t>zezm</w:t>
      </w:r>
      <w:proofErr w:type="spellEnd"/>
      <w:r w:rsidRPr="00A76DBA">
        <w:rPr>
          <w:rFonts w:cstheme="minorHAnsi"/>
          <w:b/>
          <w:bCs/>
          <w:i/>
          <w:iCs/>
          <w:sz w:val="18"/>
          <w:szCs w:val="18"/>
        </w:rPr>
        <w:t>.)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p w14:paraId="2FE734E3" w14:textId="159BF900" w:rsidR="009636D6" w:rsidRPr="00A76DBA" w:rsidRDefault="008A442C" w:rsidP="008A442C">
      <w:pPr>
        <w:spacing w:after="0" w:line="240" w:lineRule="auto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A76DBA">
        <w:rPr>
          <w:rFonts w:cstheme="minorHAnsi"/>
          <w:b/>
          <w:bCs/>
          <w:i/>
          <w:iCs/>
          <w:sz w:val="18"/>
          <w:szCs w:val="18"/>
        </w:rPr>
        <w:t>UWAGA: Zamawiający uzna warunek, o których mowa w ust. 1 pkt 2) lit. b za spełniony, jeśli Wykonawca wykaże tą samą osobę dla grupy I dla świadectwa kwalifikacyjnego „E” i „D ”.</w:t>
      </w:r>
    </w:p>
    <w:p w14:paraId="53E4AA2D" w14:textId="77777777" w:rsidR="009636D6" w:rsidRPr="00A76DBA" w:rsidRDefault="009636D6" w:rsidP="009636D6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962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"/>
        <w:gridCol w:w="1423"/>
        <w:gridCol w:w="2647"/>
        <w:gridCol w:w="2324"/>
        <w:gridCol w:w="2324"/>
      </w:tblGrid>
      <w:tr w:rsidR="009636D6" w:rsidRPr="00A76DBA" w14:paraId="3BA112DA" w14:textId="77777777" w:rsidTr="009636D6">
        <w:trPr>
          <w:cantSplit/>
          <w:trHeight w:val="541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70E11249" w14:textId="77777777" w:rsidR="008E5DE8" w:rsidRPr="00A76DBA" w:rsidRDefault="008E5DE8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5264EE0" w14:textId="77777777" w:rsidR="008E5DE8" w:rsidRPr="00A76DBA" w:rsidRDefault="008E5DE8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66165A8" w14:textId="05875DCE" w:rsidR="009636D6" w:rsidRPr="00A76DBA" w:rsidRDefault="009636D6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118148A" w14:textId="77777777" w:rsidR="008E5DE8" w:rsidRPr="00A76DBA" w:rsidRDefault="008E5DE8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1858152" w14:textId="5A05F1BF" w:rsidR="009636D6" w:rsidRPr="00A76DBA" w:rsidRDefault="009636D6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Imię i nazwisko osoby</w:t>
            </w:r>
          </w:p>
          <w:p w14:paraId="59BF15D5" w14:textId="77777777" w:rsidR="009636D6" w:rsidRPr="00A76DBA" w:rsidRDefault="009636D6" w:rsidP="002B36B6">
            <w:pPr>
              <w:jc w:val="center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(pełniona funkcja)</w:t>
            </w:r>
          </w:p>
          <w:p w14:paraId="12B56D90" w14:textId="77777777" w:rsidR="009636D6" w:rsidRPr="00A76DBA" w:rsidRDefault="009636D6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2C194388" w14:textId="77777777" w:rsidR="008E5DE8" w:rsidRPr="00A76DBA" w:rsidRDefault="008E5DE8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6FEAEF9" w14:textId="03D8B80B" w:rsidR="008E5DE8" w:rsidRPr="00A76DBA" w:rsidRDefault="009636D6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Posiadane uprawnienia: specjalność i zakres, oznaczenie organu wydającego, nr kwalifikacji data uzyskania </w:t>
            </w:r>
          </w:p>
          <w:p w14:paraId="5538F757" w14:textId="369FAEB9" w:rsidR="009636D6" w:rsidRPr="00A76DBA" w:rsidRDefault="009636D6" w:rsidP="002B36B6">
            <w:pPr>
              <w:jc w:val="center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dd</w:t>
            </w:r>
            <w:proofErr w:type="spellEnd"/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-mm-</w:t>
            </w:r>
            <w:proofErr w:type="spellStart"/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rrrr</w:t>
            </w:r>
            <w:proofErr w:type="spellEnd"/>
            <w:r w:rsidRPr="00A76DBA">
              <w:rPr>
                <w:rFonts w:eastAsia="Calibri"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25B36988" w14:textId="77777777" w:rsidR="008E5DE8" w:rsidRPr="00A76DBA" w:rsidRDefault="008E5DE8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575B022" w14:textId="60408176" w:rsidR="009636D6" w:rsidRPr="00A76DBA" w:rsidRDefault="009636D6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Posiadane doświadczenie: </w:t>
            </w:r>
            <w:r w:rsidRPr="00A76DBA">
              <w:rPr>
                <w:rFonts w:eastAsia="Calibri" w:cstheme="minorHAnsi"/>
                <w:sz w:val="18"/>
                <w:szCs w:val="18"/>
              </w:rPr>
              <w:t>(liczone od daty uzyskania uprawnień)</w:t>
            </w:r>
          </w:p>
          <w:p w14:paraId="0EF2AE91" w14:textId="77777777" w:rsidR="009636D6" w:rsidRPr="00A76DBA" w:rsidRDefault="002B36B6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wskazanie okresu w jakim była pełniona funkcja z dokładnością mc-rok, </w:t>
            </w:r>
            <w:r w:rsidR="009636D6" w:rsidRPr="00A76DBA">
              <w:rPr>
                <w:rFonts w:eastAsia="Calibri" w:cstheme="minorHAnsi"/>
                <w:b/>
                <w:bCs/>
                <w:sz w:val="18"/>
                <w:szCs w:val="18"/>
              </w:rPr>
              <w:t>opis robót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628A5158" w14:textId="77777777" w:rsidR="008E5DE8" w:rsidRPr="00A76DBA" w:rsidRDefault="008E5DE8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E158116" w14:textId="77777777" w:rsidR="008E5DE8" w:rsidRPr="00A76DBA" w:rsidRDefault="008E5DE8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4D82169" w14:textId="77777777" w:rsidR="008E5DE8" w:rsidRPr="00A76DBA" w:rsidRDefault="008E5DE8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F1FBC95" w14:textId="6EE43BD4" w:rsidR="009636D6" w:rsidRPr="00A76DBA" w:rsidRDefault="009636D6" w:rsidP="002B36B6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14:paraId="4F9253AE" w14:textId="77777777" w:rsidR="009636D6" w:rsidRPr="00A76DBA" w:rsidRDefault="009636D6" w:rsidP="002B36B6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osobą</w:t>
            </w:r>
          </w:p>
        </w:tc>
      </w:tr>
      <w:tr w:rsidR="009636D6" w:rsidRPr="00A76DBA" w14:paraId="744D8B31" w14:textId="77777777" w:rsidTr="009636D6">
        <w:trPr>
          <w:cantSplit/>
          <w:trHeight w:val="503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0A77" w14:textId="77777777" w:rsidR="009636D6" w:rsidRPr="00A76DBA" w:rsidRDefault="009636D6" w:rsidP="002B36B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6745D4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C49C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7268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6E289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9636D6" w:rsidRPr="00A76DBA" w14:paraId="11FCA959" w14:textId="77777777" w:rsidTr="009636D6">
        <w:trPr>
          <w:cantSplit/>
          <w:trHeight w:val="503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C671" w14:textId="77777777" w:rsidR="009636D6" w:rsidRPr="00A76DBA" w:rsidRDefault="009636D6" w:rsidP="002B36B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76DBA"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6CFC4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6F91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CD97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F15F" w14:textId="77777777" w:rsidR="009636D6" w:rsidRPr="00A76DBA" w:rsidRDefault="009636D6" w:rsidP="002B36B6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24F97B06" w14:textId="77777777" w:rsidR="009636D6" w:rsidRPr="008A442C" w:rsidRDefault="009636D6" w:rsidP="009636D6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A76DBA">
        <w:rPr>
          <w:rFonts w:eastAsia="Calibri" w:cstheme="minorHAnsi"/>
          <w:b/>
          <w:bCs/>
          <w:sz w:val="18"/>
          <w:szCs w:val="18"/>
        </w:rPr>
        <w:t>Oświadczamy, że osoby wskazane w wykazie posiadają wymagane uprawnienia.</w:t>
      </w:r>
    </w:p>
    <w:p w14:paraId="11F157CB" w14:textId="77777777" w:rsidR="009636D6" w:rsidRPr="008A442C" w:rsidRDefault="009636D6" w:rsidP="009636D6">
      <w:pPr>
        <w:rPr>
          <w:rFonts w:cs="Segoe UI"/>
          <w:i/>
          <w:sz w:val="18"/>
          <w:szCs w:val="18"/>
        </w:rPr>
      </w:pPr>
    </w:p>
    <w:p w14:paraId="72C1CC94" w14:textId="77777777" w:rsidR="009636D6" w:rsidRPr="008A442C" w:rsidRDefault="009636D6" w:rsidP="009636D6">
      <w:pPr>
        <w:rPr>
          <w:rFonts w:cs="Segoe UI"/>
          <w:i/>
          <w:sz w:val="18"/>
          <w:szCs w:val="18"/>
        </w:rPr>
      </w:pPr>
      <w:r w:rsidRPr="008A442C">
        <w:rPr>
          <w:rFonts w:cs="Segoe UI"/>
          <w:i/>
          <w:sz w:val="18"/>
          <w:szCs w:val="18"/>
        </w:rPr>
        <w:t>………………………..</w:t>
      </w:r>
      <w:r w:rsidRPr="008A442C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0FD22EB3" w14:textId="77777777" w:rsidR="009636D6" w:rsidRPr="008A442C" w:rsidRDefault="009636D6" w:rsidP="009636D6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8A442C">
        <w:rPr>
          <w:rFonts w:cs="Segoe UI"/>
          <w:i/>
          <w:sz w:val="16"/>
          <w:szCs w:val="16"/>
        </w:rPr>
        <w:t>Miejscowość, data</w:t>
      </w:r>
      <w:r w:rsidRPr="008A442C">
        <w:rPr>
          <w:rFonts w:cs="Segoe UI"/>
          <w:i/>
          <w:sz w:val="16"/>
          <w:szCs w:val="16"/>
        </w:rPr>
        <w:tab/>
      </w:r>
      <w:r w:rsidRPr="008A442C">
        <w:rPr>
          <w:rFonts w:eastAsia="Calibri"/>
          <w:i/>
          <w:sz w:val="16"/>
          <w:szCs w:val="16"/>
        </w:rPr>
        <w:t xml:space="preserve">Kwalifikowany podpis elektroniczny </w:t>
      </w:r>
      <w:r w:rsidRPr="008A442C">
        <w:rPr>
          <w:rFonts w:eastAsia="Calibri" w:cstheme="minorHAnsi"/>
          <w:i/>
          <w:sz w:val="16"/>
          <w:szCs w:val="16"/>
        </w:rPr>
        <w:t>[</w:t>
      </w:r>
      <w:r w:rsidRPr="008A442C">
        <w:rPr>
          <w:rFonts w:eastAsia="Calibri"/>
          <w:i/>
          <w:sz w:val="16"/>
          <w:szCs w:val="16"/>
        </w:rPr>
        <w:t>lub</w:t>
      </w:r>
      <w:r w:rsidRPr="008A442C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8A442C">
        <w:rPr>
          <w:rFonts w:eastAsia="Calibri"/>
          <w:i/>
          <w:sz w:val="16"/>
          <w:szCs w:val="16"/>
        </w:rPr>
        <w:t xml:space="preserve"> umożliwiającym identyfikację osoby </w:t>
      </w:r>
      <w:r w:rsidRPr="008A442C">
        <w:rPr>
          <w:rFonts w:eastAsia="Calibri" w:cstheme="minorHAnsi"/>
          <w:i/>
          <w:sz w:val="16"/>
          <w:szCs w:val="16"/>
        </w:rPr>
        <w:t>go składającej</w:t>
      </w:r>
      <w:r w:rsidRPr="008A442C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8A442C">
        <w:rPr>
          <w:rFonts w:eastAsia="Calibri" w:cs="Segoe UI"/>
          <w:i/>
          <w:sz w:val="16"/>
          <w:szCs w:val="16"/>
        </w:rPr>
        <w:t xml:space="preserve"> </w:t>
      </w:r>
    </w:p>
    <w:p w14:paraId="0D562FEB" w14:textId="77777777" w:rsidR="009636D6" w:rsidRPr="008A442C" w:rsidRDefault="009636D6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E790843" w14:textId="77777777" w:rsidR="009774CD" w:rsidRPr="008A442C" w:rsidRDefault="009774CD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443ECD87" w14:textId="77777777" w:rsidR="00DD0259" w:rsidRPr="008A442C" w:rsidRDefault="00DD0259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85F900E" w14:textId="77777777" w:rsidR="00DD0259" w:rsidRPr="008A442C" w:rsidRDefault="00DD0259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45264506" w14:textId="77777777" w:rsidR="009636D6" w:rsidRPr="008A442C" w:rsidRDefault="009636D6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832CC25" w14:textId="77777777" w:rsidR="009636D6" w:rsidRPr="008A442C" w:rsidRDefault="009636D6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7FCEA6E4" w14:textId="54AB9AB9" w:rsidR="002C0F94" w:rsidRDefault="002C0F94" w:rsidP="002C0F94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65B8AAA" w14:textId="1001FCD4" w:rsidR="008A442C" w:rsidRDefault="008A442C" w:rsidP="002C0F94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5E577E8" w14:textId="77777777" w:rsidR="000C63A6" w:rsidRPr="008A442C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Oświadczenie o posiadanym rachunku bankowym</w:t>
      </w:r>
    </w:p>
    <w:p w14:paraId="3F35DB85" w14:textId="77777777" w:rsidR="00AC4FBE" w:rsidRPr="008A442C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103347CC" w14:textId="4BA3F346" w:rsidR="00BA50C9" w:rsidRPr="008A442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25328">
        <w:rPr>
          <w:rFonts w:eastAsia="Times New Roman" w:cstheme="minorHAnsi"/>
          <w:b/>
          <w:bCs/>
          <w:sz w:val="18"/>
          <w:szCs w:val="20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16232F42" w14:textId="5BB5F6AA" w:rsidR="00925328" w:rsidRPr="00A40C6B" w:rsidRDefault="00AC4FBE" w:rsidP="00925328">
      <w:pPr>
        <w:spacing w:after="0" w:line="240" w:lineRule="auto"/>
        <w:jc w:val="both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bookmarkStart w:id="16" w:name="_Hlk194393244"/>
      <w:r w:rsidRPr="008A442C">
        <w:rPr>
          <w:rFonts w:eastAsia="Calibri" w:cstheme="minorHAnsi"/>
          <w:sz w:val="18"/>
          <w:szCs w:val="16"/>
        </w:rPr>
        <w:t>Nazwa postępowania:</w:t>
      </w:r>
      <w:r w:rsidRPr="008A442C">
        <w:rPr>
          <w:rFonts w:cstheme="minorHAnsi"/>
          <w:sz w:val="18"/>
          <w:szCs w:val="18"/>
        </w:rPr>
        <w:t xml:space="preserve"> </w:t>
      </w:r>
      <w:r w:rsidR="00925328"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Przegląd pola WN (w 2 częściach):</w:t>
      </w:r>
      <w:r w:rsidR="00925328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</w:t>
      </w:r>
      <w:r w:rsidR="00925328"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Część 1: Przegląd pola WN - FW Lotnisko; </w:t>
      </w:r>
      <w:r w:rsidR="00925328"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  <w:r w:rsidR="0092532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 xml:space="preserve"> </w:t>
      </w:r>
      <w:r w:rsidR="00925328"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Część 2: Przegląd pola WN - FW Ścieki.</w:t>
      </w:r>
      <w:r w:rsidR="00925328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 </w:t>
      </w:r>
      <w:r w:rsidR="00925328"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</w:p>
    <w:bookmarkEnd w:id="16"/>
    <w:p w14:paraId="75F1B7B1" w14:textId="5ED8C739" w:rsidR="00BA50C9" w:rsidRPr="008A442C" w:rsidRDefault="00BA50C9" w:rsidP="00925328">
      <w:pPr>
        <w:pStyle w:val="Nagwek2"/>
        <w:spacing w:before="0"/>
        <w:jc w:val="both"/>
        <w:rPr>
          <w:rFonts w:eastAsia="Times New Roman" w:cstheme="minorHAnsi"/>
          <w:b w:val="0"/>
          <w:bCs w:val="0"/>
          <w:i/>
          <w:iCs/>
          <w:sz w:val="18"/>
          <w:szCs w:val="18"/>
          <w:lang w:eastAsia="pl-PL"/>
        </w:rPr>
      </w:pPr>
    </w:p>
    <w:p w14:paraId="5520F5D0" w14:textId="77777777" w:rsidR="00315510" w:rsidRPr="008A442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6C8317C8" w14:textId="77777777" w:rsidR="00AC4FBE" w:rsidRPr="008A442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7C345115" w14:textId="77777777" w:rsidR="00AC4FBE" w:rsidRPr="008A442C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7E179586" w14:textId="77777777" w:rsidR="000C63A6" w:rsidRPr="008A442C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9D04278" w14:textId="77777777" w:rsidR="000C63A6" w:rsidRPr="008A442C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592DB1E" w14:textId="77777777" w:rsidR="000C63A6" w:rsidRPr="008A442C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1DED12D3" w14:textId="77777777" w:rsidR="000C63A6" w:rsidRPr="008A442C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>…………………………..</w:t>
      </w:r>
    </w:p>
    <w:p w14:paraId="2AF7E51F" w14:textId="77777777" w:rsidR="00AC4FBE" w:rsidRPr="008A442C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>Nazwa Wykonawcy</w:t>
      </w:r>
    </w:p>
    <w:p w14:paraId="031DA025" w14:textId="77777777" w:rsidR="00AC4FBE" w:rsidRPr="008A442C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 xml:space="preserve"> </w:t>
      </w:r>
    </w:p>
    <w:p w14:paraId="229562AA" w14:textId="77777777" w:rsidR="00AC4FBE" w:rsidRPr="008A442C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57F6E894" w14:textId="77777777" w:rsidR="00AC4FBE" w:rsidRPr="008A442C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364557EC" w14:textId="77777777" w:rsidR="00AC4FBE" w:rsidRPr="008A442C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1D4AD0A1" w14:textId="77777777" w:rsidR="00AC4FBE" w:rsidRPr="008A442C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8A442C">
        <w:rPr>
          <w:rFonts w:cstheme="minorHAnsi"/>
          <w:b/>
        </w:rPr>
        <w:t xml:space="preserve">OŚWIADCZENIE </w:t>
      </w:r>
    </w:p>
    <w:p w14:paraId="5A32666F" w14:textId="77777777" w:rsidR="00AC4FBE" w:rsidRPr="008A442C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8A442C">
        <w:rPr>
          <w:rFonts w:cstheme="minorHAnsi"/>
          <w:b/>
        </w:rPr>
        <w:t>O POSIADANYM RACHUNKU BANKOWYM</w:t>
      </w:r>
    </w:p>
    <w:p w14:paraId="5A90A822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A8F0B32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8A442C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5CAD7E1D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6CC0F9B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5D7F6474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B3DAA5A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7BD3456" w14:textId="77777777" w:rsidR="00AC4FBE" w:rsidRPr="008A442C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08D819E" w14:textId="77777777" w:rsidR="00AC4FBE" w:rsidRPr="008A442C" w:rsidRDefault="00AC4FBE" w:rsidP="00AC4FBE">
      <w:pPr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4FB22A9E" w14:textId="77777777" w:rsidR="00AC4FBE" w:rsidRPr="008A442C" w:rsidRDefault="00AC4FBE" w:rsidP="00AC4FBE">
      <w:pPr>
        <w:rPr>
          <w:rFonts w:eastAsia="Calibri" w:cstheme="minorHAnsi"/>
          <w:i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Oświadczam, iż rachun</w:t>
      </w:r>
      <w:r w:rsidR="00CB4113" w:rsidRPr="008A442C">
        <w:rPr>
          <w:rFonts w:cstheme="minorHAnsi"/>
          <w:sz w:val="18"/>
          <w:szCs w:val="18"/>
        </w:rPr>
        <w:t>ek</w:t>
      </w:r>
      <w:r w:rsidRPr="008A442C">
        <w:rPr>
          <w:rFonts w:cstheme="minorHAnsi"/>
          <w:sz w:val="18"/>
          <w:szCs w:val="18"/>
        </w:rPr>
        <w:t xml:space="preserve"> bankowy o nr</w:t>
      </w:r>
      <w:r w:rsidRPr="008A442C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8A442C">
        <w:rPr>
          <w:rFonts w:cstheme="minorHAnsi"/>
          <w:sz w:val="18"/>
          <w:szCs w:val="18"/>
        </w:rPr>
        <w:t>wskazany do umowy / na fakturze</w:t>
      </w:r>
      <w:r w:rsidRPr="008A442C">
        <w:rPr>
          <w:rFonts w:cstheme="minorHAnsi"/>
          <w:b/>
          <w:sz w:val="18"/>
          <w:szCs w:val="18"/>
        </w:rPr>
        <w:t xml:space="preserve"> jest* / nie jest * </w:t>
      </w:r>
      <w:r w:rsidRPr="008A442C">
        <w:rPr>
          <w:rFonts w:cstheme="minorHAnsi"/>
          <w:sz w:val="18"/>
          <w:szCs w:val="18"/>
        </w:rPr>
        <w:t>rachunkiem rozliczeniowym w rozumieniu przepisów Prawa ba</w:t>
      </w:r>
      <w:r w:rsidR="0037373B" w:rsidRPr="008A442C">
        <w:rPr>
          <w:rFonts w:cstheme="minorHAnsi"/>
          <w:sz w:val="18"/>
          <w:szCs w:val="18"/>
        </w:rPr>
        <w:t>n</w:t>
      </w:r>
      <w:r w:rsidRPr="008A442C">
        <w:rPr>
          <w:rFonts w:cstheme="minorHAnsi"/>
          <w:sz w:val="18"/>
          <w:szCs w:val="18"/>
        </w:rPr>
        <w:t xml:space="preserve">kowego, dla którego jest prowadzony rachunek VAT. </w:t>
      </w:r>
    </w:p>
    <w:p w14:paraId="0119CD4A" w14:textId="77777777" w:rsidR="00AC4FBE" w:rsidRPr="008A442C" w:rsidRDefault="00AC4FBE" w:rsidP="00AC4FBE">
      <w:pPr>
        <w:rPr>
          <w:rFonts w:cstheme="minorHAnsi"/>
          <w:i/>
          <w:sz w:val="18"/>
          <w:szCs w:val="18"/>
        </w:rPr>
      </w:pPr>
    </w:p>
    <w:p w14:paraId="55E53F50" w14:textId="77777777" w:rsidR="00AC4FBE" w:rsidRPr="008A442C" w:rsidRDefault="00AC4FBE" w:rsidP="00AC4FBE">
      <w:pPr>
        <w:rPr>
          <w:rFonts w:cstheme="minorHAnsi"/>
          <w:i/>
          <w:sz w:val="18"/>
          <w:szCs w:val="18"/>
        </w:rPr>
      </w:pPr>
      <w:r w:rsidRPr="008A442C">
        <w:rPr>
          <w:rFonts w:cstheme="minorHAnsi"/>
          <w:i/>
          <w:sz w:val="18"/>
          <w:szCs w:val="18"/>
        </w:rPr>
        <w:t>(*Niepotrzebne skreślić)</w:t>
      </w:r>
    </w:p>
    <w:p w14:paraId="56BAB914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45B117A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4BA4DA9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A422C27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7A4B341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47D8B59" w14:textId="77777777" w:rsidR="00AC4FBE" w:rsidRPr="008A442C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8A442C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7F579AC9" w14:textId="77777777" w:rsidR="00AC4FBE" w:rsidRPr="008A442C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5EDA1FD5" w14:textId="77777777" w:rsidR="00383FE0" w:rsidRPr="008A442C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8A442C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8A442C">
        <w:rPr>
          <w:rFonts w:cstheme="minorHAnsi"/>
          <w:b/>
          <w:i/>
          <w:sz w:val="16"/>
          <w:szCs w:val="16"/>
        </w:rPr>
        <w:tab/>
      </w:r>
      <w:r w:rsidR="006A39FB" w:rsidRPr="008A442C">
        <w:rPr>
          <w:rFonts w:cstheme="minorHAnsi"/>
          <w:b/>
          <w:i/>
          <w:sz w:val="16"/>
          <w:szCs w:val="16"/>
        </w:rPr>
        <w:tab/>
      </w:r>
      <w:r w:rsidR="00383FE0" w:rsidRPr="008A442C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8A442C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8A442C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7104104F" w14:textId="77777777" w:rsidR="004F5BD7" w:rsidRPr="008A442C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43F2900C" w14:textId="77777777" w:rsidR="00C90DC4" w:rsidRPr="008A442C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4B8D052F" w14:textId="77777777" w:rsidR="00C90DC4" w:rsidRPr="008A442C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7C0CBA55" w14:textId="77777777" w:rsidR="00C90DC4" w:rsidRPr="008A442C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0F553C0D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46587AFD" w14:textId="77777777" w:rsidR="007C2B71" w:rsidRPr="008A442C" w:rsidRDefault="007C2B71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53ED8B39" w14:textId="77777777" w:rsidR="00C90DC4" w:rsidRPr="008A442C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5B02F501" w14:textId="77777777" w:rsidR="004F5BD7" w:rsidRPr="008A442C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  <w:szCs w:val="18"/>
        </w:rPr>
        <w:t>Załącznik nr 10 do SWZ</w:t>
      </w:r>
    </w:p>
    <w:p w14:paraId="1B7E0567" w14:textId="77777777" w:rsidR="004F5BD7" w:rsidRPr="008A442C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8A442C">
        <w:rPr>
          <w:rFonts w:cstheme="minorHAnsi"/>
          <w:b/>
          <w:sz w:val="18"/>
        </w:rPr>
        <w:t>Oświadczenie podwykonawcy</w:t>
      </w:r>
    </w:p>
    <w:p w14:paraId="4CA1F252" w14:textId="77777777" w:rsidR="004F5BD7" w:rsidRPr="008A442C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8A442C" w14:paraId="359BE4FB" w14:textId="77777777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0C93" w14:textId="77777777" w:rsidR="004F5BD7" w:rsidRPr="008A442C" w:rsidRDefault="004F5BD7" w:rsidP="00154C7D">
            <w:pPr>
              <w:rPr>
                <w:rFonts w:cstheme="minorHAnsi"/>
              </w:rPr>
            </w:pPr>
          </w:p>
          <w:p w14:paraId="77216CF8" w14:textId="77777777" w:rsidR="004F5BD7" w:rsidRPr="008A442C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A442C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E52D0" w14:textId="77777777" w:rsidR="004F5BD7" w:rsidRPr="008A442C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38AC4ED8" w14:textId="77777777" w:rsidR="004F5BD7" w:rsidRPr="008A442C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14:paraId="45599042" w14:textId="77777777" w:rsidR="004F5BD7" w:rsidRPr="008A442C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8A442C">
        <w:rPr>
          <w:rFonts w:cstheme="minorHAnsi"/>
          <w:b/>
        </w:rPr>
        <w:t>OŚWIADCZENIE PODWYKONAWCY</w:t>
      </w:r>
    </w:p>
    <w:p w14:paraId="17FFFB03" w14:textId="77777777" w:rsidR="004F5BD7" w:rsidRPr="008A442C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8A442C">
        <w:rPr>
          <w:rFonts w:cstheme="minorHAnsi"/>
          <w:b/>
        </w:rPr>
        <w:t xml:space="preserve">O ODDANIU WYKONAWCY DO DYSPOZYCJI NIEZBĘDNYCH ZASOBÓW </w:t>
      </w:r>
    </w:p>
    <w:p w14:paraId="524D5D0F" w14:textId="77777777" w:rsidR="004F5BD7" w:rsidRPr="008A442C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 xml:space="preserve">w postępowaniu </w:t>
      </w:r>
    </w:p>
    <w:p w14:paraId="7CF7E069" w14:textId="77777777" w:rsidR="004F5BD7" w:rsidRPr="008A442C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4C6925CA" w14:textId="77777777" w:rsidR="004F5BD7" w:rsidRPr="008A442C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>przetargu nieograniczonego pod nazwą:</w:t>
      </w:r>
    </w:p>
    <w:p w14:paraId="78DB83C8" w14:textId="77777777" w:rsidR="00B51331" w:rsidRPr="008A442C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14:paraId="5033D3DF" w14:textId="77777777" w:rsidR="00925328" w:rsidRPr="00A40C6B" w:rsidRDefault="00925328" w:rsidP="00925328">
      <w:pPr>
        <w:spacing w:after="0" w:line="240" w:lineRule="auto"/>
        <w:jc w:val="both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8A442C">
        <w:rPr>
          <w:rFonts w:eastAsia="Calibri" w:cstheme="minorHAnsi"/>
          <w:sz w:val="18"/>
          <w:szCs w:val="16"/>
        </w:rPr>
        <w:t>Nazwa postępowania:</w:t>
      </w:r>
      <w:r w:rsidRPr="008A442C">
        <w:rPr>
          <w:rFonts w:cstheme="minorHAnsi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Przegląd pola WN (w 2 częściach):</w:t>
      </w:r>
      <w:r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Część 1: Przegląd pola WN - FW Lotnisko; </w:t>
      </w:r>
      <w:r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  <w:r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Część 2: Przegląd pola WN - FW Ścieki.</w:t>
      </w:r>
      <w:r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 </w:t>
      </w:r>
      <w:r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</w:p>
    <w:p w14:paraId="099134C8" w14:textId="77777777" w:rsidR="00B51331" w:rsidRPr="008A442C" w:rsidRDefault="00B51331" w:rsidP="00285A6E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22A2930E" w14:textId="4B730BB5" w:rsidR="004F5BD7" w:rsidRPr="008A442C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8A442C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BA26E2" w:rsidRPr="008A442C">
        <w:rPr>
          <w:rFonts w:eastAsia="Times New Roman" w:cstheme="minorHAnsi"/>
          <w:b/>
          <w:bCs/>
          <w:sz w:val="18"/>
          <w:szCs w:val="18"/>
          <w:lang w:eastAsia="pl-PL"/>
        </w:rPr>
        <w:t>POST/EOD/EOD/BM/00</w:t>
      </w:r>
      <w:r w:rsidR="00925328">
        <w:rPr>
          <w:rFonts w:eastAsia="Times New Roman" w:cstheme="minorHAnsi"/>
          <w:b/>
          <w:bCs/>
          <w:sz w:val="18"/>
          <w:szCs w:val="18"/>
          <w:lang w:eastAsia="pl-PL"/>
        </w:rPr>
        <w:t>137</w:t>
      </w:r>
      <w:r w:rsidR="00BA26E2" w:rsidRPr="008A442C"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51F054FB" w14:textId="77777777" w:rsidR="004F5BD7" w:rsidRPr="008A442C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8A442C" w14:paraId="16CA77D9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F8F34F" w14:textId="77777777" w:rsidR="004F5BD7" w:rsidRPr="008A442C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A442C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9AD42C" w14:textId="77777777" w:rsidR="004F5BD7" w:rsidRPr="008A442C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A442C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8A442C" w14:paraId="4FDD1BEC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8DD4" w14:textId="77777777" w:rsidR="004F5BD7" w:rsidRPr="008A442C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14:paraId="5CA20197" w14:textId="77777777" w:rsidR="004F5BD7" w:rsidRPr="008A442C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632" w14:textId="77777777" w:rsidR="004F5BD7" w:rsidRPr="008A442C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0850BD1" w14:textId="77777777" w:rsidR="004F5BD7" w:rsidRPr="008A442C" w:rsidRDefault="004F5BD7" w:rsidP="004F5BD7">
      <w:pPr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>Zobowiązuję/</w:t>
      </w:r>
      <w:proofErr w:type="spellStart"/>
      <w:r w:rsidRPr="008A442C">
        <w:rPr>
          <w:rFonts w:eastAsia="Calibri" w:cstheme="minorHAnsi"/>
          <w:sz w:val="18"/>
          <w:szCs w:val="18"/>
        </w:rPr>
        <w:t>emy</w:t>
      </w:r>
      <w:proofErr w:type="spellEnd"/>
      <w:r w:rsidRPr="008A442C">
        <w:rPr>
          <w:rFonts w:eastAsia="Calibri" w:cstheme="minorHAnsi"/>
          <w:sz w:val="18"/>
          <w:szCs w:val="18"/>
        </w:rPr>
        <w:t xml:space="preserve"> się do oddania na rzecz </w:t>
      </w:r>
    </w:p>
    <w:p w14:paraId="3B233E06" w14:textId="77777777" w:rsidR="004F5BD7" w:rsidRPr="008A442C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520F31A3" w14:textId="77777777" w:rsidR="004F5BD7" w:rsidRPr="008A442C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8A442C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2BF022AB" w14:textId="77777777" w:rsidR="009A546D" w:rsidRPr="008A442C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14:paraId="366EB58A" w14:textId="77777777" w:rsidR="00B51331" w:rsidRPr="008A442C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125ADDF0" w14:textId="77777777" w:rsidR="00925328" w:rsidRPr="00A40C6B" w:rsidRDefault="00925328" w:rsidP="00925328">
      <w:pPr>
        <w:spacing w:after="0" w:line="240" w:lineRule="auto"/>
        <w:jc w:val="both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8A442C">
        <w:rPr>
          <w:rFonts w:eastAsia="Calibri" w:cstheme="minorHAnsi"/>
          <w:sz w:val="18"/>
          <w:szCs w:val="16"/>
        </w:rPr>
        <w:t>Nazwa postępowania:</w:t>
      </w:r>
      <w:r w:rsidRPr="008A442C">
        <w:rPr>
          <w:rFonts w:cstheme="minorHAnsi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Przegląd pola WN (w 2 częściach):</w:t>
      </w:r>
      <w:r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Część 1: Przegląd pola WN - FW Lotnisko; </w:t>
      </w:r>
      <w:r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  <w:r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 xml:space="preserve"> </w:t>
      </w:r>
      <w:r w:rsidRPr="00A40C6B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Część 2: Przegląd pola WN - FW Ścieki.</w:t>
      </w:r>
      <w:r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 xml:space="preserve">  </w:t>
      </w:r>
      <w:r w:rsidRPr="008E5DE8">
        <w:rPr>
          <w:rFonts w:eastAsiaTheme="majorEastAsia" w:cstheme="minorHAnsi"/>
          <w:b/>
          <w:bCs/>
          <w:color w:val="FF0000"/>
          <w:spacing w:val="-15"/>
          <w:sz w:val="18"/>
          <w:szCs w:val="18"/>
        </w:rPr>
        <w:t>*</w:t>
      </w:r>
    </w:p>
    <w:p w14:paraId="7433A769" w14:textId="77777777" w:rsidR="004F5BD7" w:rsidRPr="008A442C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7CAA5D14" w14:textId="77777777" w:rsidR="00B51331" w:rsidRPr="008A442C" w:rsidRDefault="00B51331" w:rsidP="004F5BD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8A442C" w14:paraId="20130640" w14:textId="77777777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C4DF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AAA7B8C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9529036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F73461A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8A442C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8A442C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8A442C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14552F29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8A442C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22FEF7F6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7B5775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A442C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8A442C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D6FB18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8A442C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8A442C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8A442C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6BAE85" w14:textId="77777777" w:rsidR="004F5BD7" w:rsidRPr="008A442C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8A442C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8A442C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8A442C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8A442C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8A442C" w14:paraId="13B76AD6" w14:textId="77777777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883D" w14:textId="77777777" w:rsidR="004F5BD7" w:rsidRPr="008A442C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A442C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77EE4E78" w14:textId="77777777" w:rsidR="004F5BD7" w:rsidRPr="008A442C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8A442C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849" w14:textId="77777777" w:rsidR="004F5BD7" w:rsidRPr="008A442C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C134" w14:textId="77777777" w:rsidR="004F5BD7" w:rsidRPr="008A442C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9EE" w14:textId="77777777" w:rsidR="004F5BD7" w:rsidRPr="008A442C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7E8A5274" w14:textId="77777777" w:rsidR="004F5BD7" w:rsidRPr="008A442C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14:paraId="1B8A2D9F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F04DB72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8635E1D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71E2CC4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BA837D1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F7213E3" w14:textId="77777777" w:rsidR="004F5BD7" w:rsidRPr="008A442C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8A442C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14:paraId="76719F76" w14:textId="77777777" w:rsidR="004F5BD7" w:rsidRPr="008A442C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8A442C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</w:r>
      <w:r w:rsidRPr="008A442C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8A442C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7FFF7450" w14:textId="77777777" w:rsidR="004F5BD7" w:rsidRPr="008A442C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8A442C">
        <w:rPr>
          <w:rFonts w:cstheme="minorHAnsi"/>
          <w:i/>
          <w:sz w:val="16"/>
          <w:szCs w:val="16"/>
        </w:rPr>
        <w:t>Podpis i pieczęć osoby (</w:t>
      </w:r>
      <w:proofErr w:type="spellStart"/>
      <w:r w:rsidRPr="008A442C">
        <w:rPr>
          <w:rFonts w:cstheme="minorHAnsi"/>
          <w:i/>
          <w:sz w:val="16"/>
          <w:szCs w:val="16"/>
        </w:rPr>
        <w:t>ób</w:t>
      </w:r>
      <w:proofErr w:type="spellEnd"/>
      <w:r w:rsidRPr="008A442C">
        <w:rPr>
          <w:rFonts w:cstheme="minorHAnsi"/>
          <w:i/>
          <w:sz w:val="16"/>
          <w:szCs w:val="16"/>
        </w:rPr>
        <w:t>) upełnomocnionej (</w:t>
      </w:r>
      <w:proofErr w:type="spellStart"/>
      <w:r w:rsidRPr="008A442C">
        <w:rPr>
          <w:rFonts w:cstheme="minorHAnsi"/>
          <w:i/>
          <w:sz w:val="16"/>
          <w:szCs w:val="16"/>
        </w:rPr>
        <w:t>ych</w:t>
      </w:r>
      <w:proofErr w:type="spellEnd"/>
      <w:r w:rsidRPr="008A442C">
        <w:rPr>
          <w:rFonts w:cstheme="minorHAnsi"/>
          <w:i/>
          <w:sz w:val="16"/>
          <w:szCs w:val="16"/>
        </w:rPr>
        <w:t>)</w:t>
      </w:r>
    </w:p>
    <w:p w14:paraId="061E2A69" w14:textId="77777777" w:rsidR="004F5BD7" w:rsidRPr="008A442C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8A442C">
        <w:rPr>
          <w:rFonts w:cstheme="minorHAnsi"/>
          <w:i/>
          <w:sz w:val="16"/>
          <w:szCs w:val="16"/>
        </w:rPr>
        <w:t>do złożenia podpisu w imieniu</w:t>
      </w:r>
    </w:p>
    <w:p w14:paraId="4E4DAFAC" w14:textId="77777777" w:rsidR="004F5BD7" w:rsidRPr="008A442C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8A442C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14:paraId="155935CD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A71A48F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4C2C670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436AEA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8695DA3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D3A0CC1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7084072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9D4AD4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74C72B2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AD8DBAC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C703A7D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880A18D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9C29DC1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A2AAE6F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72B071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4E7A9E7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66DEE5E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5E51C2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7734F80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DBDBB0A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BD4ACB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EB379F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4C19B7D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276E440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61F3CEC" w14:textId="77777777" w:rsidR="00DE4133" w:rsidRPr="008A442C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BB79132" w14:textId="66D2520C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DA27359" w14:textId="220B5483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7B5DF70" w14:textId="411D34EA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883CABA" w14:textId="16644444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F9BA2AC" w14:textId="1C7992E3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F04D51E" w14:textId="5F9129B2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F97B03" w14:textId="4290521F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5AB5A7C" w14:textId="79135AA2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688F2AF" w14:textId="0E0E2957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054B171" w14:textId="269D1133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2A985D3" w14:textId="63946DD8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046D282" w14:textId="12C77C0C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9EE9AD3" w14:textId="330DF259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917093D" w14:textId="4830EF42" w:rsid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455344" w14:textId="77777777" w:rsidR="00925328" w:rsidRDefault="00925328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B844EC9" w14:textId="77777777" w:rsidR="00925328" w:rsidRDefault="00925328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7FF5DD8" w14:textId="77777777" w:rsidR="00925328" w:rsidRDefault="00925328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8578F8C" w14:textId="77777777" w:rsidR="008A442C" w:rsidRPr="008A442C" w:rsidRDefault="008A442C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C49E24F" w14:textId="77777777" w:rsidR="00285A6E" w:rsidRPr="008A442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8A442C">
        <w:rPr>
          <w:rFonts w:cs="Segoe UI"/>
          <w:b/>
          <w:sz w:val="18"/>
          <w:szCs w:val="18"/>
        </w:rPr>
        <w:t>Załącznik nr 11 do SWZ</w:t>
      </w:r>
    </w:p>
    <w:p w14:paraId="697BE4E9" w14:textId="77777777" w:rsidR="00285A6E" w:rsidRPr="008A442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8A442C">
        <w:rPr>
          <w:b/>
          <w:sz w:val="18"/>
        </w:rPr>
        <w:t xml:space="preserve">Oświadczenie Wykonawcy/Kontrahenta o strukturze właścicielskiej i beneficjentach rzeczywistych  </w:t>
      </w:r>
    </w:p>
    <w:p w14:paraId="5109B45B" w14:textId="77777777" w:rsidR="00285A6E" w:rsidRPr="008A442C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C58EE9B" w14:textId="77777777" w:rsidR="00285A6E" w:rsidRPr="008A442C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8A442C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7AC6B18E" w14:textId="77777777" w:rsidR="00285A6E" w:rsidRPr="008A442C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3396A187" w14:textId="77777777" w:rsidR="00285A6E" w:rsidRPr="008A442C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8A442C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8A442C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8A442C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8A442C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8A442C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8A442C" w14:paraId="3263B2C3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4BF8525" w14:textId="77777777" w:rsidR="00285A6E" w:rsidRPr="008A442C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8A442C" w14:paraId="3ADD517A" w14:textId="77777777" w:rsidTr="001F53CE">
        <w:trPr>
          <w:trHeight w:val="464"/>
        </w:trPr>
        <w:tc>
          <w:tcPr>
            <w:tcW w:w="1493" w:type="pct"/>
            <w:vAlign w:val="center"/>
          </w:tcPr>
          <w:p w14:paraId="35CD9FE8" w14:textId="77777777" w:rsidR="00285A6E" w:rsidRPr="008A442C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2C7C628C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2DE20F15" w14:textId="77777777" w:rsidTr="001F53CE">
        <w:trPr>
          <w:trHeight w:val="1587"/>
        </w:trPr>
        <w:tc>
          <w:tcPr>
            <w:tcW w:w="1493" w:type="pct"/>
            <w:vAlign w:val="center"/>
          </w:tcPr>
          <w:p w14:paraId="578B8D23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1FB24D0F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16430E05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257D99EE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5E86F735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AC68B7C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8A442C" w14:paraId="7CAE5B36" w14:textId="77777777" w:rsidTr="001F53CE">
        <w:tc>
          <w:tcPr>
            <w:tcW w:w="1493" w:type="pct"/>
            <w:vAlign w:val="center"/>
          </w:tcPr>
          <w:p w14:paraId="546955FF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6814E868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0524D6A5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714B2AE4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6BB95A72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40CFBDBA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8A442C" w14:paraId="55085437" w14:textId="77777777" w:rsidTr="001F53CE">
        <w:tc>
          <w:tcPr>
            <w:tcW w:w="1493" w:type="pct"/>
            <w:vAlign w:val="center"/>
          </w:tcPr>
          <w:p w14:paraId="47EE343B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1856A0F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4E69DBED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E26F5C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7AFB599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3AD69469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8A442C" w14:paraId="2B53D9E9" w14:textId="77777777" w:rsidTr="001F53CE">
        <w:tc>
          <w:tcPr>
            <w:tcW w:w="1493" w:type="pct"/>
            <w:vAlign w:val="center"/>
          </w:tcPr>
          <w:p w14:paraId="3B93942D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27A8662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0263BDEA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47796205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16B23383" w14:textId="77777777" w:rsidR="00285A6E" w:rsidRPr="008A442C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D6EDCF7" w14:textId="77777777" w:rsidR="00285A6E" w:rsidRPr="008A442C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311FC84C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8A442C" w14:paraId="744257C2" w14:textId="77777777" w:rsidTr="001F53CE">
        <w:tc>
          <w:tcPr>
            <w:tcW w:w="1493" w:type="pct"/>
            <w:vAlign w:val="center"/>
          </w:tcPr>
          <w:p w14:paraId="4ADB925D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648AE801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FF34F9F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5FB548B0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02D94E1" w14:textId="77777777" w:rsidR="00285A6E" w:rsidRPr="008A442C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8A442C" w14:paraId="0FBCC549" w14:textId="77777777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14:paraId="48B276AE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A442C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017FDCE3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A44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8A442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2149A49E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13D0510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3CF7F69D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8A442C" w14:paraId="0F7D01C6" w14:textId="77777777" w:rsidTr="001F53CE">
        <w:trPr>
          <w:trHeight w:val="555"/>
        </w:trPr>
        <w:tc>
          <w:tcPr>
            <w:tcW w:w="1493" w:type="pct"/>
            <w:vMerge/>
            <w:vAlign w:val="center"/>
          </w:tcPr>
          <w:p w14:paraId="57E92E0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7979856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DBBF441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E9659BA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8FCEEA3" w14:textId="77777777" w:rsidR="00285A6E" w:rsidRPr="008A442C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7A5BDAA6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0E000AD" w14:textId="77777777" w:rsidR="00285A6E" w:rsidRPr="008A442C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C86B5C1" w14:textId="77777777" w:rsidR="00285A6E" w:rsidRPr="008A442C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6F77CD5" w14:textId="77777777" w:rsidR="00285A6E" w:rsidRPr="008A442C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8A442C" w14:paraId="785212DC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9B9CF49" w14:textId="77777777" w:rsidR="00285A6E" w:rsidRPr="008A442C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8A442C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8A442C" w14:paraId="131BD88A" w14:textId="77777777" w:rsidTr="001F53CE">
        <w:tc>
          <w:tcPr>
            <w:tcW w:w="1493" w:type="pct"/>
            <w:vAlign w:val="center"/>
          </w:tcPr>
          <w:p w14:paraId="7FAA7EF9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4AD61CCE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8A442C" w14:paraId="00AC1A23" w14:textId="77777777" w:rsidTr="001F53CE">
        <w:tc>
          <w:tcPr>
            <w:tcW w:w="1493" w:type="pct"/>
            <w:vAlign w:val="center"/>
          </w:tcPr>
          <w:p w14:paraId="2E4EE779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412CF6C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7A185F94" w14:textId="77777777" w:rsidTr="001F53CE">
        <w:tc>
          <w:tcPr>
            <w:tcW w:w="1493" w:type="pct"/>
            <w:vAlign w:val="center"/>
          </w:tcPr>
          <w:p w14:paraId="65735128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3FD5E53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343A1F07" w14:textId="77777777" w:rsidTr="001F53CE">
        <w:tc>
          <w:tcPr>
            <w:tcW w:w="1493" w:type="pct"/>
            <w:vAlign w:val="center"/>
          </w:tcPr>
          <w:p w14:paraId="1417B145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6BF86B52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2297A160" w14:textId="77777777" w:rsidTr="001F53CE">
        <w:tc>
          <w:tcPr>
            <w:tcW w:w="1493" w:type="pct"/>
            <w:vAlign w:val="center"/>
          </w:tcPr>
          <w:p w14:paraId="34C51B4C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8B4FE9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8A442C" w14:paraId="59CA1A52" w14:textId="77777777" w:rsidTr="001F53CE">
        <w:tc>
          <w:tcPr>
            <w:tcW w:w="1493" w:type="pct"/>
            <w:vAlign w:val="center"/>
          </w:tcPr>
          <w:p w14:paraId="2E16B465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38135C56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55CDB910" w14:textId="77777777" w:rsidTr="001F53CE">
        <w:tc>
          <w:tcPr>
            <w:tcW w:w="1493" w:type="pct"/>
            <w:vAlign w:val="center"/>
          </w:tcPr>
          <w:p w14:paraId="396095C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95ED2E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EE33CDF" w14:textId="77777777" w:rsidTr="001F53CE">
        <w:tc>
          <w:tcPr>
            <w:tcW w:w="1493" w:type="pct"/>
            <w:vAlign w:val="center"/>
          </w:tcPr>
          <w:p w14:paraId="50419026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7E43ECE0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CA87C76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EA2F547" w14:textId="77777777" w:rsidR="00285A6E" w:rsidRPr="008A442C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8A442C" w14:paraId="50472EE2" w14:textId="77777777" w:rsidTr="001F53CE">
        <w:tc>
          <w:tcPr>
            <w:tcW w:w="1493" w:type="pct"/>
            <w:vAlign w:val="center"/>
          </w:tcPr>
          <w:p w14:paraId="36BB8246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5281953D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8A442C" w14:paraId="3FFB4196" w14:textId="77777777" w:rsidTr="001F53CE">
        <w:tc>
          <w:tcPr>
            <w:tcW w:w="1493" w:type="pct"/>
            <w:vAlign w:val="center"/>
          </w:tcPr>
          <w:p w14:paraId="55DE7941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2DE94B2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54242FFD" w14:textId="77777777" w:rsidTr="001F53CE">
        <w:tc>
          <w:tcPr>
            <w:tcW w:w="1493" w:type="pct"/>
            <w:vAlign w:val="center"/>
          </w:tcPr>
          <w:p w14:paraId="250FF7ED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A442C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70A7102B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2E0E0758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0B51EC2F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60DE706F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508C365A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46F3B2B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6B3C7CFA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0A938400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583BAD2B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8A442C" w14:paraId="3D6A0F58" w14:textId="77777777" w:rsidTr="001F53CE">
        <w:tc>
          <w:tcPr>
            <w:tcW w:w="1493" w:type="pct"/>
            <w:vAlign w:val="center"/>
          </w:tcPr>
          <w:p w14:paraId="3A3D8D5B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664A064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8A442C" w14:paraId="0F2AE693" w14:textId="77777777" w:rsidTr="001F53CE">
        <w:tc>
          <w:tcPr>
            <w:tcW w:w="1493" w:type="pct"/>
            <w:vAlign w:val="center"/>
          </w:tcPr>
          <w:p w14:paraId="28DB75D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06448EE7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76C2367D" w14:textId="77777777" w:rsidTr="001F53CE">
        <w:tc>
          <w:tcPr>
            <w:tcW w:w="1493" w:type="pct"/>
            <w:vAlign w:val="center"/>
          </w:tcPr>
          <w:p w14:paraId="7BDC40C8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8A442C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4BAE3F60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657F680E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13B159D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15D04D79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7338CF8E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048D193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3C7C976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02888EAF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4BD688BE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8A442C" w14:paraId="2F808229" w14:textId="77777777" w:rsidTr="001F53CE">
        <w:tc>
          <w:tcPr>
            <w:tcW w:w="1493" w:type="pct"/>
          </w:tcPr>
          <w:p w14:paraId="049C91C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5913A91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8A442C" w14:paraId="3C61E4E3" w14:textId="77777777" w:rsidTr="001F53CE">
        <w:tc>
          <w:tcPr>
            <w:tcW w:w="1493" w:type="pct"/>
          </w:tcPr>
          <w:p w14:paraId="700E3C5F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D2EEDB3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2855A6C6" w14:textId="77777777" w:rsidTr="001F53CE">
        <w:tc>
          <w:tcPr>
            <w:tcW w:w="1493" w:type="pct"/>
          </w:tcPr>
          <w:p w14:paraId="1296B1DB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3A31ECC9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A6EBDDB" w14:textId="77777777" w:rsidTr="001F53CE">
        <w:tc>
          <w:tcPr>
            <w:tcW w:w="1493" w:type="pct"/>
          </w:tcPr>
          <w:p w14:paraId="78EBC5E7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8A442C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8A442C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A442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0814362B" w14:textId="77777777" w:rsidR="00285A6E" w:rsidRPr="008A442C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01C3869C" w14:textId="77777777" w:rsidTr="001F53CE">
        <w:trPr>
          <w:trHeight w:val="530"/>
        </w:trPr>
        <w:tc>
          <w:tcPr>
            <w:tcW w:w="1493" w:type="pct"/>
          </w:tcPr>
          <w:p w14:paraId="557630CE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323B3C28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57FA4E6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CE5C148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534A3B4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F78DAE0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A719CD6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239AB94D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8A442C" w14:paraId="7E45CA23" w14:textId="77777777" w:rsidTr="001F53CE">
        <w:trPr>
          <w:trHeight w:val="530"/>
        </w:trPr>
        <w:tc>
          <w:tcPr>
            <w:tcW w:w="1493" w:type="pct"/>
          </w:tcPr>
          <w:p w14:paraId="450FB4A9" w14:textId="77777777" w:rsidR="00285A6E" w:rsidRPr="008A442C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069294C3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4061AD65" w14:textId="77777777" w:rsidR="00285A6E" w:rsidRPr="008A442C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8A442C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A442C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5668A7BC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7F7BD6E" w14:textId="77777777" w:rsidR="00285A6E" w:rsidRPr="008A442C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462AC82D" w14:textId="77777777" w:rsidR="00285A6E" w:rsidRPr="008A442C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24E4E6C" w14:textId="77777777" w:rsidR="00285A6E" w:rsidRPr="008A442C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41236A8A" w14:textId="77777777" w:rsidR="00285A6E" w:rsidRPr="008A442C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8A442C">
        <w:rPr>
          <w:rFonts w:cstheme="minorHAnsi"/>
          <w:sz w:val="18"/>
          <w:szCs w:val="18"/>
        </w:rPr>
        <w:t>Potwierdzam prawidłowość danych zamieszczonych w Oświadczeniu.</w:t>
      </w:r>
    </w:p>
    <w:p w14:paraId="06BAF9CB" w14:textId="77777777" w:rsidR="00285A6E" w:rsidRPr="008A442C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4E0D8310" w14:textId="77777777" w:rsidR="00285A6E" w:rsidRPr="008A442C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8A442C">
        <w:rPr>
          <w:rFonts w:cstheme="minorHAnsi"/>
          <w:szCs w:val="18"/>
        </w:rPr>
        <w:t xml:space="preserve">……………………………………………………….                                  ……………………………………………………..                         </w:t>
      </w:r>
      <w:r w:rsidRPr="008A442C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8A442C">
        <w:rPr>
          <w:rFonts w:cstheme="minorHAnsi"/>
          <w:sz w:val="20"/>
          <w:szCs w:val="20"/>
        </w:rPr>
        <w:t xml:space="preserve">                                           </w:t>
      </w:r>
    </w:p>
    <w:p w14:paraId="7769DDFE" w14:textId="77777777" w:rsidR="00285A6E" w:rsidRPr="008A442C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337649AB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5BF4EA47" w14:textId="77777777" w:rsidR="00285A6E" w:rsidRPr="008A442C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5DCC98BB" w14:textId="77777777" w:rsidR="00285A6E" w:rsidRPr="008A442C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0D0C3034" w14:textId="77777777" w:rsidR="00285A6E" w:rsidRPr="008A442C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27A1EE71" w14:textId="77777777" w:rsidR="00285A6E" w:rsidRPr="008A442C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0A453DB2" w14:textId="77777777" w:rsidR="00285A6E" w:rsidRPr="008A442C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1D5C8492" w14:textId="77777777" w:rsidR="00285A6E" w:rsidRPr="008A442C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8A442C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156A3A5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73D092CE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39CECF0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63A7B31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8A442C">
        <w:rPr>
          <w:rFonts w:asciiTheme="minorHAnsi" w:hAnsiTheme="minorHAnsi" w:cstheme="minorHAnsi"/>
          <w:sz w:val="16"/>
          <w:szCs w:val="16"/>
        </w:rPr>
        <w:t>Objaśnienia:</w:t>
      </w:r>
    </w:p>
    <w:p w14:paraId="1C94F5FF" w14:textId="77777777" w:rsidR="00285A6E" w:rsidRPr="008A442C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8A442C">
        <w:rPr>
          <w:rStyle w:val="Odwoanieprzypisudolnego"/>
          <w:rFonts w:cstheme="minorHAnsi"/>
          <w:sz w:val="16"/>
          <w:szCs w:val="16"/>
        </w:rPr>
        <w:t>1</w:t>
      </w:r>
      <w:r w:rsidRPr="008A442C">
        <w:rPr>
          <w:rFonts w:cstheme="minorHAnsi"/>
          <w:szCs w:val="18"/>
        </w:rPr>
        <w:t xml:space="preserve"> </w:t>
      </w:r>
      <w:r w:rsidRPr="008A442C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19AE0065" w14:textId="77777777" w:rsidR="00285A6E" w:rsidRPr="008A442C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351E47B" w14:textId="77777777" w:rsidR="00285A6E" w:rsidRPr="008A442C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7B70898" w14:textId="77777777" w:rsidR="00285A6E" w:rsidRPr="008A442C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03D174C2" w14:textId="77777777" w:rsidR="00285A6E" w:rsidRPr="008A442C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578D92C" w14:textId="77777777" w:rsidR="00285A6E" w:rsidRPr="008A442C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58302448" w14:textId="77777777" w:rsidR="00285A6E" w:rsidRPr="008A442C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8A442C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49ECB9F1" w14:textId="77777777" w:rsidR="00285A6E" w:rsidRPr="008A442C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19A63FF3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19F00840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287930DB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4C53FE7A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4D565BA5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0506B42B" w14:textId="77777777" w:rsidR="00285A6E" w:rsidRPr="008A442C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8A442C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6D3A8652" w14:textId="77777777" w:rsidR="00285A6E" w:rsidRPr="008A442C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8A442C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93FFA89" w14:textId="77777777" w:rsidR="00285A6E" w:rsidRPr="008A442C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8A442C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8A442C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67B58A0" w14:textId="77777777" w:rsidR="00285A6E" w:rsidRPr="008A442C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8A442C">
        <w:rPr>
          <w:rFonts w:cstheme="minorHAnsi"/>
          <w:sz w:val="16"/>
          <w:szCs w:val="16"/>
          <w:vertAlign w:val="superscript"/>
        </w:rPr>
        <w:t>3</w:t>
      </w:r>
      <w:r w:rsidRPr="008A442C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6503B988" w14:textId="77777777" w:rsidR="00285A6E" w:rsidRPr="008A442C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8A442C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8A442C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5AF17437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7C044BB3" w14:textId="77777777" w:rsidR="00285A6E" w:rsidRPr="008A442C" w:rsidRDefault="00285A6E" w:rsidP="008A769A">
      <w:pPr>
        <w:pStyle w:val="Akapitzlist"/>
        <w:numPr>
          <w:ilvl w:val="0"/>
          <w:numId w:val="55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BD91D8B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634F3FBA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24CA16D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00D9D128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8A442C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3F399711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1F652F1C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07CD1280" w14:textId="77777777" w:rsidR="00285A6E" w:rsidRPr="008A442C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614B7D5B" w14:textId="77777777" w:rsidR="00285A6E" w:rsidRPr="008A442C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8A442C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2815097E" w14:textId="77777777" w:rsidR="00285A6E" w:rsidRPr="008A442C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A442C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4A19DCCC" w14:textId="77777777" w:rsidR="00285A6E" w:rsidRPr="008A442C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8A442C">
        <w:rPr>
          <w:rFonts w:cstheme="minorHAnsi"/>
          <w:i/>
          <w:sz w:val="14"/>
          <w:szCs w:val="14"/>
        </w:rPr>
        <w:t xml:space="preserve">a) </w:t>
      </w:r>
      <w:r w:rsidRPr="008A442C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5D385686" w14:textId="77777777" w:rsidR="00285A6E" w:rsidRPr="008A442C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8A442C">
        <w:rPr>
          <w:rFonts w:cstheme="minorHAnsi"/>
          <w:i/>
          <w:sz w:val="14"/>
          <w:szCs w:val="14"/>
        </w:rPr>
        <w:t>b)</w:t>
      </w:r>
      <w:r w:rsidRPr="008A442C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55C3968" w14:textId="77777777" w:rsidR="00285A6E" w:rsidRPr="008A442C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8A442C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4E1325BE" w14:textId="77777777" w:rsidR="00285A6E" w:rsidRPr="008A442C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8A442C">
        <w:rPr>
          <w:rFonts w:cstheme="minorHAnsi"/>
          <w:i/>
          <w:sz w:val="14"/>
          <w:szCs w:val="14"/>
        </w:rPr>
        <w:t>a)</w:t>
      </w:r>
      <w:r w:rsidRPr="008A442C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4F9BD77E" w14:textId="77777777" w:rsidR="00285A6E" w:rsidRPr="008A442C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8A442C">
        <w:rPr>
          <w:rFonts w:cstheme="minorHAnsi"/>
          <w:i/>
          <w:sz w:val="14"/>
          <w:szCs w:val="14"/>
        </w:rPr>
        <w:t>b)</w:t>
      </w:r>
      <w:r w:rsidRPr="008A442C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28A6E513" w14:textId="77777777" w:rsidR="00285A6E" w:rsidRPr="008A442C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8A442C">
        <w:rPr>
          <w:rFonts w:cstheme="minorHAnsi"/>
          <w:i/>
          <w:sz w:val="14"/>
          <w:szCs w:val="14"/>
        </w:rPr>
        <w:t>c)</w:t>
      </w:r>
      <w:r w:rsidRPr="008A442C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5AEDDC0" w14:textId="77777777" w:rsidR="00285A6E" w:rsidRPr="008A442C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407DCC0B" w14:textId="77777777" w:rsidR="00285A6E" w:rsidRPr="008A442C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8A442C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8A442C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8A442C">
        <w:rPr>
          <w:rFonts w:cstheme="minorHAnsi"/>
          <w:b/>
          <w:sz w:val="16"/>
          <w:szCs w:val="16"/>
        </w:rPr>
        <w:t>RODO</w:t>
      </w:r>
      <w:r w:rsidRPr="008A442C">
        <w:rPr>
          <w:rFonts w:cstheme="minorHAnsi"/>
          <w:sz w:val="16"/>
          <w:szCs w:val="16"/>
        </w:rPr>
        <w:t>”) informujemy, że</w:t>
      </w:r>
      <w:r w:rsidRPr="008A442C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8A442C" w14:paraId="563A614B" w14:textId="77777777" w:rsidTr="001F53CE">
        <w:trPr>
          <w:trHeight w:val="705"/>
        </w:trPr>
        <w:tc>
          <w:tcPr>
            <w:tcW w:w="2721" w:type="dxa"/>
            <w:vAlign w:val="center"/>
          </w:tcPr>
          <w:p w14:paraId="35098BCD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4A450E17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8A442C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8A442C" w14:paraId="41AA7425" w14:textId="77777777" w:rsidTr="001F53CE">
        <w:trPr>
          <w:trHeight w:val="954"/>
        </w:trPr>
        <w:tc>
          <w:tcPr>
            <w:tcW w:w="2721" w:type="dxa"/>
            <w:vAlign w:val="center"/>
          </w:tcPr>
          <w:p w14:paraId="18B36B64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362B9972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3" w:history="1">
              <w:r w:rsidRPr="008A442C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8A442C" w14:paraId="7D788A82" w14:textId="77777777" w:rsidTr="001F53CE">
        <w:tc>
          <w:tcPr>
            <w:tcW w:w="2721" w:type="dxa"/>
            <w:vAlign w:val="center"/>
          </w:tcPr>
          <w:p w14:paraId="43367F17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1CB6726B" w14:textId="77777777" w:rsidR="00285A6E" w:rsidRPr="008A442C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1E503D47" w14:textId="77777777" w:rsidR="00285A6E" w:rsidRPr="008A442C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074B8E6F" w14:textId="77777777" w:rsidR="00285A6E" w:rsidRPr="008A442C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78A3F04B" w14:textId="77777777" w:rsidR="00285A6E" w:rsidRPr="008A442C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44466163" w14:textId="77777777" w:rsidR="00285A6E" w:rsidRPr="008A442C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5B12DB6B" w14:textId="77777777" w:rsidR="00285A6E" w:rsidRPr="008A442C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8A442C" w14:paraId="670E3724" w14:textId="77777777" w:rsidTr="001F53CE">
        <w:tc>
          <w:tcPr>
            <w:tcW w:w="2721" w:type="dxa"/>
            <w:vAlign w:val="center"/>
          </w:tcPr>
          <w:p w14:paraId="146699FC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F2E1CA8" w14:textId="77777777" w:rsidR="00285A6E" w:rsidRPr="008A442C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</w:rPr>
              <w:t xml:space="preserve"> </w:t>
            </w: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8A442C" w14:paraId="4F04F8D4" w14:textId="77777777" w:rsidTr="001F53CE">
        <w:tc>
          <w:tcPr>
            <w:tcW w:w="2721" w:type="dxa"/>
            <w:vAlign w:val="center"/>
          </w:tcPr>
          <w:p w14:paraId="27663F50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1897B4BC" w14:textId="77777777" w:rsidR="00285A6E" w:rsidRPr="008A442C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0EFD4D84" w14:textId="77777777" w:rsidR="00285A6E" w:rsidRPr="008A442C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269383CB" w14:textId="77777777" w:rsidR="00285A6E" w:rsidRPr="008A442C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instytucjom określonym przez przepisy prawa np. Urząd Skarbowy, ZUS, </w:t>
            </w:r>
            <w:proofErr w:type="spellStart"/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PiP</w:t>
            </w:r>
            <w:proofErr w:type="spellEnd"/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, GPW, KNF lub innym;</w:t>
            </w:r>
          </w:p>
          <w:p w14:paraId="0433B720" w14:textId="77777777" w:rsidR="00285A6E" w:rsidRPr="008A442C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8A442C" w14:paraId="7396A6A6" w14:textId="77777777" w:rsidTr="001F53CE">
        <w:tc>
          <w:tcPr>
            <w:tcW w:w="2721" w:type="dxa"/>
            <w:vAlign w:val="center"/>
          </w:tcPr>
          <w:p w14:paraId="0CCAAB52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561B1525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68071AA9" w14:textId="77777777" w:rsidR="00285A6E" w:rsidRPr="008A442C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8A442C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8A442C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8A442C" w14:paraId="05636A35" w14:textId="77777777" w:rsidTr="001F53CE">
        <w:trPr>
          <w:trHeight w:val="1632"/>
        </w:trPr>
        <w:tc>
          <w:tcPr>
            <w:tcW w:w="2721" w:type="dxa"/>
            <w:vAlign w:val="center"/>
          </w:tcPr>
          <w:p w14:paraId="758425AA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69A5D23B" w14:textId="77777777" w:rsidR="00285A6E" w:rsidRPr="008A442C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197F1BCB" w14:textId="77777777" w:rsidR="00285A6E" w:rsidRPr="008A442C" w:rsidRDefault="00285A6E" w:rsidP="008A769A">
            <w:pPr>
              <w:pStyle w:val="Akapitzlist"/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3C5A05FA" w14:textId="77777777" w:rsidR="00285A6E" w:rsidRPr="008A442C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64A40961" w14:textId="77777777" w:rsidR="00285A6E" w:rsidRPr="008A442C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0408CBF9" w14:textId="77777777" w:rsidR="00285A6E" w:rsidRPr="008A442C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6085BAFD" w14:textId="77777777" w:rsidR="00285A6E" w:rsidRPr="008A442C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8A442C" w14:paraId="3DBD6FB5" w14:textId="77777777" w:rsidTr="001F53CE">
        <w:trPr>
          <w:trHeight w:val="555"/>
        </w:trPr>
        <w:tc>
          <w:tcPr>
            <w:tcW w:w="2721" w:type="dxa"/>
            <w:vAlign w:val="center"/>
          </w:tcPr>
          <w:p w14:paraId="51EE351D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3A788CC7" w14:textId="77777777" w:rsidR="00285A6E" w:rsidRPr="008A442C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8A442C" w14:paraId="3613522A" w14:textId="77777777" w:rsidTr="001F53CE">
        <w:trPr>
          <w:trHeight w:val="882"/>
        </w:trPr>
        <w:tc>
          <w:tcPr>
            <w:tcW w:w="2721" w:type="dxa"/>
            <w:vAlign w:val="center"/>
          </w:tcPr>
          <w:p w14:paraId="27733C2F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0AD8B137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8A442C" w14:paraId="472E413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E43DE2A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2CAEC0FC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8A442C" w14:paraId="378D9A4B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488A143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89F6FB8" w14:textId="77777777" w:rsidR="00285A6E" w:rsidRPr="008A442C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14:paraId="6D2F5CD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E650EC7" w14:textId="77777777" w:rsidR="00285A6E" w:rsidRPr="008A442C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5F4D8D7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A442C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8A442C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4D096871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7CF883B3" w14:textId="77777777"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4E16342" w14:textId="77777777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35A9D749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4FB4CC1B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660717AD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14"/>
      <w:footerReference w:type="default" r:id="rId15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A9FC3" w14:textId="77777777" w:rsidR="00127744" w:rsidRDefault="00127744" w:rsidP="00075000">
      <w:pPr>
        <w:spacing w:after="0" w:line="240" w:lineRule="auto"/>
      </w:pPr>
      <w:r>
        <w:separator/>
      </w:r>
    </w:p>
  </w:endnote>
  <w:endnote w:type="continuationSeparator" w:id="0">
    <w:p w14:paraId="4BABA75D" w14:textId="77777777" w:rsidR="00127744" w:rsidRDefault="00127744" w:rsidP="00075000">
      <w:pPr>
        <w:spacing w:after="0" w:line="240" w:lineRule="auto"/>
      </w:pPr>
      <w:r>
        <w:continuationSeparator/>
      </w:r>
    </w:p>
  </w:endnote>
  <w:endnote w:type="continuationNotice" w:id="1">
    <w:p w14:paraId="28B047DA" w14:textId="77777777" w:rsidR="00127744" w:rsidRDefault="00127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0B96" w14:textId="77777777" w:rsidR="00BA26E2" w:rsidRPr="002E08BA" w:rsidRDefault="00BA26E2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93F860" wp14:editId="76AC8198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2873D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3835774C" w14:textId="77777777" w:rsidR="00BA26E2" w:rsidRPr="00CD0244" w:rsidRDefault="00BA26E2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14:paraId="762E778C" w14:textId="2621E70D" w:rsidR="00BA26E2" w:rsidRDefault="00BA26E2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8A442C">
              <w:rPr>
                <w:b/>
                <w:bCs/>
                <w:i/>
                <w:noProof/>
                <w:sz w:val="16"/>
                <w:szCs w:val="16"/>
              </w:rPr>
              <w:t>27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8A442C">
              <w:rPr>
                <w:b/>
                <w:bCs/>
                <w:i/>
                <w:noProof/>
                <w:sz w:val="16"/>
                <w:szCs w:val="16"/>
              </w:rPr>
              <w:t>32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FAD2700" w14:textId="77777777" w:rsidR="00BA26E2" w:rsidRPr="004B0A69" w:rsidRDefault="00BA26E2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3E2E" w14:textId="77777777" w:rsidR="00127744" w:rsidRDefault="00127744" w:rsidP="00075000">
      <w:pPr>
        <w:spacing w:after="0" w:line="240" w:lineRule="auto"/>
      </w:pPr>
      <w:r>
        <w:separator/>
      </w:r>
    </w:p>
  </w:footnote>
  <w:footnote w:type="continuationSeparator" w:id="0">
    <w:p w14:paraId="4BC0CE52" w14:textId="77777777" w:rsidR="00127744" w:rsidRDefault="00127744" w:rsidP="00075000">
      <w:pPr>
        <w:spacing w:after="0" w:line="240" w:lineRule="auto"/>
      </w:pPr>
      <w:r>
        <w:continuationSeparator/>
      </w:r>
    </w:p>
  </w:footnote>
  <w:footnote w:type="continuationNotice" w:id="1">
    <w:p w14:paraId="364340E1" w14:textId="77777777" w:rsidR="00127744" w:rsidRDefault="00127744">
      <w:pPr>
        <w:spacing w:after="0" w:line="240" w:lineRule="auto"/>
      </w:pPr>
    </w:p>
  </w:footnote>
  <w:footnote w:id="2">
    <w:p w14:paraId="52F494D6" w14:textId="77777777" w:rsidR="00BA26E2" w:rsidRDefault="00BA26E2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904F" w14:textId="77777777" w:rsidR="00BA26E2" w:rsidRDefault="00BA26E2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BA084CE" wp14:editId="0813D30B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8296B"/>
    <w:multiLevelType w:val="hybridMultilevel"/>
    <w:tmpl w:val="C5840BE6"/>
    <w:lvl w:ilvl="0" w:tplc="FFFFFFFF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6A4B48"/>
    <w:multiLevelType w:val="hybridMultilevel"/>
    <w:tmpl w:val="B83C851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17187"/>
    <w:multiLevelType w:val="hybridMultilevel"/>
    <w:tmpl w:val="16B21E9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613196"/>
    <w:multiLevelType w:val="hybridMultilevel"/>
    <w:tmpl w:val="2E443A78"/>
    <w:lvl w:ilvl="0" w:tplc="7034F1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6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3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3E88388B"/>
    <w:multiLevelType w:val="hybridMultilevel"/>
    <w:tmpl w:val="0DF842BA"/>
    <w:lvl w:ilvl="0" w:tplc="5C6E4DA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F1648C"/>
    <w:multiLevelType w:val="multilevel"/>
    <w:tmpl w:val="F24626CE"/>
    <w:lvl w:ilvl="0">
      <w:start w:val="1"/>
      <w:numFmt w:val="upperRoman"/>
      <w:lvlRestart w:val="0"/>
      <w:pStyle w:val="INagwki"/>
      <w:lvlText w:val="%1"/>
      <w:lvlJc w:val="left"/>
      <w:pPr>
        <w:ind w:left="924" w:hanging="357"/>
      </w:pPr>
      <w:rPr>
        <w:rFonts w:ascii="Arial" w:hAnsi="Arial" w:cs="Arial" w:hint="default"/>
        <w:b/>
        <w:i w:val="0"/>
        <w:color w:val="092D74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03" w:hanging="720"/>
      </w:pPr>
      <w:rPr>
        <w:rFonts w:ascii="Arial" w:hAnsi="Arial" w:cs="Arial" w:hint="default"/>
        <w:b w:val="0"/>
        <w:bCs/>
        <w:i w:val="0"/>
        <w:color w:val="auto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785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674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2409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1065" w:hanging="357"/>
      </w:pPr>
      <w:rPr>
        <w:rFonts w:hint="default"/>
      </w:rPr>
    </w:lvl>
  </w:abstractNum>
  <w:abstractNum w:abstractNumId="38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453079F6"/>
    <w:multiLevelType w:val="hybridMultilevel"/>
    <w:tmpl w:val="44C6E87C"/>
    <w:lvl w:ilvl="0" w:tplc="E06AF718">
      <w:start w:val="3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3D03C3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3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1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91508DC"/>
    <w:multiLevelType w:val="hybridMultilevel"/>
    <w:tmpl w:val="B83C85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9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3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379665619">
    <w:abstractNumId w:val="30"/>
  </w:num>
  <w:num w:numId="2" w16cid:durableId="196087027">
    <w:abstractNumId w:val="29"/>
  </w:num>
  <w:num w:numId="3" w16cid:durableId="1264680492">
    <w:abstractNumId w:val="32"/>
  </w:num>
  <w:num w:numId="4" w16cid:durableId="494222526">
    <w:abstractNumId w:val="50"/>
  </w:num>
  <w:num w:numId="5" w16cid:durableId="107890801">
    <w:abstractNumId w:val="53"/>
  </w:num>
  <w:num w:numId="6" w16cid:durableId="633561114">
    <w:abstractNumId w:val="33"/>
  </w:num>
  <w:num w:numId="7" w16cid:durableId="685132811">
    <w:abstractNumId w:val="34"/>
  </w:num>
  <w:num w:numId="8" w16cid:durableId="1529416484">
    <w:abstractNumId w:val="7"/>
  </w:num>
  <w:num w:numId="9" w16cid:durableId="534850447">
    <w:abstractNumId w:val="17"/>
  </w:num>
  <w:num w:numId="10" w16cid:durableId="449789069">
    <w:abstractNumId w:val="63"/>
  </w:num>
  <w:num w:numId="11" w16cid:durableId="709915737">
    <w:abstractNumId w:val="59"/>
  </w:num>
  <w:num w:numId="12" w16cid:durableId="855777495">
    <w:abstractNumId w:val="47"/>
  </w:num>
  <w:num w:numId="13" w16cid:durableId="1595164151">
    <w:abstractNumId w:val="19"/>
  </w:num>
  <w:num w:numId="14" w16cid:durableId="633684169">
    <w:abstractNumId w:val="40"/>
  </w:num>
  <w:num w:numId="15" w16cid:durableId="665326525">
    <w:abstractNumId w:val="8"/>
  </w:num>
  <w:num w:numId="16" w16cid:durableId="10898832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7196858">
    <w:abstractNumId w:val="31"/>
  </w:num>
  <w:num w:numId="18" w16cid:durableId="11528706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3911478">
    <w:abstractNumId w:val="5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286621650">
    <w:abstractNumId w:val="38"/>
  </w:num>
  <w:num w:numId="21" w16cid:durableId="2090543584">
    <w:abstractNumId w:val="64"/>
  </w:num>
  <w:num w:numId="22" w16cid:durableId="175192640">
    <w:abstractNumId w:val="6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7141123">
    <w:abstractNumId w:val="1"/>
  </w:num>
  <w:num w:numId="24" w16cid:durableId="532306573">
    <w:abstractNumId w:val="6"/>
  </w:num>
  <w:num w:numId="25" w16cid:durableId="1292977499">
    <w:abstractNumId w:val="4"/>
  </w:num>
  <w:num w:numId="26" w16cid:durableId="731319434">
    <w:abstractNumId w:val="16"/>
  </w:num>
  <w:num w:numId="27" w16cid:durableId="1772235015">
    <w:abstractNumId w:val="0"/>
  </w:num>
  <w:num w:numId="28" w16cid:durableId="356350170">
    <w:abstractNumId w:val="21"/>
  </w:num>
  <w:num w:numId="29" w16cid:durableId="163478671">
    <w:abstractNumId w:val="55"/>
  </w:num>
  <w:num w:numId="30" w16cid:durableId="1412698256">
    <w:abstractNumId w:val="10"/>
  </w:num>
  <w:num w:numId="31" w16cid:durableId="290942912">
    <w:abstractNumId w:val="49"/>
  </w:num>
  <w:num w:numId="32" w16cid:durableId="841898143">
    <w:abstractNumId w:val="35"/>
  </w:num>
  <w:num w:numId="33" w16cid:durableId="1499031729">
    <w:abstractNumId w:val="25"/>
  </w:num>
  <w:num w:numId="34" w16cid:durableId="1393768642">
    <w:abstractNumId w:val="52"/>
  </w:num>
  <w:num w:numId="35" w16cid:durableId="4083126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2982888">
    <w:abstractNumId w:val="13"/>
  </w:num>
  <w:num w:numId="37" w16cid:durableId="310670653">
    <w:abstractNumId w:val="12"/>
  </w:num>
  <w:num w:numId="38" w16cid:durableId="10762014">
    <w:abstractNumId w:val="9"/>
  </w:num>
  <w:num w:numId="39" w16cid:durableId="1514223031">
    <w:abstractNumId w:val="2"/>
  </w:num>
  <w:num w:numId="40" w16cid:durableId="13653196">
    <w:abstractNumId w:val="15"/>
  </w:num>
  <w:num w:numId="41" w16cid:durableId="1211114805">
    <w:abstractNumId w:val="22"/>
  </w:num>
  <w:num w:numId="42" w16cid:durableId="845945590">
    <w:abstractNumId w:val="3"/>
  </w:num>
  <w:num w:numId="43" w16cid:durableId="544409830">
    <w:abstractNumId w:val="28"/>
  </w:num>
  <w:num w:numId="44" w16cid:durableId="710961499">
    <w:abstractNumId w:val="45"/>
  </w:num>
  <w:num w:numId="45" w16cid:durableId="78139736">
    <w:abstractNumId w:val="41"/>
  </w:num>
  <w:num w:numId="46" w16cid:durableId="389033871">
    <w:abstractNumId w:val="54"/>
  </w:num>
  <w:num w:numId="47" w16cid:durableId="987628543">
    <w:abstractNumId w:val="36"/>
  </w:num>
  <w:num w:numId="48" w16cid:durableId="2033456520">
    <w:abstractNumId w:val="51"/>
  </w:num>
  <w:num w:numId="49" w16cid:durableId="1596982357">
    <w:abstractNumId w:val="46"/>
  </w:num>
  <w:num w:numId="50" w16cid:durableId="459110300">
    <w:abstractNumId w:val="11"/>
  </w:num>
  <w:num w:numId="51" w16cid:durableId="891692169">
    <w:abstractNumId w:val="60"/>
  </w:num>
  <w:num w:numId="52" w16cid:durableId="1287472078">
    <w:abstractNumId w:val="43"/>
  </w:num>
  <w:num w:numId="53" w16cid:durableId="1722292124">
    <w:abstractNumId w:val="58"/>
  </w:num>
  <w:num w:numId="54" w16cid:durableId="455177408">
    <w:abstractNumId w:val="5"/>
  </w:num>
  <w:num w:numId="55" w16cid:durableId="1055739575">
    <w:abstractNumId w:val="61"/>
  </w:num>
  <w:num w:numId="56" w16cid:durableId="1219824570">
    <w:abstractNumId w:val="26"/>
  </w:num>
  <w:num w:numId="57" w16cid:durableId="846023003">
    <w:abstractNumId w:val="37"/>
  </w:num>
  <w:num w:numId="58" w16cid:durableId="83963124">
    <w:abstractNumId w:val="20"/>
  </w:num>
  <w:num w:numId="59" w16cid:durableId="3509598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47375615">
    <w:abstractNumId w:val="14"/>
  </w:num>
  <w:num w:numId="61" w16cid:durableId="740903681">
    <w:abstractNumId w:val="24"/>
  </w:num>
  <w:num w:numId="62" w16cid:durableId="1898469230">
    <w:abstractNumId w:val="42"/>
  </w:num>
  <w:num w:numId="63" w16cid:durableId="2009405556">
    <w:abstractNumId w:val="39"/>
  </w:num>
  <w:num w:numId="64" w16cid:durableId="1159735198">
    <w:abstractNumId w:val="18"/>
  </w:num>
  <w:num w:numId="65" w16cid:durableId="170142565">
    <w:abstractNumId w:val="56"/>
  </w:num>
  <w:num w:numId="66" w16cid:durableId="1509248778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BA4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6E3B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567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744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4F0"/>
    <w:rsid w:val="00134E3E"/>
    <w:rsid w:val="00135486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2116"/>
    <w:rsid w:val="001824BA"/>
    <w:rsid w:val="00183EB0"/>
    <w:rsid w:val="0018459D"/>
    <w:rsid w:val="00184670"/>
    <w:rsid w:val="00185D1C"/>
    <w:rsid w:val="00186BBA"/>
    <w:rsid w:val="00186EDB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512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6B6"/>
    <w:rsid w:val="002B3EBC"/>
    <w:rsid w:val="002B54D5"/>
    <w:rsid w:val="002B64CF"/>
    <w:rsid w:val="002B65A6"/>
    <w:rsid w:val="002B6A29"/>
    <w:rsid w:val="002C05A3"/>
    <w:rsid w:val="002C0F94"/>
    <w:rsid w:val="002C10FD"/>
    <w:rsid w:val="002C1177"/>
    <w:rsid w:val="002C2B7A"/>
    <w:rsid w:val="002C30D7"/>
    <w:rsid w:val="002C3D74"/>
    <w:rsid w:val="002C46CF"/>
    <w:rsid w:val="002C4D9D"/>
    <w:rsid w:val="002C4F2B"/>
    <w:rsid w:val="002D01F2"/>
    <w:rsid w:val="002D0910"/>
    <w:rsid w:val="002D174A"/>
    <w:rsid w:val="002D2034"/>
    <w:rsid w:val="002D266E"/>
    <w:rsid w:val="002D289A"/>
    <w:rsid w:val="002D32B3"/>
    <w:rsid w:val="002D3B47"/>
    <w:rsid w:val="002D463D"/>
    <w:rsid w:val="002D478C"/>
    <w:rsid w:val="002D589E"/>
    <w:rsid w:val="002D5EC6"/>
    <w:rsid w:val="002D6302"/>
    <w:rsid w:val="002D64EC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1822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3E70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3179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582"/>
    <w:rsid w:val="00460A44"/>
    <w:rsid w:val="00460C0B"/>
    <w:rsid w:val="00461471"/>
    <w:rsid w:val="0046291F"/>
    <w:rsid w:val="00463514"/>
    <w:rsid w:val="00463E8C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494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036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90D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2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64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40E5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6D15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37FF9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3C5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312B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E5D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197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0439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5BB0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66A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2B71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69E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DE5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125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442C"/>
    <w:rsid w:val="008A5725"/>
    <w:rsid w:val="008A5783"/>
    <w:rsid w:val="008A61AC"/>
    <w:rsid w:val="008A6BE9"/>
    <w:rsid w:val="008A769A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9F3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5DE8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59F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DCB"/>
    <w:rsid w:val="009160C6"/>
    <w:rsid w:val="00916EE0"/>
    <w:rsid w:val="00920CD1"/>
    <w:rsid w:val="00920E4E"/>
    <w:rsid w:val="00921395"/>
    <w:rsid w:val="00921481"/>
    <w:rsid w:val="00921C1B"/>
    <w:rsid w:val="00922DE5"/>
    <w:rsid w:val="00922FFC"/>
    <w:rsid w:val="0092341D"/>
    <w:rsid w:val="0092403C"/>
    <w:rsid w:val="00924173"/>
    <w:rsid w:val="0092436D"/>
    <w:rsid w:val="00924E5D"/>
    <w:rsid w:val="00925328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36D6"/>
    <w:rsid w:val="00964D66"/>
    <w:rsid w:val="009665AE"/>
    <w:rsid w:val="00966D7F"/>
    <w:rsid w:val="00966E24"/>
    <w:rsid w:val="00967DC3"/>
    <w:rsid w:val="009700A2"/>
    <w:rsid w:val="009707B1"/>
    <w:rsid w:val="0097166C"/>
    <w:rsid w:val="00972407"/>
    <w:rsid w:val="00972906"/>
    <w:rsid w:val="00973B30"/>
    <w:rsid w:val="00974109"/>
    <w:rsid w:val="009756DE"/>
    <w:rsid w:val="009773B9"/>
    <w:rsid w:val="009774CD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97B11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3F73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0C6B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6DBA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14F"/>
    <w:rsid w:val="00AA347A"/>
    <w:rsid w:val="00AA3B6F"/>
    <w:rsid w:val="00AA3F44"/>
    <w:rsid w:val="00AA407C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5FF1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9F5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0F66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863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2D54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289C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FB8"/>
    <w:rsid w:val="00B84325"/>
    <w:rsid w:val="00B84CF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6E2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40C2"/>
    <w:rsid w:val="00BB54B4"/>
    <w:rsid w:val="00BB54E0"/>
    <w:rsid w:val="00BB6483"/>
    <w:rsid w:val="00BB6DBC"/>
    <w:rsid w:val="00BB7DAF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C47"/>
    <w:rsid w:val="00BF3F2C"/>
    <w:rsid w:val="00BF45D4"/>
    <w:rsid w:val="00BF634B"/>
    <w:rsid w:val="00BF6622"/>
    <w:rsid w:val="00BF6D57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4CE9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689"/>
    <w:rsid w:val="00C4097F"/>
    <w:rsid w:val="00C40FE8"/>
    <w:rsid w:val="00C41EBF"/>
    <w:rsid w:val="00C424F3"/>
    <w:rsid w:val="00C4265E"/>
    <w:rsid w:val="00C43682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9A0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545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6367"/>
    <w:rsid w:val="00D273D2"/>
    <w:rsid w:val="00D2779E"/>
    <w:rsid w:val="00D27CA6"/>
    <w:rsid w:val="00D30085"/>
    <w:rsid w:val="00D308C0"/>
    <w:rsid w:val="00D314CF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77A69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6F3C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49E"/>
    <w:rsid w:val="00DC5650"/>
    <w:rsid w:val="00DC612B"/>
    <w:rsid w:val="00DD0259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114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5DD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8FC"/>
    <w:rsid w:val="00E97AC7"/>
    <w:rsid w:val="00E97ECB"/>
    <w:rsid w:val="00E97FB8"/>
    <w:rsid w:val="00EA0567"/>
    <w:rsid w:val="00EA3B3A"/>
    <w:rsid w:val="00EA3F99"/>
    <w:rsid w:val="00EA469C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27E"/>
    <w:rsid w:val="00F02515"/>
    <w:rsid w:val="00F02D60"/>
    <w:rsid w:val="00F03368"/>
    <w:rsid w:val="00F033E1"/>
    <w:rsid w:val="00F05D15"/>
    <w:rsid w:val="00F05DB6"/>
    <w:rsid w:val="00F0669A"/>
    <w:rsid w:val="00F076B9"/>
    <w:rsid w:val="00F10AEA"/>
    <w:rsid w:val="00F11548"/>
    <w:rsid w:val="00F116E7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4C6E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0E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5F6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4F992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328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paragraph" w:customStyle="1" w:styleId="INagwki">
    <w:name w:val="I Nagłówki"/>
    <w:basedOn w:val="Lista"/>
    <w:autoRedefine/>
    <w:qFormat/>
    <w:rsid w:val="009774CD"/>
    <w:pPr>
      <w:keepNext/>
      <w:numPr>
        <w:numId w:val="57"/>
      </w:numPr>
      <w:spacing w:before="120" w:after="60" w:line="240" w:lineRule="auto"/>
      <w:ind w:left="357" w:hanging="360"/>
      <w:contextualSpacing w:val="0"/>
      <w:jc w:val="both"/>
    </w:pPr>
    <w:rPr>
      <w:rFonts w:ascii="Arial" w:eastAsia="Times New Roman" w:hAnsi="Arial" w:cs="Cabin-SemiBold"/>
      <w:b/>
      <w:bCs/>
      <w:color w:val="092D74"/>
      <w:sz w:val="20"/>
      <w:szCs w:val="20"/>
      <w:lang w:eastAsia="pl-PL"/>
    </w:rPr>
  </w:style>
  <w:style w:type="paragraph" w:customStyle="1" w:styleId="11styl">
    <w:name w:val="1.1. styl"/>
    <w:basedOn w:val="Akapitzlist"/>
    <w:qFormat/>
    <w:rsid w:val="009774CD"/>
    <w:pPr>
      <w:numPr>
        <w:ilvl w:val="1"/>
        <w:numId w:val="57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qFormat/>
    <w:rsid w:val="009774CD"/>
    <w:pPr>
      <w:numPr>
        <w:ilvl w:val="2"/>
        <w:numId w:val="57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9774CD"/>
    <w:pPr>
      <w:numPr>
        <w:ilvl w:val="3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6111realizacjapoziom4Znak">
    <w:name w:val="6.1.1.1. realizacja poziom 4 Znak"/>
    <w:basedOn w:val="Domylnaczcionkaakapitu"/>
    <w:link w:val="6111realizacjapoziom4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customStyle="1" w:styleId="a">
    <w:name w:val="a"/>
    <w:aliases w:val="b,c"/>
    <w:basedOn w:val="Akapitzlist"/>
    <w:link w:val="aZnak"/>
    <w:qFormat/>
    <w:rsid w:val="009774CD"/>
    <w:pPr>
      <w:numPr>
        <w:ilvl w:val="4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paragraph" w:customStyle="1" w:styleId="bold">
    <w:name w:val="bold"/>
    <w:basedOn w:val="Akapitzlist"/>
    <w:qFormat/>
    <w:rsid w:val="009774CD"/>
    <w:pPr>
      <w:numPr>
        <w:ilvl w:val="5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aZnak">
    <w:name w:val="a Znak"/>
    <w:aliases w:val="b Znak,c Znak"/>
    <w:basedOn w:val="Domylnaczcionkaakapitu"/>
    <w:link w:val="a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9774CD"/>
    <w:pPr>
      <w:ind w:left="283" w:hanging="283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eosa@gkpge.pl" TargetMode="Externa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137_Załączniki edytowalne.docx</dmsv2BaseFileName>
    <dmsv2BaseDisplayName xmlns="http://schemas.microsoft.com/sharepoint/v3">137_Załączniki edytowalne</dmsv2BaseDisplayName>
    <dmsv2SWPP2ObjectNumber xmlns="http://schemas.microsoft.com/sharepoint/v3">POST/EOD/EOD/BM/00137/2025                        </dmsv2SWPP2ObjectNumber>
    <dmsv2SWPP2SumMD5 xmlns="http://schemas.microsoft.com/sharepoint/v3">ad1fb09d3bffacfe9cf7c700eae9150c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675160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22053453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MUFVPD5EPY3P-1754216884-12360</_dlc_DocId>
    <_dlc_DocIdUrl xmlns="a19cb1c7-c5c7-46d4-85ae-d83685407bba">
      <Url>https://swpp2.dms.gkpge.pl/sites/36/_layouts/15/DocIdRedir.aspx?ID=MUFVPD5EPY3P-1754216884-12360</Url>
      <Description>MUFVPD5EPY3P-1754216884-12360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D26C55C-8065-454E-A045-8CD826D5CF28}"/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52BE34-6458-4479-8D14-4922287FAA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298179-F210-4684-A3ED-8C8BAA198B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7464</Words>
  <Characters>44785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4</cp:revision>
  <cp:lastPrinted>2025-04-02T07:51:00Z</cp:lastPrinted>
  <dcterms:created xsi:type="dcterms:W3CDTF">2025-04-02T09:55:00Z</dcterms:created>
  <dcterms:modified xsi:type="dcterms:W3CDTF">2025-04-02T09:59:00Z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2025-02-25T09:30:00Z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240cbc55-9890-4a6f-b215-bc1446d3fcc4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7d9224eb-3f50-4ed5-8560-76add70c59d1</vt:lpwstr>
  </property>
</Properties>
</file>