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75CF822" w:rsidR="003A4C17"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C419EA7" w14:textId="34A8003A"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E10F89" w:rsidRPr="00405090">
              <w:rPr>
                <w:rFonts w:asciiTheme="minorHAnsi" w:eastAsia="Calibri" w:hAnsiTheme="minorHAnsi" w:cstheme="minorHAnsi"/>
                <w:b/>
              </w:rPr>
              <w:t>Zamość</w:t>
            </w:r>
          </w:p>
          <w:p w14:paraId="3AE0544E" w14:textId="482BCC2A" w:rsidR="006B56FD" w:rsidRPr="00355A46" w:rsidRDefault="00983C65" w:rsidP="00355A46">
            <w:pPr>
              <w:spacing w:before="120" w:after="120" w:line="240" w:lineRule="auto"/>
              <w:contextualSpacing/>
              <w:jc w:val="center"/>
              <w:rPr>
                <w:rFonts w:asciiTheme="minorHAnsi" w:eastAsia="Calibri" w:hAnsiTheme="minorHAnsi" w:cstheme="minorHAnsi"/>
                <w:b/>
                <w:color w:val="000000"/>
              </w:rPr>
            </w:pPr>
            <w:r>
              <w:rPr>
                <w:rFonts w:asciiTheme="minorHAnsi" w:eastAsia="Calibri" w:hAnsiTheme="minorHAnsi" w:cstheme="minorHAnsi"/>
                <w:b/>
                <w:color w:val="000000"/>
              </w:rPr>
              <w:t>u</w:t>
            </w:r>
            <w:r w:rsidR="00E10F89" w:rsidRPr="00405090">
              <w:rPr>
                <w:rFonts w:asciiTheme="minorHAnsi" w:eastAsia="Calibri" w:hAnsiTheme="minorHAnsi" w:cstheme="minorHAnsi"/>
                <w:b/>
                <w:color w:val="000000"/>
              </w:rPr>
              <w:t>l. Koźmiana 1</w:t>
            </w:r>
            <w:r w:rsidR="00355A46">
              <w:rPr>
                <w:rFonts w:asciiTheme="minorHAnsi" w:eastAsia="Calibri" w:hAnsiTheme="minorHAnsi" w:cstheme="minorHAnsi"/>
                <w:b/>
                <w:color w:val="000000"/>
              </w:rPr>
              <w:t xml:space="preserve">, </w:t>
            </w:r>
            <w:r w:rsidR="00E10F89" w:rsidRPr="00405090">
              <w:rPr>
                <w:rFonts w:asciiTheme="minorHAnsi" w:eastAsia="Calibri" w:hAnsiTheme="minorHAnsi" w:cstheme="minorHAnsi"/>
                <w:b/>
                <w:color w:val="000000"/>
              </w:rPr>
              <w:t>22 – 400  Zamość</w:t>
            </w:r>
          </w:p>
        </w:tc>
      </w:tr>
    </w:tbl>
    <w:p w14:paraId="65568B4A" w14:textId="5EDA755F" w:rsidR="005C3C8C" w:rsidRDefault="005C3C8C" w:rsidP="00CF120A">
      <w:pPr>
        <w:tabs>
          <w:tab w:val="left" w:pos="5739"/>
        </w:tabs>
        <w:spacing w:after="80" w:line="240" w:lineRule="auto"/>
        <w:contextualSpacing/>
        <w:rPr>
          <w:rFonts w:asciiTheme="minorHAnsi" w:hAnsiTheme="minorHAnsi" w:cstheme="minorHAnsi"/>
          <w:b/>
          <w:sz w:val="20"/>
        </w:rPr>
      </w:pPr>
    </w:p>
    <w:p w14:paraId="5EB6C331" w14:textId="0FA4F05F" w:rsidR="005D45F2" w:rsidRPr="009C2468" w:rsidRDefault="005C3C8C" w:rsidP="00405090">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bookmarkStart w:id="3" w:name="_GoBack"/>
      <w:bookmarkEnd w:id="3"/>
      <w:r>
        <w:rPr>
          <w:rFonts w:asciiTheme="minorHAnsi" w:hAnsiTheme="minorHAnsi" w:cstheme="minorHAnsi"/>
          <w:sz w:val="20"/>
          <w:lang w:val="pl-PL" w:eastAsia="pl-PL"/>
        </w:rPr>
        <w:t>OFERTA</w:t>
      </w:r>
    </w:p>
    <w:p w14:paraId="4FA3F78B" w14:textId="1BC1AB4B" w:rsidR="00992AFE" w:rsidRPr="00992AFE" w:rsidRDefault="008D5ACE" w:rsidP="00992AFE">
      <w:pPr>
        <w:pStyle w:val="Nagwek2"/>
        <w:tabs>
          <w:tab w:val="clear" w:pos="567"/>
        </w:tabs>
        <w:spacing w:before="0"/>
        <w:ind w:left="0"/>
        <w:rPr>
          <w:rFonts w:asciiTheme="minorHAnsi" w:hAnsiTheme="minorHAnsi" w:cs="Arial"/>
          <w:bCs/>
          <w:sz w:val="20"/>
          <w:lang w:eastAsia="pl-PL"/>
        </w:rPr>
      </w:pPr>
      <w:r w:rsidRPr="00992AFE">
        <w:rPr>
          <w:rFonts w:asciiTheme="minorHAnsi" w:hAnsiTheme="minorHAnsi" w:cs="Arial"/>
          <w:b w:val="0"/>
          <w:bCs/>
          <w:sz w:val="20"/>
          <w:lang w:eastAsia="pl-PL"/>
        </w:rPr>
        <w:t xml:space="preserve">Dotyczy postępowania </w:t>
      </w:r>
      <w:r w:rsidR="00464363" w:rsidRPr="00992AFE">
        <w:rPr>
          <w:rFonts w:asciiTheme="minorHAnsi" w:hAnsiTheme="minorHAnsi" w:cs="Arial"/>
          <w:b w:val="0"/>
          <w:bCs/>
          <w:sz w:val="20"/>
          <w:lang w:eastAsia="pl-PL"/>
        </w:rPr>
        <w:t xml:space="preserve">zakupowego nr </w:t>
      </w:r>
      <w:r w:rsidR="00586AD2" w:rsidRPr="00992AFE">
        <w:rPr>
          <w:rFonts w:asciiTheme="minorHAnsi" w:hAnsiTheme="minorHAnsi" w:cs="Arial"/>
          <w:bCs/>
          <w:sz w:val="20"/>
          <w:lang w:eastAsia="pl-PL"/>
        </w:rPr>
        <w:t>POST/DYS/OZ/LZA/</w:t>
      </w:r>
      <w:r w:rsidR="00992AFE" w:rsidRPr="00992AFE">
        <w:rPr>
          <w:rFonts w:asciiTheme="minorHAnsi" w:hAnsiTheme="minorHAnsi" w:cs="Arial"/>
          <w:bCs/>
          <w:sz w:val="20"/>
          <w:lang w:eastAsia="pl-PL"/>
        </w:rPr>
        <w:t>03713</w:t>
      </w:r>
      <w:r w:rsidR="00586AD2" w:rsidRPr="00992AFE">
        <w:rPr>
          <w:rFonts w:asciiTheme="minorHAnsi" w:hAnsiTheme="minorHAnsi" w:cs="Arial"/>
          <w:bCs/>
          <w:sz w:val="20"/>
          <w:lang w:eastAsia="pl-PL"/>
        </w:rPr>
        <w:t>/202</w:t>
      </w:r>
      <w:r w:rsidR="004339F7" w:rsidRPr="00992AFE">
        <w:rPr>
          <w:rFonts w:asciiTheme="minorHAnsi" w:hAnsiTheme="minorHAnsi" w:cs="Arial"/>
          <w:bCs/>
          <w:sz w:val="20"/>
          <w:lang w:eastAsia="pl-PL"/>
        </w:rPr>
        <w:t>4</w:t>
      </w:r>
      <w:r w:rsidR="00586AD2" w:rsidRPr="00992AFE">
        <w:rPr>
          <w:rFonts w:asciiTheme="minorHAnsi" w:hAnsiTheme="minorHAnsi" w:cs="Arial"/>
          <w:b w:val="0"/>
          <w:bCs/>
          <w:sz w:val="20"/>
          <w:lang w:eastAsia="pl-PL"/>
        </w:rPr>
        <w:t xml:space="preserve"> </w:t>
      </w:r>
      <w:r w:rsidR="00464363" w:rsidRPr="00992AFE">
        <w:rPr>
          <w:rFonts w:asciiTheme="minorHAnsi" w:hAnsiTheme="minorHAnsi" w:cs="Arial"/>
          <w:b w:val="0"/>
          <w:bCs/>
          <w:sz w:val="20"/>
          <w:lang w:eastAsia="pl-PL"/>
        </w:rPr>
        <w:t xml:space="preserve">prowadzonego </w:t>
      </w:r>
      <w:r w:rsidRPr="00992AFE">
        <w:rPr>
          <w:rFonts w:asciiTheme="minorHAnsi" w:hAnsiTheme="minorHAnsi" w:cs="Arial"/>
          <w:b w:val="0"/>
          <w:bCs/>
          <w:sz w:val="20"/>
          <w:lang w:eastAsia="pl-PL"/>
        </w:rPr>
        <w:t xml:space="preserve">w trybie </w:t>
      </w:r>
      <w:r w:rsidR="005C3C8C" w:rsidRPr="00992AFE">
        <w:rPr>
          <w:rFonts w:asciiTheme="minorHAnsi" w:hAnsiTheme="minorHAnsi" w:cs="Arial"/>
          <w:b w:val="0"/>
          <w:bCs/>
          <w:sz w:val="20"/>
          <w:lang w:eastAsia="pl-PL"/>
        </w:rPr>
        <w:t>przetargu nieograniczonego</w:t>
      </w:r>
      <w:r w:rsidRPr="005B4983">
        <w:rPr>
          <w:rFonts w:asciiTheme="minorHAnsi" w:hAnsiTheme="minorHAnsi" w:cs="Arial"/>
          <w:bCs/>
          <w:sz w:val="20"/>
          <w:lang w:eastAsia="pl-PL"/>
        </w:rPr>
        <w:t xml:space="preserve"> pn. </w:t>
      </w:r>
      <w:r w:rsidR="00992AFE" w:rsidRPr="00992AFE">
        <w:rPr>
          <w:rFonts w:asciiTheme="minorHAnsi" w:hAnsiTheme="minorHAnsi" w:cs="Arial"/>
          <w:bCs/>
          <w:sz w:val="20"/>
          <w:lang w:eastAsia="pl-PL"/>
        </w:rPr>
        <w:t>Sukcesywne wykonywanie przyłączy nN w systemie „zaprojektuj i wybuduj” na PGE Dystrybucja S.A. Oddział Zamość, Rejon Energetyczny Chełm obejmującym obszar Miasto Włodawa, Gminy: Cyców, Hańska, Sosnowica, Stary Brus, Urszulin, Uścimów, Włodawa, Wola Uhruska, Wyryki</w:t>
      </w:r>
      <w:r w:rsidR="006C3113">
        <w:rPr>
          <w:rFonts w:asciiTheme="minorHAnsi" w:hAnsiTheme="minorHAnsi" w:cs="Arial"/>
          <w:bCs/>
          <w:sz w:val="20"/>
          <w:lang w:eastAsia="pl-PL"/>
        </w:rPr>
        <w:t>.</w:t>
      </w:r>
    </w:p>
    <w:p w14:paraId="70D1B9C0" w14:textId="061554B0" w:rsidR="007A1D65" w:rsidRPr="007A1D65" w:rsidRDefault="007A1D65" w:rsidP="007A1D65">
      <w:pPr>
        <w:numPr>
          <w:ilvl w:val="1"/>
          <w:numId w:val="11"/>
        </w:numPr>
        <w:tabs>
          <w:tab w:val="clear" w:pos="567"/>
          <w:tab w:val="num" w:pos="0"/>
        </w:tabs>
        <w:spacing w:after="80" w:line="240" w:lineRule="exact"/>
        <w:ind w:left="0" w:hanging="284"/>
        <w:rPr>
          <w:rFonts w:ascii="Calibri" w:hAnsi="Calibri" w:cs="Calibri"/>
          <w:b/>
          <w:bCs/>
          <w:sz w:val="20"/>
        </w:rPr>
      </w:pPr>
    </w:p>
    <w:p w14:paraId="1D69690D" w14:textId="79B80043" w:rsidR="004B46F8" w:rsidRPr="00F71E5C" w:rsidRDefault="004B46F8" w:rsidP="007A1D65">
      <w:pPr>
        <w:spacing w:after="80" w:line="240" w:lineRule="exact"/>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3C70308F" w:rsidR="00F71E5C" w:rsidRPr="00451C10" w:rsidRDefault="00F71E5C" w:rsidP="007A1D65">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10857" w:rsidRDefault="008D5ACE" w:rsidP="006409FB">
      <w:pPr>
        <w:tabs>
          <w:tab w:val="center" w:pos="4536"/>
          <w:tab w:val="right" w:pos="9072"/>
        </w:tabs>
        <w:spacing w:line="240" w:lineRule="exact"/>
        <w:rPr>
          <w:rFonts w:asciiTheme="minorHAnsi" w:hAnsiTheme="minorHAnsi" w:cstheme="minorHAnsi"/>
          <w:b/>
          <w:sz w:val="20"/>
        </w:rPr>
      </w:pPr>
      <w:r w:rsidRPr="00F10857">
        <w:rPr>
          <w:rFonts w:asciiTheme="minorHAnsi" w:hAnsiTheme="minorHAnsi" w:cstheme="minorHAnsi"/>
          <w:b/>
          <w:sz w:val="20"/>
        </w:rPr>
        <w:t>OSOBA UPRAWNIONA DO KONTAKTÓW Z ZAMAWIAJĄCYM</w:t>
      </w:r>
      <w:r w:rsidR="005C3C8C" w:rsidRPr="00F10857">
        <w:rPr>
          <w:rFonts w:asciiTheme="minorHAnsi" w:hAnsiTheme="minorHAnsi" w:cstheme="minorHAnsi"/>
          <w:b/>
          <w:sz w:val="20"/>
        </w:rPr>
        <w:t xml:space="preserve"> w sprawie niniejszej Oferty</w:t>
      </w:r>
      <w:r w:rsidRPr="00F10857">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0487775B" w:rsidR="005C3C8C" w:rsidRDefault="005C3C8C" w:rsidP="003D4E66">
      <w:pPr>
        <w:tabs>
          <w:tab w:val="center" w:pos="4536"/>
          <w:tab w:val="right" w:pos="9072"/>
        </w:tabs>
        <w:spacing w:line="240" w:lineRule="exact"/>
        <w:rPr>
          <w:rFonts w:asciiTheme="minorHAnsi" w:hAnsiTheme="minorHAnsi" w:cstheme="minorHAnsi"/>
          <w:sz w:val="20"/>
        </w:rPr>
      </w:pPr>
    </w:p>
    <w:p w14:paraId="3714A847" w14:textId="77777777" w:rsidR="006409FB" w:rsidRDefault="006409FB" w:rsidP="003D4E66">
      <w:pPr>
        <w:tabs>
          <w:tab w:val="center" w:pos="4536"/>
          <w:tab w:val="right" w:pos="9072"/>
        </w:tabs>
        <w:spacing w:line="240" w:lineRule="exact"/>
        <w:rPr>
          <w:rFonts w:asciiTheme="minorHAnsi" w:hAnsiTheme="minorHAnsi" w:cstheme="minorHAnsi"/>
          <w:sz w:val="20"/>
        </w:rPr>
      </w:pPr>
    </w:p>
    <w:p w14:paraId="7A92BF4A" w14:textId="5C952C7A" w:rsidR="008E2ED1" w:rsidRDefault="00BA173B" w:rsidP="007513EA">
      <w:pPr>
        <w:pStyle w:val="Nagwek2"/>
        <w:widowControl w:val="0"/>
        <w:numPr>
          <w:ilvl w:val="5"/>
          <w:numId w:val="26"/>
        </w:numPr>
        <w:spacing w:before="120" w:after="120" w:line="240" w:lineRule="exact"/>
        <w:ind w:left="0" w:hanging="284"/>
        <w:jc w:val="lef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2"/>
      </w:r>
      <w:r w:rsidR="008E2ED1" w:rsidRPr="00BA173B">
        <w:rPr>
          <w:rFonts w:asciiTheme="minorHAnsi" w:hAnsiTheme="minorHAnsi" w:cstheme="minorHAnsi"/>
          <w:sz w:val="20"/>
          <w:lang w:val="pl-PL"/>
        </w:rPr>
        <w:t>:</w:t>
      </w:r>
    </w:p>
    <w:p w14:paraId="11576295" w14:textId="08A0AB6D" w:rsidR="00BA173B" w:rsidRPr="002F51BC" w:rsidRDefault="004F2E18" w:rsidP="002F51BC">
      <w:pPr>
        <w:pStyle w:val="Akapitzlist"/>
        <w:spacing w:before="120" w:after="100" w:afterAutospacing="1" w:line="360" w:lineRule="auto"/>
        <w:ind w:left="425" w:hanging="425"/>
        <w:rPr>
          <w:rFonts w:asciiTheme="minorHAnsi" w:hAnsiTheme="minorHAnsi" w:cstheme="minorHAnsi"/>
          <w:b/>
          <w:sz w:val="20"/>
        </w:rPr>
      </w:pPr>
      <w:r w:rsidRPr="002F51BC">
        <w:rPr>
          <w:rFonts w:asciiTheme="minorHAnsi" w:hAnsiTheme="minorHAnsi" w:cstheme="minorHAnsi"/>
          <w:b/>
          <w:sz w:val="20"/>
        </w:rPr>
        <w:t>C</w:t>
      </w:r>
      <w:r w:rsidR="00BA173B" w:rsidRPr="002F51BC">
        <w:rPr>
          <w:rFonts w:asciiTheme="minorHAnsi" w:hAnsiTheme="minorHAnsi" w:cstheme="minorHAnsi"/>
          <w:b/>
          <w:sz w:val="20"/>
        </w:rPr>
        <w:t xml:space="preserve">ena netto ..................................... zł </w:t>
      </w:r>
      <w:r w:rsidR="00BA173B" w:rsidRPr="002F51BC">
        <w:rPr>
          <w:rFonts w:asciiTheme="minorHAnsi" w:hAnsiTheme="minorHAnsi" w:cstheme="minorHAnsi"/>
          <w:sz w:val="20"/>
        </w:rPr>
        <w:t>(słownie ........................................)</w:t>
      </w:r>
    </w:p>
    <w:p w14:paraId="606DABDE" w14:textId="24294EEE" w:rsidR="00BA173B" w:rsidRDefault="004F2E18" w:rsidP="002F51BC">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09701BA5" w14:textId="77777777" w:rsidR="007B4187" w:rsidRDefault="004F2E18" w:rsidP="007B4187">
      <w:pPr>
        <w:pStyle w:val="Akapitzlist"/>
        <w:spacing w:before="100" w:beforeAutospacing="1" w:after="100" w:afterAutospacing="1" w:line="36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27EC0F58" w14:textId="77777777" w:rsidR="007B4187" w:rsidRDefault="007B4187" w:rsidP="007B4187">
      <w:pPr>
        <w:pStyle w:val="Akapitzlist"/>
        <w:spacing w:before="100" w:beforeAutospacing="1" w:after="100" w:afterAutospacing="1" w:line="360" w:lineRule="auto"/>
        <w:ind w:left="426" w:hanging="426"/>
        <w:rPr>
          <w:rFonts w:ascii="Calibri" w:hAnsi="Calibri"/>
          <w:b/>
          <w:szCs w:val="22"/>
        </w:rPr>
      </w:pPr>
      <w:r w:rsidRPr="00F53370">
        <w:rPr>
          <w:rFonts w:ascii="Calibri" w:hAnsi="Calibri"/>
          <w:b/>
          <w:szCs w:val="22"/>
        </w:rPr>
        <w:t>UWAGA!</w:t>
      </w:r>
    </w:p>
    <w:p w14:paraId="6592539E" w14:textId="1CEF8FB3" w:rsidR="007B4187" w:rsidRPr="007B4187" w:rsidRDefault="007B4187" w:rsidP="007B4187">
      <w:pPr>
        <w:pStyle w:val="Akapitzlist"/>
        <w:spacing w:before="100" w:beforeAutospacing="1" w:after="100" w:afterAutospacing="1" w:line="360" w:lineRule="auto"/>
        <w:ind w:left="426" w:hanging="426"/>
        <w:rPr>
          <w:rFonts w:asciiTheme="minorHAnsi" w:hAnsiTheme="minorHAnsi" w:cstheme="minorHAnsi"/>
          <w:sz w:val="20"/>
        </w:rPr>
      </w:pPr>
      <w:r w:rsidRPr="00992AFE">
        <w:rPr>
          <w:rFonts w:ascii="Calibri" w:hAnsi="Calibri"/>
          <w:b/>
          <w:sz w:val="20"/>
          <w:szCs w:val="22"/>
        </w:rPr>
        <w:t>Cena oferty netto to przeniesiona z Załącznika nr 3.1. do Formularza Oferty łączna wartość elementów netto (komórka  E99 tego Załącznika).</w:t>
      </w:r>
    </w:p>
    <w:p w14:paraId="674F906F" w14:textId="77777777" w:rsidR="00EE7822" w:rsidRPr="00CF120A" w:rsidRDefault="00EE7822" w:rsidP="00EE7822">
      <w:pPr>
        <w:pStyle w:val="Akapitzlist"/>
        <w:spacing w:before="100" w:beforeAutospacing="1" w:after="100" w:afterAutospacing="1" w:line="360" w:lineRule="auto"/>
        <w:ind w:left="426" w:hanging="426"/>
        <w:rPr>
          <w:rFonts w:asciiTheme="minorHAnsi" w:hAnsiTheme="minorHAnsi" w:cstheme="minorHAnsi"/>
          <w:sz w:val="20"/>
        </w:rPr>
      </w:pPr>
    </w:p>
    <w:p w14:paraId="678B9FDA" w14:textId="30189C73" w:rsidR="00305559" w:rsidRPr="00957482" w:rsidRDefault="00305559" w:rsidP="00957482">
      <w:pPr>
        <w:pStyle w:val="Akapitzlist"/>
        <w:numPr>
          <w:ilvl w:val="5"/>
          <w:numId w:val="26"/>
        </w:numPr>
        <w:spacing w:after="80" w:line="240" w:lineRule="exact"/>
        <w:ind w:left="0" w:hanging="284"/>
        <w:rPr>
          <w:rFonts w:asciiTheme="minorHAnsi" w:hAnsiTheme="minorHAnsi" w:cstheme="minorHAnsi"/>
          <w:b/>
          <w:sz w:val="20"/>
          <w:lang w:eastAsia="pl-PL"/>
        </w:rPr>
      </w:pPr>
      <w:r w:rsidRPr="00957482">
        <w:rPr>
          <w:rFonts w:asciiTheme="minorHAnsi" w:hAnsiTheme="minorHAnsi" w:cstheme="minorHAnsi"/>
          <w:b/>
          <w:sz w:val="20"/>
          <w:lang w:eastAsia="pl-PL"/>
        </w:rPr>
        <w:t>OŚWIADCZENIA I INFORMACJE:</w:t>
      </w:r>
    </w:p>
    <w:p w14:paraId="73BEE4C6" w14:textId="3231DF0E" w:rsidR="008E2ED1" w:rsidRPr="009C2468" w:rsidRDefault="00305559" w:rsidP="00957482">
      <w:pPr>
        <w:pStyle w:val="Akapitzlist"/>
        <w:spacing w:before="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5A1A5C0A" w:rsidR="00D90DD6" w:rsidRPr="00405090" w:rsidRDefault="00D90DD6" w:rsidP="00D90DD6">
      <w:pPr>
        <w:pStyle w:val="Akapitzlist"/>
        <w:numPr>
          <w:ilvl w:val="3"/>
          <w:numId w:val="33"/>
        </w:numPr>
        <w:spacing w:line="240" w:lineRule="auto"/>
        <w:ind w:left="426" w:hanging="426"/>
        <w:rPr>
          <w:rFonts w:asciiTheme="minorHAnsi" w:hAnsiTheme="minorHAnsi" w:cstheme="minorHAnsi"/>
          <w:strike/>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nie zamierzamy</w:t>
      </w:r>
      <w:r w:rsidR="004D57A9">
        <w:rPr>
          <w:rFonts w:asciiTheme="minorHAnsi" w:hAnsiTheme="minorHAnsi" w:cstheme="minorHAnsi"/>
          <w:sz w:val="20"/>
        </w:rPr>
        <w:t xml:space="preserve"> </w:t>
      </w:r>
      <w:r w:rsidRPr="00D90DD6">
        <w:rPr>
          <w:rFonts w:asciiTheme="minorHAnsi" w:hAnsiTheme="minorHAnsi" w:cstheme="minorHAnsi"/>
          <w:sz w:val="20"/>
        </w:rPr>
        <w:t>polegać na potencjale podmiotu udostępniającego zasob</w:t>
      </w:r>
      <w:r w:rsidRPr="00D06B95">
        <w:rPr>
          <w:rFonts w:asciiTheme="minorHAnsi" w:hAnsiTheme="minorHAnsi" w:cstheme="minorHAnsi"/>
          <w:sz w:val="20"/>
        </w:rPr>
        <w:t>y</w:t>
      </w:r>
      <w:r w:rsidR="00F53370" w:rsidRPr="00405090">
        <w:rPr>
          <w:rFonts w:asciiTheme="minorHAnsi" w:hAnsiTheme="minorHAnsi" w:cstheme="minorHAnsi"/>
          <w:sz w:val="20"/>
        </w:rPr>
        <w:t>.</w:t>
      </w:r>
    </w:p>
    <w:p w14:paraId="4B748F54" w14:textId="4643742A"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CE6BB3">
        <w:rPr>
          <w:rFonts w:asciiTheme="minorHAnsi" w:hAnsiTheme="minorHAnsi" w:cstheme="minorHAnsi"/>
          <w:sz w:val="20"/>
          <w:lang w:eastAsia="pl-PL"/>
        </w:rPr>
        <w:t>ppkt 1-4</w:t>
      </w:r>
      <w:r w:rsidR="000457BF">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t>
      </w:r>
      <w:r w:rsidR="00CF120A">
        <w:rPr>
          <w:rFonts w:asciiTheme="minorHAnsi" w:hAnsiTheme="minorHAnsi" w:cstheme="minorHAnsi"/>
          <w:sz w:val="20"/>
          <w:lang w:eastAsia="pl-PL"/>
        </w:rPr>
        <w:br/>
      </w:r>
      <w:r w:rsidR="000457BF">
        <w:rPr>
          <w:rFonts w:asciiTheme="minorHAnsi" w:hAnsiTheme="minorHAnsi" w:cstheme="minorHAnsi"/>
          <w:sz w:val="20"/>
          <w:lang w:eastAsia="pl-PL"/>
        </w:rPr>
        <w:lastRenderedPageBreak/>
        <w:t>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przekazujemy </w:t>
      </w:r>
      <w:r w:rsidR="00CF120A">
        <w:rPr>
          <w:rFonts w:asciiTheme="minorHAnsi" w:hAnsiTheme="minorHAnsi" w:cstheme="minorHAnsi"/>
          <w:sz w:val="20"/>
          <w:lang w:eastAsia="pl-PL"/>
        </w:rPr>
        <w:br/>
      </w:r>
      <w:r w:rsidR="00CB1D8D">
        <w:rPr>
          <w:rFonts w:asciiTheme="minorHAnsi" w:hAnsiTheme="minorHAnsi" w:cstheme="minorHAnsi"/>
          <w:sz w:val="20"/>
          <w:lang w:eastAsia="pl-PL"/>
        </w:rPr>
        <w:t>w załączeniu.</w:t>
      </w:r>
    </w:p>
    <w:p w14:paraId="15354552" w14:textId="62D3642D"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77D23EA6"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t>
      </w:r>
      <w:r w:rsidR="00CF120A">
        <w:rPr>
          <w:rFonts w:asciiTheme="minorHAnsi" w:hAnsiTheme="minorHAnsi" w:cstheme="minorHAnsi"/>
          <w:sz w:val="20"/>
        </w:rPr>
        <w:br/>
      </w:r>
      <w:r w:rsidRPr="003B0FB4">
        <w:rPr>
          <w:rFonts w:asciiTheme="minorHAnsi" w:hAnsiTheme="minorHAnsi" w:cstheme="minorHAnsi"/>
          <w:sz w:val="20"/>
        </w:rPr>
        <w:t xml:space="preserve">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 xml:space="preserve">związane </w:t>
      </w:r>
      <w:r w:rsidR="007A1D65">
        <w:rPr>
          <w:rFonts w:asciiTheme="minorHAnsi" w:hAnsiTheme="minorHAnsi" w:cstheme="minorHAnsi"/>
          <w:sz w:val="20"/>
        </w:rPr>
        <w:br/>
      </w:r>
      <w:r w:rsidRPr="00050548">
        <w:rPr>
          <w:rFonts w:asciiTheme="minorHAnsi" w:hAnsiTheme="minorHAnsi" w:cstheme="minorHAnsi"/>
          <w:sz w:val="20"/>
        </w:rPr>
        <w:t>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D7195C"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CF120A">
        <w:rPr>
          <w:rFonts w:asciiTheme="minorHAnsi" w:hAnsiTheme="minorHAnsi" w:cstheme="minorHAnsi"/>
          <w:sz w:val="20"/>
          <w:lang w:eastAsia="pl-PL"/>
        </w:rPr>
        <w:t>Oświadczamy, że dołożymy należyte</w:t>
      </w:r>
      <w:r w:rsidR="002034B7" w:rsidRPr="00CF120A">
        <w:rPr>
          <w:rFonts w:asciiTheme="minorHAnsi" w:hAnsiTheme="minorHAnsi" w:cstheme="minorHAnsi"/>
          <w:sz w:val="20"/>
          <w:lang w:eastAsia="pl-PL"/>
        </w:rPr>
        <w:t>j</w:t>
      </w:r>
      <w:r w:rsidR="00AA2A98" w:rsidRPr="00CF120A">
        <w:rPr>
          <w:rFonts w:asciiTheme="minorHAnsi" w:hAnsiTheme="minorHAnsi" w:cstheme="minorHAnsi"/>
          <w:sz w:val="20"/>
          <w:lang w:eastAsia="pl-PL"/>
        </w:rPr>
        <w:t xml:space="preserve"> staranności, aby nasi pracownicy, współpracownicy, podwykonawcy lub  osoby, przy pomocy, których będziemy świadczyć usługi/dostawy/roboty budowlane przestrzegali postanowień wyżej wymienionych dokumentó</w:t>
      </w:r>
      <w:r w:rsidR="00AA2A98" w:rsidRPr="003B0FB4">
        <w:rPr>
          <w:rFonts w:asciiTheme="minorHAnsi" w:hAnsiTheme="minorHAnsi" w:cstheme="minorHAnsi"/>
          <w:sz w:val="20"/>
          <w:lang w:eastAsia="pl-PL"/>
        </w:rPr>
        <w:t>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4FF3311"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sidRPr="003B0FB4">
        <w:rPr>
          <w:rFonts w:asciiTheme="minorHAnsi" w:hAnsiTheme="minorHAnsi" w:cstheme="minorHAnsi"/>
          <w:sz w:val="20"/>
        </w:rPr>
        <w:t xml:space="preserve">: </w:t>
      </w:r>
    </w:p>
    <w:p w14:paraId="3B4680EA" w14:textId="157BCFDD" w:rsidR="003D24C3" w:rsidRDefault="006C3113" w:rsidP="00EE7822">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1"/>
            <w14:checkedState w14:val="2612" w14:font="MS Gothic"/>
            <w14:uncheckedState w14:val="2610" w14:font="MS Gothic"/>
          </w14:checkbox>
        </w:sdtPr>
        <w:sdtEndPr/>
        <w:sdtContent>
          <w:r w:rsidR="00EE7822">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71658FC4" w14:textId="38FF0441" w:rsidR="00CE6BB3" w:rsidRPr="009B6BFA" w:rsidRDefault="00CE6BB3" w:rsidP="00CE6BB3">
      <w:pPr>
        <w:pStyle w:val="Akapitzlist"/>
        <w:numPr>
          <w:ilvl w:val="3"/>
          <w:numId w:val="33"/>
        </w:numPr>
        <w:spacing w:before="120" w:line="240" w:lineRule="auto"/>
        <w:ind w:left="426" w:hanging="426"/>
        <w:rPr>
          <w:rFonts w:asciiTheme="minorHAnsi" w:hAnsiTheme="minorHAnsi" w:cstheme="minorHAnsi"/>
          <w:sz w:val="20"/>
          <w:lang w:eastAsia="pl-PL"/>
        </w:rPr>
      </w:pPr>
      <w:r w:rsidRPr="009B6BFA">
        <w:rPr>
          <w:rFonts w:asciiTheme="minorHAnsi" w:hAnsiTheme="minorHAnsi" w:cstheme="minorHAnsi"/>
          <w:iCs/>
          <w:sz w:val="20"/>
        </w:rPr>
        <w:t>Wybór naszej Oferty</w:t>
      </w:r>
      <w:r w:rsidRPr="009B6BFA">
        <w:rPr>
          <w:rFonts w:asciiTheme="minorHAnsi" w:hAnsiTheme="minorHAnsi" w:cstheme="minorHAnsi"/>
          <w:iCs/>
          <w:sz w:val="20"/>
          <w:vertAlign w:val="superscript"/>
        </w:rPr>
        <w:footnoteReference w:id="4"/>
      </w:r>
      <w:r w:rsidRPr="009B6BFA">
        <w:rPr>
          <w:rFonts w:asciiTheme="minorHAnsi" w:hAnsiTheme="minorHAnsi" w:cstheme="minorHAnsi"/>
          <w:iCs/>
          <w:sz w:val="20"/>
        </w:rPr>
        <w:t xml:space="preserve"> </w:t>
      </w:r>
      <w:r w:rsidR="002F51BC" w:rsidRPr="00992AFE">
        <w:rPr>
          <w:rFonts w:asciiTheme="minorHAnsi" w:hAnsiTheme="minorHAnsi" w:cstheme="minorHAnsi"/>
          <w:iCs/>
          <w:sz w:val="20"/>
        </w:rPr>
        <w:t>[</w:t>
      </w:r>
      <w:r w:rsidRPr="00992AFE">
        <w:rPr>
          <w:rFonts w:asciiTheme="minorHAnsi" w:hAnsiTheme="minorHAnsi" w:cstheme="minorHAnsi"/>
          <w:iCs/>
          <w:sz w:val="20"/>
        </w:rPr>
        <w:t>dotyczy wykonawców zagranicznych]:</w:t>
      </w:r>
    </w:p>
    <w:p w14:paraId="604947B0" w14:textId="77777777" w:rsidR="00CE6BB3" w:rsidRPr="009B6BFA" w:rsidRDefault="00CE6BB3" w:rsidP="00CE6BB3">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nie 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w:t>
      </w:r>
    </w:p>
    <w:p w14:paraId="4B826F25" w14:textId="114A4394" w:rsidR="00CE6BB3" w:rsidRPr="00CE6BB3" w:rsidRDefault="00CE6BB3" w:rsidP="00CE6BB3">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 Wskazujemy nazw</w:t>
      </w:r>
      <w:r w:rsidRPr="009B6BFA">
        <w:rPr>
          <w:rFonts w:asciiTheme="minorHAnsi" w:hAnsiTheme="minorHAnsi" w:cs="Calibri"/>
          <w:iCs/>
          <w:sz w:val="20"/>
        </w:rPr>
        <w:t>ę</w:t>
      </w:r>
      <w:r w:rsidRPr="009B6BFA">
        <w:rPr>
          <w:rFonts w:asciiTheme="minorHAnsi" w:hAnsiTheme="minorHAnsi" w:cstheme="minorHAnsi"/>
          <w:iCs/>
          <w:sz w:val="20"/>
        </w:rPr>
        <w:t xml:space="preserve"> (rodzaj) towaru lub us</w:t>
      </w:r>
      <w:r w:rsidRPr="009B6BFA">
        <w:rPr>
          <w:rFonts w:asciiTheme="minorHAnsi" w:hAnsiTheme="minorHAnsi" w:cs="Calibri"/>
          <w:iCs/>
          <w:sz w:val="20"/>
        </w:rPr>
        <w:t>ł</w:t>
      </w:r>
      <w:r w:rsidRPr="009B6BFA">
        <w:rPr>
          <w:rFonts w:asciiTheme="minorHAnsi" w:hAnsiTheme="minorHAnsi" w:cstheme="minorHAnsi"/>
          <w:iCs/>
          <w:sz w:val="20"/>
        </w:rPr>
        <w:t>ugi, kt</w:t>
      </w:r>
      <w:r w:rsidRPr="009B6BFA">
        <w:rPr>
          <w:rFonts w:asciiTheme="minorHAnsi" w:hAnsiTheme="minorHAnsi" w:cs="Calibri"/>
          <w:iCs/>
          <w:sz w:val="20"/>
        </w:rPr>
        <w:t>ó</w:t>
      </w:r>
      <w:r w:rsidRPr="009B6BFA">
        <w:rPr>
          <w:rFonts w:asciiTheme="minorHAnsi" w:hAnsiTheme="minorHAnsi" w:cstheme="minorHAnsi"/>
          <w:iCs/>
          <w:sz w:val="20"/>
        </w:rPr>
        <w:t>rych dostawa lub świadczenie będzie prowadzić do jego powstania, ich wartość bez kwoty podatku oraz stawkę podatku, która zgodnie z wiedzą Wykonawcy, będzie miała za</w:t>
      </w:r>
      <w:r w:rsidR="00355A46">
        <w:rPr>
          <w:rFonts w:asciiTheme="minorHAnsi" w:hAnsiTheme="minorHAnsi" w:cstheme="minorHAnsi"/>
          <w:iCs/>
          <w:sz w:val="20"/>
        </w:rPr>
        <w:t xml:space="preserve">stosowanie: </w:t>
      </w:r>
      <w:r w:rsidR="006C0C08" w:rsidRPr="006C0C08">
        <w:rPr>
          <w:rFonts w:asciiTheme="minorHAnsi" w:hAnsiTheme="minorHAnsi" w:cstheme="minorHAnsi"/>
          <w:iCs/>
          <w:sz w:val="20"/>
        </w:rPr>
        <w:t>….......</w:t>
      </w:r>
      <w:r w:rsidR="002F51BC">
        <w:rPr>
          <w:rFonts w:asciiTheme="minorHAnsi" w:hAnsiTheme="minorHAnsi" w:cstheme="minorHAnsi"/>
          <w:iCs/>
          <w:sz w:val="20"/>
        </w:rPr>
        <w:t>...</w:t>
      </w:r>
    </w:p>
    <w:p w14:paraId="432BEEFA" w14:textId="090CCF89"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254A786" w14:textId="09458828" w:rsidR="003B0FB4" w:rsidRPr="00CF120A" w:rsidRDefault="005C7451" w:rsidP="003B0FB4">
      <w:pPr>
        <w:pStyle w:val="Akapitzlist"/>
        <w:numPr>
          <w:ilvl w:val="3"/>
          <w:numId w:val="33"/>
        </w:numPr>
        <w:spacing w:before="120" w:line="240" w:lineRule="auto"/>
        <w:ind w:left="426" w:hanging="426"/>
        <w:rPr>
          <w:rFonts w:asciiTheme="minorHAnsi" w:hAnsiTheme="minorHAnsi" w:cstheme="minorHAnsi"/>
          <w:b/>
          <w:sz w:val="20"/>
          <w:lang w:eastAsia="pl-PL"/>
        </w:rPr>
      </w:pPr>
      <w:r>
        <w:rPr>
          <w:rFonts w:asciiTheme="minorHAnsi" w:hAnsiTheme="minorHAnsi" w:cstheme="minorHAnsi"/>
          <w:b/>
          <w:sz w:val="20"/>
          <w:lang w:eastAsia="pl-PL"/>
        </w:rPr>
        <w:t xml:space="preserve">Wadium o wartości  15 000 ,00 </w:t>
      </w:r>
      <w:r w:rsidR="003B0FB4" w:rsidRPr="00CF120A">
        <w:rPr>
          <w:rFonts w:asciiTheme="minorHAnsi" w:hAnsiTheme="minorHAnsi" w:cstheme="minorHAnsi"/>
          <w:b/>
          <w:sz w:val="20"/>
          <w:lang w:eastAsia="pl-PL"/>
        </w:rPr>
        <w:t>zł</w:t>
      </w:r>
      <w:r w:rsidR="00EE7822">
        <w:rPr>
          <w:rFonts w:asciiTheme="minorHAnsi" w:hAnsiTheme="minorHAnsi" w:cstheme="minorHAnsi"/>
          <w:b/>
          <w:sz w:val="20"/>
          <w:lang w:eastAsia="pl-PL"/>
        </w:rPr>
        <w:t xml:space="preserve"> </w:t>
      </w:r>
      <w:r w:rsidR="003B0FB4" w:rsidRPr="00CF120A">
        <w:rPr>
          <w:rFonts w:asciiTheme="minorHAnsi" w:hAnsiTheme="minorHAnsi" w:cstheme="minorHAnsi"/>
          <w:sz w:val="20"/>
          <w:lang w:eastAsia="pl-PL"/>
        </w:rPr>
        <w:t>zostało wniesione w formie …............</w:t>
      </w:r>
      <w:r w:rsidR="002F51BC" w:rsidRPr="00CF120A">
        <w:rPr>
          <w:rFonts w:asciiTheme="minorHAnsi" w:hAnsiTheme="minorHAnsi" w:cstheme="minorHAnsi"/>
          <w:sz w:val="20"/>
          <w:lang w:eastAsia="pl-PL"/>
        </w:rPr>
        <w:t>................</w:t>
      </w:r>
      <w:r w:rsidR="00EE7822">
        <w:rPr>
          <w:rFonts w:asciiTheme="minorHAnsi" w:hAnsiTheme="minorHAnsi" w:cstheme="minorHAnsi"/>
          <w:sz w:val="20"/>
          <w:lang w:eastAsia="pl-PL"/>
        </w:rPr>
        <w:t>..</w:t>
      </w:r>
      <w:r>
        <w:rPr>
          <w:rFonts w:asciiTheme="minorHAnsi" w:hAnsiTheme="minorHAnsi" w:cstheme="minorHAnsi"/>
          <w:sz w:val="20"/>
          <w:lang w:eastAsia="pl-PL"/>
        </w:rPr>
        <w:t>..............................................</w:t>
      </w:r>
    </w:p>
    <w:p w14:paraId="3510D35F" w14:textId="46F9826F"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t>
      </w:r>
      <w:r w:rsidR="002F51BC">
        <w:rPr>
          <w:rFonts w:asciiTheme="minorHAnsi" w:hAnsiTheme="minorHAnsi" w:cstheme="minorHAnsi"/>
          <w:sz w:val="20"/>
          <w:lang w:eastAsia="pl-PL"/>
        </w:rPr>
        <w:br/>
      </w:r>
      <w:r w:rsidRPr="008655D5">
        <w:rPr>
          <w:rFonts w:asciiTheme="minorHAnsi" w:hAnsiTheme="minorHAnsi" w:cstheme="minorHAnsi"/>
          <w:sz w:val="20"/>
          <w:lang w:eastAsia="pl-PL"/>
        </w:rPr>
        <w:t xml:space="preserve">w tym przepisów Rozporządzenia Parlamentu Europejskiego i Rady (UE) 2016/679 z dnia 27 kwietnia 2016 r. </w:t>
      </w:r>
      <w:r w:rsidR="002F51BC">
        <w:rPr>
          <w:rFonts w:asciiTheme="minorHAnsi" w:hAnsiTheme="minorHAnsi" w:cstheme="minorHAnsi"/>
          <w:sz w:val="20"/>
          <w:lang w:eastAsia="pl-PL"/>
        </w:rPr>
        <w:br/>
      </w:r>
      <w:r w:rsidRPr="008655D5">
        <w:rPr>
          <w:rFonts w:asciiTheme="minorHAnsi" w:hAnsiTheme="minorHAnsi" w:cstheme="minorHAnsi"/>
          <w:sz w:val="20"/>
          <w:lang w:eastAsia="pl-PL"/>
        </w:rPr>
        <w:t>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A39D78E"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F53370">
        <w:rPr>
          <w:rFonts w:asciiTheme="minorHAnsi" w:hAnsiTheme="minorHAnsi" w:cstheme="minorHAnsi"/>
          <w:sz w:val="20"/>
          <w:lang w:eastAsia="pl-PL"/>
        </w:rPr>
        <w:t>4</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78F61C9C" w14:textId="6D0DBDF4"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F53370">
        <w:rPr>
          <w:rFonts w:asciiTheme="minorHAnsi" w:hAnsiTheme="minorHAnsi" w:cstheme="minorHAnsi"/>
          <w:sz w:val="20"/>
        </w:rPr>
        <w:t>4</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Oświadczamy, że zapewniamy wystarczające gwarancje wdrożenia odpowiednich środków technicznych</w:t>
      </w:r>
      <w:r w:rsidR="002F51BC">
        <w:rPr>
          <w:rFonts w:asciiTheme="minorHAnsi" w:hAnsiTheme="minorHAnsi" w:cstheme="minorHAnsi"/>
          <w:sz w:val="20"/>
          <w:lang w:eastAsia="pl-PL"/>
        </w:rPr>
        <w:br/>
      </w:r>
      <w:r w:rsidRPr="008655D5">
        <w:rPr>
          <w:rFonts w:asciiTheme="minorHAnsi" w:hAnsiTheme="minorHAnsi" w:cstheme="minorHAnsi"/>
          <w:sz w:val="20"/>
          <w:lang w:eastAsia="pl-PL"/>
        </w:rPr>
        <w:t xml:space="preserve">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lastRenderedPageBreak/>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6C3113"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433D2D7B"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w:t>
      </w:r>
      <w:r w:rsidR="002F51BC">
        <w:rPr>
          <w:rFonts w:asciiTheme="minorHAnsi" w:hAnsiTheme="minorHAnsi" w:cstheme="minorHAnsi"/>
          <w:sz w:val="20"/>
          <w:lang w:eastAsia="pl-PL"/>
        </w:rPr>
        <w:br/>
      </w:r>
      <w:r w:rsidRPr="00F46A13">
        <w:rPr>
          <w:rFonts w:asciiTheme="minorHAnsi" w:hAnsiTheme="minorHAnsi" w:cstheme="minorHAnsi"/>
          <w:sz w:val="20"/>
          <w:lang w:eastAsia="pl-PL"/>
        </w:rPr>
        <w:t xml:space="preserve">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6C3113"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40F6D473" w:rsidR="008655D5" w:rsidRPr="00CF120A" w:rsidRDefault="008655D5" w:rsidP="00CF120A">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w:t>
      </w:r>
      <w:r w:rsidR="002F51BC">
        <w:rPr>
          <w:rFonts w:asciiTheme="minorHAnsi" w:hAnsiTheme="minorHAnsi" w:cstheme="minorHAnsi"/>
          <w:sz w:val="20"/>
          <w:lang w:eastAsia="pl-PL"/>
        </w:rPr>
        <w:br/>
      </w:r>
      <w:r w:rsidRPr="00F46A13">
        <w:rPr>
          <w:rFonts w:asciiTheme="minorHAnsi" w:hAnsiTheme="minorHAnsi" w:cstheme="minorHAnsi"/>
          <w:sz w:val="20"/>
          <w:lang w:eastAsia="pl-PL"/>
        </w:rPr>
        <w:t xml:space="preserve">z Zamawiającym umowę powierzenia przetwarzania danych osobowych, według wzoru obowiązującego u Zamawiającego. </w:t>
      </w:r>
    </w:p>
    <w:p w14:paraId="3DEC940C" w14:textId="6B4EFC01"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49490B51" w:rsidR="003B0FB4" w:rsidRPr="007B4187" w:rsidRDefault="007B4187" w:rsidP="003B0FB4">
      <w:pPr>
        <w:tabs>
          <w:tab w:val="left" w:pos="426"/>
        </w:tabs>
        <w:spacing w:line="240" w:lineRule="auto"/>
        <w:ind w:firstLine="426"/>
        <w:jc w:val="left"/>
        <w:rPr>
          <w:rFonts w:asciiTheme="minorHAnsi" w:hAnsiTheme="minorHAnsi" w:cstheme="minorHAnsi"/>
          <w:bCs/>
          <w:color w:val="FF0000"/>
          <w:sz w:val="20"/>
        </w:rPr>
      </w:pPr>
      <w:r>
        <w:rPr>
          <w:rFonts w:asciiTheme="minorHAnsi" w:hAnsiTheme="minorHAnsi" w:cstheme="minorHAnsi"/>
          <w:bCs/>
          <w:sz w:val="20"/>
        </w:rPr>
        <w:t xml:space="preserve">Załącznik nr 1 – </w:t>
      </w:r>
      <w:r w:rsidRPr="007B4187">
        <w:rPr>
          <w:rFonts w:asciiTheme="minorHAnsi" w:hAnsiTheme="minorHAnsi" w:cstheme="minorHAnsi"/>
          <w:bCs/>
          <w:color w:val="FF0000"/>
          <w:sz w:val="20"/>
        </w:rPr>
        <w:t>Załącznik nr 3.1 Arkusz kalkulacyjny</w:t>
      </w:r>
      <w:r w:rsidR="005C7451">
        <w:rPr>
          <w:rFonts w:asciiTheme="minorHAnsi" w:hAnsiTheme="minorHAnsi" w:cstheme="minorHAnsi"/>
          <w:bCs/>
          <w:color w:val="FF0000"/>
          <w:sz w:val="20"/>
        </w:rPr>
        <w:t xml:space="preserve"> – wypełniony oryginalny plik excel.</w:t>
      </w:r>
    </w:p>
    <w:p w14:paraId="6F82E569" w14:textId="422AE160"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0214E7CF" w14:textId="07EB800A" w:rsidR="00CF120A" w:rsidRDefault="00CF120A" w:rsidP="003B0FB4">
      <w:pPr>
        <w:tabs>
          <w:tab w:val="left" w:pos="426"/>
        </w:tabs>
        <w:spacing w:line="240" w:lineRule="auto"/>
        <w:ind w:firstLine="426"/>
        <w:jc w:val="left"/>
        <w:rPr>
          <w:rFonts w:asciiTheme="minorHAnsi" w:hAnsiTheme="minorHAnsi" w:cstheme="minorHAnsi"/>
          <w:bCs/>
          <w:sz w:val="20"/>
        </w:rPr>
      </w:pPr>
    </w:p>
    <w:p w14:paraId="709BB368" w14:textId="203E8A54" w:rsidR="00F70CB0" w:rsidRDefault="00F70CB0" w:rsidP="003B0FB4">
      <w:pPr>
        <w:tabs>
          <w:tab w:val="left" w:pos="426"/>
        </w:tabs>
        <w:spacing w:line="240" w:lineRule="auto"/>
        <w:ind w:firstLine="426"/>
        <w:jc w:val="left"/>
        <w:rPr>
          <w:rFonts w:asciiTheme="minorHAnsi" w:hAnsiTheme="minorHAnsi" w:cstheme="minorHAnsi"/>
          <w:bCs/>
          <w:sz w:val="20"/>
        </w:rPr>
      </w:pPr>
    </w:p>
    <w:p w14:paraId="1A4D8193" w14:textId="77777777" w:rsidR="00F70CB0" w:rsidRDefault="00F70CB0" w:rsidP="003B0FB4">
      <w:pPr>
        <w:tabs>
          <w:tab w:val="left" w:pos="426"/>
        </w:tabs>
        <w:spacing w:line="240" w:lineRule="auto"/>
        <w:ind w:firstLine="426"/>
        <w:jc w:val="left"/>
        <w:rPr>
          <w:rFonts w:asciiTheme="minorHAnsi" w:hAnsiTheme="minorHAnsi" w:cstheme="minorHAnsi"/>
          <w:bCs/>
          <w:sz w:val="20"/>
        </w:rPr>
      </w:pPr>
    </w:p>
    <w:p w14:paraId="6374DCB0" w14:textId="77777777" w:rsidR="00CF120A" w:rsidRPr="002C2BE7" w:rsidRDefault="00CF120A" w:rsidP="003B0FB4">
      <w:pPr>
        <w:tabs>
          <w:tab w:val="left" w:pos="426"/>
        </w:tabs>
        <w:spacing w:line="240" w:lineRule="auto"/>
        <w:ind w:firstLine="426"/>
        <w:jc w:val="left"/>
        <w:rPr>
          <w:rFonts w:asciiTheme="minorHAnsi" w:hAnsiTheme="minorHAnsi" w:cstheme="minorHAnsi"/>
          <w:bCs/>
          <w:sz w:val="20"/>
        </w:rPr>
      </w:pPr>
    </w:p>
    <w:p w14:paraId="647D4824" w14:textId="73865EFC" w:rsidR="00625A19" w:rsidRPr="009C2468" w:rsidRDefault="00F70CB0" w:rsidP="00F70CB0">
      <w:pPr>
        <w:spacing w:line="240" w:lineRule="exact"/>
        <w:ind w:left="4689" w:right="-992" w:firstLine="709"/>
        <w:rPr>
          <w:rFonts w:asciiTheme="minorHAnsi" w:hAnsiTheme="minorHAnsi" w:cstheme="minorHAnsi"/>
          <w:sz w:val="16"/>
          <w:szCs w:val="16"/>
        </w:rPr>
      </w:pPr>
      <w:bookmarkStart w:id="4" w:name="_Ref528247260"/>
      <w:bookmarkStart w:id="5" w:name="_Toc528334789"/>
      <w:bookmarkStart w:id="6"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4"/>
      <w:bookmarkEnd w:id="5"/>
      <w:bookmarkEnd w:id="6"/>
    </w:p>
    <w:sectPr w:rsidR="00E54F13" w:rsidRPr="009C2468" w:rsidSect="00697A82">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83829" w14:textId="77777777" w:rsidR="00B70D30" w:rsidRDefault="00B70D30" w:rsidP="005D45F2">
      <w:pPr>
        <w:spacing w:line="240" w:lineRule="auto"/>
      </w:pPr>
      <w:r>
        <w:separator/>
      </w:r>
    </w:p>
  </w:endnote>
  <w:endnote w:type="continuationSeparator" w:id="0">
    <w:p w14:paraId="0C5CA8B8" w14:textId="77777777" w:rsidR="00B70D30" w:rsidRDefault="00B70D30" w:rsidP="005D45F2">
      <w:pPr>
        <w:spacing w:line="240" w:lineRule="auto"/>
      </w:pPr>
      <w:r>
        <w:continuationSeparator/>
      </w:r>
    </w:p>
  </w:endnote>
  <w:endnote w:type="continuationNotice" w:id="1">
    <w:p w14:paraId="68CC671D" w14:textId="77777777" w:rsidR="00B70D30" w:rsidRDefault="00B70D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FFD5C2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C311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C3113">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3A18A" w14:textId="77777777" w:rsidR="00B70D30" w:rsidRDefault="00B70D30" w:rsidP="005D45F2">
      <w:pPr>
        <w:spacing w:line="240" w:lineRule="auto"/>
      </w:pPr>
      <w:r>
        <w:separator/>
      </w:r>
    </w:p>
  </w:footnote>
  <w:footnote w:type="continuationSeparator" w:id="0">
    <w:p w14:paraId="6CAAED17" w14:textId="77777777" w:rsidR="00B70D30" w:rsidRDefault="00B70D30" w:rsidP="005D45F2">
      <w:pPr>
        <w:spacing w:line="240" w:lineRule="auto"/>
      </w:pPr>
      <w:r>
        <w:continuationSeparator/>
      </w:r>
    </w:p>
  </w:footnote>
  <w:footnote w:type="continuationNotice" w:id="1">
    <w:p w14:paraId="3526B64A" w14:textId="77777777" w:rsidR="00B70D30" w:rsidRDefault="00B70D30">
      <w:pPr>
        <w:spacing w:line="240" w:lineRule="auto"/>
      </w:pPr>
    </w:p>
  </w:footnote>
  <w:footnote w:id="2">
    <w:p w14:paraId="07C7341A" w14:textId="124DAA79"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3">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7B7FE229" w14:textId="77777777" w:rsidR="00CE6BB3" w:rsidRPr="003F2EF3" w:rsidRDefault="00CE6BB3" w:rsidP="00CE6BB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072460A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FE05718">
      <w:start w:val="1"/>
      <w:numFmt w:val="decimal"/>
      <w:lvlText w:val="%4."/>
      <w:lvlJc w:val="left"/>
      <w:pPr>
        <w:ind w:left="2880" w:hanging="360"/>
      </w:pPr>
      <w:rPr>
        <w:b/>
        <w:strike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3740F"/>
    <w:rsid w:val="00040816"/>
    <w:rsid w:val="00041330"/>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0CE3"/>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436C"/>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676"/>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E791C"/>
    <w:rsid w:val="000F1AE1"/>
    <w:rsid w:val="000F1DF5"/>
    <w:rsid w:val="000F3A2A"/>
    <w:rsid w:val="000F3AD3"/>
    <w:rsid w:val="000F5282"/>
    <w:rsid w:val="000F5490"/>
    <w:rsid w:val="000F5812"/>
    <w:rsid w:val="000F78DF"/>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E79"/>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3F9"/>
    <w:rsid w:val="00146EB0"/>
    <w:rsid w:val="00147D0E"/>
    <w:rsid w:val="00152170"/>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8AD"/>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37F61"/>
    <w:rsid w:val="00240A71"/>
    <w:rsid w:val="0024193A"/>
    <w:rsid w:val="002429A3"/>
    <w:rsid w:val="002431B7"/>
    <w:rsid w:val="00243B5E"/>
    <w:rsid w:val="00244213"/>
    <w:rsid w:val="00247E07"/>
    <w:rsid w:val="002503FB"/>
    <w:rsid w:val="00251358"/>
    <w:rsid w:val="0025142D"/>
    <w:rsid w:val="00251562"/>
    <w:rsid w:val="002523BA"/>
    <w:rsid w:val="00252C3A"/>
    <w:rsid w:val="0025492F"/>
    <w:rsid w:val="00256C94"/>
    <w:rsid w:val="0025760A"/>
    <w:rsid w:val="00257C8B"/>
    <w:rsid w:val="00260716"/>
    <w:rsid w:val="00261294"/>
    <w:rsid w:val="00261457"/>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08A6"/>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C7816"/>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1BC"/>
    <w:rsid w:val="002F54A2"/>
    <w:rsid w:val="002F63B7"/>
    <w:rsid w:val="002F74B7"/>
    <w:rsid w:val="002F7FC6"/>
    <w:rsid w:val="00300C15"/>
    <w:rsid w:val="00301966"/>
    <w:rsid w:val="0030265A"/>
    <w:rsid w:val="0030450E"/>
    <w:rsid w:val="00305559"/>
    <w:rsid w:val="00306A0D"/>
    <w:rsid w:val="00311086"/>
    <w:rsid w:val="00312DDC"/>
    <w:rsid w:val="00312E60"/>
    <w:rsid w:val="00315A97"/>
    <w:rsid w:val="00315D82"/>
    <w:rsid w:val="00315F10"/>
    <w:rsid w:val="0031608E"/>
    <w:rsid w:val="00317DAA"/>
    <w:rsid w:val="00320018"/>
    <w:rsid w:val="00320639"/>
    <w:rsid w:val="003206E7"/>
    <w:rsid w:val="00320C65"/>
    <w:rsid w:val="003235BC"/>
    <w:rsid w:val="00323B18"/>
    <w:rsid w:val="00324A15"/>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5A46"/>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6DFD"/>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24C3"/>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090"/>
    <w:rsid w:val="00405DE5"/>
    <w:rsid w:val="00406521"/>
    <w:rsid w:val="00406AFD"/>
    <w:rsid w:val="00406DC9"/>
    <w:rsid w:val="00406F15"/>
    <w:rsid w:val="00406FC0"/>
    <w:rsid w:val="004076B4"/>
    <w:rsid w:val="004105AC"/>
    <w:rsid w:val="00410DDB"/>
    <w:rsid w:val="004136FD"/>
    <w:rsid w:val="004159A3"/>
    <w:rsid w:val="00415E2A"/>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39F7"/>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418"/>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12E4"/>
    <w:rsid w:val="004753CF"/>
    <w:rsid w:val="00475678"/>
    <w:rsid w:val="00475EE8"/>
    <w:rsid w:val="00477CE6"/>
    <w:rsid w:val="0048016F"/>
    <w:rsid w:val="004801AE"/>
    <w:rsid w:val="00481127"/>
    <w:rsid w:val="00482F55"/>
    <w:rsid w:val="00483F99"/>
    <w:rsid w:val="00484B03"/>
    <w:rsid w:val="004865BA"/>
    <w:rsid w:val="00486AA2"/>
    <w:rsid w:val="004876E8"/>
    <w:rsid w:val="00491D11"/>
    <w:rsid w:val="00492BB7"/>
    <w:rsid w:val="00493371"/>
    <w:rsid w:val="004938F9"/>
    <w:rsid w:val="00494EFF"/>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3D41"/>
    <w:rsid w:val="004B4622"/>
    <w:rsid w:val="004B46F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7A9"/>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495"/>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914"/>
    <w:rsid w:val="005826C4"/>
    <w:rsid w:val="00584298"/>
    <w:rsid w:val="00584B9B"/>
    <w:rsid w:val="00585C30"/>
    <w:rsid w:val="00586AD2"/>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983"/>
    <w:rsid w:val="005B5364"/>
    <w:rsid w:val="005B564B"/>
    <w:rsid w:val="005B5CB9"/>
    <w:rsid w:val="005B67E8"/>
    <w:rsid w:val="005B6844"/>
    <w:rsid w:val="005C00F0"/>
    <w:rsid w:val="005C33AF"/>
    <w:rsid w:val="005C3C6B"/>
    <w:rsid w:val="005C3C8C"/>
    <w:rsid w:val="005C3F25"/>
    <w:rsid w:val="005C42EB"/>
    <w:rsid w:val="005C4E0D"/>
    <w:rsid w:val="005C539B"/>
    <w:rsid w:val="005C5F00"/>
    <w:rsid w:val="005C6383"/>
    <w:rsid w:val="005C63AC"/>
    <w:rsid w:val="005C6ADA"/>
    <w:rsid w:val="005C7451"/>
    <w:rsid w:val="005D0601"/>
    <w:rsid w:val="005D0ADE"/>
    <w:rsid w:val="005D0B43"/>
    <w:rsid w:val="005D0BDF"/>
    <w:rsid w:val="005D1713"/>
    <w:rsid w:val="005D2E91"/>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4597"/>
    <w:rsid w:val="00605722"/>
    <w:rsid w:val="00606FCC"/>
    <w:rsid w:val="00607D97"/>
    <w:rsid w:val="00610CB1"/>
    <w:rsid w:val="00611BBA"/>
    <w:rsid w:val="006132F3"/>
    <w:rsid w:val="00616E5B"/>
    <w:rsid w:val="00621674"/>
    <w:rsid w:val="00621AA9"/>
    <w:rsid w:val="00623327"/>
    <w:rsid w:val="0062440F"/>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306"/>
    <w:rsid w:val="00637937"/>
    <w:rsid w:val="006379C7"/>
    <w:rsid w:val="006409FB"/>
    <w:rsid w:val="00640BB4"/>
    <w:rsid w:val="00642325"/>
    <w:rsid w:val="00642F6C"/>
    <w:rsid w:val="00645264"/>
    <w:rsid w:val="00647D80"/>
    <w:rsid w:val="00647F6F"/>
    <w:rsid w:val="00650D4E"/>
    <w:rsid w:val="00651531"/>
    <w:rsid w:val="006522AA"/>
    <w:rsid w:val="006526D0"/>
    <w:rsid w:val="00653775"/>
    <w:rsid w:val="006559F7"/>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4AB4"/>
    <w:rsid w:val="00685D80"/>
    <w:rsid w:val="0068701F"/>
    <w:rsid w:val="006904B1"/>
    <w:rsid w:val="00690ABB"/>
    <w:rsid w:val="00690B08"/>
    <w:rsid w:val="00692750"/>
    <w:rsid w:val="00693223"/>
    <w:rsid w:val="00694C81"/>
    <w:rsid w:val="00694D89"/>
    <w:rsid w:val="00696424"/>
    <w:rsid w:val="00696CA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0C08"/>
    <w:rsid w:val="006C29C5"/>
    <w:rsid w:val="006C3113"/>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3EA"/>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D65"/>
    <w:rsid w:val="007A1F9B"/>
    <w:rsid w:val="007A259B"/>
    <w:rsid w:val="007A2D7D"/>
    <w:rsid w:val="007A3CC8"/>
    <w:rsid w:val="007A5A18"/>
    <w:rsid w:val="007A7784"/>
    <w:rsid w:val="007B0D9D"/>
    <w:rsid w:val="007B1577"/>
    <w:rsid w:val="007B227D"/>
    <w:rsid w:val="007B3018"/>
    <w:rsid w:val="007B379A"/>
    <w:rsid w:val="007B4187"/>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785"/>
    <w:rsid w:val="007E7928"/>
    <w:rsid w:val="007F0873"/>
    <w:rsid w:val="007F1603"/>
    <w:rsid w:val="007F1C0F"/>
    <w:rsid w:val="007F2AA0"/>
    <w:rsid w:val="007F40CD"/>
    <w:rsid w:val="007F4C9D"/>
    <w:rsid w:val="007F4E94"/>
    <w:rsid w:val="007F62EC"/>
    <w:rsid w:val="007F638E"/>
    <w:rsid w:val="007F6B0C"/>
    <w:rsid w:val="007F7ABD"/>
    <w:rsid w:val="007F7D83"/>
    <w:rsid w:val="007F7FAE"/>
    <w:rsid w:val="00800894"/>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0E6C"/>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64A0"/>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6EFC"/>
    <w:rsid w:val="008874C6"/>
    <w:rsid w:val="00887BCD"/>
    <w:rsid w:val="00887F8D"/>
    <w:rsid w:val="00892AA2"/>
    <w:rsid w:val="00893641"/>
    <w:rsid w:val="00893B49"/>
    <w:rsid w:val="0089568E"/>
    <w:rsid w:val="0089652D"/>
    <w:rsid w:val="00896A77"/>
    <w:rsid w:val="008A16E9"/>
    <w:rsid w:val="008A1ABA"/>
    <w:rsid w:val="008A2C3B"/>
    <w:rsid w:val="008A5001"/>
    <w:rsid w:val="008A6B71"/>
    <w:rsid w:val="008B1570"/>
    <w:rsid w:val="008B2A94"/>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4D8A"/>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482"/>
    <w:rsid w:val="00957FC5"/>
    <w:rsid w:val="00960B3C"/>
    <w:rsid w:val="009617A1"/>
    <w:rsid w:val="00961F49"/>
    <w:rsid w:val="0096219F"/>
    <w:rsid w:val="00962CF2"/>
    <w:rsid w:val="00963D10"/>
    <w:rsid w:val="009652A5"/>
    <w:rsid w:val="00965894"/>
    <w:rsid w:val="00965E9F"/>
    <w:rsid w:val="00967830"/>
    <w:rsid w:val="00971275"/>
    <w:rsid w:val="00972D6D"/>
    <w:rsid w:val="0097385F"/>
    <w:rsid w:val="00974970"/>
    <w:rsid w:val="00974C8E"/>
    <w:rsid w:val="009750A4"/>
    <w:rsid w:val="00975F9C"/>
    <w:rsid w:val="00976509"/>
    <w:rsid w:val="00976A42"/>
    <w:rsid w:val="009806B2"/>
    <w:rsid w:val="00980847"/>
    <w:rsid w:val="00980F00"/>
    <w:rsid w:val="00983139"/>
    <w:rsid w:val="009837AF"/>
    <w:rsid w:val="00983C65"/>
    <w:rsid w:val="00983FC2"/>
    <w:rsid w:val="009844AA"/>
    <w:rsid w:val="00984522"/>
    <w:rsid w:val="00984679"/>
    <w:rsid w:val="00984CA9"/>
    <w:rsid w:val="00984EAA"/>
    <w:rsid w:val="00985740"/>
    <w:rsid w:val="00987184"/>
    <w:rsid w:val="0099018F"/>
    <w:rsid w:val="00990713"/>
    <w:rsid w:val="00990788"/>
    <w:rsid w:val="00990A1A"/>
    <w:rsid w:val="009926F6"/>
    <w:rsid w:val="00992AFE"/>
    <w:rsid w:val="009932FA"/>
    <w:rsid w:val="0099333A"/>
    <w:rsid w:val="0099536B"/>
    <w:rsid w:val="00995376"/>
    <w:rsid w:val="0099629E"/>
    <w:rsid w:val="009970B3"/>
    <w:rsid w:val="00997312"/>
    <w:rsid w:val="00997B8A"/>
    <w:rsid w:val="00997DE1"/>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A98"/>
    <w:rsid w:val="009E1D99"/>
    <w:rsid w:val="009E3EAA"/>
    <w:rsid w:val="009E4B54"/>
    <w:rsid w:val="009E4FA0"/>
    <w:rsid w:val="009E57C0"/>
    <w:rsid w:val="009E5C30"/>
    <w:rsid w:val="009E6786"/>
    <w:rsid w:val="009F1107"/>
    <w:rsid w:val="009F1108"/>
    <w:rsid w:val="009F2329"/>
    <w:rsid w:val="009F2397"/>
    <w:rsid w:val="009F241A"/>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1D4"/>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C7A67"/>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A53"/>
    <w:rsid w:val="00B134FE"/>
    <w:rsid w:val="00B1379F"/>
    <w:rsid w:val="00B149BC"/>
    <w:rsid w:val="00B17784"/>
    <w:rsid w:val="00B2044B"/>
    <w:rsid w:val="00B21DA7"/>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3171"/>
    <w:rsid w:val="00B6522B"/>
    <w:rsid w:val="00B65527"/>
    <w:rsid w:val="00B65868"/>
    <w:rsid w:val="00B6676F"/>
    <w:rsid w:val="00B66E2A"/>
    <w:rsid w:val="00B7051A"/>
    <w:rsid w:val="00B70D30"/>
    <w:rsid w:val="00B71FEB"/>
    <w:rsid w:val="00B72243"/>
    <w:rsid w:val="00B726F6"/>
    <w:rsid w:val="00B74AA1"/>
    <w:rsid w:val="00B74D71"/>
    <w:rsid w:val="00B7528D"/>
    <w:rsid w:val="00B758CD"/>
    <w:rsid w:val="00B769EC"/>
    <w:rsid w:val="00B775CA"/>
    <w:rsid w:val="00B77E21"/>
    <w:rsid w:val="00B802E5"/>
    <w:rsid w:val="00B80916"/>
    <w:rsid w:val="00B8172A"/>
    <w:rsid w:val="00B81F8B"/>
    <w:rsid w:val="00B82529"/>
    <w:rsid w:val="00B83DE1"/>
    <w:rsid w:val="00B8423E"/>
    <w:rsid w:val="00B84A9C"/>
    <w:rsid w:val="00B84E14"/>
    <w:rsid w:val="00B85550"/>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19B"/>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BF7BCD"/>
    <w:rsid w:val="00C00E88"/>
    <w:rsid w:val="00C00EBB"/>
    <w:rsid w:val="00C0130D"/>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2B87"/>
    <w:rsid w:val="00C83D64"/>
    <w:rsid w:val="00C85974"/>
    <w:rsid w:val="00C86447"/>
    <w:rsid w:val="00C90E3A"/>
    <w:rsid w:val="00C91A89"/>
    <w:rsid w:val="00C91C07"/>
    <w:rsid w:val="00C9338E"/>
    <w:rsid w:val="00C935C9"/>
    <w:rsid w:val="00C95D0C"/>
    <w:rsid w:val="00C96013"/>
    <w:rsid w:val="00C9604E"/>
    <w:rsid w:val="00C96299"/>
    <w:rsid w:val="00C9667E"/>
    <w:rsid w:val="00C96846"/>
    <w:rsid w:val="00C96AC0"/>
    <w:rsid w:val="00CA024C"/>
    <w:rsid w:val="00CA0344"/>
    <w:rsid w:val="00CA077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6BB3"/>
    <w:rsid w:val="00CE77E3"/>
    <w:rsid w:val="00CF120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4F0F"/>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66A"/>
    <w:rsid w:val="00DB5FB1"/>
    <w:rsid w:val="00DB770A"/>
    <w:rsid w:val="00DB7B05"/>
    <w:rsid w:val="00DC0C8F"/>
    <w:rsid w:val="00DC2F73"/>
    <w:rsid w:val="00DC3D3D"/>
    <w:rsid w:val="00DC5743"/>
    <w:rsid w:val="00DC62F7"/>
    <w:rsid w:val="00DC6B9F"/>
    <w:rsid w:val="00DC767D"/>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1C26"/>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2EE"/>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39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B7DF6"/>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E7822"/>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0857"/>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3C7"/>
    <w:rsid w:val="00F4374C"/>
    <w:rsid w:val="00F45369"/>
    <w:rsid w:val="00F46A13"/>
    <w:rsid w:val="00F4741D"/>
    <w:rsid w:val="00F508FA"/>
    <w:rsid w:val="00F520D4"/>
    <w:rsid w:val="00F53370"/>
    <w:rsid w:val="00F53652"/>
    <w:rsid w:val="00F54082"/>
    <w:rsid w:val="00F54319"/>
    <w:rsid w:val="00F54C53"/>
    <w:rsid w:val="00F54D85"/>
    <w:rsid w:val="00F551FF"/>
    <w:rsid w:val="00F55438"/>
    <w:rsid w:val="00F55B73"/>
    <w:rsid w:val="00F573BB"/>
    <w:rsid w:val="00F57DBA"/>
    <w:rsid w:val="00F605F4"/>
    <w:rsid w:val="00F6105D"/>
    <w:rsid w:val="00F63757"/>
    <w:rsid w:val="00F63AB4"/>
    <w:rsid w:val="00F63D3D"/>
    <w:rsid w:val="00F64782"/>
    <w:rsid w:val="00F648C2"/>
    <w:rsid w:val="00F64D74"/>
    <w:rsid w:val="00F65D57"/>
    <w:rsid w:val="00F67DBF"/>
    <w:rsid w:val="00F70A1E"/>
    <w:rsid w:val="00F70CB0"/>
    <w:rsid w:val="00F716EE"/>
    <w:rsid w:val="00F71E5C"/>
    <w:rsid w:val="00F73977"/>
    <w:rsid w:val="00F74F88"/>
    <w:rsid w:val="00F76DD4"/>
    <w:rsid w:val="00F7707F"/>
    <w:rsid w:val="00F771CD"/>
    <w:rsid w:val="00F77482"/>
    <w:rsid w:val="00F777F3"/>
    <w:rsid w:val="00F81659"/>
    <w:rsid w:val="00F8167B"/>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493D"/>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 w:val="00FF7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498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customStyle="1" w:styleId="Tabela-Siatka7">
    <w:name w:val="Tabela - Siatka7"/>
    <w:basedOn w:val="Standardowy"/>
    <w:next w:val="Tabela-Siatka"/>
    <w:uiPriority w:val="59"/>
    <w:rsid w:val="00997D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82199342">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3328244">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sukces aktual Jar, Pawłosiów.docx</dmsv2BaseFileName>
    <dmsv2BaseDisplayName xmlns="http://schemas.microsoft.com/sharepoint/v3">Zał nr 3 do SWZ sukces aktual Jar, Pawłosiów</dmsv2BaseDisplayName>
    <dmsv2SWPP2ObjectNumber xmlns="http://schemas.microsoft.com/sharepoint/v3">POST/DYS/OZ/LZA/02691/2024                        </dmsv2SWPP2ObjectNumber>
    <dmsv2SWPP2SumMD5 xmlns="http://schemas.microsoft.com/sharepoint/v3">bddfd1722fadbbabc4f39ebc48c66eeb</dmsv2SWPP2SumMD5>
    <dmsv2BaseMoved xmlns="http://schemas.microsoft.com/sharepoint/v3">false</dmsv2BaseMoved>
    <dmsv2BaseIsSensitive xmlns="http://schemas.microsoft.com/sharepoint/v3">true</dmsv2BaseIsSensitive>
    <dmsv2SWPP2IDSWPP2 xmlns="http://schemas.microsoft.com/sharepoint/v3">655864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20522127</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Postępowanie</dmsv2SWPP2ObjectName>
    <_dlc_DocId xmlns="a19cb1c7-c5c7-46d4-85ae-d83685407bba">ZKQJDXMXURTQ-23589584-1201</_dlc_DocId>
    <_dlc_DocIdUrl xmlns="a19cb1c7-c5c7-46d4-85ae-d83685407bba">
      <Url>https://swpp2.dms.gkpge.pl/sites/31/_layouts/15/DocIdRedir.aspx?ID=ZKQJDXMXURTQ-23589584-1201</Url>
      <Description>ZKQJDXMXURTQ-23589584-1201</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7B148-722A-45B6-AE5F-3B8A4727A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64F6AE9C-7B90-4299-862A-DF88AD70C5FB}">
  <ds:schemaRefs>
    <ds:schemaRef ds:uri="http://schemas.microsoft.com/sharepoint/event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C1997A29-69B0-42B9-83E9-1DD002A95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1206</Words>
  <Characters>7239</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Sowiński Łukasz [PGE Dystr. O.Zamość]</cp:lastModifiedBy>
  <cp:revision>17</cp:revision>
  <cp:lastPrinted>2021-03-08T07:37:00Z</cp:lastPrinted>
  <dcterms:created xsi:type="dcterms:W3CDTF">2024-07-15T12:09:00Z</dcterms:created>
  <dcterms:modified xsi:type="dcterms:W3CDTF">2024-12-24T07:42:00Z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b8b18f47-8acf-459a-a44a-2ef1076ba73e</vt:lpwstr>
  </property>
</Properties>
</file>