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DEC233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43AD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29B33A7C" w14:textId="77777777" w:rsidR="00CF00A6" w:rsidRPr="00F43ADD" w:rsidRDefault="00CF00A6" w:rsidP="00CF00A6">
            <w:pPr>
              <w:spacing w:before="120" w:after="120" w:line="240" w:lineRule="auto"/>
              <w:contextualSpacing/>
              <w:jc w:val="center"/>
              <w:rPr>
                <w:rFonts w:asciiTheme="minorHAnsi" w:eastAsia="Calibri" w:hAnsiTheme="minorHAnsi" w:cstheme="minorHAnsi"/>
                <w:b/>
                <w:color w:val="000000"/>
                <w:sz w:val="20"/>
              </w:rPr>
            </w:pPr>
            <w:r w:rsidRPr="00F43ADD">
              <w:rPr>
                <w:rFonts w:asciiTheme="minorHAnsi" w:eastAsia="Calibri" w:hAnsiTheme="minorHAnsi" w:cstheme="minorHAnsi"/>
                <w:b/>
                <w:color w:val="000000"/>
                <w:sz w:val="20"/>
              </w:rPr>
              <w:t>PGE Dystrybucja S.A. Oddział Zamość</w:t>
            </w:r>
          </w:p>
          <w:p w14:paraId="3BEE62C1" w14:textId="1CD976CE" w:rsidR="001068D7" w:rsidRPr="00F43ADD" w:rsidRDefault="00CF00A6" w:rsidP="00F43ADD">
            <w:pPr>
              <w:spacing w:before="120" w:after="120" w:line="240" w:lineRule="auto"/>
              <w:contextualSpacing/>
              <w:jc w:val="center"/>
              <w:rPr>
                <w:rFonts w:asciiTheme="minorHAnsi" w:eastAsia="Calibri" w:hAnsiTheme="minorHAnsi" w:cstheme="minorHAnsi"/>
                <w:b/>
                <w:color w:val="000000"/>
                <w:sz w:val="20"/>
              </w:rPr>
            </w:pPr>
            <w:r w:rsidRPr="00F43ADD">
              <w:rPr>
                <w:rFonts w:asciiTheme="minorHAnsi" w:eastAsia="Calibri" w:hAnsiTheme="minorHAnsi" w:cstheme="minorHAnsi"/>
                <w:b/>
                <w:color w:val="000000"/>
                <w:sz w:val="20"/>
              </w:rPr>
              <w:t>ul. Koźmiana 1</w:t>
            </w:r>
            <w:r w:rsidR="00F43ADD">
              <w:rPr>
                <w:rFonts w:asciiTheme="minorHAnsi" w:eastAsia="Calibri" w:hAnsiTheme="minorHAnsi" w:cstheme="minorHAnsi"/>
                <w:b/>
                <w:color w:val="000000"/>
                <w:sz w:val="20"/>
              </w:rPr>
              <w:t xml:space="preserve">, </w:t>
            </w:r>
            <w:r w:rsidRPr="00F43ADD">
              <w:rPr>
                <w:rFonts w:asciiTheme="minorHAnsi" w:eastAsia="Calibri" w:hAnsiTheme="minorHAnsi" w:cstheme="minorHAnsi"/>
                <w:b/>
                <w:color w:val="000000"/>
                <w:sz w:val="20"/>
              </w:rPr>
              <w:t>22-400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bookmarkStart w:id="2" w:name="_GoBack"/>
      <w:bookmarkEnd w:id="2"/>
    </w:p>
    <w:p w14:paraId="713C0359" w14:textId="1B1CF4E0" w:rsidR="00B371EF" w:rsidRPr="004B4556" w:rsidRDefault="00B371EF" w:rsidP="00533FAA">
      <w:pPr>
        <w:rPr>
          <w:rFonts w:asciiTheme="minorHAnsi" w:hAnsiTheme="minorHAnsi" w:cstheme="minorHAnsi"/>
          <w:sz w:val="20"/>
        </w:rPr>
      </w:pPr>
    </w:p>
    <w:p w14:paraId="258FE0BC" w14:textId="66BF21D6"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184972">
        <w:rPr>
          <w:rFonts w:asciiTheme="minorHAnsi" w:hAnsiTheme="minorHAnsi" w:cstheme="minorHAnsi"/>
          <w:b/>
          <w:sz w:val="20"/>
          <w:lang w:eastAsia="pl-PL"/>
        </w:rPr>
        <w:t>POST/DYS/OZ/LZA/01619</w:t>
      </w:r>
      <w:r w:rsidR="00F43ADD" w:rsidRPr="00F43ADD">
        <w:rPr>
          <w:rFonts w:asciiTheme="minorHAnsi" w:hAnsiTheme="minorHAnsi" w:cstheme="minorHAnsi"/>
          <w:b/>
          <w:sz w:val="20"/>
          <w:lang w:eastAsia="pl-PL"/>
        </w:rPr>
        <w:t>/202</w:t>
      </w:r>
      <w:r w:rsidR="00AD4DEB">
        <w:rPr>
          <w:rFonts w:asciiTheme="minorHAnsi" w:hAnsiTheme="minorHAnsi" w:cstheme="minorHAnsi"/>
          <w:b/>
          <w:sz w:val="20"/>
          <w:lang w:eastAsia="pl-PL"/>
        </w:rPr>
        <w:t>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184972" w:rsidRPr="00184972">
        <w:rPr>
          <w:rFonts w:asciiTheme="minorHAnsi" w:hAnsiTheme="minorHAnsi" w:cstheme="minorHAnsi"/>
          <w:b/>
          <w:sz w:val="20"/>
        </w:rPr>
        <w:t xml:space="preserve">Przebudowa linii 15 </w:t>
      </w:r>
      <w:proofErr w:type="spellStart"/>
      <w:r w:rsidR="00184972" w:rsidRPr="00184972">
        <w:rPr>
          <w:rFonts w:asciiTheme="minorHAnsi" w:hAnsiTheme="minorHAnsi" w:cstheme="minorHAnsi"/>
          <w:b/>
          <w:sz w:val="20"/>
        </w:rPr>
        <w:t>kV</w:t>
      </w:r>
      <w:proofErr w:type="spellEnd"/>
      <w:r w:rsidR="00184972" w:rsidRPr="00184972">
        <w:rPr>
          <w:rFonts w:asciiTheme="minorHAnsi" w:hAnsiTheme="minorHAnsi" w:cstheme="minorHAnsi"/>
          <w:b/>
          <w:sz w:val="20"/>
        </w:rPr>
        <w:t xml:space="preserve"> Przemyśl – Żuraw</w:t>
      </w:r>
      <w:r w:rsidR="00184972">
        <w:rPr>
          <w:rFonts w:asciiTheme="minorHAnsi" w:hAnsiTheme="minorHAnsi" w:cstheme="minorHAnsi"/>
          <w:b/>
          <w:sz w:val="20"/>
        </w:rPr>
        <w:t>ica na linię kablową (4 części)</w:t>
      </w:r>
      <w:r w:rsidR="00233723">
        <w:rPr>
          <w:rFonts w:asciiTheme="minorHAnsi" w:hAnsiTheme="minorHAnsi" w:cstheme="minorHAnsi"/>
          <w:b/>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2842B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2842B1">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2842B1">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842B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2842B1">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2842B1">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842B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842B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842B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842B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842B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842B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2842B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2842B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2842B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2842B1">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842B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2842B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2842B1">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2842B1">
            <w:pPr>
              <w:rPr>
                <w:rFonts w:asciiTheme="minorHAnsi" w:hAnsiTheme="minorHAnsi" w:cstheme="minorHAnsi"/>
                <w:sz w:val="20"/>
              </w:rPr>
            </w:pPr>
            <w:r w:rsidRPr="005A3030">
              <w:rPr>
                <w:rFonts w:asciiTheme="minorHAnsi" w:hAnsiTheme="minorHAnsi" w:cstheme="minorHAnsi"/>
                <w:sz w:val="20"/>
              </w:rPr>
              <w:t>...</w:t>
            </w:r>
          </w:p>
        </w:tc>
      </w:tr>
    </w:tbl>
    <w:p w14:paraId="7B02FA16" w14:textId="05779154" w:rsidR="00602514" w:rsidRDefault="002842B1"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2842B1">
      <w:headerReference w:type="even" r:id="rId13"/>
      <w:headerReference w:type="default" r:id="rId14"/>
      <w:footerReference w:type="even" r:id="rId15"/>
      <w:footerReference w:type="default" r:id="rId16"/>
      <w:headerReference w:type="first" r:id="rId17"/>
      <w:footerReference w:type="first" r:id="rId18"/>
      <w:pgSz w:w="11909" w:h="16834" w:code="9"/>
      <w:pgMar w:top="709" w:right="1277" w:bottom="993" w:left="1560" w:header="142"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BEAD1" w14:textId="77777777" w:rsidR="003924DF" w:rsidRDefault="003924DF" w:rsidP="004A302B">
      <w:pPr>
        <w:spacing w:line="240" w:lineRule="auto"/>
      </w:pPr>
      <w:r>
        <w:separator/>
      </w:r>
    </w:p>
  </w:endnote>
  <w:endnote w:type="continuationSeparator" w:id="0">
    <w:p w14:paraId="42AA7961" w14:textId="77777777" w:rsidR="003924DF" w:rsidRDefault="003924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8DD02" w14:textId="77777777" w:rsidR="00881347" w:rsidRDefault="008813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0F8712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53316">
      <w:rPr>
        <w:rFonts w:ascii="Calibri" w:hAnsi="Calibri"/>
        <w:bCs/>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53316">
      <w:rPr>
        <w:rFonts w:ascii="Calibri" w:hAnsi="Calibri"/>
        <w:bCs/>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1FE63" w14:textId="77777777" w:rsidR="00881347" w:rsidRDefault="008813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0008C" w14:textId="77777777" w:rsidR="003924DF" w:rsidRDefault="003924DF" w:rsidP="004A302B">
      <w:pPr>
        <w:spacing w:line="240" w:lineRule="auto"/>
      </w:pPr>
      <w:r>
        <w:separator/>
      </w:r>
    </w:p>
  </w:footnote>
  <w:footnote w:type="continuationSeparator" w:id="0">
    <w:p w14:paraId="6D1A71B1" w14:textId="77777777" w:rsidR="003924DF" w:rsidRDefault="003924D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94BA" w14:textId="77777777" w:rsidR="00881347" w:rsidRDefault="008813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F53555A" w:rsidR="002369B6" w:rsidRPr="00A31C7C" w:rsidRDefault="002842B1" w:rsidP="002842B1">
    <w:pPr>
      <w:pStyle w:val="Nagwek"/>
      <w:tabs>
        <w:tab w:val="clear" w:pos="4536"/>
        <w:tab w:val="clear" w:pos="9072"/>
        <w:tab w:val="left" w:pos="5265"/>
      </w:tabs>
      <w:spacing w:after="120" w:line="276" w:lineRule="auto"/>
      <w:ind w:hanging="851"/>
      <w:rPr>
        <w:rFonts w:asciiTheme="minorHAnsi" w:hAnsiTheme="minorHAnsi" w:cstheme="minorHAnsi"/>
        <w:color w:val="4F81BD" w:themeColor="accent1"/>
      </w:rPr>
    </w:pPr>
    <w:r w:rsidRPr="002842B1">
      <w:rPr>
        <w:rFonts w:asciiTheme="minorHAnsi" w:hAnsiTheme="minorHAnsi" w:cstheme="minorHAnsi"/>
        <w:noProof/>
        <w:sz w:val="18"/>
        <w:szCs w:val="18"/>
        <w:lang w:eastAsia="pl-PL"/>
      </w:rPr>
      <w:drawing>
        <wp:inline distT="0" distB="0" distL="0" distR="0" wp14:anchorId="1666BB9B" wp14:editId="0F5FDFEA">
          <wp:extent cx="870585" cy="680085"/>
          <wp:effectExtent l="0" t="0" r="5715" b="5715"/>
          <wp:docPr id="8" name="Obraz 8" descr="C:\Users\1200017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00017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0585" cy="680085"/>
                  </a:xfrm>
                  <a:prstGeom prst="rect">
                    <a:avLst/>
                  </a:prstGeom>
                  <a:noFill/>
                  <a:ln>
                    <a:noFill/>
                  </a:ln>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33723">
          <w:rPr>
            <w:rFonts w:asciiTheme="minorHAnsi" w:hAnsiTheme="minorHAnsi" w:cstheme="minorHAnsi"/>
            <w:sz w:val="18"/>
            <w:szCs w:val="18"/>
          </w:rPr>
          <w:t>POST/DYS/OZ/LZA/01563</w:t>
        </w:r>
        <w:r w:rsidR="00F43ADD">
          <w:rPr>
            <w:rFonts w:asciiTheme="minorHAnsi" w:hAnsiTheme="minorHAnsi" w:cstheme="minorHAnsi"/>
            <w:sz w:val="18"/>
            <w:szCs w:val="18"/>
          </w:rPr>
          <w:t>/202</w:t>
        </w:r>
        <w:r w:rsidR="00AD4DEB">
          <w:rPr>
            <w:rFonts w:asciiTheme="minorHAnsi" w:hAnsiTheme="minorHAnsi" w:cstheme="minorHAnsi"/>
            <w:sz w:val="18"/>
            <w:szCs w:val="18"/>
          </w:rPr>
          <w:t>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0C149" w14:textId="77777777" w:rsidR="00881347" w:rsidRDefault="008813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2B3"/>
    <w:rsid w:val="00165652"/>
    <w:rsid w:val="00166625"/>
    <w:rsid w:val="00166E39"/>
    <w:rsid w:val="00167D1F"/>
    <w:rsid w:val="00171C78"/>
    <w:rsid w:val="001728F5"/>
    <w:rsid w:val="00173A31"/>
    <w:rsid w:val="001741FB"/>
    <w:rsid w:val="00174BE0"/>
    <w:rsid w:val="00175CDB"/>
    <w:rsid w:val="00176B3E"/>
    <w:rsid w:val="001804D0"/>
    <w:rsid w:val="0018497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07896"/>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23"/>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2B1"/>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DD1"/>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4DF"/>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1347"/>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4DEB"/>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930"/>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316"/>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7D4"/>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0A6"/>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7A1F"/>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ADD"/>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31C"/>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9623B"/>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0E2F"/>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21876"/>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 w:val="00FF7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12 do SWZ Ankieta weryfikacji przetwarzania danych osobowych Procedura 30031_G.docx</dmsv2BaseFileName>
    <dmsv2BaseDisplayName xmlns="http://schemas.microsoft.com/sharepoint/v3">Zał 12 do SWZ Ankieta weryfikacji przetwarzania danych osobowych Procedura 30031_G</dmsv2BaseDisplayName>
    <dmsv2SWPP2ObjectNumber xmlns="http://schemas.microsoft.com/sharepoint/v3" xsi:nil="true"/>
    <dmsv2SWPP2SumMD5 xmlns="http://schemas.microsoft.com/sharepoint/v3">5f65025fcbd39689eccbd84d1b57afdd</dmsv2SWPP2SumMD5>
    <dmsv2BaseMoved xmlns="http://schemas.microsoft.com/sharepoint/v3">false</dmsv2BaseMoved>
    <dmsv2BaseIsSensitive xmlns="http://schemas.microsoft.com/sharepoint/v3">true</dmsv2BaseIsSensitive>
    <dmsv2SWPP2IDSWPP2 xmlns="http://schemas.microsoft.com/sharepoint/v3">652371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20315437</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ZKQJDXMXURTQ-1256211335-26353</_dlc_DocId>
    <_dlc_DocIdUrl xmlns="a19cb1c7-c5c7-46d4-85ae-d83685407bba">
      <Url>https://swpp2.dms.gkpge.pl/sites/31/_layouts/15/DocIdRedir.aspx?ID=ZKQJDXMXURTQ-1256211335-26353</Url>
      <Description>ZKQJDXMXURTQ-1256211335-26353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E49D581-8D45-45A3-A007-2B2082A08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9EAD3D45-1D9C-4F03-A561-47056B83A2C6}">
  <ds:schemaRefs>
    <ds:schemaRef ds:uri="http://schemas.microsoft.com/sharepoint/events"/>
  </ds:schemaRefs>
</ds:datastoreItem>
</file>

<file path=customXml/itemProps6.xml><?xml version="1.0" encoding="utf-8"?>
<ds:datastoreItem xmlns:ds="http://schemas.openxmlformats.org/officeDocument/2006/customXml" ds:itemID="{D3225231-4585-4CF6-A4F6-22290E2C6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2873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POST/DYS/OZ/LZA/01563/2025</dc:subject>
  <dc:creator>Kurpiewska Katarzyna [PGE S.A.]</dc:creator>
  <cp:lastModifiedBy>Klus Tomasz [PGE Dystr. O.Zamość]</cp:lastModifiedBy>
  <cp:revision>3</cp:revision>
  <cp:lastPrinted>2021-02-26T13:14:00Z</cp:lastPrinted>
  <dcterms:created xsi:type="dcterms:W3CDTF">2025-04-28T11:12:00Z</dcterms:created>
  <dcterms:modified xsi:type="dcterms:W3CDTF">2025-04-28T11:13:00Z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cc338869-dd46-47d1-bc72-0f40ed6ad57a</vt:lpwstr>
  </property>
</Properties>
</file>