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8BD0A" w14:textId="102C52D3"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301BDD">
        <w:rPr>
          <w:rFonts w:cstheme="minorHAnsi"/>
          <w:color w:val="000000" w:themeColor="text1"/>
          <w:sz w:val="20"/>
          <w:szCs w:val="20"/>
        </w:rPr>
        <w:t>9</w:t>
      </w:r>
      <w:r w:rsidR="00CA36EF">
        <w:rPr>
          <w:rFonts w:cstheme="minorHAnsi"/>
          <w:color w:val="000000" w:themeColor="text1"/>
          <w:sz w:val="20"/>
          <w:szCs w:val="20"/>
        </w:rPr>
        <w:t xml:space="preserve"> </w:t>
      </w:r>
      <w:r>
        <w:rPr>
          <w:rFonts w:cstheme="minorHAnsi"/>
          <w:color w:val="000000" w:themeColor="text1"/>
          <w:sz w:val="20"/>
          <w:szCs w:val="20"/>
        </w:rPr>
        <w:t>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F47155" w14:paraId="434F6413" w14:textId="77777777" w:rsidTr="00D17C35">
        <w:trPr>
          <w:trHeight w:val="1820"/>
        </w:trPr>
        <w:tc>
          <w:tcPr>
            <w:tcW w:w="3965" w:type="dxa"/>
            <w:shd w:val="clear" w:color="auto" w:fill="auto"/>
          </w:tcPr>
          <w:p w14:paraId="75D4A5B2" w14:textId="2CFB7E06" w:rsidR="001068D7" w:rsidRPr="00F47155" w:rsidRDefault="001068D7" w:rsidP="00345526">
            <w:pPr>
              <w:ind w:right="28"/>
              <w:jc w:val="left"/>
              <w:rPr>
                <w:rFonts w:asciiTheme="minorHAnsi" w:hAnsiTheme="minorHAnsi" w:cstheme="minorHAnsi"/>
                <w:sz w:val="20"/>
                <w:u w:val="single"/>
              </w:rPr>
            </w:pPr>
            <w:r w:rsidRPr="00F47155">
              <w:rPr>
                <w:rFonts w:asciiTheme="minorHAnsi" w:hAnsiTheme="minorHAnsi" w:cstheme="minorHAnsi"/>
                <w:sz w:val="20"/>
                <w:u w:val="single"/>
              </w:rPr>
              <w:t>Wykonawca</w:t>
            </w:r>
            <w:r w:rsidR="002B3C41" w:rsidRPr="00F47155">
              <w:rPr>
                <w:rFonts w:asciiTheme="minorHAnsi" w:hAnsiTheme="minorHAnsi" w:cstheme="minorHAnsi"/>
                <w:sz w:val="20"/>
                <w:u w:val="single"/>
              </w:rPr>
              <w:t xml:space="preserve"> (podmiot przetwarzający)</w:t>
            </w:r>
          </w:p>
          <w:p w14:paraId="79E5977F" w14:textId="77777777" w:rsidR="001068D7" w:rsidRPr="00F47155" w:rsidRDefault="001068D7" w:rsidP="00345526">
            <w:pPr>
              <w:ind w:right="28"/>
              <w:jc w:val="left"/>
              <w:rPr>
                <w:rFonts w:asciiTheme="minorHAnsi" w:hAnsiTheme="minorHAnsi" w:cstheme="minorHAnsi"/>
                <w:sz w:val="20"/>
              </w:rPr>
            </w:pPr>
          </w:p>
          <w:p w14:paraId="77F1CA76" w14:textId="77777777" w:rsidR="001068D7" w:rsidRPr="00F47155" w:rsidRDefault="001068D7" w:rsidP="00345526">
            <w:pPr>
              <w:ind w:right="28"/>
              <w:jc w:val="center"/>
              <w:rPr>
                <w:rFonts w:asciiTheme="minorHAnsi" w:hAnsiTheme="minorHAnsi" w:cstheme="minorHAnsi"/>
                <w:sz w:val="20"/>
              </w:rPr>
            </w:pPr>
            <w:r w:rsidRPr="00F47155">
              <w:rPr>
                <w:rFonts w:asciiTheme="minorHAnsi" w:hAnsiTheme="minorHAnsi" w:cstheme="minorHAnsi"/>
                <w:sz w:val="20"/>
              </w:rPr>
              <w:t>…………………………………………………</w:t>
            </w:r>
          </w:p>
          <w:p w14:paraId="11F0FD4B" w14:textId="77777777" w:rsidR="001068D7" w:rsidRPr="00F47155" w:rsidRDefault="001068D7" w:rsidP="00345526">
            <w:pPr>
              <w:ind w:right="28"/>
              <w:jc w:val="center"/>
              <w:rPr>
                <w:rFonts w:asciiTheme="minorHAnsi" w:hAnsiTheme="minorHAnsi" w:cstheme="minorHAnsi"/>
                <w:sz w:val="20"/>
              </w:rPr>
            </w:pPr>
            <w:r w:rsidRPr="00F47155">
              <w:rPr>
                <w:rFonts w:asciiTheme="minorHAnsi" w:hAnsiTheme="minorHAnsi" w:cstheme="minorHAnsi"/>
                <w:sz w:val="20"/>
              </w:rPr>
              <w:t>……………………………………………….</w:t>
            </w:r>
          </w:p>
          <w:p w14:paraId="6531D36D" w14:textId="77777777" w:rsidR="001068D7" w:rsidRPr="00F47155" w:rsidRDefault="001068D7" w:rsidP="00345526">
            <w:pPr>
              <w:ind w:right="28"/>
              <w:jc w:val="center"/>
              <w:rPr>
                <w:rFonts w:asciiTheme="minorHAnsi" w:hAnsiTheme="minorHAnsi" w:cstheme="minorHAnsi"/>
                <w:sz w:val="20"/>
              </w:rPr>
            </w:pPr>
            <w:r w:rsidRPr="00F47155">
              <w:rPr>
                <w:rFonts w:asciiTheme="minorHAnsi" w:hAnsiTheme="minorHAnsi" w:cstheme="minorHAnsi"/>
                <w:sz w:val="20"/>
              </w:rPr>
              <w:t>Nazwa i adres</w:t>
            </w:r>
          </w:p>
          <w:p w14:paraId="4388EABE" w14:textId="77777777" w:rsidR="001068D7" w:rsidRPr="00F47155" w:rsidRDefault="001068D7" w:rsidP="00345526">
            <w:pPr>
              <w:ind w:right="28"/>
              <w:jc w:val="left"/>
              <w:rPr>
                <w:rFonts w:asciiTheme="minorHAnsi" w:hAnsiTheme="minorHAnsi" w:cstheme="minorHAnsi"/>
                <w:sz w:val="20"/>
              </w:rPr>
            </w:pPr>
          </w:p>
        </w:tc>
        <w:tc>
          <w:tcPr>
            <w:tcW w:w="850" w:type="dxa"/>
            <w:tcBorders>
              <w:top w:val="nil"/>
              <w:bottom w:val="nil"/>
            </w:tcBorders>
            <w:shd w:val="clear" w:color="auto" w:fill="auto"/>
          </w:tcPr>
          <w:p w14:paraId="76A2554F" w14:textId="77777777" w:rsidR="001068D7" w:rsidRPr="00F47155" w:rsidRDefault="001068D7" w:rsidP="00345526">
            <w:pPr>
              <w:spacing w:line="360" w:lineRule="auto"/>
              <w:rPr>
                <w:rFonts w:asciiTheme="minorHAnsi" w:eastAsiaTheme="majorEastAsia" w:hAnsiTheme="minorHAnsi" w:cstheme="minorHAnsi"/>
                <w:sz w:val="20"/>
                <w:u w:val="single"/>
              </w:rPr>
            </w:pPr>
          </w:p>
        </w:tc>
        <w:tc>
          <w:tcPr>
            <w:tcW w:w="4134" w:type="dxa"/>
            <w:shd w:val="clear" w:color="auto" w:fill="auto"/>
          </w:tcPr>
          <w:p w14:paraId="4CAFB32E" w14:textId="77777777" w:rsidR="001068D7" w:rsidRPr="00F47155" w:rsidRDefault="001068D7" w:rsidP="00345526">
            <w:pPr>
              <w:spacing w:line="360" w:lineRule="auto"/>
              <w:rPr>
                <w:rFonts w:asciiTheme="minorHAnsi" w:eastAsiaTheme="majorEastAsia" w:hAnsiTheme="minorHAnsi" w:cstheme="minorHAnsi"/>
                <w:sz w:val="20"/>
                <w:u w:val="single"/>
              </w:rPr>
            </w:pPr>
            <w:r w:rsidRPr="00F47155">
              <w:rPr>
                <w:rFonts w:asciiTheme="minorHAnsi" w:eastAsiaTheme="majorEastAsia" w:hAnsiTheme="minorHAnsi" w:cstheme="minorHAnsi"/>
                <w:sz w:val="20"/>
                <w:u w:val="single"/>
              </w:rPr>
              <w:t xml:space="preserve">Zamawiający </w:t>
            </w:r>
          </w:p>
          <w:p w14:paraId="0B79D2BE" w14:textId="77777777" w:rsidR="001068D7" w:rsidRPr="00F47155" w:rsidRDefault="001068D7" w:rsidP="00345526">
            <w:pPr>
              <w:spacing w:before="120" w:after="120" w:line="240" w:lineRule="auto"/>
              <w:contextualSpacing/>
              <w:jc w:val="center"/>
              <w:rPr>
                <w:rFonts w:asciiTheme="minorHAnsi" w:eastAsia="Calibri" w:hAnsiTheme="minorHAnsi" w:cstheme="minorHAnsi"/>
                <w:sz w:val="20"/>
              </w:rPr>
            </w:pPr>
            <w:r w:rsidRPr="00F47155">
              <w:rPr>
                <w:rFonts w:asciiTheme="minorHAnsi" w:eastAsia="Calibri" w:hAnsiTheme="minorHAnsi" w:cstheme="minorHAnsi"/>
                <w:sz w:val="20"/>
              </w:rPr>
              <w:t>PGE Dystrybucja S.A.</w:t>
            </w:r>
          </w:p>
          <w:p w14:paraId="5B966D22" w14:textId="77777777" w:rsidR="001068D7" w:rsidRPr="00F47155" w:rsidRDefault="001068D7" w:rsidP="00345526">
            <w:pPr>
              <w:spacing w:before="120" w:after="120" w:line="240" w:lineRule="auto"/>
              <w:contextualSpacing/>
              <w:jc w:val="center"/>
              <w:rPr>
                <w:rFonts w:asciiTheme="minorHAnsi" w:eastAsia="Calibri" w:hAnsiTheme="minorHAnsi" w:cstheme="minorHAnsi"/>
                <w:sz w:val="20"/>
              </w:rPr>
            </w:pPr>
            <w:r w:rsidRPr="00F47155">
              <w:rPr>
                <w:rFonts w:asciiTheme="minorHAnsi" w:eastAsia="Calibri" w:hAnsiTheme="minorHAnsi" w:cstheme="minorHAnsi"/>
                <w:sz w:val="20"/>
              </w:rPr>
              <w:t>w imieniu i na rzecz której działa:</w:t>
            </w:r>
          </w:p>
          <w:p w14:paraId="34E58E57" w14:textId="2CCC916F" w:rsidR="001068D7" w:rsidRPr="00F47155" w:rsidRDefault="001068D7" w:rsidP="00345526">
            <w:pPr>
              <w:spacing w:before="120" w:after="120" w:line="240" w:lineRule="auto"/>
              <w:contextualSpacing/>
              <w:jc w:val="center"/>
              <w:rPr>
                <w:rFonts w:asciiTheme="minorHAnsi" w:eastAsia="Calibri" w:hAnsiTheme="minorHAnsi" w:cstheme="minorHAnsi"/>
                <w:b/>
                <w:sz w:val="20"/>
              </w:rPr>
            </w:pPr>
            <w:r w:rsidRPr="00F47155">
              <w:rPr>
                <w:rFonts w:asciiTheme="minorHAnsi" w:eastAsia="Calibri" w:hAnsiTheme="minorHAnsi" w:cstheme="minorHAnsi"/>
                <w:b/>
                <w:sz w:val="20"/>
              </w:rPr>
              <w:t xml:space="preserve">PGE Dystrybucja S.A. Oddział </w:t>
            </w:r>
            <w:r w:rsidR="00F47155" w:rsidRPr="00F47155">
              <w:rPr>
                <w:rFonts w:asciiTheme="minorHAnsi" w:eastAsia="Calibri" w:hAnsiTheme="minorHAnsi" w:cstheme="minorHAnsi"/>
                <w:b/>
                <w:sz w:val="20"/>
              </w:rPr>
              <w:t>Zamość</w:t>
            </w:r>
          </w:p>
          <w:p w14:paraId="3BEE62C1" w14:textId="68AB053A" w:rsidR="001068D7" w:rsidRPr="00F47155" w:rsidRDefault="00F47155" w:rsidP="002946EE">
            <w:pPr>
              <w:spacing w:before="120" w:after="120" w:line="240" w:lineRule="auto"/>
              <w:contextualSpacing/>
              <w:jc w:val="center"/>
              <w:rPr>
                <w:rFonts w:asciiTheme="minorHAnsi" w:eastAsiaTheme="majorEastAsia" w:hAnsiTheme="minorHAnsi" w:cstheme="minorHAnsi"/>
                <w:sz w:val="20"/>
              </w:rPr>
            </w:pPr>
            <w:r w:rsidRPr="00F47155">
              <w:rPr>
                <w:rFonts w:asciiTheme="minorHAnsi" w:eastAsia="Calibri" w:hAnsiTheme="minorHAnsi" w:cstheme="minorHAnsi"/>
                <w:b/>
                <w:sz w:val="20"/>
              </w:rPr>
              <w:t>ul.  Koźmiana  1</w:t>
            </w:r>
            <w:r w:rsidR="002946EE">
              <w:rPr>
                <w:rFonts w:asciiTheme="minorHAnsi" w:eastAsia="Calibri" w:hAnsiTheme="minorHAnsi" w:cstheme="minorHAnsi"/>
                <w:b/>
                <w:sz w:val="20"/>
              </w:rPr>
              <w:t xml:space="preserve">, </w:t>
            </w:r>
            <w:r w:rsidRPr="00F47155">
              <w:rPr>
                <w:rFonts w:asciiTheme="minorHAnsi" w:eastAsia="Calibri" w:hAnsiTheme="minorHAnsi" w:cstheme="minorHAnsi"/>
                <w:b/>
                <w:sz w:val="20"/>
              </w:rPr>
              <w:t>22 – 400 Zamość</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54471EDA" w:rsidR="00533FAA" w:rsidRDefault="00547A1B" w:rsidP="004B555E">
      <w:pPr>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301BDD">
        <w:rPr>
          <w:rFonts w:asciiTheme="minorHAnsi" w:hAnsiTheme="minorHAnsi" w:cstheme="minorHAnsi"/>
          <w:b/>
          <w:sz w:val="20"/>
          <w:lang w:eastAsia="pl-PL"/>
        </w:rPr>
        <w:t>POST/DYS/OZ/LZA/0</w:t>
      </w:r>
      <w:r w:rsidR="00DC2467">
        <w:rPr>
          <w:rFonts w:asciiTheme="minorHAnsi" w:hAnsiTheme="minorHAnsi" w:cstheme="minorHAnsi"/>
          <w:b/>
          <w:sz w:val="20"/>
          <w:lang w:eastAsia="pl-PL"/>
        </w:rPr>
        <w:t>1220</w:t>
      </w:r>
      <w:r w:rsidR="00301BDD">
        <w:rPr>
          <w:rFonts w:asciiTheme="minorHAnsi" w:hAnsiTheme="minorHAnsi" w:cstheme="minorHAnsi"/>
          <w:b/>
          <w:sz w:val="20"/>
          <w:lang w:eastAsia="pl-PL"/>
        </w:rPr>
        <w:t>/202</w:t>
      </w:r>
      <w:r w:rsidR="00E27745">
        <w:rPr>
          <w:rFonts w:asciiTheme="minorHAnsi" w:hAnsiTheme="minorHAnsi" w:cstheme="minorHAnsi"/>
          <w:b/>
          <w:sz w:val="20"/>
          <w:lang w:eastAsia="pl-PL"/>
        </w:rPr>
        <w:t>5</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DC2467" w:rsidRPr="00CE4BB5">
        <w:rPr>
          <w:rFonts w:ascii="Calibri" w:hAnsi="Calibri" w:cs="Calibri"/>
          <w:b/>
          <w:bCs/>
          <w:sz w:val="20"/>
        </w:rPr>
        <w:t>Opracowanie dokumentacji projektowej na budowę stacji 110/15kV Dorohusk</w:t>
      </w:r>
      <w:r w:rsidR="00DC2467">
        <w:rPr>
          <w:rFonts w:ascii="Calibri" w:hAnsi="Calibri" w:cs="Calibri"/>
          <w:b/>
          <w:bCs/>
          <w:sz w:val="20"/>
        </w:rPr>
        <w:t>,</w:t>
      </w:r>
      <w:r w:rsidR="00E27745">
        <w:rPr>
          <w:rFonts w:asciiTheme="minorHAnsi" w:hAnsiTheme="minorHAnsi" w:cstheme="minorHAnsi"/>
          <w:b/>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301BDD">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pPr w:leftFromText="141" w:rightFromText="141" w:vertAnchor="text"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444155">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444155">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444155">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444155">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444155">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444155">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444155">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444155">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444155">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444155">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444155">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444155">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444155">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444155">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444155">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444155">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444155">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444155">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444155">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444155">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444155">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444155">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444155">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444155">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444155">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444155">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444155">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444155">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444155">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444155">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444155">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444155">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444155">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444155">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444155">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444155">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444155">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444155">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444155">
            <w:pPr>
              <w:rPr>
                <w:rFonts w:asciiTheme="minorHAnsi" w:hAnsiTheme="minorHAnsi" w:cstheme="minorHAnsi"/>
                <w:sz w:val="20"/>
              </w:rPr>
            </w:pPr>
            <w:r w:rsidRPr="005A3030">
              <w:rPr>
                <w:rFonts w:asciiTheme="minorHAnsi" w:hAnsiTheme="minorHAnsi" w:cstheme="minorHAnsi"/>
                <w:sz w:val="20"/>
              </w:rPr>
              <w:lastRenderedPageBreak/>
              <w:t>...</w:t>
            </w:r>
          </w:p>
        </w:tc>
      </w:tr>
      <w:tr w:rsidR="00A42EF1" w:rsidRPr="004B4556" w14:paraId="2BE88C46" w14:textId="77777777" w:rsidTr="00444155">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444155">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444155">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444155">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444155">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444155">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444155">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444155">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444155">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444155">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444155">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444155">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444155">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444155">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444155">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444155">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444155">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444155">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444155">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444155">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444155">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444155">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444155">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444155">
            <w:pPr>
              <w:rPr>
                <w:rFonts w:asciiTheme="minorHAnsi" w:hAnsiTheme="minorHAnsi" w:cstheme="minorHAnsi"/>
                <w:sz w:val="20"/>
              </w:rPr>
            </w:pPr>
            <w:r w:rsidRPr="005A3030">
              <w:rPr>
                <w:rFonts w:asciiTheme="minorHAnsi" w:hAnsiTheme="minorHAnsi" w:cstheme="minorHAnsi"/>
                <w:sz w:val="20"/>
              </w:rPr>
              <w:t>...</w:t>
            </w:r>
          </w:p>
        </w:tc>
      </w:tr>
    </w:tbl>
    <w:p w14:paraId="7B02FA16" w14:textId="4FC7A820" w:rsidR="00602514" w:rsidRDefault="00444155" w:rsidP="00533FAA">
      <w:pPr>
        <w:rPr>
          <w:rFonts w:asciiTheme="minorHAnsi" w:hAnsiTheme="minorHAnsi" w:cstheme="minorHAnsi"/>
          <w:sz w:val="20"/>
        </w:rPr>
      </w:pPr>
      <w:r>
        <w:rPr>
          <w:rFonts w:asciiTheme="minorHAnsi" w:hAnsiTheme="minorHAnsi" w:cstheme="minorHAnsi"/>
          <w:sz w:val="20"/>
        </w:rPr>
        <w:br w:type="textWrapping" w:clear="all"/>
      </w: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57E3B76" w:rsidR="009A525F" w:rsidRPr="008F0D48" w:rsidRDefault="008F0D48" w:rsidP="00793321">
      <w:pPr>
        <w:spacing w:line="240" w:lineRule="exact"/>
        <w:ind w:left="4689" w:right="-992" w:firstLine="709"/>
        <w:rPr>
          <w:rFonts w:asciiTheme="minorHAnsi" w:hAnsiTheme="minorHAnsi" w:cstheme="minorHAnsi"/>
          <w:sz w:val="14"/>
          <w:szCs w:val="14"/>
        </w:rPr>
      </w:pPr>
      <w:bookmarkStart w:id="2" w:name="_Ref528247260"/>
      <w:bookmarkStart w:id="3" w:name="_Toc528334789"/>
      <w:bookmarkStart w:id="4" w:name="_Toc19182901"/>
      <w:r>
        <w:rPr>
          <w:rFonts w:asciiTheme="minorHAnsi" w:hAnsiTheme="minorHAnsi" w:cstheme="minorHAnsi"/>
          <w:sz w:val="14"/>
          <w:szCs w:val="14"/>
        </w:rPr>
        <w:t xml:space="preserve">        </w:t>
      </w:r>
      <w:r w:rsidR="009A525F" w:rsidRPr="008F0D48">
        <w:rPr>
          <w:rFonts w:asciiTheme="minorHAnsi" w:hAnsiTheme="minorHAnsi" w:cstheme="minorHAnsi"/>
          <w:sz w:val="14"/>
          <w:szCs w:val="14"/>
        </w:rPr>
        <w:t>...................................................................................</w:t>
      </w:r>
    </w:p>
    <w:p w14:paraId="616C9D77" w14:textId="06D56E80" w:rsidR="009A525F" w:rsidRPr="008F0D48" w:rsidRDefault="009A525F" w:rsidP="00356F1D">
      <w:pPr>
        <w:spacing w:line="240" w:lineRule="auto"/>
        <w:ind w:left="5398" w:right="68" w:hanging="153"/>
        <w:jc w:val="center"/>
        <w:rPr>
          <w:rFonts w:asciiTheme="minorHAnsi" w:hAnsiTheme="minorHAnsi" w:cstheme="minorHAnsi"/>
          <w:i/>
          <w:sz w:val="14"/>
          <w:szCs w:val="14"/>
        </w:rPr>
      </w:pPr>
      <w:r w:rsidRPr="008F0D48">
        <w:rPr>
          <w:rFonts w:asciiTheme="minorHAnsi" w:hAnsiTheme="minorHAnsi" w:cstheme="minorHAnsi"/>
          <w:i/>
          <w:sz w:val="14"/>
          <w:szCs w:val="14"/>
        </w:rPr>
        <w:t>Data i podpis</w:t>
      </w:r>
      <w:r w:rsidR="005479EE" w:rsidRPr="008F0D48">
        <w:rPr>
          <w:rFonts w:asciiTheme="minorHAnsi" w:hAnsiTheme="minorHAnsi" w:cstheme="minorHAnsi"/>
          <w:i/>
          <w:sz w:val="14"/>
          <w:szCs w:val="14"/>
        </w:rPr>
        <w:t xml:space="preserve">y </w:t>
      </w:r>
      <w:r w:rsidRPr="008F0D48">
        <w:rPr>
          <w:rFonts w:asciiTheme="minorHAnsi" w:hAnsiTheme="minorHAnsi" w:cstheme="minorHAnsi"/>
          <w:i/>
          <w:sz w:val="14"/>
          <w:szCs w:val="14"/>
        </w:rPr>
        <w:t>osób uprawnionych do składania</w:t>
      </w:r>
    </w:p>
    <w:p w14:paraId="1EE1B992" w14:textId="2057E985" w:rsidR="009A525F" w:rsidRPr="008F0D48" w:rsidRDefault="009A525F" w:rsidP="00356F1D">
      <w:pPr>
        <w:spacing w:line="240" w:lineRule="auto"/>
        <w:ind w:left="5398" w:right="68" w:hanging="153"/>
        <w:jc w:val="center"/>
        <w:rPr>
          <w:rFonts w:asciiTheme="minorHAnsi" w:hAnsiTheme="minorHAnsi" w:cstheme="minorHAnsi"/>
          <w:i/>
          <w:sz w:val="14"/>
          <w:szCs w:val="14"/>
        </w:rPr>
      </w:pPr>
      <w:r w:rsidRPr="008F0D48">
        <w:rPr>
          <w:rFonts w:asciiTheme="minorHAnsi" w:hAnsiTheme="minorHAnsi" w:cstheme="minorHAnsi"/>
          <w:i/>
          <w:sz w:val="14"/>
          <w:szCs w:val="14"/>
        </w:rPr>
        <w:t>oświadczeń woli w imieniu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2"/>
    <w:bookmarkEnd w:id="3"/>
    <w:bookmarkEnd w:id="4"/>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3"/>
      <w:footerReference w:type="defaul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B7F92" w14:textId="77777777" w:rsidR="00CC2899" w:rsidRDefault="00CC2899" w:rsidP="004A302B">
      <w:pPr>
        <w:spacing w:line="240" w:lineRule="auto"/>
      </w:pPr>
      <w:r>
        <w:separator/>
      </w:r>
    </w:p>
  </w:endnote>
  <w:endnote w:type="continuationSeparator" w:id="0">
    <w:p w14:paraId="49997F6A" w14:textId="77777777" w:rsidR="00CC2899" w:rsidRDefault="00CC289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4991BEC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C2467">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C2467">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05805" w14:textId="77777777" w:rsidR="00CC2899" w:rsidRDefault="00CC2899" w:rsidP="004A302B">
      <w:pPr>
        <w:spacing w:line="240" w:lineRule="auto"/>
      </w:pPr>
      <w:r>
        <w:separator/>
      </w:r>
    </w:p>
  </w:footnote>
  <w:footnote w:type="continuationSeparator" w:id="0">
    <w:p w14:paraId="53440D11" w14:textId="77777777" w:rsidR="00CC2899" w:rsidRDefault="00CC289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4E891062" w:rsidR="002369B6" w:rsidRDefault="00444155"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09FAAD7F" wp14:editId="2F94778F">
          <wp:simplePos x="0" y="0"/>
          <wp:positionH relativeFrom="margin">
            <wp:posOffset>-323851</wp:posOffset>
          </wp:positionH>
          <wp:positionV relativeFrom="margin">
            <wp:posOffset>-586105</wp:posOffset>
          </wp:positionV>
          <wp:extent cx="723573" cy="561975"/>
          <wp:effectExtent l="0" t="0" r="635" b="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24998" cy="563081"/>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73D2D24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301BDD">
          <w:rPr>
            <w:rFonts w:asciiTheme="minorHAnsi" w:hAnsiTheme="minorHAnsi" w:cstheme="minorHAnsi"/>
            <w:sz w:val="18"/>
            <w:szCs w:val="18"/>
          </w:rPr>
          <w:t>POST/DYS/OZ/LZA/0</w:t>
        </w:r>
        <w:r w:rsidR="00764464">
          <w:rPr>
            <w:rFonts w:asciiTheme="minorHAnsi" w:hAnsiTheme="minorHAnsi" w:cstheme="minorHAnsi"/>
            <w:sz w:val="18"/>
            <w:szCs w:val="18"/>
          </w:rPr>
          <w:t>1220</w:t>
        </w:r>
        <w:r w:rsidR="00301BDD">
          <w:rPr>
            <w:rFonts w:asciiTheme="minorHAnsi" w:hAnsiTheme="minorHAnsi" w:cstheme="minorHAnsi"/>
            <w:sz w:val="18"/>
            <w:szCs w:val="18"/>
          </w:rPr>
          <w:t>/202</w:t>
        </w:r>
        <w:r w:rsidR="00E27745">
          <w:rPr>
            <w:rFonts w:asciiTheme="minorHAnsi" w:hAnsiTheme="minorHAnsi" w:cstheme="minorHAnsi"/>
            <w:sz w:val="18"/>
            <w:szCs w:val="18"/>
          </w:rPr>
          <w:t>5</w:t>
        </w:r>
      </w:sdtContent>
    </w:sdt>
    <w:r w:rsidRPr="00A31C7C">
      <w:rPr>
        <w:rFonts w:asciiTheme="minorHAnsi" w:hAnsiTheme="minorHAnsi" w:cstheme="minorHAnsi"/>
        <w:color w:val="4F81BD" w:themeColor="accent1"/>
      </w:rPr>
      <w:tab/>
    </w:r>
  </w:p>
  <w:p w14:paraId="4A5A1557" w14:textId="6B3962B5"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758088948">
    <w:abstractNumId w:val="4"/>
  </w:num>
  <w:num w:numId="2" w16cid:durableId="328289425">
    <w:abstractNumId w:val="5"/>
  </w:num>
  <w:num w:numId="3" w16cid:durableId="900746420">
    <w:abstractNumId w:val="6"/>
  </w:num>
  <w:num w:numId="4" w16cid:durableId="1725450871">
    <w:abstractNumId w:val="7"/>
  </w:num>
  <w:num w:numId="5" w16cid:durableId="94330449">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C29"/>
    <w:rsid w:val="00025FE0"/>
    <w:rsid w:val="000272CF"/>
    <w:rsid w:val="000273E9"/>
    <w:rsid w:val="00031ABB"/>
    <w:rsid w:val="00032E9D"/>
    <w:rsid w:val="000335EE"/>
    <w:rsid w:val="000339B0"/>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6509"/>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2D48"/>
    <w:rsid w:val="001C4D26"/>
    <w:rsid w:val="001C6F0D"/>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05E"/>
    <w:rsid w:val="00250DB8"/>
    <w:rsid w:val="002511EE"/>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1F2F"/>
    <w:rsid w:val="00292E9D"/>
    <w:rsid w:val="002933B6"/>
    <w:rsid w:val="00293ABE"/>
    <w:rsid w:val="00293B49"/>
    <w:rsid w:val="0029407F"/>
    <w:rsid w:val="002940E3"/>
    <w:rsid w:val="002946EE"/>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5B10"/>
    <w:rsid w:val="003472D6"/>
    <w:rsid w:val="00350BB2"/>
    <w:rsid w:val="00350D63"/>
    <w:rsid w:val="00350E02"/>
    <w:rsid w:val="00352932"/>
    <w:rsid w:val="003536F1"/>
    <w:rsid w:val="003545BD"/>
    <w:rsid w:val="003551FC"/>
    <w:rsid w:val="00355D67"/>
    <w:rsid w:val="00356F1D"/>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155"/>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2A2E"/>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464"/>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D31"/>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16F5"/>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480"/>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224"/>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1180"/>
    <w:rsid w:val="00B61B91"/>
    <w:rsid w:val="00B61CA9"/>
    <w:rsid w:val="00B634A2"/>
    <w:rsid w:val="00B63A5F"/>
    <w:rsid w:val="00B63D19"/>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B83"/>
    <w:rsid w:val="00CC6F9A"/>
    <w:rsid w:val="00CD06D1"/>
    <w:rsid w:val="00CD14E1"/>
    <w:rsid w:val="00CD188D"/>
    <w:rsid w:val="00CD195C"/>
    <w:rsid w:val="00CD1FBD"/>
    <w:rsid w:val="00CD24F3"/>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17C35"/>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467"/>
    <w:rsid w:val="00DC251C"/>
    <w:rsid w:val="00DC5CD7"/>
    <w:rsid w:val="00DC5F89"/>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745"/>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D0793"/>
    <w:rsid w:val="00FD0E4B"/>
    <w:rsid w:val="00FD0E80"/>
    <w:rsid w:val="00FD1E41"/>
    <w:rsid w:val="00FD39AE"/>
    <w:rsid w:val="00FD3C15"/>
    <w:rsid w:val="00FD4F98"/>
    <w:rsid w:val="00FD50AF"/>
    <w:rsid w:val="00FD53C6"/>
    <w:rsid w:val="00FD785F"/>
    <w:rsid w:val="00FE1399"/>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4472C4"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10CC4"/>
    <w:rsid w:val="00023A62"/>
    <w:rsid w:val="00024EF1"/>
    <w:rsid w:val="00035FD2"/>
    <w:rsid w:val="00052314"/>
    <w:rsid w:val="0006218F"/>
    <w:rsid w:val="00073253"/>
    <w:rsid w:val="00092C4D"/>
    <w:rsid w:val="00093F96"/>
    <w:rsid w:val="000A1772"/>
    <w:rsid w:val="000A3410"/>
    <w:rsid w:val="000B4E1F"/>
    <w:rsid w:val="000B5F48"/>
    <w:rsid w:val="00112677"/>
    <w:rsid w:val="00162FA2"/>
    <w:rsid w:val="00185885"/>
    <w:rsid w:val="001F4D89"/>
    <w:rsid w:val="001F6AB2"/>
    <w:rsid w:val="002036E3"/>
    <w:rsid w:val="00263FCB"/>
    <w:rsid w:val="0027219B"/>
    <w:rsid w:val="0027490D"/>
    <w:rsid w:val="002A5475"/>
    <w:rsid w:val="002D0025"/>
    <w:rsid w:val="002D5E73"/>
    <w:rsid w:val="002D7537"/>
    <w:rsid w:val="002E672A"/>
    <w:rsid w:val="00305222"/>
    <w:rsid w:val="00314C50"/>
    <w:rsid w:val="00323E15"/>
    <w:rsid w:val="00334924"/>
    <w:rsid w:val="00337C7B"/>
    <w:rsid w:val="00337F24"/>
    <w:rsid w:val="00341F66"/>
    <w:rsid w:val="0038682C"/>
    <w:rsid w:val="003B4965"/>
    <w:rsid w:val="003C4DB9"/>
    <w:rsid w:val="003D3C04"/>
    <w:rsid w:val="003F09C6"/>
    <w:rsid w:val="003F28CC"/>
    <w:rsid w:val="00401457"/>
    <w:rsid w:val="00405878"/>
    <w:rsid w:val="00411C41"/>
    <w:rsid w:val="00417E89"/>
    <w:rsid w:val="0046204C"/>
    <w:rsid w:val="0047186A"/>
    <w:rsid w:val="004755AE"/>
    <w:rsid w:val="00476E5A"/>
    <w:rsid w:val="00486F64"/>
    <w:rsid w:val="00496BD7"/>
    <w:rsid w:val="004A3E05"/>
    <w:rsid w:val="004B30AB"/>
    <w:rsid w:val="00504382"/>
    <w:rsid w:val="00504B11"/>
    <w:rsid w:val="00572957"/>
    <w:rsid w:val="00583481"/>
    <w:rsid w:val="00584919"/>
    <w:rsid w:val="005A7CF4"/>
    <w:rsid w:val="005B35FD"/>
    <w:rsid w:val="005B5BB2"/>
    <w:rsid w:val="005C354C"/>
    <w:rsid w:val="005D6111"/>
    <w:rsid w:val="00600D1C"/>
    <w:rsid w:val="00604ADF"/>
    <w:rsid w:val="006566AF"/>
    <w:rsid w:val="00656B58"/>
    <w:rsid w:val="0067331D"/>
    <w:rsid w:val="00674C80"/>
    <w:rsid w:val="00690FBB"/>
    <w:rsid w:val="006A12EA"/>
    <w:rsid w:val="006A1C75"/>
    <w:rsid w:val="006A4C38"/>
    <w:rsid w:val="006A4DB0"/>
    <w:rsid w:val="006A6AFD"/>
    <w:rsid w:val="006F29E1"/>
    <w:rsid w:val="00723176"/>
    <w:rsid w:val="00745DF2"/>
    <w:rsid w:val="00774C40"/>
    <w:rsid w:val="007E096F"/>
    <w:rsid w:val="007E391E"/>
    <w:rsid w:val="00821876"/>
    <w:rsid w:val="00832C41"/>
    <w:rsid w:val="00843AAE"/>
    <w:rsid w:val="0085262B"/>
    <w:rsid w:val="008714B4"/>
    <w:rsid w:val="00876E33"/>
    <w:rsid w:val="008803EB"/>
    <w:rsid w:val="008D2595"/>
    <w:rsid w:val="008E019D"/>
    <w:rsid w:val="008E031B"/>
    <w:rsid w:val="0091435D"/>
    <w:rsid w:val="00920F8B"/>
    <w:rsid w:val="00923549"/>
    <w:rsid w:val="009324D2"/>
    <w:rsid w:val="009B2C80"/>
    <w:rsid w:val="009C31BA"/>
    <w:rsid w:val="009E669E"/>
    <w:rsid w:val="009F0A75"/>
    <w:rsid w:val="009F1BDC"/>
    <w:rsid w:val="00A274B8"/>
    <w:rsid w:val="00A27FD0"/>
    <w:rsid w:val="00A347BC"/>
    <w:rsid w:val="00A35DF1"/>
    <w:rsid w:val="00A72EB3"/>
    <w:rsid w:val="00AD162B"/>
    <w:rsid w:val="00AD5090"/>
    <w:rsid w:val="00B14DB9"/>
    <w:rsid w:val="00B4616D"/>
    <w:rsid w:val="00B53165"/>
    <w:rsid w:val="00B60536"/>
    <w:rsid w:val="00B60637"/>
    <w:rsid w:val="00B864C2"/>
    <w:rsid w:val="00B90592"/>
    <w:rsid w:val="00B917DC"/>
    <w:rsid w:val="00BA657E"/>
    <w:rsid w:val="00BB6011"/>
    <w:rsid w:val="00BC6FE2"/>
    <w:rsid w:val="00C102F1"/>
    <w:rsid w:val="00C80E37"/>
    <w:rsid w:val="00C849CA"/>
    <w:rsid w:val="00C96706"/>
    <w:rsid w:val="00CD6EC5"/>
    <w:rsid w:val="00D34CE5"/>
    <w:rsid w:val="00D405FD"/>
    <w:rsid w:val="00D84B3B"/>
    <w:rsid w:val="00DA0DD7"/>
    <w:rsid w:val="00DB34D2"/>
    <w:rsid w:val="00DB544B"/>
    <w:rsid w:val="00DB73BB"/>
    <w:rsid w:val="00DC7A68"/>
    <w:rsid w:val="00DD6B38"/>
    <w:rsid w:val="00DF269A"/>
    <w:rsid w:val="00DF40DA"/>
    <w:rsid w:val="00DF724D"/>
    <w:rsid w:val="00E00CF9"/>
    <w:rsid w:val="00E35FDA"/>
    <w:rsid w:val="00E955A9"/>
    <w:rsid w:val="00E959DA"/>
    <w:rsid w:val="00ED5DD4"/>
    <w:rsid w:val="00EE39C7"/>
    <w:rsid w:val="00EF5F32"/>
    <w:rsid w:val="00F00FB3"/>
    <w:rsid w:val="00F164E0"/>
    <w:rsid w:val="00F55D7C"/>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58F53-1394-4A9B-B217-0B1F53970B39}">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sharepoint/v3"/>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a19cb1c7-c5c7-46d4-85ae-d83685407bba"/>
    <ds:schemaRef ds:uri="http://www.w3.org/XML/1998/namespace"/>
    <ds:schemaRef ds:uri="http://purl.org/dc/dcmitype/"/>
  </ds:schemaRefs>
</ds:datastoreItem>
</file>

<file path=customXml/itemProps6.xml><?xml version="1.0" encoding="utf-8"?>
<ds:datastoreItem xmlns:ds="http://schemas.openxmlformats.org/officeDocument/2006/customXml" ds:itemID="{AFB12EE6-E7C1-4ED0-ACA1-4E1F387F8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480</Words>
  <Characters>2885</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POST/DYS/OZ/LZA/01220/2025</dc:subject>
  <dc:creator>Kurpiewska Katarzyna [PGE S.A.]</dc:creator>
  <cp:lastModifiedBy>Wilczyński Dariusz [PGE Dystr. O.Zamość]</cp:lastModifiedBy>
  <cp:revision>4</cp:revision>
  <cp:lastPrinted>2021-02-26T13:14:00Z</cp:lastPrinted>
  <dcterms:created xsi:type="dcterms:W3CDTF">2025-04-02T11:50:00Z</dcterms:created>
  <dcterms:modified xsi:type="dcterms:W3CDTF">2025-04-03T07:22:00Z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