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02C52D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301BDD">
        <w:rPr>
          <w:rFonts w:cstheme="minorHAnsi"/>
          <w:color w:val="000000" w:themeColor="text1"/>
          <w:sz w:val="20"/>
          <w:szCs w:val="20"/>
        </w:rPr>
        <w:t>9</w:t>
      </w:r>
      <w:r w:rsidR="00CA36EF">
        <w:rPr>
          <w:rFonts w:cstheme="minorHAnsi"/>
          <w:color w:val="000000" w:themeColor="text1"/>
          <w:sz w:val="20"/>
          <w:szCs w:val="20"/>
        </w:rPr>
        <w:t xml:space="preserve">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11F0FD4B"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w:t>
            </w:r>
          </w:p>
          <w:p w14:paraId="6531D36D" w14:textId="77777777" w:rsidR="001068D7" w:rsidRPr="00F47155" w:rsidRDefault="001068D7" w:rsidP="00345526">
            <w:pPr>
              <w:ind w:right="28"/>
              <w:jc w:val="center"/>
              <w:rPr>
                <w:rFonts w:asciiTheme="minorHAnsi" w:hAnsiTheme="minorHAnsi" w:cstheme="minorHAnsi"/>
                <w:sz w:val="20"/>
              </w:rPr>
            </w:pPr>
            <w:r w:rsidRPr="00F47155">
              <w:rPr>
                <w:rFonts w:asciiTheme="minorHAnsi" w:hAnsiTheme="minorHAnsi" w:cstheme="minorHAnsi"/>
                <w:sz w:val="20"/>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F47155" w:rsidRDefault="001068D7" w:rsidP="00345526">
            <w:pPr>
              <w:spacing w:line="360" w:lineRule="auto"/>
              <w:rPr>
                <w:rFonts w:asciiTheme="minorHAnsi" w:eastAsiaTheme="majorEastAsia" w:hAnsiTheme="minorHAnsi" w:cstheme="minorHAnsi"/>
                <w:sz w:val="20"/>
                <w:u w:val="single"/>
              </w:rPr>
            </w:pPr>
            <w:r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345526">
            <w:pPr>
              <w:spacing w:before="120" w:after="120" w:line="240" w:lineRule="auto"/>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345526">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3BEE62C1" w14:textId="2746BB48" w:rsidR="001068D7" w:rsidRPr="000F79BC" w:rsidRDefault="00F47155" w:rsidP="000F79BC">
            <w:pPr>
              <w:spacing w:before="120" w:after="120" w:line="240" w:lineRule="auto"/>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ul.  Koźmiana  1</w:t>
            </w:r>
            <w:r w:rsidR="000F79BC">
              <w:rPr>
                <w:rFonts w:asciiTheme="minorHAnsi" w:eastAsia="Calibri" w:hAnsiTheme="minorHAnsi" w:cstheme="minorHAnsi"/>
                <w:b/>
                <w:sz w:val="20"/>
              </w:rPr>
              <w:t xml:space="preserve">, </w:t>
            </w:r>
            <w:r w:rsidRPr="00F47155">
              <w:rPr>
                <w:rFonts w:asciiTheme="minorHAnsi" w:eastAsia="Calibri" w:hAnsiTheme="minorHAnsi" w:cstheme="minorHAnsi"/>
                <w:b/>
                <w:sz w:val="20"/>
              </w:rPr>
              <w:t>22 – 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05D4BCB1" w:rsidR="00B371EF" w:rsidRPr="004B4556" w:rsidRDefault="00B371EF" w:rsidP="00533FAA">
      <w:pPr>
        <w:rPr>
          <w:rFonts w:asciiTheme="minorHAnsi" w:hAnsiTheme="minorHAnsi" w:cstheme="minorHAnsi"/>
          <w:sz w:val="20"/>
        </w:rPr>
      </w:pPr>
    </w:p>
    <w:p w14:paraId="258FE0BC" w14:textId="139F575A" w:rsidR="00533FAA" w:rsidRPr="005A38B0" w:rsidRDefault="00547A1B" w:rsidP="004B555E">
      <w:pPr>
        <w:rPr>
          <w:rFonts w:asciiTheme="minorHAnsi" w:hAnsiTheme="minorHAnsi" w:cstheme="minorHAnsi"/>
          <w:b/>
          <w:bCs/>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AD2FB4">
        <w:rPr>
          <w:rFonts w:asciiTheme="minorHAnsi" w:hAnsiTheme="minorHAnsi" w:cstheme="minorHAnsi"/>
          <w:b/>
          <w:sz w:val="20"/>
          <w:lang w:eastAsia="pl-PL"/>
        </w:rPr>
        <w:t>POST/DYS/OZ/LZA/0</w:t>
      </w:r>
      <w:r w:rsidR="00844473">
        <w:rPr>
          <w:rFonts w:asciiTheme="minorHAnsi" w:hAnsiTheme="minorHAnsi" w:cstheme="minorHAnsi"/>
          <w:b/>
          <w:sz w:val="20"/>
          <w:lang w:eastAsia="pl-PL"/>
        </w:rPr>
        <w:t>1133</w:t>
      </w:r>
      <w:r w:rsidR="00AD2FB4">
        <w:rPr>
          <w:rFonts w:asciiTheme="minorHAnsi" w:hAnsiTheme="minorHAnsi" w:cstheme="minorHAnsi"/>
          <w:b/>
          <w:sz w:val="20"/>
          <w:lang w:eastAsia="pl-PL"/>
        </w:rPr>
        <w:t xml:space="preserve">/2025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844473" w:rsidRPr="00844473">
        <w:rPr>
          <w:rFonts w:asciiTheme="minorHAnsi" w:hAnsiTheme="minorHAnsi" w:cstheme="minorHAnsi"/>
          <w:b/>
          <w:bCs/>
          <w:sz w:val="20"/>
        </w:rPr>
        <w:t>Przyłączenie do sieci 4 zadań przyłączeniowych na terenie: RE Chełm – cz. 1 - Farma fotowoltaiczna, dz. 13/2 w m. Krasnystaw, RE Zamość – cz. 2 - MZK w Zamościu – zwiększenie mocy, dz. 99/20, ul. Lipowa 5, RE Chełm – cz. 3 - hala magazynowa – zwiększenie mocy, dz. 1437/6 w m. Pawłów, RE Tomaszów – cz. 4 - Elewator zbożowy Hrubieszów, ul. Dworcowa, realizowanych w systemie „zaprojektuj i zbuduj”</w:t>
      </w:r>
      <w:r w:rsidR="00844473">
        <w:rPr>
          <w:rFonts w:asciiTheme="minorHAnsi" w:hAnsiTheme="minorHAnsi" w:cstheme="minorHAnsi"/>
          <w:b/>
          <w:bCs/>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301BDD">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bookmarkStart w:id="2" w:name="_GoBack"/>
        <w:bookmarkEnd w:id="2"/>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57E3B76" w:rsidR="009A525F" w:rsidRPr="008F0D48" w:rsidRDefault="008F0D48" w:rsidP="00793321">
      <w:pPr>
        <w:spacing w:line="240" w:lineRule="exact"/>
        <w:ind w:left="4689" w:right="-992" w:firstLine="709"/>
        <w:rPr>
          <w:rFonts w:asciiTheme="minorHAnsi" w:hAnsiTheme="minorHAnsi" w:cstheme="minorHAnsi"/>
          <w:sz w:val="14"/>
          <w:szCs w:val="14"/>
        </w:rPr>
      </w:pPr>
      <w:bookmarkStart w:id="3" w:name="_Ref528247260"/>
      <w:bookmarkStart w:id="4" w:name="_Toc528334789"/>
      <w:bookmarkStart w:id="5" w:name="_Toc19182901"/>
      <w:r>
        <w:rPr>
          <w:rFonts w:asciiTheme="minorHAnsi" w:hAnsiTheme="minorHAnsi" w:cstheme="minorHAnsi"/>
          <w:sz w:val="14"/>
          <w:szCs w:val="14"/>
        </w:rPr>
        <w:t xml:space="preserve">        </w:t>
      </w:r>
      <w:r w:rsidR="009A525F" w:rsidRPr="008F0D48">
        <w:rPr>
          <w:rFonts w:asciiTheme="minorHAnsi" w:hAnsiTheme="minorHAnsi" w:cstheme="minorHAnsi"/>
          <w:sz w:val="14"/>
          <w:szCs w:val="14"/>
        </w:rPr>
        <w:t>...................................................................................</w:t>
      </w:r>
    </w:p>
    <w:p w14:paraId="616C9D77" w14:textId="06D56E80"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Data i podpis</w:t>
      </w:r>
      <w:r w:rsidR="005479EE" w:rsidRPr="008F0D48">
        <w:rPr>
          <w:rFonts w:asciiTheme="minorHAnsi" w:hAnsiTheme="minorHAnsi" w:cstheme="minorHAnsi"/>
          <w:i/>
          <w:sz w:val="14"/>
          <w:szCs w:val="14"/>
        </w:rPr>
        <w:t xml:space="preserve">y </w:t>
      </w:r>
      <w:r w:rsidRPr="008F0D48">
        <w:rPr>
          <w:rFonts w:asciiTheme="minorHAnsi" w:hAnsiTheme="minorHAnsi" w:cstheme="minorHAnsi"/>
          <w:i/>
          <w:sz w:val="14"/>
          <w:szCs w:val="14"/>
        </w:rPr>
        <w:t>osób uprawnionych do składania</w:t>
      </w:r>
    </w:p>
    <w:p w14:paraId="1EE1B992" w14:textId="2057E985" w:rsidR="009A525F" w:rsidRPr="008F0D48" w:rsidRDefault="009A525F" w:rsidP="00356F1D">
      <w:pPr>
        <w:spacing w:line="240" w:lineRule="auto"/>
        <w:ind w:left="5398" w:right="68" w:hanging="153"/>
        <w:jc w:val="center"/>
        <w:rPr>
          <w:rFonts w:asciiTheme="minorHAnsi" w:hAnsiTheme="minorHAnsi" w:cstheme="minorHAnsi"/>
          <w:i/>
          <w:sz w:val="14"/>
          <w:szCs w:val="14"/>
        </w:rPr>
      </w:pPr>
      <w:r w:rsidRPr="008F0D48">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B7F92" w14:textId="77777777" w:rsidR="00CC2899" w:rsidRDefault="00CC2899" w:rsidP="004A302B">
      <w:pPr>
        <w:spacing w:line="240" w:lineRule="auto"/>
      </w:pPr>
      <w:r>
        <w:separator/>
      </w:r>
    </w:p>
  </w:endnote>
  <w:endnote w:type="continuationSeparator" w:id="0">
    <w:p w14:paraId="49997F6A" w14:textId="77777777" w:rsidR="00CC2899" w:rsidRDefault="00CC28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535AEC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447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447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05805" w14:textId="77777777" w:rsidR="00CC2899" w:rsidRDefault="00CC2899" w:rsidP="004A302B">
      <w:pPr>
        <w:spacing w:line="240" w:lineRule="auto"/>
      </w:pPr>
      <w:r>
        <w:separator/>
      </w:r>
    </w:p>
  </w:footnote>
  <w:footnote w:type="continuationSeparator" w:id="0">
    <w:p w14:paraId="53440D11" w14:textId="77777777" w:rsidR="00CC2899" w:rsidRDefault="00CC28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B7B621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01BDD">
          <w:rPr>
            <w:rFonts w:asciiTheme="minorHAnsi" w:hAnsiTheme="minorHAnsi" w:cstheme="minorHAnsi"/>
            <w:sz w:val="18"/>
            <w:szCs w:val="18"/>
          </w:rPr>
          <w:t>POST/DYS/OZ/LZA/0</w:t>
        </w:r>
        <w:r w:rsidR="00844473">
          <w:rPr>
            <w:rFonts w:asciiTheme="minorHAnsi" w:hAnsiTheme="minorHAnsi" w:cstheme="minorHAnsi"/>
            <w:sz w:val="18"/>
            <w:szCs w:val="18"/>
          </w:rPr>
          <w:t>1133</w:t>
        </w:r>
        <w:r w:rsidR="00B713BD">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2D48"/>
    <w:rsid w:val="001C4D26"/>
    <w:rsid w:val="001C6F0D"/>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47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B83"/>
    <w:rsid w:val="00CC6F9A"/>
    <w:rsid w:val="00CD06D1"/>
    <w:rsid w:val="00CD14E1"/>
    <w:rsid w:val="00CD188D"/>
    <w:rsid w:val="00CD195C"/>
    <w:rsid w:val="00CD1FBD"/>
    <w:rsid w:val="00CD24F3"/>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3A62"/>
    <w:rsid w:val="00024EF1"/>
    <w:rsid w:val="00035FD2"/>
    <w:rsid w:val="00052314"/>
    <w:rsid w:val="0006218F"/>
    <w:rsid w:val="00073253"/>
    <w:rsid w:val="00092C4D"/>
    <w:rsid w:val="00093F96"/>
    <w:rsid w:val="000A1772"/>
    <w:rsid w:val="000A3410"/>
    <w:rsid w:val="000B4E1F"/>
    <w:rsid w:val="000B5F48"/>
    <w:rsid w:val="00112677"/>
    <w:rsid w:val="00162FA2"/>
    <w:rsid w:val="00185885"/>
    <w:rsid w:val="001F4D89"/>
    <w:rsid w:val="001F6AB2"/>
    <w:rsid w:val="002036E3"/>
    <w:rsid w:val="00263FCB"/>
    <w:rsid w:val="0027219B"/>
    <w:rsid w:val="0027490D"/>
    <w:rsid w:val="002A5475"/>
    <w:rsid w:val="002D0025"/>
    <w:rsid w:val="002D5E73"/>
    <w:rsid w:val="002D7537"/>
    <w:rsid w:val="002E672A"/>
    <w:rsid w:val="00305222"/>
    <w:rsid w:val="00314C50"/>
    <w:rsid w:val="00323E15"/>
    <w:rsid w:val="00334924"/>
    <w:rsid w:val="00337C7B"/>
    <w:rsid w:val="00337F24"/>
    <w:rsid w:val="00341F66"/>
    <w:rsid w:val="0038682C"/>
    <w:rsid w:val="003B4965"/>
    <w:rsid w:val="003C4DB9"/>
    <w:rsid w:val="003D3C04"/>
    <w:rsid w:val="003F09C6"/>
    <w:rsid w:val="003F28CC"/>
    <w:rsid w:val="00401457"/>
    <w:rsid w:val="00405878"/>
    <w:rsid w:val="00411C41"/>
    <w:rsid w:val="00417E89"/>
    <w:rsid w:val="0046204C"/>
    <w:rsid w:val="0047186A"/>
    <w:rsid w:val="004755AE"/>
    <w:rsid w:val="00476E5A"/>
    <w:rsid w:val="00486F64"/>
    <w:rsid w:val="00496BD7"/>
    <w:rsid w:val="004A3E05"/>
    <w:rsid w:val="004B30AB"/>
    <w:rsid w:val="00504382"/>
    <w:rsid w:val="00504B11"/>
    <w:rsid w:val="00572957"/>
    <w:rsid w:val="00583481"/>
    <w:rsid w:val="00584919"/>
    <w:rsid w:val="005A7CF4"/>
    <w:rsid w:val="005B35FD"/>
    <w:rsid w:val="005B5BB2"/>
    <w:rsid w:val="005C354C"/>
    <w:rsid w:val="005D6111"/>
    <w:rsid w:val="00600D1C"/>
    <w:rsid w:val="00604ADF"/>
    <w:rsid w:val="006566AF"/>
    <w:rsid w:val="00656B58"/>
    <w:rsid w:val="0067331D"/>
    <w:rsid w:val="00674C80"/>
    <w:rsid w:val="00690FBB"/>
    <w:rsid w:val="006A12EA"/>
    <w:rsid w:val="006A1C75"/>
    <w:rsid w:val="006A4C38"/>
    <w:rsid w:val="006A4DB0"/>
    <w:rsid w:val="006A6AFD"/>
    <w:rsid w:val="006F29E1"/>
    <w:rsid w:val="00723176"/>
    <w:rsid w:val="00745DF2"/>
    <w:rsid w:val="00774C40"/>
    <w:rsid w:val="007E096F"/>
    <w:rsid w:val="007E391E"/>
    <w:rsid w:val="00821876"/>
    <w:rsid w:val="00832C41"/>
    <w:rsid w:val="00843AAE"/>
    <w:rsid w:val="0085262B"/>
    <w:rsid w:val="008714B4"/>
    <w:rsid w:val="00876E33"/>
    <w:rsid w:val="008803EB"/>
    <w:rsid w:val="008D2595"/>
    <w:rsid w:val="008E019D"/>
    <w:rsid w:val="008E031B"/>
    <w:rsid w:val="0091435D"/>
    <w:rsid w:val="00920F8B"/>
    <w:rsid w:val="00923549"/>
    <w:rsid w:val="009324D2"/>
    <w:rsid w:val="009B2C80"/>
    <w:rsid w:val="009C31BA"/>
    <w:rsid w:val="009E669E"/>
    <w:rsid w:val="009F0A75"/>
    <w:rsid w:val="009F1BDC"/>
    <w:rsid w:val="00A274B8"/>
    <w:rsid w:val="00A27FD0"/>
    <w:rsid w:val="00A347BC"/>
    <w:rsid w:val="00A35DF1"/>
    <w:rsid w:val="00A72EB3"/>
    <w:rsid w:val="00AD162B"/>
    <w:rsid w:val="00AD5090"/>
    <w:rsid w:val="00B14DB9"/>
    <w:rsid w:val="00B4616D"/>
    <w:rsid w:val="00B53165"/>
    <w:rsid w:val="00B60536"/>
    <w:rsid w:val="00B60637"/>
    <w:rsid w:val="00B864C2"/>
    <w:rsid w:val="00B90592"/>
    <w:rsid w:val="00B917DC"/>
    <w:rsid w:val="00BA657E"/>
    <w:rsid w:val="00BB6011"/>
    <w:rsid w:val="00BC6FE2"/>
    <w:rsid w:val="00C102F1"/>
    <w:rsid w:val="00C80E37"/>
    <w:rsid w:val="00C849CA"/>
    <w:rsid w:val="00C96706"/>
    <w:rsid w:val="00CD6EC5"/>
    <w:rsid w:val="00D34CE5"/>
    <w:rsid w:val="00D405FD"/>
    <w:rsid w:val="00D84B3B"/>
    <w:rsid w:val="00DA0DD7"/>
    <w:rsid w:val="00DB34D2"/>
    <w:rsid w:val="00DB544B"/>
    <w:rsid w:val="00DB73BB"/>
    <w:rsid w:val="00DC7A68"/>
    <w:rsid w:val="00DD6B38"/>
    <w:rsid w:val="00DF269A"/>
    <w:rsid w:val="00DF40DA"/>
    <w:rsid w:val="00DF724D"/>
    <w:rsid w:val="00E00CF9"/>
    <w:rsid w:val="00E35FDA"/>
    <w:rsid w:val="00E955A9"/>
    <w:rsid w:val="00E959DA"/>
    <w:rsid w:val="00ED5DD4"/>
    <w:rsid w:val="00EE39C7"/>
    <w:rsid w:val="00EF5F32"/>
    <w:rsid w:val="00F00FB3"/>
    <w:rsid w:val="00F164E0"/>
    <w:rsid w:val="00F55D7C"/>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0E40016-F802-4B9B-A535-F4D34F191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526</Words>
  <Characters>3162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POST/DYS/OZ/LZA/01133/2025</dc:subject>
  <dc:creator>Kurpiewska Katarzyna [PGE S.A.]</dc:creator>
  <cp:lastModifiedBy>Flis Wojciech [PGE Dystr. O.Zamość]</cp:lastModifiedBy>
  <cp:revision>47</cp:revision>
  <cp:lastPrinted>2021-02-26T13:14:00Z</cp:lastPrinted>
  <dcterms:created xsi:type="dcterms:W3CDTF">2022-12-27T09:46:00Z</dcterms:created>
  <dcterms:modified xsi:type="dcterms:W3CDTF">2025-03-28T07:12:00Z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