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64E3CB99" w:rsidR="00533FAA" w:rsidRPr="00533FAA" w:rsidRDefault="000A0AB9"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ZAŁĄCZNIK NR 11</w:t>
      </w:r>
      <w:r w:rsidR="005B5686">
        <w:rPr>
          <w:rFonts w:cstheme="minorHAnsi"/>
          <w:color w:val="000000" w:themeColor="text1"/>
          <w:sz w:val="20"/>
          <w:szCs w:val="20"/>
        </w:rPr>
        <w:t xml:space="preserve"> 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r w:rsidR="004D2AAD">
        <w:rPr>
          <w:rFonts w:cstheme="minorHAnsi"/>
          <w:color w:val="000000" w:themeColor="text1"/>
          <w:sz w:val="20"/>
          <w:szCs w:val="20"/>
        </w:rPr>
        <w:t xml:space="preserve"> </w:t>
      </w:r>
      <w:r w:rsidR="004D2AAD" w:rsidRPr="004D2AAD">
        <w:rPr>
          <w:rFonts w:cstheme="minorHAnsi"/>
          <w:color w:val="000000" w:themeColor="text1"/>
          <w:sz w:val="20"/>
          <w:szCs w:val="20"/>
          <w:u w:val="single"/>
        </w:rPr>
        <w:t>(na wezwanie Zamawiającego)</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2CFB7E06"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sidR="002B3C41">
              <w:rPr>
                <w:rFonts w:asciiTheme="minorHAnsi" w:hAnsiTheme="minorHAnsi" w:cstheme="minorHAnsi"/>
                <w:b/>
                <w:i/>
                <w:iCs/>
                <w:sz w:val="20"/>
                <w:u w:val="single"/>
              </w:rPr>
              <w:t xml:space="preserve"> (podmiot przetwarzający)</w:t>
            </w:r>
          </w:p>
          <w:p w14:paraId="79E5977F" w14:textId="77777777" w:rsidR="001068D7" w:rsidRPr="006B56FD" w:rsidRDefault="001068D7" w:rsidP="00345526">
            <w:pPr>
              <w:ind w:right="28"/>
              <w:jc w:val="left"/>
              <w:rPr>
                <w:rFonts w:asciiTheme="minorHAnsi" w:hAnsiTheme="minorHAnsi" w:cstheme="minorHAnsi"/>
                <w:sz w:val="20"/>
              </w:rPr>
            </w:pPr>
          </w:p>
          <w:p w14:paraId="27B116D9" w14:textId="77777777" w:rsidR="0029728C" w:rsidRDefault="0029728C" w:rsidP="00345526">
            <w:pPr>
              <w:ind w:right="28"/>
              <w:jc w:val="center"/>
              <w:rPr>
                <w:rFonts w:asciiTheme="minorHAnsi" w:hAnsiTheme="minorHAnsi" w:cstheme="minorHAnsi"/>
                <w:i/>
                <w:sz w:val="20"/>
              </w:rPr>
            </w:pPr>
          </w:p>
          <w:p w14:paraId="062ED78F" w14:textId="77777777" w:rsidR="0029728C" w:rsidRDefault="0029728C" w:rsidP="00345526">
            <w:pPr>
              <w:ind w:right="28"/>
              <w:jc w:val="center"/>
              <w:rPr>
                <w:rFonts w:asciiTheme="minorHAnsi" w:hAnsiTheme="minorHAnsi" w:cstheme="minorHAnsi"/>
                <w:i/>
                <w:sz w:val="20"/>
              </w:rPr>
            </w:pPr>
          </w:p>
          <w:p w14:paraId="60806C8B" w14:textId="77777777" w:rsidR="0029728C" w:rsidRDefault="0029728C" w:rsidP="00345526">
            <w:pPr>
              <w:ind w:right="28"/>
              <w:jc w:val="center"/>
              <w:rPr>
                <w:rFonts w:asciiTheme="minorHAnsi" w:hAnsiTheme="minorHAnsi" w:cstheme="minorHAnsi"/>
                <w:i/>
                <w:sz w:val="20"/>
              </w:rPr>
            </w:pPr>
          </w:p>
          <w:p w14:paraId="4388EABE" w14:textId="210ADC46" w:rsidR="001068D7" w:rsidRPr="0029728C" w:rsidRDefault="001068D7" w:rsidP="0029728C">
            <w:pPr>
              <w:ind w:right="28"/>
              <w:jc w:val="center"/>
              <w:rPr>
                <w:rFonts w:asciiTheme="minorHAnsi" w:hAnsiTheme="minorHAnsi" w:cstheme="minorHAnsi"/>
                <w:i/>
                <w:sz w:val="20"/>
              </w:rPr>
            </w:pPr>
            <w:r w:rsidRPr="006B56FD">
              <w:rPr>
                <w:rFonts w:asciiTheme="minorHAnsi" w:hAnsiTheme="minorHAnsi" w:cstheme="minorHAnsi"/>
                <w:i/>
                <w:sz w:val="20"/>
              </w:rPr>
              <w:t>Nazwa i adres</w:t>
            </w: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71EF760D" w14:textId="77777777" w:rsidR="0029728C" w:rsidRPr="006B56FD" w:rsidRDefault="0029728C" w:rsidP="0029728C">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A90B44E" w14:textId="77777777" w:rsidR="0029728C" w:rsidRPr="006B56FD" w:rsidRDefault="0029728C" w:rsidP="0029728C">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6C61D73F" w14:textId="77777777" w:rsidR="0029728C" w:rsidRPr="006B56FD" w:rsidRDefault="0029728C" w:rsidP="0029728C">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Oddział </w:t>
            </w:r>
            <w:r w:rsidRPr="0020495F">
              <w:rPr>
                <w:rFonts w:asciiTheme="minorHAnsi" w:hAnsiTheme="minorHAnsi" w:cstheme="minorHAnsi"/>
                <w:b/>
              </w:rPr>
              <w:t>Warszawa</w:t>
            </w:r>
          </w:p>
          <w:p w14:paraId="008B6D99" w14:textId="77777777" w:rsidR="0029728C" w:rsidRDefault="0029728C" w:rsidP="0029728C">
            <w:pPr>
              <w:spacing w:before="120" w:after="120"/>
              <w:contextualSpacing/>
              <w:jc w:val="center"/>
              <w:rPr>
                <w:rFonts w:asciiTheme="minorHAnsi" w:hAnsiTheme="minorHAnsi" w:cstheme="minorHAnsi"/>
                <w:color w:val="000000"/>
              </w:rPr>
            </w:pPr>
            <w:r w:rsidRPr="0020495F">
              <w:rPr>
                <w:rFonts w:asciiTheme="minorHAnsi" w:hAnsiTheme="minorHAnsi" w:cstheme="minorHAnsi"/>
                <w:color w:val="000000"/>
              </w:rPr>
              <w:t xml:space="preserve">ul. Marsa 95, </w:t>
            </w:r>
          </w:p>
          <w:p w14:paraId="3BEE62C1" w14:textId="7FF834A9" w:rsidR="001068D7" w:rsidRPr="006B56FD" w:rsidRDefault="0029728C" w:rsidP="0029728C">
            <w:pPr>
              <w:spacing w:line="360" w:lineRule="auto"/>
              <w:jc w:val="center"/>
              <w:rPr>
                <w:rFonts w:asciiTheme="minorHAnsi" w:eastAsiaTheme="majorEastAsia" w:hAnsiTheme="minorHAnsi" w:cstheme="minorHAnsi"/>
                <w:i/>
                <w:iCs/>
                <w:sz w:val="20"/>
              </w:rPr>
            </w:pPr>
            <w:r w:rsidRPr="0020495F">
              <w:rPr>
                <w:rFonts w:asciiTheme="minorHAnsi" w:hAnsiTheme="minorHAnsi" w:cstheme="minorHAnsi"/>
                <w:color w:val="000000"/>
              </w:rPr>
              <w:t>04-470 Warszawa</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4AE13E33"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r w:rsidR="00D167C5">
        <w:rPr>
          <w:rFonts w:asciiTheme="minorHAnsi" w:hAnsiTheme="minorHAnsi" w:cstheme="minorHAnsi"/>
          <w:b/>
          <w:sz w:val="20"/>
        </w:rPr>
        <w:t xml:space="preserve">  </w:t>
      </w:r>
      <w:r w:rsidR="000A5DD3">
        <w:rPr>
          <w:rFonts w:asciiTheme="minorHAnsi" w:hAnsiTheme="minorHAnsi" w:cstheme="minorHAnsi"/>
          <w:b/>
          <w:sz w:val="20"/>
        </w:rPr>
        <w:t xml:space="preserve">   </w:t>
      </w:r>
      <w:bookmarkStart w:id="2" w:name="_GoBack"/>
      <w:bookmarkEnd w:id="2"/>
    </w:p>
    <w:p w14:paraId="46EA4CC4" w14:textId="2A27B4AE" w:rsidR="00533FAA" w:rsidRDefault="00533FAA" w:rsidP="00533FAA">
      <w:pPr>
        <w:rPr>
          <w:rFonts w:asciiTheme="minorHAnsi" w:hAnsiTheme="minorHAnsi" w:cstheme="minorHAnsi"/>
          <w:sz w:val="20"/>
        </w:rPr>
      </w:pPr>
    </w:p>
    <w:p w14:paraId="713C0359" w14:textId="77777777" w:rsidR="00B371EF" w:rsidRPr="004B4556" w:rsidRDefault="00B371EF" w:rsidP="00533FAA">
      <w:pPr>
        <w:rPr>
          <w:rFonts w:asciiTheme="minorHAnsi" w:hAnsiTheme="minorHAnsi" w:cstheme="minorHAnsi"/>
          <w:sz w:val="20"/>
        </w:rPr>
      </w:pPr>
    </w:p>
    <w:p w14:paraId="258FE0BC" w14:textId="6B419859" w:rsidR="00533FAA" w:rsidRDefault="00547A1B" w:rsidP="00533FAA">
      <w:pPr>
        <w:spacing w:after="120" w:line="240" w:lineRule="auto"/>
        <w:rPr>
          <w:rFonts w:asciiTheme="minorHAnsi" w:hAnsiTheme="minorHAnsi" w:cstheme="minorHAnsi"/>
          <w:sz w:val="20"/>
          <w:lang w:eastAsia="pl-PL"/>
        </w:rPr>
      </w:pPr>
      <w:r>
        <w:rPr>
          <w:rFonts w:asciiTheme="minorHAnsi" w:hAnsiTheme="minorHAnsi" w:cstheme="minorHAnsi"/>
          <w:sz w:val="20"/>
          <w:lang w:eastAsia="pl-PL"/>
        </w:rPr>
        <w:t>W związku z Ofertą Wykonawcy złożoną</w:t>
      </w:r>
      <w:r w:rsidR="00533FAA" w:rsidRPr="004B4556">
        <w:rPr>
          <w:rFonts w:asciiTheme="minorHAnsi" w:hAnsiTheme="minorHAnsi" w:cstheme="minorHAnsi"/>
          <w:sz w:val="20"/>
          <w:lang w:eastAsia="pl-PL"/>
        </w:rPr>
        <w:t xml:space="preserve"> w postępowaniu zakupowym </w:t>
      </w:r>
      <w:r w:rsidR="00533FAA">
        <w:rPr>
          <w:rFonts w:asciiTheme="minorHAnsi" w:hAnsiTheme="minorHAnsi" w:cstheme="minorHAnsi"/>
          <w:sz w:val="20"/>
          <w:lang w:eastAsia="pl-PL"/>
        </w:rPr>
        <w:t xml:space="preserve">nr </w:t>
      </w:r>
      <w:r w:rsidR="004D2AAD" w:rsidRPr="004D2AAD">
        <w:rPr>
          <w:rFonts w:asciiTheme="minorHAnsi" w:hAnsiTheme="minorHAnsi" w:cstheme="minorHAnsi"/>
          <w:b/>
          <w:sz w:val="20"/>
          <w:lang w:eastAsia="pl-PL"/>
        </w:rPr>
        <w:fldChar w:fldCharType="begin"/>
      </w:r>
      <w:r w:rsidR="004D2AAD" w:rsidRPr="004D2AAD">
        <w:rPr>
          <w:rFonts w:asciiTheme="minorHAnsi" w:hAnsiTheme="minorHAnsi" w:cstheme="minorHAnsi"/>
          <w:b/>
          <w:sz w:val="20"/>
          <w:lang w:eastAsia="pl-PL"/>
        </w:rPr>
        <w:instrText xml:space="preserve"> MERGEFIELD nr_postepowania </w:instrText>
      </w:r>
      <w:r w:rsidR="004D2AAD" w:rsidRPr="004D2AAD">
        <w:rPr>
          <w:rFonts w:asciiTheme="minorHAnsi" w:hAnsiTheme="minorHAnsi" w:cstheme="minorHAnsi"/>
          <w:b/>
          <w:sz w:val="20"/>
          <w:lang w:eastAsia="pl-PL"/>
        </w:rPr>
        <w:fldChar w:fldCharType="separate"/>
      </w:r>
      <w:r w:rsidR="001A2974" w:rsidRPr="00BF522A">
        <w:rPr>
          <w:rFonts w:asciiTheme="minorHAnsi" w:hAnsiTheme="minorHAnsi" w:cstheme="minorHAnsi"/>
          <w:b/>
          <w:noProof/>
          <w:sz w:val="20"/>
          <w:lang w:eastAsia="pl-PL"/>
        </w:rPr>
        <w:t>POST/DYS/OW/GZ/02843/2024</w:t>
      </w:r>
      <w:r w:rsidR="004D2AAD" w:rsidRPr="004D2AAD">
        <w:rPr>
          <w:rFonts w:asciiTheme="minorHAnsi" w:hAnsiTheme="minorHAnsi" w:cstheme="minorHAnsi"/>
          <w:b/>
          <w:sz w:val="20"/>
          <w:lang w:eastAsia="pl-PL"/>
        </w:rPr>
        <w:fldChar w:fldCharType="end"/>
      </w:r>
      <w:r w:rsidR="00533FAA">
        <w:rPr>
          <w:rFonts w:asciiTheme="minorHAnsi" w:hAnsiTheme="minorHAnsi" w:cstheme="minorHAnsi"/>
          <w:sz w:val="20"/>
          <w:lang w:eastAsia="pl-PL"/>
        </w:rPr>
        <w:t xml:space="preserve"> </w:t>
      </w:r>
      <w:r w:rsidR="00533FAA" w:rsidRPr="004B4556">
        <w:rPr>
          <w:rFonts w:asciiTheme="minorHAnsi" w:hAnsiTheme="minorHAnsi" w:cstheme="minorHAnsi"/>
          <w:sz w:val="20"/>
          <w:lang w:eastAsia="pl-PL"/>
        </w:rPr>
        <w:t xml:space="preserve">prowadzonym w trybie przetargu nieograniczonego </w:t>
      </w:r>
      <w:r w:rsidR="00EF1BBE">
        <w:rPr>
          <w:rFonts w:asciiTheme="minorHAnsi" w:hAnsiTheme="minorHAnsi" w:cstheme="minorHAnsi"/>
          <w:sz w:val="20"/>
          <w:lang w:eastAsia="pl-PL"/>
        </w:rPr>
        <w:t>pn.</w:t>
      </w:r>
      <w:r w:rsidR="00533FAA" w:rsidRPr="004B4556">
        <w:rPr>
          <w:rFonts w:asciiTheme="minorHAnsi" w:hAnsiTheme="minorHAnsi" w:cstheme="minorHAnsi"/>
          <w:sz w:val="20"/>
          <w:lang w:eastAsia="pl-PL"/>
        </w:rPr>
        <w:t xml:space="preserve"> </w:t>
      </w:r>
      <w:r w:rsidR="004D2AAD" w:rsidRPr="004D2AAD">
        <w:rPr>
          <w:rFonts w:asciiTheme="minorHAnsi" w:hAnsiTheme="minorHAnsi" w:cstheme="minorHAnsi"/>
          <w:b/>
          <w:i/>
          <w:sz w:val="20"/>
        </w:rPr>
        <w:fldChar w:fldCharType="begin"/>
      </w:r>
      <w:r w:rsidR="004D2AAD" w:rsidRPr="004D2AAD">
        <w:rPr>
          <w:rFonts w:asciiTheme="minorHAnsi" w:hAnsiTheme="minorHAnsi" w:cstheme="minorHAnsi"/>
          <w:b/>
          <w:i/>
          <w:sz w:val="20"/>
        </w:rPr>
        <w:instrText xml:space="preserve"> MERGEFIELD nazwa_post </w:instrText>
      </w:r>
      <w:r w:rsidR="004D2AAD" w:rsidRPr="004D2AAD">
        <w:rPr>
          <w:rFonts w:asciiTheme="minorHAnsi" w:hAnsiTheme="minorHAnsi" w:cstheme="minorHAnsi"/>
          <w:b/>
          <w:i/>
          <w:sz w:val="20"/>
        </w:rPr>
        <w:fldChar w:fldCharType="separate"/>
      </w:r>
      <w:r w:rsidR="001A2974" w:rsidRPr="00BF522A">
        <w:rPr>
          <w:rFonts w:asciiTheme="minorHAnsi" w:hAnsiTheme="minorHAnsi" w:cstheme="minorHAnsi"/>
          <w:b/>
          <w:i/>
          <w:noProof/>
          <w:sz w:val="20"/>
        </w:rPr>
        <w:t>Sukcesywne wykonywanie dokumentacji projektowej oraz roboty budowlane w zakresie budowy kablowych przyłączy elektroenergetycznych dla celów przyłączania nowych odbiorców na terenie PGE Dystrybucja S.A. Oddział Warszawa RE Siedlce obszar nr R49: Gminy: Kłoczew, Stoczek Łukowski, Stoczek Łukowski Miasto, Wola Mysłowska, Stanin, Żelechów</w:t>
      </w:r>
      <w:r w:rsidR="004D2AAD" w:rsidRPr="004D2AAD">
        <w:rPr>
          <w:rFonts w:asciiTheme="minorHAnsi" w:hAnsiTheme="minorHAnsi" w:cstheme="minorHAnsi"/>
          <w:b/>
          <w:i/>
          <w:sz w:val="20"/>
        </w:rPr>
        <w:fldChar w:fldCharType="end"/>
      </w:r>
      <w:r w:rsidR="00533FAA">
        <w:rPr>
          <w:rFonts w:asciiTheme="minorHAnsi" w:hAnsiTheme="minorHAnsi" w:cstheme="minorHAnsi"/>
          <w:sz w:val="20"/>
        </w:rPr>
        <w:t xml:space="preserve">, </w:t>
      </w:r>
      <w:r w:rsidR="00533FAA" w:rsidRPr="004B4556">
        <w:rPr>
          <w:rFonts w:asciiTheme="minorHAnsi" w:hAnsiTheme="minorHAnsi" w:cstheme="minorHAnsi"/>
          <w:sz w:val="20"/>
          <w:lang w:eastAsia="pl-PL"/>
        </w:rPr>
        <w:t>niżej</w:t>
      </w:r>
      <w:r>
        <w:rPr>
          <w:rFonts w:asciiTheme="minorHAnsi" w:hAnsiTheme="minorHAnsi" w:cstheme="minorHAnsi"/>
          <w:sz w:val="20"/>
          <w:lang w:eastAsia="pl-PL"/>
        </w:rPr>
        <w:t xml:space="preserve"> wskazujemy informacje dotyczące zapewnienia gwarancji bezpieczeństwa przetwarzania</w:t>
      </w:r>
      <w:r w:rsidR="002B3C41">
        <w:rPr>
          <w:rFonts w:asciiTheme="minorHAnsi" w:hAnsiTheme="minorHAnsi" w:cstheme="minorHAnsi"/>
          <w:sz w:val="20"/>
          <w:lang w:eastAsia="pl-PL"/>
        </w:rPr>
        <w:t xml:space="preserve"> danych osobowych</w:t>
      </w:r>
      <w:r w:rsidR="00533FAA" w:rsidRPr="004B4556">
        <w:rPr>
          <w:rFonts w:asciiTheme="minorHAnsi" w:hAnsiTheme="minorHAnsi" w:cstheme="minorHAnsi"/>
          <w:sz w:val="20"/>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5A3030" w:rsidRDefault="002B3C41" w:rsidP="00EA7FDF">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5A3030" w:rsidRDefault="002B3C41" w:rsidP="00B045C8">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w:t>
            </w:r>
            <w:r w:rsidR="00B045C8" w:rsidRPr="005A3030">
              <w:rPr>
                <w:rFonts w:asciiTheme="minorHAnsi" w:hAnsiTheme="minorHAnsi" w:cstheme="minorHAnsi"/>
                <w:i/>
                <w:sz w:val="20"/>
              </w:rPr>
              <w:t xml:space="preserve"> (podmiotu przetwarzającego dane osobowe)</w:t>
            </w:r>
          </w:p>
        </w:tc>
      </w:tr>
      <w:tr w:rsidR="002B3C41" w:rsidRPr="004B4556"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EA7FDF">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EA7FDF">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2B3C41">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2B3C41">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A42EF1" w:rsidRPr="004B4556"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852AFA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602514">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bl>
    <w:p w14:paraId="7B02FA16" w14:textId="77777777" w:rsidR="00602514" w:rsidRDefault="00602514" w:rsidP="00533FAA">
      <w:pPr>
        <w:rPr>
          <w:rFonts w:asciiTheme="minorHAnsi" w:hAnsiTheme="minorHAnsi" w:cstheme="minorHAnsi"/>
          <w:sz w:val="20"/>
        </w:rPr>
      </w:pP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77777777" w:rsidR="00533FAA" w:rsidRPr="004B4556" w:rsidRDefault="00533FAA" w:rsidP="00533FAA">
      <w:pPr>
        <w:rPr>
          <w:rFonts w:asciiTheme="minorHAnsi" w:hAnsiTheme="minorHAnsi" w:cstheme="minorHAnsi"/>
          <w:sz w:val="20"/>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A3030">
      <w:headerReference w:type="default" r:id="rId12"/>
      <w:footerReference w:type="default" r:id="rId13"/>
      <w:pgSz w:w="11909" w:h="16834" w:code="9"/>
      <w:pgMar w:top="709"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B788A4" w14:textId="77777777" w:rsidR="00A22D2D" w:rsidRDefault="00A22D2D" w:rsidP="004A302B">
      <w:pPr>
        <w:spacing w:line="240" w:lineRule="auto"/>
      </w:pPr>
      <w:r>
        <w:separator/>
      </w:r>
    </w:p>
  </w:endnote>
  <w:endnote w:type="continuationSeparator" w:id="0">
    <w:p w14:paraId="29B6E87E" w14:textId="77777777" w:rsidR="00A22D2D" w:rsidRDefault="00A22D2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71B6802D"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0A5DD3">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0A5DD3">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56B01C" w14:textId="77777777" w:rsidR="00A22D2D" w:rsidRDefault="00A22D2D" w:rsidP="004A302B">
      <w:pPr>
        <w:spacing w:line="240" w:lineRule="auto"/>
      </w:pPr>
      <w:r>
        <w:separator/>
      </w:r>
    </w:p>
  </w:footnote>
  <w:footnote w:type="continuationSeparator" w:id="0">
    <w:p w14:paraId="3B2E8C6C" w14:textId="77777777" w:rsidR="00A22D2D" w:rsidRDefault="00A22D2D"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1E95940E" w14:textId="77777777" w:rsidR="004D2AAD" w:rsidRDefault="004D2AAD" w:rsidP="004D2AAD">
    <w:pPr>
      <w:pStyle w:val="Nagwek"/>
      <w:tabs>
        <w:tab w:val="clear" w:pos="4536"/>
        <w:tab w:val="clear" w:pos="9072"/>
        <w:tab w:val="left" w:pos="5265"/>
      </w:tabs>
      <w:spacing w:after="120" w:line="276" w:lineRule="auto"/>
      <w:rPr>
        <w:rFonts w:asciiTheme="minorHAnsi" w:hAnsiTheme="minorHAnsi" w:cstheme="minorHAnsi"/>
        <w:sz w:val="18"/>
        <w:szCs w:val="18"/>
      </w:rPr>
    </w:pPr>
  </w:p>
  <w:p w14:paraId="54951A46" w14:textId="7967CFA3" w:rsidR="002369B6" w:rsidRPr="00A31C7C" w:rsidRDefault="002369B6" w:rsidP="004D2AAD">
    <w:pPr>
      <w:pStyle w:val="Nagwek"/>
      <w:tabs>
        <w:tab w:val="clear" w:pos="4536"/>
        <w:tab w:val="clear" w:pos="9072"/>
        <w:tab w:val="left" w:pos="5265"/>
      </w:tabs>
      <w:spacing w:after="120" w:line="276" w:lineRule="auto"/>
      <w:rPr>
        <w:rFonts w:asciiTheme="minorHAnsi" w:hAnsiTheme="minorHAnsi" w:cstheme="minorHAnsi"/>
        <w:color w:val="4F81BD" w:themeColor="accent1"/>
      </w:rPr>
    </w:pPr>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6" name="Obraz 6"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3B8"/>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0AB9"/>
    <w:rsid w:val="000A2EBE"/>
    <w:rsid w:val="000A31C6"/>
    <w:rsid w:val="000A38FC"/>
    <w:rsid w:val="000A488B"/>
    <w:rsid w:val="000A5DD3"/>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28DC"/>
    <w:rsid w:val="00122C4C"/>
    <w:rsid w:val="0012465E"/>
    <w:rsid w:val="00124EAF"/>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2974"/>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27A9E"/>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038"/>
    <w:rsid w:val="002959FE"/>
    <w:rsid w:val="002962DA"/>
    <w:rsid w:val="0029728C"/>
    <w:rsid w:val="002A1E74"/>
    <w:rsid w:val="002A347B"/>
    <w:rsid w:val="002A3ECF"/>
    <w:rsid w:val="002A5BC6"/>
    <w:rsid w:val="002A6128"/>
    <w:rsid w:val="002B0F0A"/>
    <w:rsid w:val="002B28AF"/>
    <w:rsid w:val="002B2A7B"/>
    <w:rsid w:val="002B2E35"/>
    <w:rsid w:val="002B3312"/>
    <w:rsid w:val="002B3C41"/>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2A87"/>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4B2"/>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3118"/>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2AAD"/>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5E7"/>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27D2"/>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6A93"/>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28E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69F"/>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26FDF"/>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876E6"/>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3EAD"/>
    <w:rsid w:val="00AE500B"/>
    <w:rsid w:val="00AE56CC"/>
    <w:rsid w:val="00AE6E5A"/>
    <w:rsid w:val="00AE7004"/>
    <w:rsid w:val="00AE76C3"/>
    <w:rsid w:val="00AF203D"/>
    <w:rsid w:val="00AF489C"/>
    <w:rsid w:val="00AF4E05"/>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177A7"/>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478"/>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167C5"/>
    <w:rsid w:val="00D202A1"/>
    <w:rsid w:val="00D20EA1"/>
    <w:rsid w:val="00D21C61"/>
    <w:rsid w:val="00D2236D"/>
    <w:rsid w:val="00D22439"/>
    <w:rsid w:val="00D245A7"/>
    <w:rsid w:val="00D3114C"/>
    <w:rsid w:val="00D319DD"/>
    <w:rsid w:val="00D33389"/>
    <w:rsid w:val="00D334A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178"/>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182C"/>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37BD4"/>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47B"/>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D3A"/>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2843_zał nr 11 do SWZ.docx</dmsv2BaseFileName>
    <dmsv2BaseDisplayName xmlns="http://schemas.microsoft.com/sharepoint/v3">2843_zał nr 11 do SWZ</dmsv2BaseDisplayName>
    <dmsv2SWPP2ObjectNumber xmlns="http://schemas.microsoft.com/sharepoint/v3">POST/DYS/OW/GZ/02843/2024                         </dmsv2SWPP2ObjectNumber>
    <dmsv2SWPP2SumMD5 xmlns="http://schemas.microsoft.com/sharepoint/v3">e9602e6ccb86b6f864f59c0725eedab2</dmsv2SWPP2SumMD5>
    <dmsv2BaseMoved xmlns="http://schemas.microsoft.com/sharepoint/v3">false</dmsv2BaseMoved>
    <dmsv2BaseIsSensitive xmlns="http://schemas.microsoft.com/sharepoint/v3">true</dmsv2BaseIsSensitive>
    <dmsv2SWPP2IDSWPP2 xmlns="http://schemas.microsoft.com/sharepoint/v3">657621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20699794</dmsv2BaseClientSystemDocumentID>
    <dmsv2BaseModifiedByID xmlns="http://schemas.microsoft.com/sharepoint/v3">11925987</dmsv2BaseModifiedByID>
    <dmsv2BaseCreatedByID xmlns="http://schemas.microsoft.com/sharepoint/v3">11925987</dmsv2BaseCreatedByID>
    <dmsv2SWPP2ObjectDepartment xmlns="http://schemas.microsoft.com/sharepoint/v3">00000001000700050000000a00010000</dmsv2SWPP2ObjectDepartment>
    <dmsv2SWPP2ObjectName xmlns="http://schemas.microsoft.com/sharepoint/v3">Postępowanie</dmsv2SWPP2ObjectName>
    <_dlc_DocId xmlns="a19cb1c7-c5c7-46d4-85ae-d83685407bba">ZKQJDXMXURTQ-1688516315-6733</_dlc_DocId>
    <_dlc_DocIdUrl xmlns="a19cb1c7-c5c7-46d4-85ae-d83685407bba">
      <Url>https://swpp2.dms.gkpge.pl/sites/31/_layouts/15/DocIdRedir.aspx?ID=ZKQJDXMXURTQ-1688516315-6733</Url>
      <Description>ZKQJDXMXURTQ-1688516315-6733</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D8C635179C9B2D4DAC5CD54522DDBB8C" ma:contentTypeVersion="0" ma:contentTypeDescription="SWPP2 Dokument bazowy" ma:contentTypeScope="" ma:versionID="875dadfadf89363da97b465f58c9f3e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B33EF8B8-CDCF-4ED1-904B-113275983960}">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efb9c7a9-fb7a-49d0-ad5d-64d3cce8bf9e"/>
    <ds:schemaRef ds:uri="fa87e474-2c2a-4570-a952-e5d0e470b777"/>
    <ds:schemaRef ds:uri="e98d7501-42e4-4a2d-b641-b529e1ab1d6e"/>
    <ds:schemaRef ds:uri="http://www.w3.org/XML/1998/namespace"/>
    <ds:schemaRef ds:uri="http://purl.org/dc/dcmitype/"/>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5CABB51D-BBA1-4F4A-AFDA-21C1EE191597}"/>
</file>

<file path=customXml/itemProps5.xml><?xml version="1.0" encoding="utf-8"?>
<ds:datastoreItem xmlns:ds="http://schemas.openxmlformats.org/officeDocument/2006/customXml" ds:itemID="{A3F0F536-2B76-47FD-87AB-C58BA5E806A9}">
  <ds:schemaRefs>
    <ds:schemaRef ds:uri="http://schemas.openxmlformats.org/officeDocument/2006/bibliography"/>
  </ds:schemaRefs>
</ds:datastoreItem>
</file>

<file path=customXml/itemProps6.xml><?xml version="1.0" encoding="utf-8"?>
<ds:datastoreItem xmlns:ds="http://schemas.openxmlformats.org/officeDocument/2006/customXml" ds:itemID="{2347932B-59C1-41D3-ABDB-7182BA84D744}"/>
</file>

<file path=docProps/app.xml><?xml version="1.0" encoding="utf-8"?>
<Properties xmlns="http://schemas.openxmlformats.org/officeDocument/2006/extended-properties" xmlns:vt="http://schemas.openxmlformats.org/officeDocument/2006/docPropsVTypes">
  <Template>Normal</Template>
  <TotalTime>0</TotalTime>
  <Pages>2</Pages>
  <Words>524</Words>
  <Characters>3148</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Jaczerkowski Piotr [PGE Dystr. O.Warszawa]</cp:lastModifiedBy>
  <cp:revision>3</cp:revision>
  <cp:lastPrinted>2023-01-13T10:08:00Z</cp:lastPrinted>
  <dcterms:created xsi:type="dcterms:W3CDTF">2024-10-04T07:22:00Z</dcterms:created>
  <dcterms:modified xsi:type="dcterms:W3CDTF">2024-10-04T07:26:00Z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0x0101891000D8C635179C9B2D4DAC5CD54522DDBB8C</vt:lpwstr>
  </property>
  <property fmtid="{D5CDD505-2E9C-101B-9397-08002B2CF9AE}" pid="3" name="_dlc_DocIdItemGuid">
    <vt:lpwstr>fe2de9f4-2109-4345-afe7-6299bc11bee8</vt:lpwstr>
  </property>
</Properties>
</file>