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4.xml" ContentType="application/vnd.openxmlformats-officedocument.wordprocessingml.header+xml"/>
  <Override PartName="/word/header9.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footer14.xml" ContentType="application/vnd.openxmlformats-officedocument.wordprocessingml.footer+xml"/>
  <Override PartName="/word/footer4.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15.xml" ContentType="application/vnd.openxmlformats-officedocument.wordprocessingml.header+xml"/>
  <Override PartName="/word/footer15.xml" ContentType="application/vnd.openxmlformats-officedocument.wordprocessingml.footer+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glossary/fontTable.xml" ContentType="application/vnd.openxmlformats-officedocument.wordprocessingml.fontTable+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614D3" w14:textId="3D2FF5A4"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bookmarkStart w:id="0" w:name="_GoBack"/>
      <w:bookmarkEnd w:id="0"/>
    </w:p>
    <w:p w14:paraId="0682F9B9" w14:textId="77777777" w:rsidR="00403EDB" w:rsidRPr="00D10121" w:rsidRDefault="00403EDB" w:rsidP="00403EDB">
      <w:pPr>
        <w:shd w:val="clear" w:color="auto" w:fill="C6D9F1" w:themeFill="text2" w:themeFillTint="33"/>
        <w:rPr>
          <w:rFonts w:ascii="Calibri" w:hAnsi="Calibri" w:cs="Calibri"/>
          <w:b/>
          <w:sz w:val="20"/>
        </w:rPr>
      </w:pPr>
      <w:bookmarkStart w:id="1" w:name="_Ref528247246"/>
      <w:bookmarkStart w:id="2" w:name="_Toc528334785"/>
      <w:bookmarkStart w:id="3" w:name="_Toc19182899"/>
      <w:r w:rsidRPr="00D10121">
        <w:rPr>
          <w:rFonts w:ascii="Calibri" w:hAnsi="Calibri" w:cs="Calibri"/>
          <w:b/>
          <w:sz w:val="20"/>
        </w:rPr>
        <w:t xml:space="preserve">ZAŁĄCZNIK NR 3 DO SWZ -  </w:t>
      </w:r>
      <w:bookmarkEnd w:id="1"/>
      <w:bookmarkEnd w:id="2"/>
      <w:bookmarkEnd w:id="3"/>
      <w:r w:rsidRPr="00D10121">
        <w:rPr>
          <w:rFonts w:ascii="Calibri" w:hAnsi="Calibri" w:cs="Calibri"/>
          <w:b/>
          <w:sz w:val="20"/>
        </w:rPr>
        <w:t xml:space="preserve">FORMULARZ OFERTY </w:t>
      </w:r>
    </w:p>
    <w:p w14:paraId="69B2D4DE" w14:textId="77777777" w:rsidR="00403EDB" w:rsidRPr="009C2468" w:rsidRDefault="00403EDB" w:rsidP="00403ED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403EDB" w:rsidRPr="006B56FD" w14:paraId="4A0B2F5F" w14:textId="77777777" w:rsidTr="00403EDB">
        <w:trPr>
          <w:trHeight w:val="1820"/>
        </w:trPr>
        <w:tc>
          <w:tcPr>
            <w:tcW w:w="3965" w:type="dxa"/>
            <w:tcBorders>
              <w:right w:val="single" w:sz="4" w:space="0" w:color="auto"/>
            </w:tcBorders>
          </w:tcPr>
          <w:p w14:paraId="0C9D3E5D" w14:textId="77777777" w:rsidR="00403EDB" w:rsidRPr="006B56FD" w:rsidRDefault="00403EDB" w:rsidP="00403ED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076E36FA" w14:textId="77777777" w:rsidR="00403EDB" w:rsidRPr="006B56FD" w:rsidRDefault="00403EDB" w:rsidP="00403EDB">
            <w:pPr>
              <w:ind w:right="28"/>
              <w:jc w:val="left"/>
              <w:rPr>
                <w:rFonts w:asciiTheme="minorHAnsi" w:hAnsiTheme="minorHAnsi" w:cstheme="minorHAnsi"/>
              </w:rPr>
            </w:pPr>
          </w:p>
          <w:p w14:paraId="2A3FC959" w14:textId="77777777" w:rsidR="00403EDB" w:rsidRPr="002A7B62" w:rsidRDefault="00403EDB" w:rsidP="00403EDB">
            <w:pPr>
              <w:ind w:right="28"/>
              <w:jc w:val="center"/>
              <w:rPr>
                <w:rFonts w:asciiTheme="minorHAnsi" w:hAnsiTheme="minorHAnsi" w:cstheme="minorHAnsi"/>
                <w:sz w:val="20"/>
              </w:rPr>
            </w:pPr>
            <w:r w:rsidRPr="002A7B62">
              <w:rPr>
                <w:rFonts w:asciiTheme="minorHAnsi" w:hAnsiTheme="minorHAnsi" w:cstheme="minorHAnsi"/>
                <w:sz w:val="20"/>
              </w:rPr>
              <w:t>…………………………………………………</w:t>
            </w:r>
          </w:p>
          <w:p w14:paraId="6C1C1B78" w14:textId="77777777" w:rsidR="00403EDB" w:rsidRPr="002A7B62" w:rsidRDefault="00403EDB" w:rsidP="00403EDB">
            <w:pPr>
              <w:ind w:right="28"/>
              <w:jc w:val="center"/>
              <w:rPr>
                <w:rFonts w:asciiTheme="minorHAnsi" w:hAnsiTheme="minorHAnsi" w:cstheme="minorHAnsi"/>
                <w:sz w:val="20"/>
              </w:rPr>
            </w:pPr>
            <w:r w:rsidRPr="002A7B62">
              <w:rPr>
                <w:rFonts w:asciiTheme="minorHAnsi" w:hAnsiTheme="minorHAnsi" w:cstheme="minorHAnsi"/>
                <w:sz w:val="20"/>
              </w:rPr>
              <w:t>……………………………………………….</w:t>
            </w:r>
          </w:p>
          <w:p w14:paraId="0D56B705" w14:textId="77777777" w:rsidR="00403EDB" w:rsidRPr="002A7B62" w:rsidRDefault="00403EDB" w:rsidP="00403EDB">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52B7E7FF" w14:textId="77777777" w:rsidR="00403EDB" w:rsidRPr="006B56FD" w:rsidRDefault="00403EDB" w:rsidP="00403ED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744C0FC7" w14:textId="77777777" w:rsidR="00403EDB" w:rsidRPr="006B56FD" w:rsidRDefault="00403EDB" w:rsidP="00403ED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0645F2" w14:textId="77777777" w:rsidR="00403EDB" w:rsidRPr="006B56FD" w:rsidRDefault="00403EDB" w:rsidP="00403ED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CB62A1B" w14:textId="77777777" w:rsidR="00403EDB" w:rsidRPr="002A7B62" w:rsidRDefault="00403EDB" w:rsidP="00403ED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737A3BCD" w14:textId="77777777" w:rsidR="00403EDB" w:rsidRPr="002A7B62" w:rsidRDefault="00403EDB" w:rsidP="00403ED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33551A30" w14:textId="77777777" w:rsidR="00403EDB" w:rsidRPr="002A7B62" w:rsidRDefault="00403EDB" w:rsidP="00403ED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62DA80DF" w14:textId="77777777" w:rsidR="00403EDB" w:rsidRPr="002A7B62" w:rsidRDefault="00403EDB" w:rsidP="00403ED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738ED841" w14:textId="77777777" w:rsidR="00403EDB" w:rsidRPr="006B56FD" w:rsidRDefault="00403EDB" w:rsidP="00403EDB">
            <w:pPr>
              <w:spacing w:line="360" w:lineRule="auto"/>
              <w:jc w:val="center"/>
              <w:rPr>
                <w:rFonts w:asciiTheme="minorHAnsi" w:eastAsiaTheme="majorEastAsia" w:hAnsiTheme="minorHAnsi" w:cstheme="minorHAnsi"/>
                <w:i/>
                <w:iCs/>
              </w:rPr>
            </w:pPr>
          </w:p>
        </w:tc>
      </w:tr>
    </w:tbl>
    <w:p w14:paraId="2A252FCC" w14:textId="77777777" w:rsidR="00403EDB" w:rsidRPr="00205E62" w:rsidRDefault="00403EDB" w:rsidP="00403EDB">
      <w:pPr>
        <w:tabs>
          <w:tab w:val="left" w:pos="5739"/>
        </w:tabs>
        <w:spacing w:after="80" w:line="240" w:lineRule="auto"/>
        <w:ind w:left="-284"/>
        <w:contextualSpacing/>
        <w:rPr>
          <w:rFonts w:asciiTheme="minorHAnsi" w:hAnsiTheme="minorHAnsi" w:cstheme="minorHAnsi"/>
          <w:b/>
          <w:sz w:val="16"/>
          <w:szCs w:val="16"/>
        </w:rPr>
      </w:pPr>
    </w:p>
    <w:p w14:paraId="6FA7683E" w14:textId="77777777" w:rsidR="00403EDB" w:rsidRPr="00FA4CFC" w:rsidRDefault="00403EDB" w:rsidP="00205E62">
      <w:pPr>
        <w:pStyle w:val="Nagwek2"/>
        <w:keepNext w:val="0"/>
        <w:keepLines w:val="0"/>
        <w:widowControl w:val="0"/>
        <w:spacing w:before="120" w:after="12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04570924" w14:textId="5ED71012" w:rsidR="00403EDB" w:rsidRDefault="00403EDB" w:rsidP="00205E62">
      <w:pPr>
        <w:spacing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BC2E7E">
        <w:rPr>
          <w:rFonts w:asciiTheme="minorHAnsi" w:hAnsiTheme="minorHAnsi" w:cstheme="minorHAnsi"/>
          <w:sz w:val="20"/>
          <w:szCs w:val="22"/>
        </w:rPr>
        <w:t>POST/DYS/OW/GZ/</w:t>
      </w:r>
      <w:r w:rsidR="00504160">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CE1238" w:rsidRPr="00681987">
        <w:rPr>
          <w:rFonts w:asciiTheme="minorHAnsi" w:hAnsiTheme="minorHAnsi" w:cstheme="minorHAnsi"/>
          <w:noProof/>
          <w:sz w:val="20"/>
          <w:szCs w:val="22"/>
        </w:rPr>
        <w:t>2472</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454298">
        <w:rPr>
          <w:rFonts w:asciiTheme="minorHAnsi" w:hAnsiTheme="minorHAnsi" w:cstheme="minorHAnsi"/>
          <w:sz w:val="20"/>
          <w:szCs w:val="22"/>
        </w:rPr>
        <w:t>2025</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sidR="00454298">
        <w:rPr>
          <w:rFonts w:asciiTheme="minorHAnsi" w:hAnsiTheme="minorHAnsi" w:cstheme="minorHAnsi"/>
          <w:sz w:val="20"/>
          <w:lang w:eastAsia="pl-PL"/>
        </w:rPr>
        <w:t xml:space="preserve">: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CE1238" w:rsidRPr="00681987">
        <w:rPr>
          <w:rFonts w:asciiTheme="minorHAnsi" w:hAnsiTheme="minorHAnsi" w:cstheme="minorHAnsi"/>
          <w:noProof/>
          <w:sz w:val="20"/>
          <w:lang w:eastAsia="pl-PL"/>
        </w:rPr>
        <w:t>Wykonanie dokumentacji projektowej oraz wykonanie robót  budowlanych w zakresie demontażu unieczynnionej linii napowietrznej WN 110kV w gm. Lesznowola, gm. Piaseczno, gm. Tarczyn, gm. Grójec w formule "pod klucz"</w:t>
      </w:r>
      <w:r>
        <w:rPr>
          <w:rFonts w:asciiTheme="minorHAnsi" w:hAnsiTheme="minorHAnsi" w:cstheme="minorHAnsi"/>
          <w:sz w:val="20"/>
          <w:lang w:eastAsia="pl-PL"/>
        </w:rPr>
        <w:fldChar w:fldCharType="end"/>
      </w:r>
    </w:p>
    <w:p w14:paraId="1A064BE0" w14:textId="77777777" w:rsidR="00403EDB" w:rsidRPr="00205E62" w:rsidRDefault="00403EDB" w:rsidP="00403EDB">
      <w:pPr>
        <w:spacing w:after="80" w:line="240" w:lineRule="exact"/>
        <w:ind w:left="-284"/>
        <w:rPr>
          <w:rFonts w:asciiTheme="minorHAnsi" w:hAnsiTheme="minorHAnsi" w:cstheme="minorHAnsi"/>
          <w:sz w:val="16"/>
          <w:szCs w:val="16"/>
        </w:rPr>
      </w:pPr>
    </w:p>
    <w:p w14:paraId="7E9980C6" w14:textId="77777777" w:rsidR="00403EDB" w:rsidRDefault="00403EDB" w:rsidP="00205E62">
      <w:pPr>
        <w:pStyle w:val="Akapitzlist"/>
        <w:numPr>
          <w:ilvl w:val="5"/>
          <w:numId w:val="27"/>
        </w:numPr>
        <w:spacing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D21208" w14:paraId="1BA7266B" w14:textId="77777777" w:rsidTr="00403EDB">
        <w:trPr>
          <w:trHeight w:val="409"/>
        </w:trPr>
        <w:tc>
          <w:tcPr>
            <w:tcW w:w="2694" w:type="dxa"/>
            <w:tcBorders>
              <w:top w:val="single" w:sz="4" w:space="0" w:color="auto"/>
              <w:left w:val="single" w:sz="4" w:space="0" w:color="auto"/>
            </w:tcBorders>
            <w:shd w:val="clear" w:color="auto" w:fill="FFFFFF" w:themeFill="background1"/>
            <w:vAlign w:val="center"/>
          </w:tcPr>
          <w:p w14:paraId="61EE392B" w14:textId="77777777" w:rsidR="00403EDB" w:rsidRPr="00451C10" w:rsidRDefault="00403EDB" w:rsidP="00403ED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140F99" w14:textId="77777777" w:rsidR="00403EDB" w:rsidRPr="00451C10" w:rsidRDefault="00403EDB" w:rsidP="00403ED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403EDB" w:rsidRPr="00D21208" w14:paraId="4C8219B8" w14:textId="77777777" w:rsidTr="00403EDB">
        <w:trPr>
          <w:trHeight w:val="532"/>
        </w:trPr>
        <w:tc>
          <w:tcPr>
            <w:tcW w:w="2694" w:type="dxa"/>
            <w:vAlign w:val="center"/>
          </w:tcPr>
          <w:p w14:paraId="7679956F" w14:textId="77777777" w:rsidR="00403EDB" w:rsidRPr="00451C10" w:rsidRDefault="00403EDB" w:rsidP="00403ED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3166B6DD" w14:textId="77777777" w:rsidR="00403EDB" w:rsidRPr="00451C10" w:rsidRDefault="00403EDB" w:rsidP="00403ED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36219517" w14:textId="77777777" w:rsidR="00403EDB" w:rsidRPr="00205E62" w:rsidRDefault="00403EDB" w:rsidP="00403EDB">
      <w:pPr>
        <w:pStyle w:val="Akapitzlist"/>
        <w:spacing w:after="80" w:line="240" w:lineRule="exact"/>
        <w:ind w:left="0"/>
        <w:rPr>
          <w:rFonts w:asciiTheme="minorHAnsi" w:hAnsiTheme="minorHAnsi" w:cstheme="minorHAnsi"/>
          <w:b/>
          <w:sz w:val="16"/>
          <w:szCs w:val="16"/>
        </w:rPr>
      </w:pPr>
    </w:p>
    <w:p w14:paraId="416166C0" w14:textId="77777777" w:rsidR="00403EDB" w:rsidRPr="00F71E5C" w:rsidRDefault="00403EDB" w:rsidP="008576F3">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F71E5C" w14:paraId="76F67C23" w14:textId="77777777" w:rsidTr="00403EDB">
        <w:tc>
          <w:tcPr>
            <w:tcW w:w="2694" w:type="dxa"/>
            <w:shd w:val="clear" w:color="auto" w:fill="F2F2F2" w:themeFill="background1" w:themeFillShade="F2"/>
          </w:tcPr>
          <w:p w14:paraId="50AFB3F5"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7F97A088"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4DA0787F" w14:textId="77777777" w:rsidTr="00403EDB">
        <w:tc>
          <w:tcPr>
            <w:tcW w:w="2694" w:type="dxa"/>
            <w:shd w:val="clear" w:color="auto" w:fill="F2F2F2" w:themeFill="background1" w:themeFillShade="F2"/>
          </w:tcPr>
          <w:p w14:paraId="690538EF"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8660A29"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37C30263" w14:textId="77777777" w:rsidTr="00403EDB">
        <w:tc>
          <w:tcPr>
            <w:tcW w:w="2694" w:type="dxa"/>
            <w:shd w:val="clear" w:color="auto" w:fill="F2F2F2" w:themeFill="background1" w:themeFillShade="F2"/>
          </w:tcPr>
          <w:p w14:paraId="203B836B"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62D6D33"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664067A9" w14:textId="77777777" w:rsidTr="00403EDB">
        <w:tc>
          <w:tcPr>
            <w:tcW w:w="2694" w:type="dxa"/>
            <w:shd w:val="clear" w:color="auto" w:fill="F2F2F2" w:themeFill="background1" w:themeFillShade="F2"/>
          </w:tcPr>
          <w:p w14:paraId="4F3F6708" w14:textId="77777777" w:rsidR="00403EDB" w:rsidRPr="00F71E5C" w:rsidRDefault="00403EDB" w:rsidP="00403EDB">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4E607A4B" w14:textId="77777777" w:rsidR="00403EDB" w:rsidRPr="00F71E5C" w:rsidRDefault="00403EDB" w:rsidP="00403EDB">
            <w:pPr>
              <w:spacing w:before="100" w:line="240" w:lineRule="exact"/>
              <w:rPr>
                <w:rFonts w:asciiTheme="minorHAnsi" w:hAnsiTheme="minorHAnsi" w:cstheme="minorHAnsi"/>
                <w:sz w:val="20"/>
                <w:lang w:val="de-DE"/>
              </w:rPr>
            </w:pPr>
          </w:p>
        </w:tc>
      </w:tr>
    </w:tbl>
    <w:p w14:paraId="4FD5A51F" w14:textId="77777777" w:rsidR="00403EDB" w:rsidRPr="00205E62" w:rsidRDefault="00403EDB" w:rsidP="00403EDB">
      <w:pPr>
        <w:tabs>
          <w:tab w:val="center" w:pos="4536"/>
          <w:tab w:val="right" w:pos="9072"/>
        </w:tabs>
        <w:spacing w:line="240" w:lineRule="exact"/>
        <w:rPr>
          <w:rFonts w:asciiTheme="minorHAnsi" w:hAnsiTheme="minorHAnsi" w:cstheme="minorHAnsi"/>
          <w:sz w:val="16"/>
          <w:szCs w:val="16"/>
        </w:rPr>
      </w:pPr>
    </w:p>
    <w:p w14:paraId="522C7139" w14:textId="5F0DDC27" w:rsidR="00403EDB" w:rsidRDefault="00403EDB" w:rsidP="00403ED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403EDB" w:rsidRPr="00F71E5C" w14:paraId="77866F25" w14:textId="77777777" w:rsidTr="00403EDB">
        <w:tc>
          <w:tcPr>
            <w:tcW w:w="2694" w:type="dxa"/>
            <w:shd w:val="clear" w:color="auto" w:fill="F2F2F2" w:themeFill="background1" w:themeFillShade="F2"/>
          </w:tcPr>
          <w:p w14:paraId="0E00852E"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501F7A6"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78FE1CEA" w14:textId="77777777" w:rsidTr="00403EDB">
        <w:tc>
          <w:tcPr>
            <w:tcW w:w="2694" w:type="dxa"/>
            <w:shd w:val="clear" w:color="auto" w:fill="F2F2F2" w:themeFill="background1" w:themeFillShade="F2"/>
          </w:tcPr>
          <w:p w14:paraId="7B62E875"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1C7CC0D3"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09733B30" w14:textId="77777777" w:rsidTr="00403EDB">
        <w:tc>
          <w:tcPr>
            <w:tcW w:w="2694" w:type="dxa"/>
            <w:shd w:val="clear" w:color="auto" w:fill="F2F2F2" w:themeFill="background1" w:themeFillShade="F2"/>
          </w:tcPr>
          <w:p w14:paraId="47A83B09" w14:textId="77777777" w:rsidR="00403EDB" w:rsidRPr="00F71E5C" w:rsidRDefault="00403EDB" w:rsidP="00403ED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BEDB631" w14:textId="77777777" w:rsidR="00403EDB" w:rsidRPr="00F71E5C" w:rsidRDefault="00403EDB" w:rsidP="00403EDB">
            <w:pPr>
              <w:spacing w:before="100" w:line="240" w:lineRule="exact"/>
              <w:rPr>
                <w:rFonts w:asciiTheme="minorHAnsi" w:hAnsiTheme="minorHAnsi" w:cstheme="minorHAnsi"/>
                <w:sz w:val="20"/>
              </w:rPr>
            </w:pPr>
          </w:p>
        </w:tc>
      </w:tr>
      <w:tr w:rsidR="00403EDB" w:rsidRPr="00F71E5C" w14:paraId="6B706272" w14:textId="77777777" w:rsidTr="00403EDB">
        <w:tc>
          <w:tcPr>
            <w:tcW w:w="2694" w:type="dxa"/>
            <w:shd w:val="clear" w:color="auto" w:fill="F2F2F2" w:themeFill="background1" w:themeFillShade="F2"/>
          </w:tcPr>
          <w:p w14:paraId="24B25B8F" w14:textId="77777777" w:rsidR="00403EDB" w:rsidRPr="00F71E5C" w:rsidRDefault="00403EDB" w:rsidP="00403EDB">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96F3C7C" w14:textId="77777777" w:rsidR="00403EDB" w:rsidRPr="00F71E5C" w:rsidRDefault="00403EDB" w:rsidP="00403EDB">
            <w:pPr>
              <w:spacing w:before="100" w:line="240" w:lineRule="exact"/>
              <w:rPr>
                <w:rFonts w:asciiTheme="minorHAnsi" w:hAnsiTheme="minorHAnsi" w:cstheme="minorHAnsi"/>
                <w:sz w:val="20"/>
                <w:lang w:val="de-DE"/>
              </w:rPr>
            </w:pPr>
          </w:p>
        </w:tc>
      </w:tr>
    </w:tbl>
    <w:p w14:paraId="517DA3DA" w14:textId="77777777" w:rsidR="00403EDB" w:rsidRDefault="00403EDB" w:rsidP="00403EDB">
      <w:pPr>
        <w:tabs>
          <w:tab w:val="center" w:pos="4536"/>
          <w:tab w:val="right" w:pos="9072"/>
        </w:tabs>
        <w:spacing w:line="240" w:lineRule="exact"/>
        <w:rPr>
          <w:rFonts w:asciiTheme="minorHAnsi" w:hAnsiTheme="minorHAnsi" w:cstheme="minorHAnsi"/>
          <w:sz w:val="20"/>
        </w:rPr>
      </w:pPr>
    </w:p>
    <w:p w14:paraId="5C03C686" w14:textId="77777777" w:rsidR="00403EDB" w:rsidRPr="00FA4CFC" w:rsidRDefault="00403EDB" w:rsidP="00205E62">
      <w:pPr>
        <w:pStyle w:val="Nagwek2"/>
        <w:widowControl w:val="0"/>
        <w:numPr>
          <w:ilvl w:val="5"/>
          <w:numId w:val="27"/>
        </w:numPr>
        <w:tabs>
          <w:tab w:val="left" w:pos="284"/>
        </w:tabs>
        <w:spacing w:before="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7A7F3667" w14:textId="77777777" w:rsidR="00753CF2" w:rsidRDefault="00753CF2" w:rsidP="00205E62">
      <w:pPr>
        <w:pStyle w:val="Akapitzlist"/>
        <w:spacing w:before="60" w:line="276" w:lineRule="auto"/>
        <w:ind w:left="0"/>
        <w:rPr>
          <w:rFonts w:asciiTheme="minorHAnsi" w:hAnsiTheme="minorHAnsi" w:cstheme="minorHAnsi"/>
          <w:b/>
          <w:sz w:val="20"/>
        </w:rPr>
      </w:pPr>
    </w:p>
    <w:p w14:paraId="17E3E4D7" w14:textId="577D3C4D" w:rsidR="00403EDB" w:rsidRPr="00F71E5C" w:rsidRDefault="00403EDB" w:rsidP="00205E62">
      <w:pPr>
        <w:pStyle w:val="Akapitzlist"/>
        <w:spacing w:before="60" w:line="276"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1CCEBDA3" w14:textId="77777777" w:rsidR="00403EDB" w:rsidRDefault="00403EDB" w:rsidP="00205E62">
      <w:pPr>
        <w:pStyle w:val="Akapitzlist"/>
        <w:spacing w:before="100" w:beforeAutospacing="1" w:after="100" w:afterAutospacing="1" w:line="276"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5F6FEA8" w14:textId="340A3C13" w:rsidR="00DB62E8" w:rsidRDefault="00403EDB" w:rsidP="00205E62">
      <w:pPr>
        <w:pStyle w:val="Akapitzlist"/>
        <w:spacing w:line="276" w:lineRule="auto"/>
        <w:ind w:left="0"/>
        <w:contextualSpacing w:val="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 ……………………………………………………………………………………………………………………………………………………………………........</w:t>
      </w:r>
      <w:r w:rsidRPr="00F71E5C">
        <w:rPr>
          <w:rFonts w:asciiTheme="minorHAnsi" w:hAnsiTheme="minorHAnsi" w:cstheme="minorHAnsi"/>
          <w:sz w:val="20"/>
        </w:rPr>
        <w:t>)</w:t>
      </w:r>
    </w:p>
    <w:p w14:paraId="285B19C4" w14:textId="0BE4E240" w:rsidR="00DB62E8" w:rsidRPr="00130A72" w:rsidRDefault="00130A72" w:rsidP="00FF0D4B">
      <w:pPr>
        <w:spacing w:line="240" w:lineRule="auto"/>
        <w:rPr>
          <w:rFonts w:asciiTheme="minorHAnsi" w:hAnsiTheme="minorHAnsi" w:cstheme="minorHAnsi"/>
          <w:sz w:val="20"/>
        </w:rPr>
      </w:pPr>
      <w:r>
        <w:rPr>
          <w:rFonts w:asciiTheme="minorHAnsi" w:hAnsiTheme="minorHAnsi" w:cstheme="minorHAnsi"/>
          <w:sz w:val="20"/>
        </w:rPr>
        <w:t>Na łączną cenę przedmiotu Zamówienia</w:t>
      </w:r>
      <w:r w:rsidRPr="00F71E5C">
        <w:rPr>
          <w:rFonts w:asciiTheme="minorHAnsi" w:hAnsiTheme="minorHAnsi" w:cstheme="minorHAnsi"/>
          <w:sz w:val="20"/>
        </w:rPr>
        <w:t xml:space="preserve"> składają się ceny jednostkowe przedstawione w poniższej tabeli: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7"/>
        <w:gridCol w:w="1749"/>
        <w:gridCol w:w="1750"/>
        <w:gridCol w:w="1749"/>
        <w:gridCol w:w="1750"/>
      </w:tblGrid>
      <w:tr w:rsidR="00180F07" w:rsidRPr="0056648C" w14:paraId="33EC9A37" w14:textId="77777777" w:rsidTr="00205E62">
        <w:trPr>
          <w:trHeight w:val="445"/>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C64C6A5"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Przedmiot zamówienia</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12556EC"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Cena netto</w:t>
            </w:r>
          </w:p>
          <w:p w14:paraId="7084884E" w14:textId="77777777" w:rsidR="00180F07" w:rsidRPr="00205E62" w:rsidRDefault="00180F07" w:rsidP="00205E62">
            <w:pPr>
              <w:pStyle w:val="Bezodstpw"/>
              <w:jc w:val="center"/>
              <w:rPr>
                <w:rFonts w:ascii="Calibri" w:hAnsi="Calibri" w:cs="Calibri"/>
                <w:b/>
                <w:sz w:val="16"/>
              </w:rPr>
            </w:pPr>
            <w:r w:rsidRPr="00205E62">
              <w:rPr>
                <w:rFonts w:ascii="Calibri" w:hAnsi="Calibri" w:cs="Calibri"/>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276DF9BF" w14:textId="77777777" w:rsidR="00180F07" w:rsidRPr="00205E62" w:rsidRDefault="00180F07" w:rsidP="00205E62">
            <w:pPr>
              <w:pStyle w:val="Bezodstpw"/>
              <w:jc w:val="center"/>
              <w:rPr>
                <w:b/>
                <w:sz w:val="16"/>
              </w:rPr>
            </w:pPr>
            <w:r w:rsidRPr="00205E62">
              <w:rPr>
                <w:b/>
                <w:sz w:val="16"/>
              </w:rPr>
              <w:t>Stawka podatku VAT [%]</w:t>
            </w:r>
          </w:p>
        </w:tc>
        <w:tc>
          <w:tcPr>
            <w:tcW w:w="174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4112CCF5" w14:textId="77777777" w:rsidR="00180F07" w:rsidRPr="00205E62" w:rsidRDefault="00180F07" w:rsidP="00205E62">
            <w:pPr>
              <w:pStyle w:val="Bezodstpw"/>
              <w:jc w:val="center"/>
              <w:rPr>
                <w:b/>
                <w:sz w:val="16"/>
              </w:rPr>
            </w:pPr>
            <w:r w:rsidRPr="00205E62">
              <w:rPr>
                <w:b/>
                <w:sz w:val="16"/>
              </w:rPr>
              <w:t>Podatek VAT</w:t>
            </w:r>
          </w:p>
          <w:p w14:paraId="094DB22B" w14:textId="77777777" w:rsidR="00180F07" w:rsidRPr="00205E62" w:rsidRDefault="00180F07" w:rsidP="00205E62">
            <w:pPr>
              <w:pStyle w:val="Bezodstpw"/>
              <w:jc w:val="center"/>
              <w:rPr>
                <w:b/>
                <w:sz w:val="16"/>
              </w:rPr>
            </w:pPr>
            <w:r w:rsidRPr="00205E62">
              <w:rPr>
                <w:b/>
                <w:sz w:val="16"/>
              </w:rPr>
              <w:t>[zł]</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4B8C2F6" w14:textId="77777777" w:rsidR="00180F07" w:rsidRPr="00205E62" w:rsidRDefault="00180F07" w:rsidP="00205E62">
            <w:pPr>
              <w:pStyle w:val="Bezodstpw"/>
              <w:jc w:val="center"/>
              <w:rPr>
                <w:b/>
                <w:sz w:val="16"/>
              </w:rPr>
            </w:pPr>
            <w:r w:rsidRPr="00205E62">
              <w:rPr>
                <w:b/>
                <w:sz w:val="16"/>
              </w:rPr>
              <w:t>Cena brutto</w:t>
            </w:r>
          </w:p>
          <w:p w14:paraId="3F1C18B4" w14:textId="77777777" w:rsidR="00180F07" w:rsidRPr="00205E62" w:rsidRDefault="00180F07" w:rsidP="00205E62">
            <w:pPr>
              <w:pStyle w:val="Bezodstpw"/>
              <w:jc w:val="center"/>
              <w:rPr>
                <w:b/>
                <w:sz w:val="16"/>
              </w:rPr>
            </w:pPr>
            <w:r w:rsidRPr="00205E62">
              <w:rPr>
                <w:b/>
                <w:sz w:val="16"/>
              </w:rPr>
              <w:t>[zł]</w:t>
            </w:r>
          </w:p>
        </w:tc>
      </w:tr>
      <w:tr w:rsidR="00180F07" w:rsidRPr="0056648C" w14:paraId="70E9B00C" w14:textId="77777777" w:rsidTr="00205E62">
        <w:trPr>
          <w:trHeight w:val="537"/>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16E50E3E" w14:textId="77777777" w:rsidR="00180F07" w:rsidRPr="00205E62" w:rsidRDefault="00180F07" w:rsidP="00205E62">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t>Dokumentacja projektowa</w:t>
            </w:r>
          </w:p>
        </w:tc>
        <w:tc>
          <w:tcPr>
            <w:tcW w:w="1749" w:type="dxa"/>
            <w:tcBorders>
              <w:top w:val="single" w:sz="4" w:space="0" w:color="auto"/>
              <w:left w:val="single" w:sz="4" w:space="0" w:color="auto"/>
              <w:bottom w:val="single" w:sz="4" w:space="0" w:color="auto"/>
              <w:right w:val="single" w:sz="4" w:space="0" w:color="auto"/>
            </w:tcBorders>
          </w:tcPr>
          <w:p w14:paraId="6C602754" w14:textId="77777777" w:rsidR="00180F07" w:rsidRPr="00205E62" w:rsidRDefault="00180F07" w:rsidP="00205E62">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3FD1B44E"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6AFEF8AA"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529673EA"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r>
      <w:tr w:rsidR="00180F07" w:rsidRPr="0056648C" w14:paraId="68326177" w14:textId="77777777" w:rsidTr="00205E62">
        <w:trPr>
          <w:trHeight w:val="391"/>
          <w:jc w:val="center"/>
        </w:trPr>
        <w:tc>
          <w:tcPr>
            <w:tcW w:w="1897" w:type="dxa"/>
            <w:tcBorders>
              <w:top w:val="single" w:sz="4" w:space="0" w:color="auto"/>
              <w:left w:val="single" w:sz="4" w:space="0" w:color="auto"/>
              <w:bottom w:val="single" w:sz="4" w:space="0" w:color="auto"/>
              <w:right w:val="single" w:sz="4" w:space="0" w:color="auto"/>
            </w:tcBorders>
            <w:vAlign w:val="center"/>
            <w:hideMark/>
          </w:tcPr>
          <w:p w14:paraId="5013A69B" w14:textId="77777777" w:rsidR="00180F07" w:rsidRPr="00205E62" w:rsidRDefault="00180F07" w:rsidP="00205E62">
            <w:pPr>
              <w:spacing w:before="100" w:beforeAutospacing="1" w:after="100" w:afterAutospacing="1" w:line="240" w:lineRule="auto"/>
              <w:jc w:val="center"/>
              <w:rPr>
                <w:rFonts w:ascii="Calibri" w:hAnsi="Calibri" w:cs="Calibri"/>
                <w:b/>
                <w:sz w:val="16"/>
              </w:rPr>
            </w:pPr>
            <w:r w:rsidRPr="00205E62">
              <w:rPr>
                <w:rFonts w:ascii="Calibri" w:hAnsi="Calibri" w:cs="Calibri"/>
                <w:b/>
                <w:sz w:val="16"/>
              </w:rPr>
              <w:lastRenderedPageBreak/>
              <w:t>Roboty budowlane</w:t>
            </w:r>
          </w:p>
        </w:tc>
        <w:tc>
          <w:tcPr>
            <w:tcW w:w="1749" w:type="dxa"/>
            <w:tcBorders>
              <w:top w:val="single" w:sz="4" w:space="0" w:color="auto"/>
              <w:left w:val="single" w:sz="4" w:space="0" w:color="auto"/>
              <w:bottom w:val="single" w:sz="4" w:space="0" w:color="auto"/>
              <w:right w:val="single" w:sz="4" w:space="0" w:color="auto"/>
            </w:tcBorders>
          </w:tcPr>
          <w:p w14:paraId="1CEB7807" w14:textId="77777777" w:rsidR="00180F07" w:rsidRPr="00205E62" w:rsidRDefault="00180F07" w:rsidP="00205E62">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tcPr>
          <w:p w14:paraId="106877B7"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tcPr>
          <w:p w14:paraId="12C572C9"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tcPr>
          <w:p w14:paraId="3BD1518D"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r>
      <w:tr w:rsidR="00180F07" w:rsidRPr="0056648C" w14:paraId="51C6746B" w14:textId="77777777" w:rsidTr="00205E62">
        <w:trPr>
          <w:trHeight w:val="269"/>
          <w:jc w:val="center"/>
        </w:trPr>
        <w:tc>
          <w:tcPr>
            <w:tcW w:w="1897"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FD20ADD" w14:textId="77777777" w:rsidR="00180F07" w:rsidRPr="00205E62" w:rsidRDefault="00180F07" w:rsidP="00205E62">
            <w:pPr>
              <w:spacing w:before="100" w:beforeAutospacing="1" w:after="100" w:afterAutospacing="1" w:line="240" w:lineRule="auto"/>
              <w:jc w:val="right"/>
              <w:rPr>
                <w:rFonts w:ascii="Calibri" w:hAnsi="Calibri" w:cs="Calibri"/>
                <w:b/>
                <w:sz w:val="16"/>
              </w:rPr>
            </w:pPr>
            <w:r w:rsidRPr="00205E62">
              <w:rPr>
                <w:rFonts w:ascii="Calibri" w:hAnsi="Calibri" w:cs="Calibri"/>
                <w:b/>
                <w:sz w:val="16"/>
              </w:rPr>
              <w:t>Razem</w:t>
            </w: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67F7AB0E" w14:textId="77777777" w:rsidR="00180F07" w:rsidRPr="00205E62" w:rsidRDefault="00180F07" w:rsidP="00205E62">
            <w:pPr>
              <w:spacing w:before="100" w:beforeAutospacing="1" w:after="100" w:afterAutospacing="1" w:line="240" w:lineRule="auto"/>
              <w:rPr>
                <w:rFonts w:ascii="Calibri" w:hAnsi="Calibri" w:cs="Calibr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36A3225"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49" w:type="dxa"/>
            <w:tcBorders>
              <w:top w:val="single" w:sz="4" w:space="0" w:color="auto"/>
              <w:left w:val="single" w:sz="4" w:space="0" w:color="auto"/>
              <w:bottom w:val="single" w:sz="4" w:space="0" w:color="auto"/>
              <w:right w:val="single" w:sz="4" w:space="0" w:color="auto"/>
            </w:tcBorders>
            <w:shd w:val="clear" w:color="auto" w:fill="D9D9D9"/>
          </w:tcPr>
          <w:p w14:paraId="3C128B29"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c>
          <w:tcPr>
            <w:tcW w:w="1750" w:type="dxa"/>
            <w:tcBorders>
              <w:top w:val="single" w:sz="4" w:space="0" w:color="auto"/>
              <w:left w:val="single" w:sz="4" w:space="0" w:color="auto"/>
              <w:bottom w:val="single" w:sz="4" w:space="0" w:color="auto"/>
              <w:right w:val="single" w:sz="4" w:space="0" w:color="auto"/>
            </w:tcBorders>
            <w:shd w:val="clear" w:color="auto" w:fill="D9D9D9"/>
          </w:tcPr>
          <w:p w14:paraId="2E7175F1" w14:textId="77777777" w:rsidR="00180F07" w:rsidRPr="00205E62" w:rsidRDefault="00180F07" w:rsidP="00205E62">
            <w:pPr>
              <w:spacing w:before="100" w:beforeAutospacing="1" w:after="100" w:afterAutospacing="1" w:line="240" w:lineRule="auto"/>
              <w:rPr>
                <w:rFonts w:asciiTheme="minorHAnsi" w:hAnsiTheme="minorHAnsi" w:cstheme="minorHAnsi"/>
                <w:b/>
                <w:sz w:val="16"/>
              </w:rPr>
            </w:pPr>
          </w:p>
        </w:tc>
      </w:tr>
    </w:tbl>
    <w:p w14:paraId="6DEF50F2" w14:textId="77777777" w:rsidR="00130A72" w:rsidRPr="00205E62" w:rsidRDefault="00130A72" w:rsidP="00130A72">
      <w:pPr>
        <w:pStyle w:val="Bezodstpw"/>
        <w:rPr>
          <w:rFonts w:ascii="Calibri" w:hAnsi="Calibri" w:cs="Calibri"/>
          <w:b/>
          <w:sz w:val="16"/>
          <w:szCs w:val="18"/>
        </w:rPr>
      </w:pPr>
      <w:r w:rsidRPr="00205E62">
        <w:rPr>
          <w:rFonts w:ascii="Calibri" w:hAnsi="Calibri" w:cs="Calibri"/>
          <w:b/>
          <w:sz w:val="16"/>
          <w:szCs w:val="18"/>
        </w:rPr>
        <w:t>UWAGA!</w:t>
      </w:r>
    </w:p>
    <w:p w14:paraId="5160DD94" w14:textId="3D92AEC2" w:rsidR="00DB62E8" w:rsidRPr="00C97870" w:rsidRDefault="00130A72" w:rsidP="00130A72">
      <w:pPr>
        <w:pStyle w:val="Akapitzlist"/>
        <w:spacing w:line="240" w:lineRule="auto"/>
        <w:ind w:left="0"/>
        <w:contextualSpacing w:val="0"/>
        <w:rPr>
          <w:rFonts w:ascii="Calibri" w:hAnsi="Calibri" w:cs="Calibri"/>
          <w:b/>
          <w:sz w:val="16"/>
          <w:szCs w:val="18"/>
          <w:u w:val="single"/>
        </w:rPr>
      </w:pPr>
      <w:r w:rsidRPr="00C97870">
        <w:rPr>
          <w:rFonts w:ascii="Calibri" w:hAnsi="Calibri" w:cs="Calibri"/>
          <w:b/>
          <w:sz w:val="16"/>
          <w:szCs w:val="18"/>
          <w:u w:val="single"/>
        </w:rPr>
        <w:t xml:space="preserve">Cena dokumentacji nie może przekraczać </w:t>
      </w:r>
      <w:r w:rsidR="00211A48" w:rsidRPr="00C97870">
        <w:rPr>
          <w:rFonts w:ascii="Calibri" w:hAnsi="Calibri" w:cs="Calibri"/>
          <w:b/>
          <w:sz w:val="16"/>
          <w:szCs w:val="18"/>
          <w:u w:val="single"/>
        </w:rPr>
        <w:t>10</w:t>
      </w:r>
      <w:r w:rsidRPr="00C97870">
        <w:rPr>
          <w:rFonts w:ascii="Calibri" w:hAnsi="Calibri" w:cs="Calibri"/>
          <w:b/>
          <w:sz w:val="16"/>
          <w:szCs w:val="18"/>
          <w:u w:val="single"/>
        </w:rPr>
        <w:t xml:space="preserve"> % ceny ofertowej.</w:t>
      </w:r>
    </w:p>
    <w:p w14:paraId="3D9E38B5" w14:textId="77777777" w:rsidR="00403EDB" w:rsidRPr="00FA4CFC" w:rsidRDefault="00403EDB" w:rsidP="00FF0D4B">
      <w:pPr>
        <w:pStyle w:val="Nagwek2"/>
        <w:widowControl w:val="0"/>
        <w:numPr>
          <w:ilvl w:val="5"/>
          <w:numId w:val="27"/>
        </w:numPr>
        <w:spacing w:before="60" w:after="60" w:line="240" w:lineRule="exact"/>
        <w:ind w:left="425" w:hanging="425"/>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79F23C3C" w14:textId="77777777" w:rsidR="00403EDB" w:rsidRPr="009C2468" w:rsidRDefault="00403EDB" w:rsidP="00130A72">
      <w:pPr>
        <w:pStyle w:val="Akapitzlist"/>
        <w:spacing w:after="120" w:line="240" w:lineRule="exact"/>
        <w:ind w:left="0"/>
        <w:contextualSpacing w:val="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5CFDCABF" w14:textId="77777777"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powyżej 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0F57F275" w14:textId="77777777" w:rsidR="00403EDB" w:rsidRPr="00AC4FB9"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3BFD29A7" w14:textId="6C91C5DB"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F6058CC" w14:textId="6EB791E5" w:rsidR="00130A72" w:rsidRDefault="00130A72" w:rsidP="00403EDB">
      <w:pPr>
        <w:pStyle w:val="Akapitzlist"/>
        <w:numPr>
          <w:ilvl w:val="3"/>
          <w:numId w:val="11"/>
        </w:numPr>
        <w:spacing w:line="240" w:lineRule="auto"/>
        <w:ind w:left="426" w:hanging="426"/>
        <w:rPr>
          <w:rFonts w:asciiTheme="minorHAnsi" w:hAnsiTheme="minorHAnsi" w:cstheme="minorHAnsi"/>
          <w:sz w:val="20"/>
          <w:lang w:eastAsia="pl-PL"/>
        </w:rPr>
      </w:pPr>
      <w:r w:rsidRPr="004F2AB6">
        <w:rPr>
          <w:rFonts w:asciiTheme="minorHAnsi" w:hAnsiTheme="minorHAnsi" w:cstheme="minorHAnsi"/>
          <w:sz w:val="20"/>
          <w:lang w:eastAsia="pl-PL"/>
        </w:rPr>
        <w:t>Udzielamy gwarancji na wykonane zamówienie zgodnie z wymaganiami Zamawiającego określonymi w SWZ</w:t>
      </w:r>
      <w:r>
        <w:rPr>
          <w:rFonts w:asciiTheme="minorHAnsi" w:hAnsiTheme="minorHAnsi" w:cstheme="minorHAnsi"/>
          <w:sz w:val="20"/>
          <w:lang w:eastAsia="pl-PL"/>
        </w:rPr>
        <w:t>.</w:t>
      </w:r>
    </w:p>
    <w:p w14:paraId="7A33B984" w14:textId="77777777" w:rsidR="00403EDB" w:rsidRPr="00050548"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2D60F298" w14:textId="77777777" w:rsidR="00403EDB" w:rsidRPr="00050548"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B476B96" w14:textId="77777777" w:rsidR="00403EDB" w:rsidRPr="003B0FB4" w:rsidRDefault="00403EDB" w:rsidP="00403ED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7DF7466F" w14:textId="77777777" w:rsidR="00403EDB"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125614BA" w14:textId="6CD932C0" w:rsidR="00403EDB" w:rsidRPr="003B0FB4" w:rsidRDefault="00403EDB" w:rsidP="00403ED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0B65D58D" w14:textId="77777777" w:rsidR="00403EDB" w:rsidRPr="009C2468" w:rsidRDefault="002102AB" w:rsidP="00403ED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403EDB" w:rsidRPr="009C2468">
            <w:rPr>
              <w:rFonts w:ascii="Segoe UI Symbol" w:eastAsia="MS Gothic" w:hAnsi="Segoe UI Symbol" w:cs="Segoe UI Symbol"/>
              <w:sz w:val="20"/>
            </w:rPr>
            <w:t>☐</w:t>
          </w:r>
        </w:sdtContent>
      </w:sdt>
      <w:r w:rsidR="00403EDB" w:rsidRPr="009C2468">
        <w:rPr>
          <w:rFonts w:asciiTheme="minorHAnsi" w:hAnsiTheme="minorHAnsi" w:cstheme="minorHAnsi"/>
          <w:sz w:val="20"/>
        </w:rPr>
        <w:tab/>
        <w:t>Przedmiot zamówienia wykonamy siłami własnymi;</w:t>
      </w:r>
    </w:p>
    <w:p w14:paraId="0901FB7C" w14:textId="19B225EF" w:rsidR="00403EDB" w:rsidRPr="00FF0D4B" w:rsidRDefault="002102AB" w:rsidP="00FF0D4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403EDB" w:rsidRPr="009C2468">
            <w:rPr>
              <w:rFonts w:ascii="Segoe UI Symbol" w:eastAsia="MS Gothic" w:hAnsi="Segoe UI Symbol" w:cs="Segoe UI Symbol"/>
              <w:sz w:val="20"/>
            </w:rPr>
            <w:t>☐</w:t>
          </w:r>
        </w:sdtContent>
      </w:sdt>
      <w:r w:rsidR="00403EDB" w:rsidRPr="009C2468">
        <w:rPr>
          <w:rFonts w:asciiTheme="minorHAnsi" w:hAnsiTheme="minorHAnsi" w:cstheme="minorHAnsi"/>
          <w:sz w:val="20"/>
        </w:rPr>
        <w:tab/>
        <w:t>Powierzymy następującym podwykonawcom realizację następujących części:</w:t>
      </w:r>
    </w:p>
    <w:tbl>
      <w:tblPr>
        <w:tblStyle w:val="Tabela-Siatka"/>
        <w:tblW w:w="8367" w:type="dxa"/>
        <w:jc w:val="center"/>
        <w:tblLook w:val="04A0" w:firstRow="1" w:lastRow="0" w:firstColumn="1" w:lastColumn="0" w:noHBand="0" w:noVBand="1"/>
      </w:tblPr>
      <w:tblGrid>
        <w:gridCol w:w="480"/>
        <w:gridCol w:w="3388"/>
        <w:gridCol w:w="4499"/>
      </w:tblGrid>
      <w:tr w:rsidR="00403EDB" w:rsidRPr="009C2468" w14:paraId="4B73C2AB" w14:textId="77777777" w:rsidTr="00403EDB">
        <w:trPr>
          <w:jc w:val="center"/>
        </w:trPr>
        <w:tc>
          <w:tcPr>
            <w:tcW w:w="429" w:type="dxa"/>
            <w:shd w:val="clear" w:color="auto" w:fill="F2F2F2" w:themeFill="background1" w:themeFillShade="F2"/>
          </w:tcPr>
          <w:p w14:paraId="2C198AC8" w14:textId="77777777" w:rsidR="00403EDB" w:rsidRPr="009C2468" w:rsidRDefault="00403EDB" w:rsidP="00403ED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6AEDE01D"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42BBA0FC"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331BC57B" w14:textId="77777777" w:rsidR="00403EDB" w:rsidRPr="008D67B8" w:rsidRDefault="00403EDB" w:rsidP="00403ED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403EDB" w:rsidRPr="009C2468" w14:paraId="748D378D" w14:textId="77777777" w:rsidTr="00403EDB">
        <w:trPr>
          <w:jc w:val="center"/>
        </w:trPr>
        <w:tc>
          <w:tcPr>
            <w:tcW w:w="429" w:type="dxa"/>
          </w:tcPr>
          <w:p w14:paraId="330002CC" w14:textId="77777777" w:rsidR="00403EDB" w:rsidRPr="009C2468" w:rsidRDefault="00403EDB" w:rsidP="00403EDB">
            <w:pPr>
              <w:spacing w:line="240" w:lineRule="exact"/>
              <w:ind w:right="-284"/>
              <w:jc w:val="center"/>
              <w:rPr>
                <w:rFonts w:asciiTheme="minorHAnsi" w:hAnsiTheme="minorHAnsi" w:cstheme="minorHAnsi"/>
              </w:rPr>
            </w:pPr>
          </w:p>
        </w:tc>
        <w:tc>
          <w:tcPr>
            <w:tcW w:w="3408" w:type="dxa"/>
          </w:tcPr>
          <w:p w14:paraId="22781C6F" w14:textId="77777777" w:rsidR="00403EDB" w:rsidRPr="009C2468" w:rsidRDefault="00403EDB" w:rsidP="00403EDB">
            <w:pPr>
              <w:spacing w:line="240" w:lineRule="exact"/>
              <w:ind w:right="-284"/>
              <w:jc w:val="center"/>
              <w:rPr>
                <w:rFonts w:asciiTheme="minorHAnsi" w:hAnsiTheme="minorHAnsi" w:cstheme="minorHAnsi"/>
              </w:rPr>
            </w:pPr>
          </w:p>
        </w:tc>
        <w:tc>
          <w:tcPr>
            <w:tcW w:w="4530" w:type="dxa"/>
          </w:tcPr>
          <w:p w14:paraId="74E79D5F" w14:textId="77777777" w:rsidR="00403EDB" w:rsidRPr="009C2468" w:rsidRDefault="00403EDB" w:rsidP="00403EDB">
            <w:pPr>
              <w:spacing w:line="240" w:lineRule="exact"/>
              <w:ind w:right="-284"/>
              <w:jc w:val="center"/>
              <w:rPr>
                <w:rFonts w:asciiTheme="minorHAnsi" w:hAnsiTheme="minorHAnsi" w:cstheme="minorHAnsi"/>
              </w:rPr>
            </w:pPr>
          </w:p>
        </w:tc>
      </w:tr>
      <w:tr w:rsidR="00403EDB" w:rsidRPr="009C2468" w14:paraId="6936E3A7" w14:textId="77777777" w:rsidTr="00403EDB">
        <w:trPr>
          <w:jc w:val="center"/>
        </w:trPr>
        <w:tc>
          <w:tcPr>
            <w:tcW w:w="429" w:type="dxa"/>
          </w:tcPr>
          <w:p w14:paraId="689907BE" w14:textId="77777777" w:rsidR="00403EDB" w:rsidRPr="009C2468" w:rsidRDefault="00403EDB" w:rsidP="00403EDB">
            <w:pPr>
              <w:spacing w:line="240" w:lineRule="exact"/>
              <w:ind w:right="-284"/>
              <w:jc w:val="center"/>
              <w:rPr>
                <w:rFonts w:asciiTheme="minorHAnsi" w:hAnsiTheme="minorHAnsi" w:cstheme="minorHAnsi"/>
              </w:rPr>
            </w:pPr>
          </w:p>
        </w:tc>
        <w:tc>
          <w:tcPr>
            <w:tcW w:w="3408" w:type="dxa"/>
          </w:tcPr>
          <w:p w14:paraId="51CAF70A" w14:textId="77777777" w:rsidR="00403EDB" w:rsidRPr="009C2468" w:rsidRDefault="00403EDB" w:rsidP="00403EDB">
            <w:pPr>
              <w:spacing w:line="240" w:lineRule="exact"/>
              <w:ind w:right="-284"/>
              <w:jc w:val="center"/>
              <w:rPr>
                <w:rFonts w:asciiTheme="minorHAnsi" w:hAnsiTheme="minorHAnsi" w:cstheme="minorHAnsi"/>
              </w:rPr>
            </w:pPr>
          </w:p>
        </w:tc>
        <w:tc>
          <w:tcPr>
            <w:tcW w:w="4530" w:type="dxa"/>
          </w:tcPr>
          <w:p w14:paraId="72740D80" w14:textId="77777777" w:rsidR="00403EDB" w:rsidRPr="009C2468" w:rsidRDefault="00403EDB" w:rsidP="00403EDB">
            <w:pPr>
              <w:spacing w:line="240" w:lineRule="exact"/>
              <w:ind w:right="-284"/>
              <w:jc w:val="center"/>
              <w:rPr>
                <w:rFonts w:asciiTheme="minorHAnsi" w:hAnsiTheme="minorHAnsi" w:cstheme="minorHAnsi"/>
              </w:rPr>
            </w:pPr>
          </w:p>
        </w:tc>
      </w:tr>
    </w:tbl>
    <w:p w14:paraId="1B74E6FB" w14:textId="77777777" w:rsidR="00403EDB" w:rsidRPr="00FA4CFC"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ECDE10E" w14:textId="77777777" w:rsidR="00403EDB" w:rsidRPr="005333D6" w:rsidRDefault="00403EDB" w:rsidP="00403ED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6B3FC6ED" w14:textId="77777777" w:rsidR="00403EDB" w:rsidRPr="005333D6" w:rsidRDefault="00403EDB" w:rsidP="00403ED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08BF6138" w14:textId="77777777" w:rsidR="00403EDB" w:rsidRPr="003B0FB4" w:rsidRDefault="00403EDB" w:rsidP="00FF0D4B">
      <w:pPr>
        <w:pStyle w:val="Akapitzlist"/>
        <w:numPr>
          <w:ilvl w:val="3"/>
          <w:numId w:val="11"/>
        </w:numPr>
        <w:spacing w:before="120" w:line="240" w:lineRule="auto"/>
        <w:ind w:left="425" w:hanging="425"/>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1016335" w14:textId="77777777" w:rsidR="00403EDB" w:rsidRPr="008655D5" w:rsidRDefault="00403EDB" w:rsidP="00FF0D4B">
      <w:pPr>
        <w:pStyle w:val="Akapitzlist"/>
        <w:numPr>
          <w:ilvl w:val="3"/>
          <w:numId w:val="11"/>
        </w:numPr>
        <w:spacing w:before="120" w:line="240" w:lineRule="auto"/>
        <w:ind w:left="425" w:hanging="425"/>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 xml:space="preserve">(jeżeli Wykonawca zastrzega tajemnicę przedsiębiorstwa zobowiązany jest do </w:t>
      </w:r>
      <w:r w:rsidRPr="008655D5">
        <w:rPr>
          <w:rFonts w:asciiTheme="minorHAnsi" w:hAnsiTheme="minorHAnsi" w:cstheme="minorHAnsi"/>
          <w:i/>
          <w:sz w:val="20"/>
        </w:rPr>
        <w:lastRenderedPageBreak/>
        <w:t>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1D47B522" w14:textId="77777777" w:rsidR="00403EDB" w:rsidRPr="003B0FB4"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62FC9AC3" w14:textId="082EC218" w:rsidR="00403EDB" w:rsidRPr="00454298"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454298">
        <w:rPr>
          <w:rFonts w:asciiTheme="minorHAnsi" w:hAnsiTheme="minorHAnsi" w:cstheme="minorHAnsi"/>
          <w:sz w:val="20"/>
          <w:lang w:eastAsia="pl-PL"/>
        </w:rPr>
        <w:t>Wadium o wartości ………………….. zł zostało wniesione w formie …............................................</w:t>
      </w:r>
      <w:r w:rsidR="00BC2E7E" w:rsidRPr="00454298">
        <w:rPr>
          <w:rFonts w:asciiTheme="minorHAnsi" w:hAnsiTheme="minorHAnsi" w:cstheme="minorHAnsi"/>
          <w:sz w:val="20"/>
          <w:lang w:eastAsia="pl-PL"/>
        </w:rPr>
        <w:t>..................</w:t>
      </w:r>
    </w:p>
    <w:p w14:paraId="0FCA1AA3" w14:textId="77777777" w:rsidR="00403EDB" w:rsidRDefault="00403EDB" w:rsidP="00403ED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76C92FD" w14:textId="556502CB" w:rsidR="00403EDB" w:rsidRDefault="00403EDB" w:rsidP="00FF0D4B">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7B4FE174" w14:textId="1DF2FFA9" w:rsidR="00403EDB" w:rsidRPr="00FF0D4B" w:rsidRDefault="00403EDB" w:rsidP="00FF0D4B">
      <w:pPr>
        <w:pStyle w:val="Akapitzlist"/>
        <w:numPr>
          <w:ilvl w:val="0"/>
          <w:numId w:val="33"/>
        </w:numPr>
        <w:spacing w:before="120" w:line="240" w:lineRule="auto"/>
        <w:ind w:left="993" w:hanging="567"/>
        <w:rPr>
          <w:rFonts w:asciiTheme="minorHAnsi" w:hAnsiTheme="minorHAnsi" w:cstheme="minorHAnsi"/>
          <w:sz w:val="20"/>
        </w:rPr>
      </w:pPr>
      <w:r w:rsidRPr="00FF0D4B">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2890E69" w14:textId="77777777" w:rsidR="00403EDB" w:rsidRPr="00F46A13" w:rsidRDefault="00403EDB" w:rsidP="008576F3">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1EFAA1F2" w14:textId="77777777" w:rsidR="00403EDB" w:rsidRDefault="00403EDB" w:rsidP="008576F3">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1023858D" w14:textId="77777777" w:rsidR="00403EDB" w:rsidRPr="00F46A13" w:rsidRDefault="002102AB" w:rsidP="00403EDB">
      <w:pPr>
        <w:pStyle w:val="Akapitzlist"/>
        <w:spacing w:before="120" w:after="120" w:line="240" w:lineRule="exact"/>
        <w:ind w:left="1418" w:hanging="2"/>
        <w:rPr>
          <w:rFonts w:asciiTheme="minorHAnsi" w:hAnsiTheme="minorHAnsi" w:cstheme="minorHAnsi"/>
          <w:sz w:val="20"/>
          <w:lang w:eastAsia="pl-PL"/>
        </w:rPr>
      </w:pPr>
      <w:hyperlink r:id="rId12" w:history="1">
        <w:r w:rsidR="00403EDB" w:rsidRPr="0085461F">
          <w:rPr>
            <w:rStyle w:val="Hipercze"/>
            <w:rFonts w:asciiTheme="minorHAnsi" w:hAnsiTheme="minorHAnsi" w:cstheme="minorHAnsi"/>
            <w:sz w:val="20"/>
          </w:rPr>
          <w:t>https://pgedystrybucja.pl/przetargi/przetargi-zakupowe</w:t>
        </w:r>
      </w:hyperlink>
      <w:r w:rsidR="00403EDB" w:rsidRPr="00F46A13">
        <w:rPr>
          <w:rFonts w:asciiTheme="minorHAnsi" w:hAnsiTheme="minorHAnsi" w:cstheme="minorHAnsi"/>
          <w:i/>
          <w:sz w:val="20"/>
          <w:lang w:eastAsia="pl-PL"/>
        </w:rPr>
        <w:t>;</w:t>
      </w:r>
    </w:p>
    <w:p w14:paraId="3DC73463" w14:textId="77777777" w:rsidR="00403EDB" w:rsidRDefault="00403EDB" w:rsidP="008576F3">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E317C5B" w14:textId="77777777" w:rsidR="00403EDB" w:rsidRPr="00F46A13" w:rsidRDefault="002102AB" w:rsidP="00403EDB">
      <w:pPr>
        <w:pStyle w:val="Akapitzlist"/>
        <w:spacing w:before="120" w:after="120" w:line="240" w:lineRule="exact"/>
        <w:ind w:left="1418" w:hanging="2"/>
        <w:rPr>
          <w:rFonts w:asciiTheme="minorHAnsi" w:hAnsiTheme="minorHAnsi" w:cstheme="minorHAnsi"/>
          <w:sz w:val="20"/>
          <w:lang w:eastAsia="pl-PL"/>
        </w:rPr>
      </w:pPr>
      <w:hyperlink r:id="rId13" w:history="1">
        <w:r w:rsidR="00403EDB" w:rsidRPr="0085461F">
          <w:rPr>
            <w:rStyle w:val="Hipercze"/>
            <w:rFonts w:asciiTheme="minorHAnsi" w:hAnsiTheme="minorHAnsi" w:cstheme="minorHAnsi"/>
            <w:sz w:val="20"/>
          </w:rPr>
          <w:t>https://pgedystrybucja.pl/przetargi/przetargi-zakupowe</w:t>
        </w:r>
      </w:hyperlink>
      <w:r w:rsidR="00403EDB" w:rsidRPr="00F46A13">
        <w:rPr>
          <w:rFonts w:asciiTheme="minorHAnsi" w:hAnsiTheme="minorHAnsi" w:cstheme="minorHAnsi"/>
          <w:sz w:val="20"/>
          <w:lang w:eastAsia="pl-PL"/>
        </w:rPr>
        <w:t>;</w:t>
      </w:r>
    </w:p>
    <w:p w14:paraId="1D7B37D7" w14:textId="7A8F8206" w:rsidR="00403EDB" w:rsidRPr="00FF0D4B" w:rsidRDefault="00403EDB" w:rsidP="00FF0D4B">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1B19FF29" w14:textId="028D67B3" w:rsidR="00403EDB" w:rsidRPr="003B0FB4" w:rsidRDefault="00403EDB" w:rsidP="00FF0D4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BC2E7E">
        <w:rPr>
          <w:rFonts w:asciiTheme="minorHAnsi" w:hAnsiTheme="minorHAnsi" w:cstheme="minorHAnsi"/>
          <w:sz w:val="20"/>
          <w:szCs w:val="22"/>
        </w:rPr>
        <w:t>POST/DYS/OW/GZ/</w:t>
      </w:r>
      <w:r w:rsidR="00504160">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CE1238" w:rsidRPr="00681987">
        <w:rPr>
          <w:rFonts w:asciiTheme="minorHAnsi" w:hAnsiTheme="minorHAnsi" w:cstheme="minorHAnsi"/>
          <w:noProof/>
          <w:sz w:val="20"/>
          <w:szCs w:val="22"/>
        </w:rPr>
        <w:t>2472</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454298">
        <w:rPr>
          <w:rFonts w:asciiTheme="minorHAnsi" w:hAnsiTheme="minorHAnsi" w:cstheme="minorHAnsi"/>
          <w:sz w:val="20"/>
          <w:szCs w:val="22"/>
        </w:rPr>
        <w:t>2025</w:t>
      </w:r>
    </w:p>
    <w:p w14:paraId="4F5E8962" w14:textId="77777777" w:rsidR="00403EDB" w:rsidRPr="003B0FB4" w:rsidRDefault="00403EDB" w:rsidP="00FF0D4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78C944FF" w14:textId="77777777" w:rsidR="00403EDB" w:rsidRPr="002C2BE7" w:rsidRDefault="00403EDB" w:rsidP="00FF0D4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5C68E704" w14:textId="77777777" w:rsidR="00403EDB" w:rsidRPr="002C2BE7" w:rsidRDefault="00403EDB" w:rsidP="00FF0D4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3F737260" w14:textId="77777777" w:rsidR="00403EDB" w:rsidRPr="009C2468" w:rsidRDefault="00403EDB" w:rsidP="00FF0D4B">
      <w:pPr>
        <w:spacing w:line="240" w:lineRule="exact"/>
        <w:ind w:left="4689" w:right="-992" w:firstLine="709"/>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AF79242" w14:textId="77777777" w:rsidR="00403EDB" w:rsidRDefault="00403EDB" w:rsidP="00FF0D4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B2CF76" w14:textId="0940A234" w:rsidR="00403EDB" w:rsidRPr="00FF5B17" w:rsidRDefault="00403EDB" w:rsidP="00FF0D4B">
      <w:pPr>
        <w:spacing w:line="240" w:lineRule="auto"/>
        <w:ind w:left="5398" w:right="68" w:hanging="153"/>
        <w:jc w:val="center"/>
        <w:rPr>
          <w:rFonts w:asciiTheme="minorHAnsi" w:hAnsiTheme="minorHAnsi" w:cstheme="minorHAnsi"/>
          <w:i/>
          <w:sz w:val="16"/>
          <w:szCs w:val="16"/>
        </w:rPr>
        <w:sectPr w:rsidR="00403EDB" w:rsidRPr="00FF5B17" w:rsidSect="00753CF2">
          <w:headerReference w:type="even" r:id="rId14"/>
          <w:headerReference w:type="default" r:id="rId15"/>
          <w:footerReference w:type="even" r:id="rId16"/>
          <w:footerReference w:type="default" r:id="rId17"/>
          <w:headerReference w:type="first" r:id="rId18"/>
          <w:footerReference w:type="first" r:id="rId19"/>
          <w:pgSz w:w="11909" w:h="16834" w:code="9"/>
          <w:pgMar w:top="993" w:right="1276" w:bottom="709" w:left="1559" w:header="567" w:footer="353"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sidR="00923647">
        <w:rPr>
          <w:rFonts w:asciiTheme="minorHAnsi" w:hAnsiTheme="minorHAnsi" w:cstheme="minorHAnsi"/>
          <w:i/>
          <w:sz w:val="16"/>
          <w:szCs w:val="16"/>
        </w:rPr>
        <w:t>u Wykonawcy</w:t>
      </w:r>
    </w:p>
    <w:bookmarkEnd w:id="4"/>
    <w:bookmarkEnd w:id="5"/>
    <w:bookmarkEnd w:id="6"/>
    <w:p w14:paraId="4DFD704F" w14:textId="42902BD2" w:rsidR="00205E62" w:rsidRDefault="00205E62">
      <w:pPr>
        <w:spacing w:after="200" w:line="276" w:lineRule="auto"/>
        <w:jc w:val="left"/>
        <w:rPr>
          <w:rFonts w:asciiTheme="minorHAnsi" w:hAnsiTheme="minorHAnsi" w:cstheme="minorHAnsi"/>
          <w:b/>
          <w:bCs/>
          <w:color w:val="000000"/>
          <w:sz w:val="20"/>
          <w:shd w:val="clear" w:color="auto" w:fill="C6D9F1" w:themeFill="text2" w:themeFillTint="33"/>
        </w:rPr>
      </w:pPr>
    </w:p>
    <w:p w14:paraId="5DB29644" w14:textId="669984DA" w:rsidR="00923647" w:rsidRDefault="00923647" w:rsidP="008F407A">
      <w:pPr>
        <w:spacing w:after="200" w:line="276" w:lineRule="auto"/>
        <w:jc w:val="left"/>
        <w:rPr>
          <w:rFonts w:asciiTheme="minorHAnsi" w:hAnsiTheme="minorHAnsi" w:cstheme="minorHAnsi"/>
          <w:b/>
          <w:bCs/>
          <w:color w:val="000000"/>
          <w:sz w:val="20"/>
          <w:shd w:val="clear" w:color="auto" w:fill="C6D9F1" w:themeFill="text2" w:themeFillTint="33"/>
        </w:rPr>
        <w:sectPr w:rsidR="00923647" w:rsidSect="00923647">
          <w:headerReference w:type="default" r:id="rId20"/>
          <w:footerReference w:type="default" r:id="rId21"/>
          <w:headerReference w:type="first" r:id="rId22"/>
          <w:footerReference w:type="first" r:id="rId23"/>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Pr>
          <w:rFonts w:asciiTheme="minorHAnsi" w:hAnsiTheme="minorHAnsi" w:cstheme="minorHAnsi"/>
          <w:b/>
          <w:bCs/>
          <w:color w:val="000000"/>
          <w:sz w:val="20"/>
          <w:shd w:val="clear" w:color="auto" w:fill="C6D9F1" w:themeFill="text2" w:themeFillTint="33"/>
        </w:rPr>
        <w:br w:type="page"/>
      </w:r>
    </w:p>
    <w:p w14:paraId="697B265B" w14:textId="1D4815E4" w:rsidR="00112195" w:rsidRDefault="00E616D8" w:rsidP="00E616D8">
      <w:pPr>
        <w:ind w:left="8505"/>
        <w:rPr>
          <w:rFonts w:asciiTheme="minorHAnsi" w:hAnsiTheme="minorHAnsi" w:cstheme="minorHAnsi"/>
          <w:sz w:val="20"/>
        </w:rPr>
      </w:pPr>
      <w:r>
        <w:rPr>
          <w:noProof/>
          <w:lang w:eastAsia="pl-PL"/>
        </w:rPr>
        <w:lastRenderedPageBreak/>
        <w:drawing>
          <wp:inline distT="0" distB="0" distL="0" distR="0" wp14:anchorId="717C9E19" wp14:editId="54CA0FDB">
            <wp:extent cx="664210" cy="481330"/>
            <wp:effectExtent l="0" t="0" r="2540" b="0"/>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64210" cy="481330"/>
                    </a:xfrm>
                    <a:prstGeom prst="rect">
                      <a:avLst/>
                    </a:prstGeom>
                    <a:noFill/>
                  </pic:spPr>
                </pic:pic>
              </a:graphicData>
            </a:graphic>
          </wp:inline>
        </w:drawing>
      </w:r>
    </w:p>
    <w:p w14:paraId="2DD05E57" w14:textId="1DFEAB5F" w:rsidR="008F407A" w:rsidRPr="008F407A" w:rsidRDefault="008F407A" w:rsidP="008F407A">
      <w:pPr>
        <w:rPr>
          <w:rFonts w:asciiTheme="minorHAnsi" w:hAnsiTheme="minorHAnsi" w:cstheme="minorHAnsi"/>
          <w:sz w:val="20"/>
        </w:rPr>
      </w:pPr>
      <w:r w:rsidRPr="008F407A">
        <w:rPr>
          <w:rFonts w:asciiTheme="minorHAnsi" w:hAnsiTheme="minorHAnsi" w:cstheme="minorHAnsi"/>
          <w:b/>
          <w:bCs/>
          <w:color w:val="000000"/>
          <w:sz w:val="20"/>
        </w:rPr>
        <w:t>ZAŁĄCZNIK NR 4  DO SWZ –  OŚWIADCZENIE O BRAKU PODSTAW WYKLUCZENIA NA PODSTAWIE PRZESŁANEK WSKAZANYCH W PRZEPISACH USTAWY O SZCZEGÓLNYCH ROZWIĄZANIACH W ZAKRESIE PRZECIWDZIAŁANIA WSPIERANIU AGRESJI NA UKRAINĘ ORAZ ROZPORZĄDZENIA (UE) 202</w:t>
      </w:r>
      <w:r w:rsidR="000B092F">
        <w:rPr>
          <w:rFonts w:asciiTheme="minorHAnsi" w:hAnsiTheme="minorHAnsi" w:cstheme="minorHAnsi"/>
          <w:b/>
          <w:bCs/>
          <w:color w:val="000000"/>
          <w:sz w:val="20"/>
        </w:rPr>
        <w:t>2/576 Z DNIA 8 KWIETNIA 2022 R.</w:t>
      </w:r>
    </w:p>
    <w:p w14:paraId="2DBFFC55" w14:textId="77777777" w:rsidR="008F407A" w:rsidRPr="008F407A" w:rsidRDefault="008F407A" w:rsidP="008F407A">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8F407A" w:rsidRPr="008F407A" w14:paraId="414F65CB" w14:textId="77777777" w:rsidTr="008F407A">
        <w:trPr>
          <w:trHeight w:val="1820"/>
          <w:jc w:val="center"/>
        </w:trPr>
        <w:tc>
          <w:tcPr>
            <w:tcW w:w="3965" w:type="dxa"/>
            <w:tcBorders>
              <w:right w:val="single" w:sz="4" w:space="0" w:color="auto"/>
            </w:tcBorders>
          </w:tcPr>
          <w:p w14:paraId="394022B8" w14:textId="77777777" w:rsidR="008F407A" w:rsidRPr="008F407A" w:rsidRDefault="008F407A" w:rsidP="008F407A">
            <w:pPr>
              <w:ind w:right="28"/>
              <w:jc w:val="left"/>
              <w:rPr>
                <w:rFonts w:asciiTheme="minorHAnsi" w:hAnsiTheme="minorHAnsi" w:cstheme="minorHAnsi"/>
                <w:b/>
                <w:i/>
                <w:iCs/>
                <w:u w:val="single"/>
              </w:rPr>
            </w:pPr>
            <w:r w:rsidRPr="008F407A">
              <w:rPr>
                <w:rFonts w:asciiTheme="minorHAnsi" w:hAnsiTheme="minorHAnsi" w:cstheme="minorHAnsi"/>
                <w:b/>
                <w:i/>
                <w:iCs/>
                <w:u w:val="single"/>
              </w:rPr>
              <w:t>Wykonawca</w:t>
            </w:r>
          </w:p>
          <w:p w14:paraId="6C80BE83" w14:textId="77777777" w:rsidR="008F407A" w:rsidRPr="008F407A" w:rsidRDefault="008F407A" w:rsidP="008F407A">
            <w:pPr>
              <w:ind w:right="28"/>
              <w:jc w:val="left"/>
              <w:rPr>
                <w:rFonts w:asciiTheme="minorHAnsi" w:hAnsiTheme="minorHAnsi" w:cstheme="minorHAnsi"/>
              </w:rPr>
            </w:pPr>
          </w:p>
          <w:p w14:paraId="2219A758" w14:textId="77777777" w:rsidR="008F407A" w:rsidRPr="008F407A" w:rsidRDefault="008F407A" w:rsidP="008F407A">
            <w:pPr>
              <w:ind w:right="28"/>
              <w:jc w:val="center"/>
              <w:rPr>
                <w:rFonts w:asciiTheme="minorHAnsi" w:hAnsiTheme="minorHAnsi" w:cstheme="minorHAnsi"/>
              </w:rPr>
            </w:pPr>
            <w:r w:rsidRPr="008F407A">
              <w:rPr>
                <w:rFonts w:asciiTheme="minorHAnsi" w:hAnsiTheme="minorHAnsi" w:cstheme="minorHAnsi"/>
              </w:rPr>
              <w:t>…………………………………………………</w:t>
            </w:r>
          </w:p>
          <w:p w14:paraId="4D35A945" w14:textId="77777777" w:rsidR="008F407A" w:rsidRPr="008F407A" w:rsidRDefault="008F407A" w:rsidP="008F407A">
            <w:pPr>
              <w:ind w:right="28"/>
              <w:jc w:val="center"/>
              <w:rPr>
                <w:rFonts w:asciiTheme="minorHAnsi" w:hAnsiTheme="minorHAnsi" w:cstheme="minorHAnsi"/>
              </w:rPr>
            </w:pPr>
            <w:r w:rsidRPr="008F407A">
              <w:rPr>
                <w:rFonts w:asciiTheme="minorHAnsi" w:hAnsiTheme="minorHAnsi" w:cstheme="minorHAnsi"/>
              </w:rPr>
              <w:t>……………………………………………….</w:t>
            </w:r>
          </w:p>
          <w:p w14:paraId="1EAB8ECA" w14:textId="77777777" w:rsidR="008F407A" w:rsidRPr="008F407A" w:rsidRDefault="008F407A" w:rsidP="008F407A">
            <w:pPr>
              <w:ind w:right="28"/>
              <w:jc w:val="center"/>
              <w:rPr>
                <w:rFonts w:asciiTheme="minorHAnsi" w:hAnsiTheme="minorHAnsi" w:cstheme="minorHAnsi"/>
                <w:i/>
              </w:rPr>
            </w:pPr>
            <w:r w:rsidRPr="008F407A">
              <w:rPr>
                <w:rFonts w:asciiTheme="minorHAnsi" w:hAnsiTheme="minorHAnsi" w:cstheme="minorHAnsi"/>
                <w:i/>
              </w:rPr>
              <w:t>Nazwa i adres</w:t>
            </w:r>
          </w:p>
          <w:p w14:paraId="3691A33D" w14:textId="77777777" w:rsidR="008F407A" w:rsidRPr="008F407A" w:rsidRDefault="008F407A" w:rsidP="008F407A">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0C303C6C" w14:textId="77777777" w:rsidR="008F407A" w:rsidRPr="008F407A" w:rsidRDefault="008F407A" w:rsidP="008F407A">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318AA5DF" w14:textId="77777777" w:rsidR="008F407A" w:rsidRPr="008F407A" w:rsidRDefault="008F407A" w:rsidP="008F407A">
            <w:pPr>
              <w:spacing w:line="360" w:lineRule="auto"/>
              <w:rPr>
                <w:rFonts w:asciiTheme="minorHAnsi" w:eastAsiaTheme="majorEastAsia" w:hAnsiTheme="minorHAnsi" w:cstheme="minorHAnsi"/>
                <w:b/>
                <w:i/>
                <w:iCs/>
                <w:u w:val="single"/>
              </w:rPr>
            </w:pPr>
            <w:r w:rsidRPr="008F407A">
              <w:rPr>
                <w:rFonts w:asciiTheme="minorHAnsi" w:eastAsiaTheme="majorEastAsia" w:hAnsiTheme="minorHAnsi" w:cstheme="minorHAnsi"/>
                <w:b/>
                <w:i/>
                <w:iCs/>
                <w:u w:val="single"/>
              </w:rPr>
              <w:t xml:space="preserve">Zamawiający </w:t>
            </w:r>
          </w:p>
          <w:p w14:paraId="2F0A1D0D" w14:textId="77777777" w:rsidR="008F407A" w:rsidRPr="008F407A" w:rsidRDefault="008F407A" w:rsidP="008F407A">
            <w:pPr>
              <w:spacing w:before="120" w:after="120" w:line="240" w:lineRule="auto"/>
              <w:contextualSpacing/>
              <w:jc w:val="center"/>
              <w:rPr>
                <w:rFonts w:asciiTheme="minorHAnsi" w:eastAsia="Calibri" w:hAnsiTheme="minorHAnsi" w:cstheme="minorHAnsi"/>
                <w:b/>
              </w:rPr>
            </w:pPr>
            <w:r w:rsidRPr="008F407A">
              <w:rPr>
                <w:rFonts w:asciiTheme="minorHAnsi" w:eastAsia="Calibri" w:hAnsiTheme="minorHAnsi" w:cstheme="minorHAnsi"/>
                <w:b/>
              </w:rPr>
              <w:t>PGE Dystrybucja S.A.</w:t>
            </w:r>
          </w:p>
          <w:p w14:paraId="320948AD" w14:textId="77777777" w:rsidR="008F407A" w:rsidRPr="008F407A" w:rsidRDefault="008F407A" w:rsidP="008F407A">
            <w:pPr>
              <w:spacing w:before="120" w:after="120" w:line="240" w:lineRule="auto"/>
              <w:contextualSpacing/>
              <w:jc w:val="center"/>
              <w:rPr>
                <w:rFonts w:asciiTheme="minorHAnsi" w:eastAsia="Calibri" w:hAnsiTheme="minorHAnsi" w:cstheme="minorHAnsi"/>
              </w:rPr>
            </w:pPr>
            <w:r w:rsidRPr="008F407A">
              <w:rPr>
                <w:rFonts w:asciiTheme="minorHAnsi" w:eastAsia="Calibri" w:hAnsiTheme="minorHAnsi" w:cstheme="minorHAnsi"/>
              </w:rPr>
              <w:t>w imieniu i na rzecz której działa:</w:t>
            </w:r>
          </w:p>
          <w:p w14:paraId="299E848A" w14:textId="08E0885B" w:rsidR="008F407A" w:rsidRPr="008F407A" w:rsidRDefault="008F407A" w:rsidP="000B092F">
            <w:pPr>
              <w:spacing w:before="120" w:after="120" w:line="240" w:lineRule="auto"/>
              <w:contextualSpacing/>
              <w:jc w:val="center"/>
              <w:rPr>
                <w:rFonts w:asciiTheme="minorHAnsi" w:eastAsiaTheme="majorEastAsia" w:hAnsiTheme="minorHAnsi" w:cstheme="minorHAnsi"/>
                <w:i/>
                <w:iCs/>
              </w:rPr>
            </w:pPr>
            <w:r w:rsidRPr="008F407A">
              <w:rPr>
                <w:rFonts w:asciiTheme="minorHAnsi" w:eastAsia="Calibri" w:hAnsiTheme="minorHAnsi" w:cstheme="minorHAnsi"/>
                <w:b/>
              </w:rPr>
              <w:t xml:space="preserve">PGE Dystrybucja S.A. Oddział </w:t>
            </w:r>
            <w:r w:rsidR="000B092F">
              <w:rPr>
                <w:rFonts w:asciiTheme="minorHAnsi" w:eastAsia="Calibri" w:hAnsiTheme="minorHAnsi" w:cstheme="minorHAnsi"/>
              </w:rPr>
              <w:t>Warszawa</w:t>
            </w:r>
            <w:r w:rsidR="000B092F">
              <w:t xml:space="preserve">   </w:t>
            </w:r>
            <w:r w:rsidR="000B092F" w:rsidRPr="000B092F">
              <w:rPr>
                <w:rFonts w:asciiTheme="minorHAnsi" w:eastAsia="Calibri" w:hAnsiTheme="minorHAnsi" w:cstheme="minorHAnsi"/>
              </w:rPr>
              <w:t>ul. Marsa 95, 04-470 Warszawa</w:t>
            </w:r>
          </w:p>
        </w:tc>
      </w:tr>
    </w:tbl>
    <w:p w14:paraId="262048BE" w14:textId="0A7BC9ED" w:rsidR="008F407A" w:rsidRPr="008F407A" w:rsidRDefault="008F407A" w:rsidP="008F407A">
      <w:pPr>
        <w:spacing w:after="80" w:line="240" w:lineRule="exact"/>
        <w:jc w:val="left"/>
        <w:rPr>
          <w:rFonts w:asciiTheme="minorHAnsi" w:hAnsiTheme="minorHAnsi" w:cstheme="minorHAnsi"/>
          <w:sz w:val="20"/>
        </w:rPr>
      </w:pPr>
    </w:p>
    <w:p w14:paraId="3F937372" w14:textId="77777777" w:rsidR="008F407A" w:rsidRPr="008F407A" w:rsidRDefault="008F407A" w:rsidP="008F407A">
      <w:pPr>
        <w:spacing w:after="80" w:line="240" w:lineRule="exact"/>
        <w:jc w:val="center"/>
        <w:rPr>
          <w:rFonts w:asciiTheme="minorHAnsi" w:hAnsiTheme="minorHAnsi" w:cstheme="minorHAnsi"/>
          <w:b/>
          <w:bCs/>
          <w:sz w:val="20"/>
        </w:rPr>
      </w:pPr>
      <w:r w:rsidRPr="008F407A">
        <w:rPr>
          <w:rFonts w:asciiTheme="minorHAnsi" w:hAnsiTheme="minorHAnsi" w:cstheme="minorHAnsi"/>
          <w:b/>
          <w:bCs/>
          <w:sz w:val="20"/>
        </w:rPr>
        <w:t xml:space="preserve">OŚWIADCZENIE O BRAKU PODSTAW WYKLUCZENIA </w:t>
      </w:r>
    </w:p>
    <w:p w14:paraId="16C0AEC3" w14:textId="77777777" w:rsidR="008F407A" w:rsidRPr="008F407A" w:rsidRDefault="008F407A" w:rsidP="008F407A">
      <w:pPr>
        <w:spacing w:after="80" w:line="240" w:lineRule="exact"/>
        <w:jc w:val="center"/>
        <w:rPr>
          <w:rFonts w:asciiTheme="minorHAnsi" w:hAnsiTheme="minorHAnsi" w:cstheme="minorHAnsi"/>
          <w:sz w:val="20"/>
        </w:rPr>
      </w:pPr>
      <w:r w:rsidRPr="008F407A">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78FD3A37" w14:textId="77777777" w:rsidR="008F407A" w:rsidRPr="008F407A" w:rsidRDefault="008F407A" w:rsidP="008F407A">
      <w:pPr>
        <w:spacing w:after="80" w:line="240" w:lineRule="exact"/>
        <w:jc w:val="center"/>
        <w:rPr>
          <w:rFonts w:asciiTheme="minorHAnsi" w:hAnsiTheme="minorHAnsi" w:cstheme="minorHAnsi"/>
          <w:sz w:val="20"/>
        </w:rPr>
      </w:pPr>
    </w:p>
    <w:p w14:paraId="50173EAB" w14:textId="36814BE8" w:rsidR="008F407A" w:rsidRPr="008F407A" w:rsidRDefault="008F407A" w:rsidP="008F407A">
      <w:pPr>
        <w:rPr>
          <w:rFonts w:asciiTheme="minorHAnsi" w:hAnsiTheme="minorHAnsi" w:cstheme="minorHAnsi"/>
          <w:sz w:val="20"/>
        </w:rPr>
      </w:pPr>
      <w:r w:rsidRPr="008F407A">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7B1EB26C" w14:textId="632ECCF6" w:rsidR="008F407A" w:rsidRPr="008F407A" w:rsidRDefault="008F407A" w:rsidP="008F407A">
      <w:pPr>
        <w:rPr>
          <w:rFonts w:asciiTheme="minorHAnsi" w:hAnsiTheme="minorHAnsi" w:cstheme="minorHAnsi"/>
          <w:sz w:val="20"/>
        </w:rPr>
      </w:pPr>
      <w:r w:rsidRPr="008F407A">
        <w:rPr>
          <w:rFonts w:asciiTheme="minorHAnsi" w:hAnsiTheme="minorHAnsi" w:cstheme="minorHAnsi"/>
          <w:sz w:val="20"/>
        </w:rPr>
        <w:t xml:space="preserve">Na potrzeby postępowania o udzielenie zamówienia prowadzonego pn. </w:t>
      </w:r>
      <w:r w:rsidR="00454298" w:rsidRPr="00454298">
        <w:rPr>
          <w:rFonts w:asciiTheme="minorHAnsi" w:hAnsiTheme="minorHAnsi" w:cstheme="minorHAnsi"/>
          <w:b/>
          <w:i/>
          <w:sz w:val="20"/>
        </w:rPr>
        <w:t>Wykonanie dokumentacji projektowej oraz wykonanie robót  budowlanych w zakresie demontażu unieczynnionej linii napowietrznej WN 110kV w gm. Lesznowola, gm. Piaseczno, gm. Tarczyn, gm. Grójec w formule "pod klucz"</w:t>
      </w:r>
      <w:r w:rsidRPr="008F407A">
        <w:rPr>
          <w:rFonts w:asciiTheme="minorHAnsi" w:hAnsiTheme="minorHAnsi" w:cstheme="minorHAnsi"/>
          <w:sz w:val="20"/>
        </w:rPr>
        <w:t xml:space="preserve">, nr </w:t>
      </w:r>
      <w:r w:rsidR="000B092F">
        <w:rPr>
          <w:rFonts w:asciiTheme="minorHAnsi" w:hAnsiTheme="minorHAnsi" w:cstheme="minorHAnsi"/>
          <w:b/>
          <w:sz w:val="20"/>
        </w:rPr>
        <w:t>POST/DYS/OW/GZ</w:t>
      </w:r>
      <w:r w:rsidR="00454298">
        <w:rPr>
          <w:rFonts w:asciiTheme="minorHAnsi" w:hAnsiTheme="minorHAnsi" w:cstheme="minorHAnsi"/>
          <w:b/>
          <w:sz w:val="20"/>
        </w:rPr>
        <w:t>/02472/2025</w:t>
      </w:r>
      <w:r w:rsidRPr="008F407A">
        <w:rPr>
          <w:rFonts w:asciiTheme="minorHAnsi" w:hAnsiTheme="minorHAnsi" w:cstheme="minorHAnsi"/>
          <w:sz w:val="20"/>
        </w:rPr>
        <w:t xml:space="preserve">, prowadzonego przez </w:t>
      </w:r>
      <w:r w:rsidR="000B092F">
        <w:rPr>
          <w:rFonts w:asciiTheme="minorHAnsi" w:hAnsiTheme="minorHAnsi" w:cstheme="minorHAnsi"/>
          <w:sz w:val="20"/>
        </w:rPr>
        <w:t xml:space="preserve">PGE Dystrybucja S.A. </w:t>
      </w:r>
      <w:r w:rsidR="000B092F" w:rsidRPr="000B092F">
        <w:rPr>
          <w:rFonts w:asciiTheme="minorHAnsi" w:hAnsiTheme="minorHAnsi" w:cstheme="minorHAnsi"/>
          <w:sz w:val="20"/>
        </w:rPr>
        <w:t>w im</w:t>
      </w:r>
      <w:r w:rsidR="000B092F">
        <w:rPr>
          <w:rFonts w:asciiTheme="minorHAnsi" w:hAnsiTheme="minorHAnsi" w:cstheme="minorHAnsi"/>
          <w:sz w:val="20"/>
        </w:rPr>
        <w:t xml:space="preserve">ieniu i na rzecz której działa: </w:t>
      </w:r>
      <w:r w:rsidR="000B092F" w:rsidRPr="000B092F">
        <w:rPr>
          <w:rFonts w:asciiTheme="minorHAnsi" w:hAnsiTheme="minorHAnsi" w:cstheme="minorHAnsi"/>
          <w:sz w:val="20"/>
        </w:rPr>
        <w:t>PGE Dyst</w:t>
      </w:r>
      <w:r w:rsidR="000B092F">
        <w:rPr>
          <w:rFonts w:asciiTheme="minorHAnsi" w:hAnsiTheme="minorHAnsi" w:cstheme="minorHAnsi"/>
          <w:sz w:val="20"/>
        </w:rPr>
        <w:t xml:space="preserve">rybucja S.A. Oddział Warszawa, </w:t>
      </w:r>
      <w:r w:rsidR="000B092F" w:rsidRPr="000B092F">
        <w:rPr>
          <w:rFonts w:asciiTheme="minorHAnsi" w:hAnsiTheme="minorHAnsi" w:cstheme="minorHAnsi"/>
          <w:sz w:val="20"/>
        </w:rPr>
        <w:t>ul. Marsa 95, 04-470 Warszawa</w:t>
      </w:r>
      <w:r w:rsidRPr="008F407A">
        <w:rPr>
          <w:rFonts w:asciiTheme="minorHAnsi" w:hAnsiTheme="minorHAnsi" w:cstheme="minorHAnsi"/>
          <w:i/>
          <w:sz w:val="20"/>
        </w:rPr>
        <w:t xml:space="preserve">, </w:t>
      </w:r>
      <w:r w:rsidRPr="008F407A">
        <w:rPr>
          <w:rFonts w:asciiTheme="minorHAnsi" w:hAnsiTheme="minorHAnsi" w:cstheme="minorHAnsi"/>
          <w:sz w:val="20"/>
        </w:rPr>
        <w:t>oświadczam, co następuje:</w:t>
      </w:r>
    </w:p>
    <w:p w14:paraId="63AFE559" w14:textId="77777777" w:rsidR="008F407A" w:rsidRPr="008F407A" w:rsidRDefault="008F407A" w:rsidP="008F407A">
      <w:pPr>
        <w:rPr>
          <w:rFonts w:asciiTheme="minorHAnsi" w:hAnsiTheme="minorHAnsi" w:cstheme="minorHAnsi"/>
          <w:b/>
          <w:sz w:val="20"/>
        </w:rPr>
      </w:pPr>
      <w:r w:rsidRPr="008F407A">
        <w:rPr>
          <w:rFonts w:asciiTheme="minorHAnsi" w:hAnsiTheme="minorHAnsi" w:cstheme="minorHAnsi"/>
          <w:b/>
          <w:sz w:val="20"/>
        </w:rPr>
        <w:t>OŚWIADCZENIA DOTYCZĄCE WYKONAWCY:</w:t>
      </w:r>
    </w:p>
    <w:p w14:paraId="6DFE7AF2" w14:textId="77777777" w:rsidR="008F407A" w:rsidRPr="008F407A" w:rsidRDefault="008F407A" w:rsidP="008F407A">
      <w:pPr>
        <w:numPr>
          <w:ilvl w:val="0"/>
          <w:numId w:val="39"/>
        </w:numPr>
        <w:rPr>
          <w:rFonts w:asciiTheme="minorHAnsi" w:hAnsiTheme="minorHAnsi" w:cstheme="minorHAnsi"/>
          <w:bCs/>
          <w:sz w:val="20"/>
        </w:rPr>
      </w:pPr>
      <w:r w:rsidRPr="008F407A">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8F407A">
        <w:rPr>
          <w:rFonts w:asciiTheme="minorHAnsi" w:hAnsiTheme="minorHAnsi" w:cstheme="minorHAnsi"/>
          <w:sz w:val="20"/>
          <w:vertAlign w:val="superscript"/>
        </w:rPr>
        <w:footnoteReference w:id="8"/>
      </w:r>
    </w:p>
    <w:p w14:paraId="56BF7A2B" w14:textId="77777777" w:rsidR="008F407A" w:rsidRPr="008F407A" w:rsidRDefault="008F407A" w:rsidP="008F407A">
      <w:pPr>
        <w:numPr>
          <w:ilvl w:val="0"/>
          <w:numId w:val="39"/>
        </w:numPr>
        <w:rPr>
          <w:rFonts w:asciiTheme="minorHAnsi" w:hAnsiTheme="minorHAnsi" w:cstheme="minorHAnsi"/>
          <w:b/>
          <w:bCs/>
          <w:sz w:val="20"/>
        </w:rPr>
      </w:pPr>
      <w:r w:rsidRPr="008F407A">
        <w:rPr>
          <w:rFonts w:asciiTheme="minorHAnsi" w:hAnsiTheme="minorHAnsi" w:cstheme="minorHAnsi"/>
          <w:sz w:val="20"/>
        </w:rPr>
        <w:t>Oświadczam, że nie zachodzą w stosunku do mnie przesłanki wykluczenia z postępowania na podstawie art. 7 ust. 1 ustawy z dnia 13 kwietnia 2022 r.</w:t>
      </w:r>
      <w:r w:rsidRPr="008F407A">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8F407A">
        <w:rPr>
          <w:rFonts w:asciiTheme="minorHAnsi" w:hAnsiTheme="minorHAnsi" w:cstheme="minorHAnsi"/>
          <w:sz w:val="20"/>
        </w:rPr>
        <w:t>(Dz. U. poz. 835)</w:t>
      </w:r>
      <w:r w:rsidRPr="008F407A">
        <w:rPr>
          <w:rFonts w:asciiTheme="minorHAnsi" w:hAnsiTheme="minorHAnsi" w:cstheme="minorHAnsi"/>
          <w:iCs/>
          <w:sz w:val="20"/>
        </w:rPr>
        <w:t>.</w:t>
      </w:r>
      <w:r w:rsidRPr="008F407A">
        <w:rPr>
          <w:rFonts w:asciiTheme="minorHAnsi" w:hAnsiTheme="minorHAnsi" w:cstheme="minorHAnsi"/>
          <w:sz w:val="20"/>
          <w:vertAlign w:val="superscript"/>
        </w:rPr>
        <w:footnoteReference w:id="9"/>
      </w:r>
    </w:p>
    <w:p w14:paraId="0DC6468E" w14:textId="7B5FC299" w:rsidR="008F407A" w:rsidRPr="007623D7" w:rsidRDefault="008F407A" w:rsidP="008F407A">
      <w:pPr>
        <w:rPr>
          <w:rFonts w:asciiTheme="minorHAnsi" w:hAnsiTheme="minorHAnsi" w:cstheme="minorHAnsi"/>
          <w:b/>
          <w:bCs/>
          <w:sz w:val="20"/>
        </w:rPr>
      </w:pPr>
    </w:p>
    <w:p w14:paraId="0A8D80F8"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7199533A"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794CB998" w14:textId="3D055C4E"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w:t>
      </w:r>
      <w:r w:rsidR="00DC33A9">
        <w:rPr>
          <w:rFonts w:asciiTheme="minorHAnsi" w:hAnsiTheme="minorHAnsi" w:cstheme="minorHAnsi"/>
          <w:sz w:val="20"/>
        </w:rPr>
        <w:t>danym rozporządzeniem 2022/576.</w:t>
      </w:r>
    </w:p>
    <w:p w14:paraId="0F78E379"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2BBB5820"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580B09F8" w14:textId="137F6377" w:rsidR="008F407A" w:rsidRPr="00DC33A9"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w:t>
      </w:r>
      <w:r w:rsidR="00DC33A9">
        <w:rPr>
          <w:rFonts w:asciiTheme="minorHAnsi" w:hAnsiTheme="minorHAnsi" w:cstheme="minorHAnsi"/>
          <w:sz w:val="20"/>
        </w:rPr>
        <w:t>danym rozporządzeniem 2022/576.</w:t>
      </w:r>
    </w:p>
    <w:p w14:paraId="3A8A5166"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26A6012C" w14:textId="26C4A109"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 xml:space="preserve">Oświadczam, że wszystkie informacje podane w powyższych oświadczeniach są aktualne i zgodne z prawdą oraz zostały przedstawione z pełną świadomością konsekwencji wprowadzenia zamawiającego w błąd </w:t>
      </w:r>
      <w:r w:rsidR="00DC33A9">
        <w:rPr>
          <w:rFonts w:asciiTheme="minorHAnsi" w:hAnsiTheme="minorHAnsi" w:cstheme="minorHAnsi"/>
          <w:sz w:val="20"/>
        </w:rPr>
        <w:t>przy przedstawianiu informacji.</w:t>
      </w:r>
    </w:p>
    <w:p w14:paraId="4987C72E" w14:textId="77777777" w:rsidR="008F407A" w:rsidRPr="007623D7" w:rsidRDefault="008F407A" w:rsidP="008F407A">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78F11383"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538686B1"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1) .....................................................................................................................................................</w:t>
      </w:r>
    </w:p>
    <w:p w14:paraId="6AEA291D"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34381E32" w14:textId="77777777" w:rsidR="008F407A" w:rsidRPr="007623D7" w:rsidRDefault="008F407A" w:rsidP="008F407A">
      <w:pPr>
        <w:rPr>
          <w:rFonts w:asciiTheme="minorHAnsi" w:hAnsiTheme="minorHAnsi" w:cstheme="minorHAnsi"/>
          <w:sz w:val="20"/>
        </w:rPr>
      </w:pPr>
      <w:r w:rsidRPr="007623D7">
        <w:rPr>
          <w:rFonts w:asciiTheme="minorHAnsi" w:hAnsiTheme="minorHAnsi" w:cstheme="minorHAnsi"/>
          <w:sz w:val="20"/>
        </w:rPr>
        <w:t>2) .....................................................................................................................................................</w:t>
      </w:r>
    </w:p>
    <w:p w14:paraId="67EB23ED" w14:textId="77777777" w:rsidR="008F407A" w:rsidRPr="007623D7" w:rsidRDefault="008F407A" w:rsidP="008F407A">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42CE2B0A" w14:textId="77777777" w:rsidR="008F407A" w:rsidRPr="009C2468" w:rsidRDefault="008F407A" w:rsidP="008F407A">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A5606B4"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14C330E" w14:textId="77777777" w:rsidR="008F407A" w:rsidRDefault="008F407A" w:rsidP="008F407A">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4E58247D" w14:textId="2C59F90F" w:rsidR="008F407A" w:rsidRDefault="008F407A" w:rsidP="00431149">
      <w:pPr>
        <w:spacing w:after="200" w:line="276" w:lineRule="auto"/>
        <w:jc w:val="left"/>
        <w:rPr>
          <w:rFonts w:asciiTheme="minorHAnsi" w:hAnsiTheme="minorHAnsi" w:cstheme="minorHAnsi"/>
          <w:i/>
          <w:sz w:val="16"/>
          <w:szCs w:val="16"/>
        </w:rPr>
        <w:sectPr w:rsidR="008F407A" w:rsidSect="008F407A">
          <w:headerReference w:type="default" r:id="rId25"/>
          <w:footerReference w:type="default" r:id="rId26"/>
          <w:headerReference w:type="first" r:id="rId27"/>
          <w:footerReference w:type="first" r:id="rId28"/>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267CB0BE" w14:textId="77777777" w:rsidR="008F407A" w:rsidRPr="00A442E3" w:rsidRDefault="008F407A" w:rsidP="008F407A">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Pr>
          <w:rFonts w:asciiTheme="minorHAnsi" w:hAnsiTheme="minorHAnsi" w:cstheme="minorHAnsi"/>
          <w:b/>
          <w:sz w:val="20"/>
        </w:rPr>
        <w:t>WYKAZ WYKONANYCH ZAMÓWIEŃ</w:t>
      </w:r>
    </w:p>
    <w:p w14:paraId="189540FE" w14:textId="77777777" w:rsidR="008F407A" w:rsidRDefault="008F407A" w:rsidP="008F407A">
      <w:pPr>
        <w:rPr>
          <w:rFonts w:asciiTheme="minorHAnsi" w:hAnsiTheme="minorHAnsi" w:cstheme="minorHAnsi"/>
          <w:sz w:val="20"/>
        </w:rPr>
      </w:pPr>
    </w:p>
    <w:p w14:paraId="30EB0D31" w14:textId="77777777" w:rsidR="008F407A" w:rsidRDefault="008F407A" w:rsidP="008F407A">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54EF031E" w14:textId="77777777" w:rsidTr="008F407A">
        <w:trPr>
          <w:trHeight w:val="1820"/>
        </w:trPr>
        <w:tc>
          <w:tcPr>
            <w:tcW w:w="3965" w:type="dxa"/>
            <w:tcBorders>
              <w:right w:val="single" w:sz="4" w:space="0" w:color="auto"/>
            </w:tcBorders>
          </w:tcPr>
          <w:p w14:paraId="4465DE20"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13075CDA" w14:textId="77777777" w:rsidR="008F407A" w:rsidRPr="006B56FD" w:rsidRDefault="008F407A" w:rsidP="008F407A">
            <w:pPr>
              <w:ind w:right="28"/>
              <w:jc w:val="left"/>
              <w:rPr>
                <w:rFonts w:asciiTheme="minorHAnsi" w:hAnsiTheme="minorHAnsi" w:cstheme="minorHAnsi"/>
                <w:sz w:val="20"/>
              </w:rPr>
            </w:pPr>
          </w:p>
          <w:p w14:paraId="1C81C7E7"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39DE9EF1"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2C845BF8"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CC8F974"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16D877"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087B3ADB"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7A8D8D24"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36C9704"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17EA2E86" w14:textId="77777777" w:rsidR="008F407A" w:rsidRPr="002A7B62"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0E079BC1" w14:textId="77777777" w:rsidR="008F407A" w:rsidRPr="006B56FD" w:rsidRDefault="008F407A" w:rsidP="008F407A">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70578517" w14:textId="77777777" w:rsidR="008F407A" w:rsidRDefault="008F407A" w:rsidP="008F407A">
      <w:pPr>
        <w:rPr>
          <w:rFonts w:asciiTheme="minorHAnsi" w:hAnsiTheme="minorHAnsi" w:cstheme="minorHAnsi"/>
          <w:sz w:val="20"/>
        </w:rPr>
      </w:pPr>
    </w:p>
    <w:p w14:paraId="6899B279" w14:textId="77777777" w:rsidR="008F407A" w:rsidRDefault="008F407A" w:rsidP="008F407A">
      <w:pPr>
        <w:rPr>
          <w:rFonts w:asciiTheme="minorHAnsi" w:hAnsiTheme="minorHAnsi" w:cstheme="minorHAnsi"/>
          <w:sz w:val="20"/>
        </w:rPr>
      </w:pPr>
    </w:p>
    <w:p w14:paraId="6B60B42E" w14:textId="77777777" w:rsidR="008F407A" w:rsidRPr="004B4556" w:rsidRDefault="008F407A" w:rsidP="008F407A">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77ED3BF3" w14:textId="77777777" w:rsidR="008F407A" w:rsidRDefault="008F407A" w:rsidP="008F407A">
      <w:pPr>
        <w:rPr>
          <w:rFonts w:asciiTheme="minorHAnsi" w:hAnsiTheme="minorHAnsi" w:cstheme="minorHAnsi"/>
          <w:sz w:val="20"/>
        </w:rPr>
      </w:pPr>
    </w:p>
    <w:p w14:paraId="6321C133" w14:textId="77777777" w:rsidR="008F407A" w:rsidRPr="004B4556" w:rsidRDefault="008F407A" w:rsidP="008F407A">
      <w:pPr>
        <w:rPr>
          <w:rFonts w:asciiTheme="minorHAnsi" w:hAnsiTheme="minorHAnsi" w:cstheme="minorHAnsi"/>
          <w:sz w:val="20"/>
        </w:rPr>
      </w:pPr>
    </w:p>
    <w:p w14:paraId="20FDBF56" w14:textId="5FEC6B37" w:rsidR="008F407A" w:rsidRDefault="008F407A" w:rsidP="008F407A">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504160">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CE1238" w:rsidRPr="00681987">
        <w:rPr>
          <w:rFonts w:asciiTheme="minorHAnsi" w:hAnsiTheme="minorHAnsi" w:cstheme="minorHAnsi"/>
          <w:noProof/>
          <w:sz w:val="20"/>
          <w:szCs w:val="22"/>
        </w:rPr>
        <w:t>2472</w:t>
      </w:r>
      <w:r w:rsidRPr="009E24C1">
        <w:rPr>
          <w:rFonts w:asciiTheme="minorHAnsi" w:hAnsiTheme="minorHAnsi" w:cstheme="minorHAnsi"/>
          <w:sz w:val="20"/>
          <w:szCs w:val="22"/>
        </w:rPr>
        <w:fldChar w:fldCharType="end"/>
      </w:r>
      <w:r>
        <w:rPr>
          <w:rFonts w:asciiTheme="minorHAnsi" w:hAnsiTheme="minorHAnsi" w:cstheme="minorHAnsi"/>
          <w:sz w:val="20"/>
          <w:szCs w:val="22"/>
        </w:rPr>
        <w:t>/</w:t>
      </w:r>
      <w:r w:rsidR="00E218F6">
        <w:rPr>
          <w:rFonts w:asciiTheme="minorHAnsi" w:hAnsiTheme="minorHAnsi" w:cstheme="minorHAnsi"/>
          <w:sz w:val="20"/>
          <w:szCs w:val="22"/>
        </w:rPr>
        <w:t>2025</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CE1238" w:rsidRPr="00681987">
        <w:rPr>
          <w:rFonts w:asciiTheme="minorHAnsi" w:hAnsiTheme="minorHAnsi" w:cstheme="minorHAnsi"/>
          <w:noProof/>
          <w:sz w:val="20"/>
          <w:lang w:eastAsia="pl-PL"/>
        </w:rPr>
        <w:t>Wykonanie dokumentacji projektowej oraz wykonanie robót  budowlanych w zakresie demontażu unieczynnionej linii napowietrznej WN 110kV w gm. Lesznowola, gm. Piaseczno, gm. Tarczyn, gm. Grójec w formule "pod klucz"</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sidR="00E218F6">
        <w:rPr>
          <w:rFonts w:asciiTheme="minorHAnsi" w:hAnsiTheme="minorHAnsi" w:cstheme="minorHAnsi"/>
          <w:sz w:val="20"/>
          <w:lang w:eastAsia="pl-PL"/>
        </w:rPr>
        <w:t>8</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41A1F8BE" w14:textId="77777777" w:rsidR="008F407A" w:rsidRPr="009E24C1" w:rsidRDefault="008F407A" w:rsidP="008F407A">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8F407A" w:rsidRPr="004B4556" w14:paraId="12AA3222" w14:textId="77777777" w:rsidTr="008F407A">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DD07B32"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21315C4" w14:textId="77777777" w:rsidR="008F407A" w:rsidRPr="004B4556" w:rsidRDefault="008F407A" w:rsidP="008F407A">
            <w:pPr>
              <w:jc w:val="center"/>
              <w:rPr>
                <w:rFonts w:asciiTheme="minorHAnsi" w:hAnsiTheme="minorHAnsi" w:cstheme="minorHAnsi"/>
                <w:b/>
                <w:sz w:val="20"/>
              </w:rPr>
            </w:pPr>
          </w:p>
          <w:p w14:paraId="7136C98E" w14:textId="77777777" w:rsidR="008F407A" w:rsidRPr="004B4556" w:rsidRDefault="008F407A" w:rsidP="008F407A">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5DDF461E" w14:textId="77777777" w:rsidR="008F407A" w:rsidRPr="004B4556" w:rsidRDefault="008F407A" w:rsidP="008F407A">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5991DEB7" w14:textId="77777777" w:rsidR="008F407A" w:rsidRPr="004B4556" w:rsidRDefault="008F407A" w:rsidP="008F407A">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4C19E8F3" w14:textId="77777777" w:rsidR="008F407A" w:rsidRPr="004B4556" w:rsidRDefault="008F407A" w:rsidP="008F407A">
            <w:pPr>
              <w:jc w:val="center"/>
              <w:rPr>
                <w:rFonts w:asciiTheme="minorHAnsi" w:hAnsiTheme="minorHAnsi" w:cstheme="minorHAnsi"/>
                <w:b/>
                <w:sz w:val="20"/>
              </w:rPr>
            </w:pPr>
          </w:p>
          <w:p w14:paraId="190A7D49"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275062D" w14:textId="77777777" w:rsidR="008F407A" w:rsidRPr="004B4556" w:rsidRDefault="008F407A" w:rsidP="008F407A">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E7AD014" w14:textId="77777777" w:rsidR="008F407A" w:rsidRPr="004B4556" w:rsidRDefault="008F407A" w:rsidP="008F407A">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88D6009" w14:textId="77777777" w:rsidR="008F407A" w:rsidRPr="004B4556" w:rsidRDefault="008F407A" w:rsidP="008F407A">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8F407A" w:rsidRPr="004B4556" w14:paraId="6CDF52A9" w14:textId="77777777" w:rsidTr="008F407A">
        <w:trPr>
          <w:trHeight w:val="504"/>
          <w:tblHeader/>
        </w:trPr>
        <w:tc>
          <w:tcPr>
            <w:tcW w:w="568" w:type="dxa"/>
            <w:vMerge/>
            <w:tcBorders>
              <w:left w:val="single" w:sz="4" w:space="0" w:color="auto"/>
            </w:tcBorders>
            <w:vAlign w:val="center"/>
          </w:tcPr>
          <w:p w14:paraId="2651F54E" w14:textId="77777777" w:rsidR="008F407A" w:rsidRPr="004B4556" w:rsidRDefault="008F407A" w:rsidP="008F407A">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313C7898" w14:textId="77777777" w:rsidR="008F407A" w:rsidRPr="004B4556" w:rsidRDefault="008F407A" w:rsidP="008F407A">
            <w:pPr>
              <w:jc w:val="center"/>
              <w:rPr>
                <w:rFonts w:asciiTheme="minorHAnsi" w:hAnsiTheme="minorHAnsi" w:cstheme="minorHAnsi"/>
                <w:i/>
                <w:sz w:val="20"/>
              </w:rPr>
            </w:pPr>
          </w:p>
        </w:tc>
        <w:tc>
          <w:tcPr>
            <w:tcW w:w="1560" w:type="dxa"/>
            <w:vMerge/>
            <w:vAlign w:val="center"/>
          </w:tcPr>
          <w:p w14:paraId="77EB2F17" w14:textId="77777777" w:rsidR="008F407A" w:rsidRPr="004B4556" w:rsidRDefault="008F407A" w:rsidP="008F407A">
            <w:pPr>
              <w:jc w:val="center"/>
              <w:rPr>
                <w:rFonts w:asciiTheme="minorHAnsi" w:hAnsiTheme="minorHAnsi" w:cstheme="minorHAnsi"/>
                <w:i/>
                <w:sz w:val="20"/>
              </w:rPr>
            </w:pPr>
          </w:p>
        </w:tc>
        <w:tc>
          <w:tcPr>
            <w:tcW w:w="1560" w:type="dxa"/>
            <w:vMerge/>
          </w:tcPr>
          <w:p w14:paraId="147A7753" w14:textId="77777777" w:rsidR="008F407A" w:rsidRPr="004B4556" w:rsidRDefault="008F407A" w:rsidP="008F407A">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39406945"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Data</w:t>
            </w:r>
          </w:p>
          <w:p w14:paraId="771345CB"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396972C2"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Data</w:t>
            </w:r>
          </w:p>
          <w:p w14:paraId="1D64599D" w14:textId="77777777" w:rsidR="008F407A" w:rsidRPr="004B4556" w:rsidRDefault="008F407A" w:rsidP="008F407A">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2DCEAD69" w14:textId="77777777" w:rsidR="008F407A" w:rsidRPr="004B4556" w:rsidRDefault="008F407A" w:rsidP="008F407A">
            <w:pPr>
              <w:jc w:val="center"/>
              <w:rPr>
                <w:rFonts w:asciiTheme="minorHAnsi" w:hAnsiTheme="minorHAnsi" w:cstheme="minorHAnsi"/>
                <w:i/>
                <w:sz w:val="20"/>
              </w:rPr>
            </w:pPr>
          </w:p>
        </w:tc>
      </w:tr>
      <w:tr w:rsidR="008F407A" w:rsidRPr="004B4556" w14:paraId="0FF13189" w14:textId="77777777" w:rsidTr="008F407A">
        <w:trPr>
          <w:trHeight w:val="843"/>
        </w:trPr>
        <w:tc>
          <w:tcPr>
            <w:tcW w:w="568" w:type="dxa"/>
            <w:vAlign w:val="center"/>
          </w:tcPr>
          <w:p w14:paraId="4E72FC1A"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C3E621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7044D9E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1C674CF4"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41FFF9BE"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41CC458"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EA52109" w14:textId="77777777" w:rsidR="008F407A" w:rsidRPr="004B4556" w:rsidRDefault="008F407A" w:rsidP="008F407A">
            <w:pPr>
              <w:spacing w:before="120"/>
              <w:rPr>
                <w:rFonts w:asciiTheme="minorHAnsi" w:hAnsiTheme="minorHAnsi" w:cstheme="minorHAnsi"/>
                <w:sz w:val="20"/>
              </w:rPr>
            </w:pPr>
          </w:p>
        </w:tc>
      </w:tr>
      <w:tr w:rsidR="008F407A" w:rsidRPr="004B4556" w14:paraId="61F2B431" w14:textId="77777777" w:rsidTr="008F407A">
        <w:trPr>
          <w:trHeight w:val="843"/>
        </w:trPr>
        <w:tc>
          <w:tcPr>
            <w:tcW w:w="568" w:type="dxa"/>
            <w:vAlign w:val="center"/>
          </w:tcPr>
          <w:p w14:paraId="33061163"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0AD5DAC9"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4937000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5E07D591"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6D990625"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228DBDEB"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2BB993E" w14:textId="77777777" w:rsidR="008F407A" w:rsidRPr="004B4556" w:rsidRDefault="008F407A" w:rsidP="008F407A">
            <w:pPr>
              <w:spacing w:before="120"/>
              <w:rPr>
                <w:rFonts w:asciiTheme="minorHAnsi" w:hAnsiTheme="minorHAnsi" w:cstheme="minorHAnsi"/>
                <w:sz w:val="20"/>
              </w:rPr>
            </w:pPr>
          </w:p>
        </w:tc>
      </w:tr>
      <w:tr w:rsidR="008F407A" w:rsidRPr="004B4556" w14:paraId="7762DFDC" w14:textId="77777777" w:rsidTr="008F407A">
        <w:trPr>
          <w:trHeight w:val="843"/>
        </w:trPr>
        <w:tc>
          <w:tcPr>
            <w:tcW w:w="568" w:type="dxa"/>
            <w:vAlign w:val="center"/>
          </w:tcPr>
          <w:p w14:paraId="36F79F62" w14:textId="77777777" w:rsidR="008F407A" w:rsidRPr="004B4556" w:rsidRDefault="008F407A" w:rsidP="008F407A">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54AA3570"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20D0E46E" w14:textId="77777777" w:rsidR="008F407A" w:rsidRPr="004B4556" w:rsidRDefault="008F407A" w:rsidP="008F407A">
            <w:pPr>
              <w:spacing w:before="120"/>
              <w:jc w:val="center"/>
              <w:rPr>
                <w:rFonts w:asciiTheme="minorHAnsi" w:hAnsiTheme="minorHAnsi" w:cstheme="minorHAnsi"/>
                <w:sz w:val="20"/>
              </w:rPr>
            </w:pPr>
          </w:p>
        </w:tc>
        <w:tc>
          <w:tcPr>
            <w:tcW w:w="1560" w:type="dxa"/>
            <w:vAlign w:val="center"/>
          </w:tcPr>
          <w:p w14:paraId="08D8022B" w14:textId="77777777" w:rsidR="008F407A" w:rsidRPr="004B4556" w:rsidRDefault="008F407A" w:rsidP="008F407A">
            <w:pPr>
              <w:spacing w:before="120"/>
              <w:jc w:val="center"/>
              <w:rPr>
                <w:rFonts w:asciiTheme="minorHAnsi" w:hAnsiTheme="minorHAnsi" w:cstheme="minorHAnsi"/>
                <w:sz w:val="20"/>
              </w:rPr>
            </w:pPr>
          </w:p>
        </w:tc>
        <w:tc>
          <w:tcPr>
            <w:tcW w:w="1417" w:type="dxa"/>
            <w:tcBorders>
              <w:top w:val="single" w:sz="6" w:space="0" w:color="auto"/>
            </w:tcBorders>
            <w:vAlign w:val="center"/>
          </w:tcPr>
          <w:p w14:paraId="61D7D38E" w14:textId="77777777" w:rsidR="008F407A" w:rsidRPr="004B4556" w:rsidRDefault="008F407A" w:rsidP="008F407A">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2FDBE7AC" w14:textId="77777777" w:rsidR="008F407A" w:rsidRPr="004B4556" w:rsidRDefault="008F407A" w:rsidP="008F407A">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22537958" w14:textId="77777777" w:rsidR="008F407A" w:rsidRPr="004B4556" w:rsidRDefault="008F407A" w:rsidP="008F407A">
            <w:pPr>
              <w:spacing w:before="120"/>
              <w:rPr>
                <w:rFonts w:asciiTheme="minorHAnsi" w:hAnsiTheme="minorHAnsi" w:cstheme="minorHAnsi"/>
                <w:sz w:val="20"/>
              </w:rPr>
            </w:pPr>
          </w:p>
        </w:tc>
      </w:tr>
    </w:tbl>
    <w:p w14:paraId="2732F249" w14:textId="77777777" w:rsidR="008F407A" w:rsidRPr="004B4556" w:rsidRDefault="008F407A" w:rsidP="008F407A">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68859BA1" w14:textId="77777777" w:rsidR="008F407A" w:rsidRPr="009E24C1" w:rsidRDefault="008F407A" w:rsidP="008F407A">
      <w:pPr>
        <w:spacing w:before="120"/>
        <w:ind w:left="-284" w:right="-569"/>
        <w:outlineLvl w:val="0"/>
        <w:rPr>
          <w:rFonts w:asciiTheme="minorHAnsi" w:hAnsiTheme="minorHAnsi" w:cstheme="minorHAnsi"/>
          <w:i/>
          <w:sz w:val="16"/>
          <w:szCs w:val="16"/>
        </w:rPr>
      </w:pPr>
    </w:p>
    <w:p w14:paraId="68B069C5" w14:textId="77777777" w:rsidR="008F407A" w:rsidRPr="004B4556" w:rsidRDefault="008F407A" w:rsidP="008F407A">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52D69530" w14:textId="77777777" w:rsidR="008F407A" w:rsidRPr="004B4556" w:rsidRDefault="008F407A" w:rsidP="008F407A">
      <w:pPr>
        <w:ind w:right="-993"/>
        <w:rPr>
          <w:rFonts w:asciiTheme="minorHAnsi" w:hAnsiTheme="minorHAnsi" w:cstheme="minorHAnsi"/>
          <w:sz w:val="20"/>
        </w:rPr>
      </w:pPr>
    </w:p>
    <w:p w14:paraId="0D263E7D" w14:textId="77777777" w:rsidR="008F407A" w:rsidRPr="004B4556" w:rsidRDefault="008F407A" w:rsidP="008F407A">
      <w:pPr>
        <w:ind w:right="-993"/>
        <w:rPr>
          <w:rFonts w:asciiTheme="minorHAnsi" w:hAnsiTheme="minorHAnsi" w:cstheme="minorHAnsi"/>
          <w:sz w:val="20"/>
        </w:rPr>
      </w:pPr>
    </w:p>
    <w:p w14:paraId="0F37F20B" w14:textId="77777777" w:rsidR="008F407A" w:rsidRDefault="008F407A" w:rsidP="008F407A">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704D3F0C"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78B242"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575B7467" w14:textId="77777777" w:rsidR="008F407A" w:rsidRPr="004B4556" w:rsidRDefault="008F407A" w:rsidP="008F407A">
      <w:pPr>
        <w:spacing w:line="240" w:lineRule="auto"/>
        <w:ind w:left="5954" w:right="68" w:hanging="556"/>
        <w:jc w:val="center"/>
        <w:rPr>
          <w:rFonts w:asciiTheme="minorHAnsi" w:hAnsiTheme="minorHAnsi" w:cstheme="minorHAnsi"/>
          <w:i/>
          <w:sz w:val="20"/>
        </w:rPr>
      </w:pPr>
    </w:p>
    <w:p w14:paraId="6A8D78DE" w14:textId="77777777" w:rsidR="008F407A" w:rsidRDefault="008F407A" w:rsidP="008F407A">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5062DA9A" w14:textId="77777777" w:rsidR="008F407A" w:rsidRDefault="008F407A" w:rsidP="008F407A">
      <w:pPr>
        <w:ind w:right="68"/>
        <w:rPr>
          <w:rFonts w:asciiTheme="minorHAnsi" w:hAnsiTheme="minorHAnsi" w:cstheme="minorHAnsi"/>
          <w:i/>
          <w:sz w:val="16"/>
          <w:szCs w:val="16"/>
        </w:rPr>
        <w:sectPr w:rsidR="008F407A" w:rsidSect="008F407A">
          <w:headerReference w:type="even" r:id="rId29"/>
          <w:headerReference w:type="default" r:id="rId30"/>
          <w:footerReference w:type="even" r:id="rId31"/>
          <w:footerReference w:type="default" r:id="rId32"/>
          <w:headerReference w:type="first" r:id="rId33"/>
          <w:footerReference w:type="first" r:id="rId34"/>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7B692CBE" w14:textId="77777777" w:rsidR="008F407A" w:rsidRPr="00156D62" w:rsidRDefault="008F407A" w:rsidP="008F407A">
      <w:pPr>
        <w:pStyle w:val="Nagwek1"/>
        <w:shd w:val="clear" w:color="auto" w:fill="C6D9F1" w:themeFill="text2" w:themeFillTint="33"/>
        <w:spacing w:before="0" w:after="200"/>
        <w:jc w:val="left"/>
        <w:rPr>
          <w:rFonts w:cstheme="minorHAnsi"/>
          <w:color w:val="000000" w:themeColor="text1"/>
          <w:sz w:val="20"/>
          <w:szCs w:val="20"/>
        </w:rPr>
      </w:pPr>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 xml:space="preserve">8 </w:t>
      </w:r>
      <w:r w:rsidRPr="00156D62">
        <w:rPr>
          <w:rFonts w:cstheme="minorHAnsi"/>
          <w:color w:val="000000" w:themeColor="text1"/>
          <w:sz w:val="20"/>
          <w:szCs w:val="20"/>
        </w:rPr>
        <w:t xml:space="preserve">DO SWZ – </w:t>
      </w:r>
      <w:r>
        <w:rPr>
          <w:rFonts w:cstheme="minorHAnsi"/>
          <w:color w:val="000000" w:themeColor="text1"/>
          <w:sz w:val="20"/>
          <w:szCs w:val="20"/>
        </w:rPr>
        <w:t>WYKAZ OSÓB</w:t>
      </w:r>
    </w:p>
    <w:p w14:paraId="0CE67D52"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8F407A" w:rsidRPr="006B56FD" w14:paraId="36634579" w14:textId="77777777" w:rsidTr="008F407A">
        <w:trPr>
          <w:trHeight w:val="1820"/>
        </w:trPr>
        <w:tc>
          <w:tcPr>
            <w:tcW w:w="3965" w:type="dxa"/>
            <w:tcBorders>
              <w:right w:val="single" w:sz="4" w:space="0" w:color="auto"/>
            </w:tcBorders>
          </w:tcPr>
          <w:p w14:paraId="016275DB"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94FF57A" w14:textId="77777777" w:rsidR="008F407A" w:rsidRPr="006B56FD" w:rsidRDefault="008F407A" w:rsidP="008F407A">
            <w:pPr>
              <w:ind w:right="28"/>
              <w:jc w:val="left"/>
              <w:rPr>
                <w:rFonts w:asciiTheme="minorHAnsi" w:hAnsiTheme="minorHAnsi" w:cstheme="minorHAnsi"/>
                <w:sz w:val="20"/>
              </w:rPr>
            </w:pPr>
          </w:p>
          <w:p w14:paraId="4B891586"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650B9091"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07B5F12E"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9F237C4"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0C52540A"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D6EC472"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2D7327D3"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5CB9E66"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5F88733D" w14:textId="77777777" w:rsidR="008F407A" w:rsidRPr="002A7B62"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10B9D03E" w14:textId="77777777" w:rsidR="008F407A" w:rsidRPr="002A7B62" w:rsidRDefault="008F407A" w:rsidP="008F407A">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43768F46" w14:textId="77777777" w:rsidR="008F407A" w:rsidRPr="006B56FD" w:rsidRDefault="008F407A" w:rsidP="008F407A">
            <w:pPr>
              <w:spacing w:line="360" w:lineRule="auto"/>
              <w:rPr>
                <w:rFonts w:asciiTheme="minorHAnsi" w:eastAsiaTheme="majorEastAsia" w:hAnsiTheme="minorHAnsi" w:cstheme="minorHAnsi"/>
                <w:i/>
                <w:iCs/>
                <w:sz w:val="20"/>
              </w:rPr>
            </w:pPr>
          </w:p>
        </w:tc>
      </w:tr>
    </w:tbl>
    <w:p w14:paraId="196D1305" w14:textId="77777777" w:rsidR="008F407A" w:rsidRPr="00B9529B" w:rsidRDefault="008F407A" w:rsidP="008F407A">
      <w:pPr>
        <w:spacing w:before="120" w:line="276" w:lineRule="auto"/>
        <w:jc w:val="left"/>
        <w:outlineLvl w:val="0"/>
        <w:rPr>
          <w:rFonts w:asciiTheme="minorHAnsi" w:hAnsiTheme="minorHAnsi" w:cstheme="minorHAnsi"/>
          <w:b/>
          <w:sz w:val="20"/>
        </w:rPr>
      </w:pPr>
    </w:p>
    <w:p w14:paraId="087F550D" w14:textId="77777777" w:rsidR="008F407A" w:rsidRDefault="008F407A" w:rsidP="008F407A">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352FDC6A" w14:textId="630C87CB" w:rsidR="008F407A" w:rsidRDefault="008F407A" w:rsidP="008F407A">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Pr>
          <w:rFonts w:asciiTheme="minorHAnsi" w:hAnsiTheme="minorHAnsi" w:cstheme="minorHAnsi"/>
          <w:sz w:val="20"/>
          <w:szCs w:val="22"/>
        </w:rPr>
        <w:t>POST/DYS/OW/GZ/</w:t>
      </w:r>
      <w:r w:rsidR="00504160">
        <w:rPr>
          <w:rFonts w:asciiTheme="minorHAnsi" w:hAnsiTheme="minorHAnsi" w:cstheme="minorHAnsi"/>
          <w:sz w:val="20"/>
          <w:szCs w:val="22"/>
        </w:rPr>
        <w:t>0</w:t>
      </w:r>
      <w:r w:rsidRPr="00F66BFB">
        <w:rPr>
          <w:rFonts w:asciiTheme="minorHAnsi" w:hAnsiTheme="minorHAnsi" w:cstheme="minorHAnsi"/>
          <w:sz w:val="20"/>
          <w:szCs w:val="22"/>
        </w:rPr>
        <w:fldChar w:fldCharType="begin"/>
      </w:r>
      <w:r w:rsidRPr="00F66BFB">
        <w:rPr>
          <w:rFonts w:asciiTheme="minorHAnsi" w:hAnsiTheme="minorHAnsi" w:cstheme="minorHAnsi"/>
          <w:sz w:val="20"/>
          <w:szCs w:val="22"/>
        </w:rPr>
        <w:instrText xml:space="preserve"> MERGEFIELD "nr_postepowania" </w:instrText>
      </w:r>
      <w:r w:rsidRPr="00F66BFB">
        <w:rPr>
          <w:rFonts w:asciiTheme="minorHAnsi" w:hAnsiTheme="minorHAnsi" w:cstheme="minorHAnsi"/>
          <w:sz w:val="20"/>
          <w:szCs w:val="22"/>
        </w:rPr>
        <w:fldChar w:fldCharType="separate"/>
      </w:r>
      <w:r w:rsidR="00CE1238" w:rsidRPr="00681987">
        <w:rPr>
          <w:rFonts w:asciiTheme="minorHAnsi" w:hAnsiTheme="minorHAnsi" w:cstheme="minorHAnsi"/>
          <w:noProof/>
          <w:sz w:val="20"/>
          <w:szCs w:val="22"/>
        </w:rPr>
        <w:t>2472</w:t>
      </w:r>
      <w:r w:rsidRPr="00F66BFB">
        <w:rPr>
          <w:rFonts w:asciiTheme="minorHAnsi" w:hAnsiTheme="minorHAnsi" w:cstheme="minorHAnsi"/>
          <w:sz w:val="20"/>
          <w:szCs w:val="22"/>
        </w:rPr>
        <w:fldChar w:fldCharType="end"/>
      </w:r>
      <w:r>
        <w:rPr>
          <w:rFonts w:asciiTheme="minorHAnsi" w:hAnsiTheme="minorHAnsi" w:cstheme="minorHAnsi"/>
          <w:sz w:val="20"/>
          <w:szCs w:val="22"/>
        </w:rPr>
        <w:t>/</w:t>
      </w:r>
      <w:r w:rsidR="005B6B08">
        <w:rPr>
          <w:rFonts w:asciiTheme="minorHAnsi" w:hAnsiTheme="minorHAnsi" w:cstheme="minorHAnsi"/>
          <w:sz w:val="20"/>
          <w:szCs w:val="22"/>
        </w:rPr>
        <w:t>2025</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CE1238" w:rsidRPr="00681987">
        <w:rPr>
          <w:rFonts w:asciiTheme="minorHAnsi" w:hAnsiTheme="minorHAnsi" w:cstheme="minorHAnsi"/>
          <w:noProof/>
          <w:sz w:val="20"/>
          <w:lang w:eastAsia="pl-PL"/>
        </w:rPr>
        <w:t>Wykonanie dokumentacji projektowej oraz wykonanie robót  budowlanych w zakresie demontażu unieczynnionej linii napowietrznej WN 110kV w gm. Lesznowola, gm. Piaseczno, gm. Tarczyn, gm. Grójec w formule "pod klucz"</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Pr>
          <w:rFonts w:asciiTheme="minorHAnsi" w:hAnsiTheme="minorHAnsi" w:cstheme="minorHAnsi"/>
          <w:sz w:val="20"/>
          <w:lang w:eastAsia="pl-PL"/>
        </w:rPr>
        <w:t xml:space="preserve"> do wykonana przedmiotu Zakupu:</w:t>
      </w:r>
    </w:p>
    <w:p w14:paraId="0827A8E0" w14:textId="77777777" w:rsidR="008F407A" w:rsidRPr="009E24C1" w:rsidRDefault="008F407A" w:rsidP="008F407A">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8F407A" w:rsidRPr="00351226" w14:paraId="72610F6D" w14:textId="77777777" w:rsidTr="008F407A">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4864F19"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F9554FC"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7EEA3EC1" w14:textId="77777777" w:rsidR="008F407A" w:rsidRPr="00351226" w:rsidRDefault="008F407A" w:rsidP="008F407A">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7B7671F0" w14:textId="77777777" w:rsidR="008F407A" w:rsidRPr="00351226" w:rsidRDefault="008F407A" w:rsidP="008F407A">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9FDFFE6" w14:textId="77777777" w:rsidR="008F407A" w:rsidRPr="00351226" w:rsidRDefault="008F407A" w:rsidP="008F407A">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04EC9D5"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19A1E1D3"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8F407A" w:rsidRPr="00351226" w14:paraId="3DA538B8" w14:textId="77777777" w:rsidTr="008F407A">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1099B625" w14:textId="77777777" w:rsidR="008F407A" w:rsidRPr="00351226" w:rsidRDefault="008F407A" w:rsidP="008F407A">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3ED727E" w14:textId="77777777" w:rsidR="008F407A" w:rsidRPr="00351226" w:rsidRDefault="008F407A" w:rsidP="008F407A">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774E4FCB" w14:textId="77777777" w:rsidR="008F407A" w:rsidRPr="00351226" w:rsidRDefault="008F407A" w:rsidP="008F407A">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258210D" w14:textId="77777777" w:rsidR="008F407A" w:rsidRPr="00351226" w:rsidRDefault="008F407A" w:rsidP="008F407A">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59F89E67" w14:textId="77777777" w:rsidR="008F407A" w:rsidRPr="00351226" w:rsidRDefault="008F407A" w:rsidP="008F407A">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1E1B57A" w14:textId="77777777" w:rsidR="008F407A" w:rsidRPr="00351226" w:rsidRDefault="008F407A" w:rsidP="008F407A">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AFBDDEA" w14:textId="77777777" w:rsidR="008F407A" w:rsidRPr="00351226" w:rsidRDefault="008F407A" w:rsidP="008F407A">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B7D369E" w14:textId="77777777" w:rsidR="008F407A" w:rsidRPr="00351226" w:rsidRDefault="008F407A" w:rsidP="008F407A">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8F407A" w:rsidRPr="00351226" w14:paraId="75D54CDD" w14:textId="77777777" w:rsidTr="008F407A">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67DC549" w14:textId="77777777" w:rsidR="008F407A" w:rsidRPr="00351226" w:rsidRDefault="008F407A" w:rsidP="008F407A">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22063E37" w14:textId="77777777" w:rsidR="008F407A" w:rsidRPr="00351226" w:rsidRDefault="008F407A" w:rsidP="008F407A">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648D7C66" w14:textId="77777777" w:rsidR="008F407A" w:rsidRPr="00351226" w:rsidRDefault="008F407A" w:rsidP="008F407A">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22EA4CA4" w14:textId="77777777" w:rsidR="008F407A" w:rsidRPr="00351226" w:rsidRDefault="008F407A" w:rsidP="008F407A">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118B0586" w14:textId="77777777" w:rsidR="008F407A" w:rsidRPr="00351226" w:rsidRDefault="008F407A" w:rsidP="008F407A">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1D5FA645" w14:textId="77777777" w:rsidR="008F407A" w:rsidRPr="00351226" w:rsidRDefault="008F407A" w:rsidP="008F407A">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797A6E91" w14:textId="77777777" w:rsidR="008F407A" w:rsidRPr="00351226" w:rsidRDefault="008F407A" w:rsidP="008F407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8F0B825" w14:textId="77777777" w:rsidR="008F407A" w:rsidRPr="00351226" w:rsidRDefault="008F407A" w:rsidP="008F407A">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8F407A" w:rsidRPr="00351226" w14:paraId="229C140D"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F2A9EE"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26DDBD1"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B9697EC"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B4F1F03"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565A49C"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68CB84"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A544E6F"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F51DD1B"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524F61DE"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8B9F5E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711AE406"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FAA9CDD"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F50864E"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F3D24C6"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7B86984"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B4BF86"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92457F7"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038822E7"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A51E5"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BD4ACA2"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8EFB903"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F999329"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1AF7B63"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41D6999"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768C3E2"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92FA2E0"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4B21F6CB"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8AF9BE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3FC0E23"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17B710CF"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0CA299"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0C6B9C6"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2D1B3E0"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1EE7523"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4410949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0F322CD0"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105A694"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0D47DFF"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2F2476C"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3AAE562"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E2EBC3D"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1F84F9E"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1349F8"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509ACA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34790F98"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2EDD173"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4888F0DC"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88CF7B8"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30838D7"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D7978A1"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815A13D"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0D77875"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534C511"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580AEAE9"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358072C"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0317EB5F"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7AD3A75"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BA87505"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89E1B7A"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4910F49"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C040F94"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D6731C" w14:textId="77777777" w:rsidR="008F407A" w:rsidRPr="00351226" w:rsidRDefault="008F407A" w:rsidP="008F407A">
            <w:pPr>
              <w:spacing w:line="240" w:lineRule="auto"/>
              <w:jc w:val="center"/>
              <w:rPr>
                <w:rFonts w:ascii="Calibri Light" w:eastAsia="Calibri" w:hAnsi="Calibri Light"/>
                <w:bCs/>
                <w:i/>
                <w:sz w:val="20"/>
                <w:lang w:eastAsia="ar-SA"/>
              </w:rPr>
            </w:pPr>
          </w:p>
        </w:tc>
      </w:tr>
      <w:tr w:rsidR="008F407A" w:rsidRPr="00351226" w14:paraId="45F8D0BE" w14:textId="77777777" w:rsidTr="008F407A">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5E2E282" w14:textId="77777777" w:rsidR="008F407A" w:rsidRPr="00351226" w:rsidRDefault="008F407A" w:rsidP="008F407A">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C186459" w14:textId="77777777" w:rsidR="008F407A" w:rsidRPr="00351226" w:rsidRDefault="008F407A" w:rsidP="008F407A">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ECEA358" w14:textId="77777777" w:rsidR="008F407A" w:rsidRPr="00351226" w:rsidRDefault="008F407A" w:rsidP="008F407A">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85D27DB"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8CEE1F0" w14:textId="77777777" w:rsidR="008F407A" w:rsidRPr="00351226" w:rsidRDefault="008F407A" w:rsidP="008F407A">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3BE84CF" w14:textId="77777777" w:rsidR="008F407A" w:rsidRPr="00351226" w:rsidRDefault="008F407A" w:rsidP="008F407A">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F9E41F" w14:textId="77777777" w:rsidR="008F407A" w:rsidRPr="00351226" w:rsidRDefault="008F407A" w:rsidP="008F407A">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3B15AE6" w14:textId="77777777" w:rsidR="008F407A" w:rsidRPr="00351226" w:rsidRDefault="008F407A" w:rsidP="008F407A">
            <w:pPr>
              <w:spacing w:line="240" w:lineRule="auto"/>
              <w:jc w:val="center"/>
              <w:rPr>
                <w:rFonts w:ascii="Calibri Light" w:eastAsia="Calibri" w:hAnsi="Calibri Light"/>
                <w:bCs/>
                <w:i/>
                <w:sz w:val="20"/>
                <w:lang w:eastAsia="ar-SA"/>
              </w:rPr>
            </w:pPr>
          </w:p>
        </w:tc>
      </w:tr>
    </w:tbl>
    <w:p w14:paraId="756CE2C9" w14:textId="77777777" w:rsidR="008F407A" w:rsidRPr="00351226" w:rsidRDefault="008F407A" w:rsidP="008F407A">
      <w:pPr>
        <w:spacing w:before="120" w:line="240" w:lineRule="auto"/>
        <w:ind w:right="-569"/>
        <w:outlineLvl w:val="0"/>
        <w:rPr>
          <w:rFonts w:asciiTheme="minorHAnsi" w:hAnsiTheme="minorHAnsi" w:cstheme="minorHAnsi"/>
          <w:i/>
          <w:sz w:val="16"/>
          <w:szCs w:val="18"/>
        </w:rPr>
      </w:pPr>
      <w:r w:rsidRPr="00351226">
        <w:rPr>
          <w:rFonts w:asciiTheme="minorHAnsi" w:hAnsiTheme="minorHAnsi" w:cstheme="minorHAnsi"/>
          <w:i/>
          <w:sz w:val="16"/>
          <w:szCs w:val="18"/>
        </w:rPr>
        <w:t>UWAGA: Należy dostosować ilość wierszy do ilości wymaganych osób</w:t>
      </w:r>
    </w:p>
    <w:p w14:paraId="6D452A15" w14:textId="77777777" w:rsidR="008F407A" w:rsidRPr="00351226" w:rsidRDefault="008F407A" w:rsidP="008F407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116C6B95" w14:textId="77777777" w:rsidR="008F407A" w:rsidRPr="00D10121" w:rsidRDefault="008F407A" w:rsidP="008F407A">
      <w:pPr>
        <w:autoSpaceDE w:val="0"/>
        <w:autoSpaceDN w:val="0"/>
        <w:spacing w:line="240" w:lineRule="auto"/>
        <w:rPr>
          <w:rFonts w:asciiTheme="minorHAnsi" w:eastAsia="Calibri" w:hAnsiTheme="minorHAnsi" w:cstheme="minorHAnsi"/>
          <w:sz w:val="14"/>
          <w:szCs w:val="14"/>
          <w:lang w:eastAsia="pl-PL"/>
        </w:rPr>
      </w:pPr>
    </w:p>
    <w:p w14:paraId="0767E1AA" w14:textId="77777777" w:rsidR="008F407A" w:rsidRPr="00351226" w:rsidRDefault="008F407A" w:rsidP="008F407A">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3748E284" w14:textId="77777777" w:rsidR="008F407A" w:rsidRPr="00351226" w:rsidRDefault="008F407A" w:rsidP="008F407A">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0226BECB" w14:textId="77777777" w:rsidR="008F407A" w:rsidRPr="00351226" w:rsidRDefault="008F407A" w:rsidP="008F407A">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2372273F" w14:textId="77777777" w:rsidR="008F407A" w:rsidRPr="009572CA" w:rsidRDefault="008F407A" w:rsidP="008F407A">
      <w:pPr>
        <w:tabs>
          <w:tab w:val="left" w:pos="-1440"/>
          <w:tab w:val="left" w:pos="-720"/>
        </w:tabs>
        <w:suppressAutoHyphens/>
        <w:spacing w:line="300" w:lineRule="auto"/>
        <w:rPr>
          <w:rFonts w:ascii="Calibri" w:hAnsi="Calibri" w:cs="Arial"/>
          <w:spacing w:val="-3"/>
          <w:sz w:val="14"/>
          <w:szCs w:val="14"/>
        </w:rPr>
      </w:pPr>
    </w:p>
    <w:p w14:paraId="6D5869E3" w14:textId="77777777" w:rsidR="008F407A" w:rsidRDefault="008F407A" w:rsidP="008F407A">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73E31DAD"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6AF66B8F"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CB2CD55" w14:textId="665A60CC" w:rsidR="008F407A" w:rsidRPr="00533FAA" w:rsidRDefault="008F407A" w:rsidP="008F407A">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 xml:space="preserve">ZAŁĄCZNIK NR 9 DO SWZ </w:t>
      </w:r>
      <w:r w:rsidRPr="00156D62">
        <w:rPr>
          <w:rFonts w:cstheme="minorHAnsi"/>
          <w:color w:val="000000" w:themeColor="text1"/>
          <w:sz w:val="20"/>
          <w:szCs w:val="20"/>
        </w:rPr>
        <w:t xml:space="preserve">– </w:t>
      </w:r>
      <w:r>
        <w:rPr>
          <w:rFonts w:cstheme="minorHAnsi"/>
          <w:color w:val="000000" w:themeColor="text1"/>
          <w:sz w:val="20"/>
          <w:szCs w:val="20"/>
        </w:rPr>
        <w:t xml:space="preserve">WYKAZ POTENCJAŁU TECHNICZNEGO </w:t>
      </w:r>
      <w:r w:rsidR="005B6B08">
        <w:rPr>
          <w:rFonts w:cstheme="minorHAnsi"/>
          <w:color w:val="000000" w:themeColor="text1"/>
          <w:sz w:val="20"/>
          <w:szCs w:val="20"/>
        </w:rPr>
        <w:t>– nie dotyczy</w:t>
      </w:r>
    </w:p>
    <w:p w14:paraId="027C1F3B"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6EC6DCBE" w14:textId="77777777" w:rsidR="008F407A" w:rsidRPr="005B6B08" w:rsidRDefault="008F407A" w:rsidP="008F407A">
      <w:pPr>
        <w:pStyle w:val="Akapitzlist"/>
        <w:spacing w:before="120" w:line="276" w:lineRule="auto"/>
        <w:ind w:left="284"/>
        <w:jc w:val="left"/>
        <w:outlineLvl w:val="0"/>
        <w:rPr>
          <w:rFonts w:asciiTheme="minorHAnsi" w:hAnsiTheme="minorHAnsi" w:cstheme="minorHAnsi"/>
          <w:b/>
          <w:strike/>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5B6B08" w14:paraId="066733D2" w14:textId="77777777" w:rsidTr="008F407A">
        <w:trPr>
          <w:trHeight w:val="1820"/>
        </w:trPr>
        <w:tc>
          <w:tcPr>
            <w:tcW w:w="3965" w:type="dxa"/>
            <w:tcBorders>
              <w:right w:val="single" w:sz="4" w:space="0" w:color="auto"/>
            </w:tcBorders>
          </w:tcPr>
          <w:p w14:paraId="5E0F5BB6" w14:textId="77777777" w:rsidR="008F407A" w:rsidRPr="005B6B08" w:rsidRDefault="008F407A" w:rsidP="008F407A">
            <w:pPr>
              <w:ind w:right="28"/>
              <w:jc w:val="left"/>
              <w:rPr>
                <w:rFonts w:asciiTheme="minorHAnsi" w:hAnsiTheme="minorHAnsi" w:cstheme="minorHAnsi"/>
                <w:b/>
                <w:i/>
                <w:iCs/>
                <w:strike/>
                <w:sz w:val="20"/>
                <w:u w:val="single"/>
              </w:rPr>
            </w:pPr>
            <w:r w:rsidRPr="005B6B08">
              <w:rPr>
                <w:rFonts w:asciiTheme="minorHAnsi" w:hAnsiTheme="minorHAnsi" w:cstheme="minorHAnsi"/>
                <w:b/>
                <w:i/>
                <w:iCs/>
                <w:strike/>
                <w:sz w:val="20"/>
                <w:u w:val="single"/>
              </w:rPr>
              <w:t>Wykonawca</w:t>
            </w:r>
          </w:p>
          <w:p w14:paraId="0E3E3B3F" w14:textId="77777777" w:rsidR="008F407A" w:rsidRPr="005B6B08" w:rsidRDefault="008F407A" w:rsidP="008F407A">
            <w:pPr>
              <w:ind w:right="28"/>
              <w:jc w:val="left"/>
              <w:rPr>
                <w:rFonts w:asciiTheme="minorHAnsi" w:hAnsiTheme="minorHAnsi" w:cstheme="minorHAnsi"/>
                <w:strike/>
                <w:sz w:val="20"/>
              </w:rPr>
            </w:pPr>
          </w:p>
          <w:p w14:paraId="0473A978" w14:textId="77777777" w:rsidR="008F407A" w:rsidRPr="005B6B08" w:rsidRDefault="008F407A" w:rsidP="008F407A">
            <w:pPr>
              <w:ind w:right="28"/>
              <w:jc w:val="center"/>
              <w:rPr>
                <w:rFonts w:asciiTheme="minorHAnsi" w:hAnsiTheme="minorHAnsi" w:cstheme="minorHAnsi"/>
                <w:strike/>
                <w:sz w:val="20"/>
              </w:rPr>
            </w:pPr>
            <w:r w:rsidRPr="005B6B08">
              <w:rPr>
                <w:rFonts w:asciiTheme="minorHAnsi" w:hAnsiTheme="minorHAnsi" w:cstheme="minorHAnsi"/>
                <w:strike/>
                <w:sz w:val="20"/>
              </w:rPr>
              <w:t>…………………………………………………</w:t>
            </w:r>
          </w:p>
          <w:p w14:paraId="6439224E" w14:textId="77777777" w:rsidR="008F407A" w:rsidRPr="005B6B08" w:rsidRDefault="008F407A" w:rsidP="008F407A">
            <w:pPr>
              <w:ind w:right="28"/>
              <w:jc w:val="center"/>
              <w:rPr>
                <w:rFonts w:asciiTheme="minorHAnsi" w:hAnsiTheme="minorHAnsi" w:cstheme="minorHAnsi"/>
                <w:strike/>
                <w:sz w:val="20"/>
              </w:rPr>
            </w:pPr>
            <w:r w:rsidRPr="005B6B08">
              <w:rPr>
                <w:rFonts w:asciiTheme="minorHAnsi" w:hAnsiTheme="minorHAnsi" w:cstheme="minorHAnsi"/>
                <w:strike/>
                <w:sz w:val="20"/>
              </w:rPr>
              <w:t>……………………………………………….</w:t>
            </w:r>
          </w:p>
          <w:p w14:paraId="7EE5EFA3" w14:textId="77777777" w:rsidR="008F407A" w:rsidRPr="005B6B08" w:rsidRDefault="008F407A" w:rsidP="008F407A">
            <w:pPr>
              <w:ind w:right="28"/>
              <w:jc w:val="center"/>
              <w:rPr>
                <w:rFonts w:asciiTheme="minorHAnsi" w:hAnsiTheme="minorHAnsi" w:cstheme="minorHAnsi"/>
                <w:i/>
                <w:strike/>
                <w:sz w:val="20"/>
              </w:rPr>
            </w:pPr>
            <w:r w:rsidRPr="005B6B08">
              <w:rPr>
                <w:rFonts w:asciiTheme="minorHAnsi" w:hAnsiTheme="minorHAnsi" w:cstheme="minorHAnsi"/>
                <w:i/>
                <w:strike/>
                <w:sz w:val="20"/>
              </w:rPr>
              <w:t>Nazwa i adres</w:t>
            </w:r>
          </w:p>
          <w:p w14:paraId="5627303B" w14:textId="77777777" w:rsidR="008F407A" w:rsidRPr="005B6B08" w:rsidRDefault="008F407A" w:rsidP="008F407A">
            <w:pPr>
              <w:ind w:right="28"/>
              <w:jc w:val="left"/>
              <w:rPr>
                <w:rFonts w:asciiTheme="minorHAnsi" w:hAnsiTheme="minorHAnsi" w:cstheme="minorHAnsi"/>
                <w:strike/>
                <w:sz w:val="20"/>
              </w:rPr>
            </w:pPr>
          </w:p>
        </w:tc>
        <w:tc>
          <w:tcPr>
            <w:tcW w:w="850" w:type="dxa"/>
            <w:tcBorders>
              <w:top w:val="nil"/>
              <w:left w:val="single" w:sz="4" w:space="0" w:color="auto"/>
              <w:bottom w:val="nil"/>
              <w:right w:val="single" w:sz="4" w:space="0" w:color="auto"/>
            </w:tcBorders>
          </w:tcPr>
          <w:p w14:paraId="3872368E" w14:textId="77777777" w:rsidR="008F407A" w:rsidRPr="005B6B08" w:rsidRDefault="008F407A" w:rsidP="008F407A">
            <w:pPr>
              <w:spacing w:line="360" w:lineRule="auto"/>
              <w:rPr>
                <w:rFonts w:asciiTheme="minorHAnsi" w:eastAsiaTheme="majorEastAsia" w:hAnsiTheme="minorHAnsi" w:cstheme="minorHAnsi"/>
                <w:b/>
                <w:i/>
                <w:iCs/>
                <w:strike/>
                <w:sz w:val="20"/>
                <w:u w:val="single"/>
              </w:rPr>
            </w:pPr>
          </w:p>
        </w:tc>
        <w:tc>
          <w:tcPr>
            <w:tcW w:w="4134" w:type="dxa"/>
            <w:tcBorders>
              <w:left w:val="single" w:sz="4" w:space="0" w:color="auto"/>
            </w:tcBorders>
          </w:tcPr>
          <w:p w14:paraId="10A3A760" w14:textId="77777777" w:rsidR="008F407A" w:rsidRPr="005B6B08" w:rsidRDefault="008F407A" w:rsidP="008F407A">
            <w:pPr>
              <w:spacing w:line="360" w:lineRule="auto"/>
              <w:rPr>
                <w:rFonts w:asciiTheme="minorHAnsi" w:eastAsiaTheme="majorEastAsia" w:hAnsiTheme="minorHAnsi" w:cstheme="minorHAnsi"/>
                <w:b/>
                <w:i/>
                <w:iCs/>
                <w:strike/>
                <w:sz w:val="20"/>
                <w:u w:val="single"/>
              </w:rPr>
            </w:pPr>
            <w:r w:rsidRPr="005B6B08">
              <w:rPr>
                <w:rFonts w:asciiTheme="minorHAnsi" w:eastAsiaTheme="majorEastAsia" w:hAnsiTheme="minorHAnsi" w:cstheme="minorHAnsi"/>
                <w:b/>
                <w:i/>
                <w:iCs/>
                <w:strike/>
                <w:sz w:val="20"/>
                <w:u w:val="single"/>
              </w:rPr>
              <w:t xml:space="preserve">Zamawiający </w:t>
            </w:r>
          </w:p>
          <w:p w14:paraId="7158D3C8" w14:textId="77777777" w:rsidR="008F407A" w:rsidRPr="005B6B08" w:rsidRDefault="008F407A" w:rsidP="008F407A">
            <w:pPr>
              <w:spacing w:before="120" w:after="120" w:line="240" w:lineRule="auto"/>
              <w:contextualSpacing/>
              <w:jc w:val="center"/>
              <w:rPr>
                <w:rFonts w:asciiTheme="minorHAnsi" w:eastAsia="Calibri" w:hAnsiTheme="minorHAnsi" w:cstheme="minorHAnsi"/>
                <w:b/>
                <w:strike/>
                <w:sz w:val="20"/>
              </w:rPr>
            </w:pPr>
            <w:r w:rsidRPr="005B6B08">
              <w:rPr>
                <w:rFonts w:asciiTheme="minorHAnsi" w:eastAsia="Calibri" w:hAnsiTheme="minorHAnsi" w:cstheme="minorHAnsi"/>
                <w:b/>
                <w:strike/>
                <w:sz w:val="20"/>
              </w:rPr>
              <w:t>PGE Dystrybucja S.A.</w:t>
            </w:r>
          </w:p>
          <w:p w14:paraId="77C18B8D" w14:textId="77777777" w:rsidR="008F407A" w:rsidRPr="005B6B08" w:rsidRDefault="008F407A" w:rsidP="008F407A">
            <w:pPr>
              <w:spacing w:before="120" w:after="120" w:line="240" w:lineRule="auto"/>
              <w:contextualSpacing/>
              <w:jc w:val="center"/>
              <w:rPr>
                <w:rFonts w:asciiTheme="minorHAnsi" w:eastAsia="Calibri" w:hAnsiTheme="minorHAnsi" w:cstheme="minorHAnsi"/>
                <w:strike/>
                <w:sz w:val="20"/>
              </w:rPr>
            </w:pPr>
            <w:r w:rsidRPr="005B6B08">
              <w:rPr>
                <w:rFonts w:asciiTheme="minorHAnsi" w:eastAsia="Calibri" w:hAnsiTheme="minorHAnsi" w:cstheme="minorHAnsi"/>
                <w:strike/>
                <w:sz w:val="20"/>
              </w:rPr>
              <w:t>w imieniu i na rzecz której działa:</w:t>
            </w:r>
          </w:p>
          <w:p w14:paraId="57138FA4" w14:textId="77777777" w:rsidR="008F407A" w:rsidRPr="005B6B08" w:rsidRDefault="008F407A" w:rsidP="008F407A">
            <w:pPr>
              <w:spacing w:before="120" w:after="120" w:line="240" w:lineRule="auto"/>
              <w:contextualSpacing/>
              <w:jc w:val="center"/>
              <w:rPr>
                <w:rFonts w:asciiTheme="minorHAnsi" w:eastAsia="Calibri" w:hAnsiTheme="minorHAnsi" w:cstheme="minorHAnsi"/>
                <w:b/>
                <w:strike/>
                <w:sz w:val="20"/>
              </w:rPr>
            </w:pPr>
            <w:r w:rsidRPr="005B6B08">
              <w:rPr>
                <w:rFonts w:asciiTheme="minorHAnsi" w:eastAsia="Calibri" w:hAnsiTheme="minorHAnsi" w:cstheme="minorHAnsi"/>
                <w:b/>
                <w:strike/>
                <w:sz w:val="20"/>
              </w:rPr>
              <w:t xml:space="preserve">PGE Dystrybucja S.A. Oddział Warszawa, </w:t>
            </w:r>
          </w:p>
          <w:p w14:paraId="247A6451" w14:textId="77777777" w:rsidR="008F407A" w:rsidRPr="005B6B08" w:rsidRDefault="008F407A" w:rsidP="008F407A">
            <w:pPr>
              <w:spacing w:before="120" w:after="120" w:line="240" w:lineRule="auto"/>
              <w:contextualSpacing/>
              <w:jc w:val="center"/>
              <w:rPr>
                <w:rFonts w:asciiTheme="minorHAnsi" w:eastAsiaTheme="majorEastAsia" w:hAnsiTheme="minorHAnsi" w:cstheme="minorHAnsi"/>
                <w:i/>
                <w:iCs/>
                <w:strike/>
                <w:sz w:val="20"/>
              </w:rPr>
            </w:pPr>
            <w:r w:rsidRPr="005B6B08">
              <w:rPr>
                <w:rFonts w:asciiTheme="minorHAnsi" w:eastAsia="Calibri" w:hAnsiTheme="minorHAnsi" w:cstheme="minorHAnsi"/>
                <w:b/>
                <w:strike/>
                <w:sz w:val="20"/>
              </w:rPr>
              <w:t>ul. Marsa 95, 04-470 Warszawa</w:t>
            </w:r>
          </w:p>
        </w:tc>
      </w:tr>
    </w:tbl>
    <w:p w14:paraId="403BC233" w14:textId="77777777" w:rsidR="008F407A" w:rsidRPr="005B6B08" w:rsidRDefault="008F407A" w:rsidP="008F407A">
      <w:pPr>
        <w:pStyle w:val="Akapitzlist"/>
        <w:spacing w:before="120" w:line="276" w:lineRule="auto"/>
        <w:ind w:left="284"/>
        <w:jc w:val="left"/>
        <w:outlineLvl w:val="0"/>
        <w:rPr>
          <w:rFonts w:asciiTheme="minorHAnsi" w:hAnsiTheme="minorHAnsi" w:cstheme="minorHAnsi"/>
          <w:b/>
          <w:strike/>
          <w:sz w:val="20"/>
        </w:rPr>
      </w:pPr>
    </w:p>
    <w:p w14:paraId="4F96003C" w14:textId="77777777" w:rsidR="008F407A" w:rsidRPr="005B6B08" w:rsidRDefault="008F407A" w:rsidP="008F407A">
      <w:pPr>
        <w:pStyle w:val="Akapitzlist"/>
        <w:spacing w:before="120" w:line="276" w:lineRule="auto"/>
        <w:ind w:left="284"/>
        <w:jc w:val="left"/>
        <w:outlineLvl w:val="0"/>
        <w:rPr>
          <w:rFonts w:asciiTheme="minorHAnsi" w:hAnsiTheme="minorHAnsi" w:cstheme="minorHAnsi"/>
          <w:b/>
          <w:strike/>
          <w:sz w:val="20"/>
        </w:rPr>
      </w:pPr>
    </w:p>
    <w:p w14:paraId="4893D23E" w14:textId="77777777" w:rsidR="008F407A" w:rsidRPr="005B6B08" w:rsidRDefault="008F407A" w:rsidP="008F407A">
      <w:pPr>
        <w:tabs>
          <w:tab w:val="left" w:pos="1628"/>
        </w:tabs>
        <w:jc w:val="center"/>
        <w:rPr>
          <w:rFonts w:asciiTheme="minorHAnsi" w:hAnsiTheme="minorHAnsi" w:cstheme="minorHAnsi"/>
          <w:b/>
          <w:strike/>
          <w:sz w:val="20"/>
        </w:rPr>
      </w:pPr>
      <w:r w:rsidRPr="005B6B08">
        <w:rPr>
          <w:rFonts w:asciiTheme="minorHAnsi" w:hAnsiTheme="minorHAnsi" w:cstheme="minorHAnsi"/>
          <w:b/>
          <w:strike/>
          <w:sz w:val="20"/>
        </w:rPr>
        <w:t>WYKAZ POTENCJAŁU TECHNICZNEGO</w:t>
      </w:r>
    </w:p>
    <w:p w14:paraId="69F56332" w14:textId="77777777" w:rsidR="008F407A" w:rsidRPr="005B6B08" w:rsidRDefault="008F407A" w:rsidP="008F407A">
      <w:pPr>
        <w:tabs>
          <w:tab w:val="left" w:pos="1628"/>
        </w:tabs>
        <w:jc w:val="center"/>
        <w:rPr>
          <w:rFonts w:asciiTheme="minorHAnsi" w:hAnsiTheme="minorHAnsi" w:cstheme="minorHAnsi"/>
          <w:strike/>
          <w:sz w:val="20"/>
        </w:rPr>
      </w:pPr>
    </w:p>
    <w:p w14:paraId="05EB6ABB" w14:textId="77777777" w:rsidR="008F407A" w:rsidRPr="005B6B08" w:rsidRDefault="008F407A" w:rsidP="008F407A">
      <w:pPr>
        <w:rPr>
          <w:rFonts w:asciiTheme="minorHAnsi" w:hAnsiTheme="minorHAnsi" w:cstheme="minorHAnsi"/>
          <w:strike/>
          <w:sz w:val="20"/>
        </w:rPr>
      </w:pPr>
    </w:p>
    <w:p w14:paraId="336A3B30" w14:textId="410555FE" w:rsidR="008F407A" w:rsidRPr="005B6B08" w:rsidRDefault="008F407A" w:rsidP="008F407A">
      <w:pPr>
        <w:spacing w:after="120" w:line="240" w:lineRule="auto"/>
        <w:rPr>
          <w:rFonts w:asciiTheme="minorHAnsi" w:hAnsiTheme="minorHAnsi" w:cstheme="minorHAnsi"/>
          <w:strike/>
          <w:sz w:val="20"/>
          <w:lang w:eastAsia="pl-PL"/>
        </w:rPr>
      </w:pPr>
      <w:r w:rsidRPr="005B6B08">
        <w:rPr>
          <w:rFonts w:asciiTheme="minorHAnsi" w:hAnsiTheme="minorHAnsi" w:cstheme="minorHAnsi"/>
          <w:strike/>
          <w:sz w:val="20"/>
          <w:lang w:eastAsia="pl-PL"/>
        </w:rPr>
        <w:t xml:space="preserve">Składając Ofertę w postępowaniu zakupowym nr </w:t>
      </w:r>
      <w:r w:rsidRPr="005B6B08">
        <w:rPr>
          <w:rFonts w:asciiTheme="minorHAnsi" w:hAnsiTheme="minorHAnsi" w:cstheme="minorHAnsi"/>
          <w:strike/>
          <w:sz w:val="20"/>
          <w:szCs w:val="22"/>
        </w:rPr>
        <w:t>POST/DYS/OW/GZ/</w:t>
      </w:r>
      <w:r w:rsidR="00504160" w:rsidRPr="005B6B08">
        <w:rPr>
          <w:rFonts w:asciiTheme="minorHAnsi" w:hAnsiTheme="minorHAnsi" w:cstheme="minorHAnsi"/>
          <w:strike/>
          <w:sz w:val="20"/>
          <w:szCs w:val="22"/>
        </w:rPr>
        <w:t>0</w:t>
      </w:r>
      <w:r w:rsidRPr="005B6B08">
        <w:rPr>
          <w:rFonts w:asciiTheme="minorHAnsi" w:hAnsiTheme="minorHAnsi" w:cstheme="minorHAnsi"/>
          <w:strike/>
          <w:sz w:val="20"/>
          <w:szCs w:val="22"/>
        </w:rPr>
        <w:fldChar w:fldCharType="begin"/>
      </w:r>
      <w:r w:rsidRPr="005B6B08">
        <w:rPr>
          <w:rFonts w:asciiTheme="minorHAnsi" w:hAnsiTheme="minorHAnsi" w:cstheme="minorHAnsi"/>
          <w:strike/>
          <w:sz w:val="20"/>
          <w:szCs w:val="22"/>
        </w:rPr>
        <w:instrText xml:space="preserve"> MERGEFIELD "nr_postepowania" </w:instrText>
      </w:r>
      <w:r w:rsidRPr="005B6B08">
        <w:rPr>
          <w:rFonts w:asciiTheme="minorHAnsi" w:hAnsiTheme="minorHAnsi" w:cstheme="minorHAnsi"/>
          <w:strike/>
          <w:sz w:val="20"/>
          <w:szCs w:val="22"/>
        </w:rPr>
        <w:fldChar w:fldCharType="separate"/>
      </w:r>
      <w:r w:rsidR="00CE1238" w:rsidRPr="005B6B08">
        <w:rPr>
          <w:rFonts w:asciiTheme="minorHAnsi" w:hAnsiTheme="minorHAnsi" w:cstheme="minorHAnsi"/>
          <w:strike/>
          <w:noProof/>
          <w:sz w:val="20"/>
          <w:szCs w:val="22"/>
        </w:rPr>
        <w:t>2472</w:t>
      </w:r>
      <w:r w:rsidRPr="005B6B08">
        <w:rPr>
          <w:rFonts w:asciiTheme="minorHAnsi" w:hAnsiTheme="minorHAnsi" w:cstheme="minorHAnsi"/>
          <w:strike/>
          <w:sz w:val="20"/>
          <w:szCs w:val="22"/>
        </w:rPr>
        <w:fldChar w:fldCharType="end"/>
      </w:r>
      <w:r w:rsidRPr="005B6B08">
        <w:rPr>
          <w:rFonts w:asciiTheme="minorHAnsi" w:hAnsiTheme="minorHAnsi" w:cstheme="minorHAnsi"/>
          <w:strike/>
          <w:sz w:val="20"/>
          <w:szCs w:val="22"/>
        </w:rPr>
        <w:t>/</w:t>
      </w:r>
      <w:r w:rsidR="005B6B08" w:rsidRPr="005B6B08">
        <w:rPr>
          <w:rFonts w:asciiTheme="minorHAnsi" w:hAnsiTheme="minorHAnsi" w:cstheme="minorHAnsi"/>
          <w:strike/>
          <w:sz w:val="20"/>
          <w:szCs w:val="22"/>
        </w:rPr>
        <w:t>2025</w:t>
      </w:r>
      <w:r w:rsidRPr="005B6B08">
        <w:rPr>
          <w:rFonts w:asciiTheme="minorHAnsi" w:hAnsiTheme="minorHAnsi" w:cstheme="minorHAnsi"/>
          <w:strike/>
          <w:sz w:val="20"/>
          <w:lang w:eastAsia="pl-PL"/>
        </w:rPr>
        <w:t xml:space="preserve"> prowadzonym w trybie przetargu nieograniczonego pn.: „</w:t>
      </w:r>
      <w:r w:rsidRPr="005B6B08">
        <w:rPr>
          <w:rFonts w:asciiTheme="minorHAnsi" w:hAnsiTheme="minorHAnsi" w:cstheme="minorHAnsi"/>
          <w:strike/>
          <w:sz w:val="20"/>
          <w:lang w:eastAsia="pl-PL"/>
        </w:rPr>
        <w:fldChar w:fldCharType="begin"/>
      </w:r>
      <w:r w:rsidRPr="005B6B08">
        <w:rPr>
          <w:rFonts w:asciiTheme="minorHAnsi" w:hAnsiTheme="minorHAnsi" w:cstheme="minorHAnsi"/>
          <w:strike/>
          <w:sz w:val="20"/>
          <w:lang w:eastAsia="pl-PL"/>
        </w:rPr>
        <w:instrText xml:space="preserve"> MERGEFIELD "nazwa_post" </w:instrText>
      </w:r>
      <w:r w:rsidRPr="005B6B08">
        <w:rPr>
          <w:rFonts w:asciiTheme="minorHAnsi" w:hAnsiTheme="minorHAnsi" w:cstheme="minorHAnsi"/>
          <w:strike/>
          <w:sz w:val="20"/>
          <w:lang w:eastAsia="pl-PL"/>
        </w:rPr>
        <w:fldChar w:fldCharType="separate"/>
      </w:r>
      <w:r w:rsidR="00CE1238" w:rsidRPr="005B6B08">
        <w:rPr>
          <w:rFonts w:asciiTheme="minorHAnsi" w:hAnsiTheme="minorHAnsi" w:cstheme="minorHAnsi"/>
          <w:strike/>
          <w:noProof/>
          <w:sz w:val="20"/>
          <w:lang w:eastAsia="pl-PL"/>
        </w:rPr>
        <w:t>Wykonanie dokumentacji projektowej oraz wykonanie robót  budowlanych w zakresie demontażu unieczynnionej linii napowietrznej WN 110kV w gm. Lesznowola, gm. Piaseczno, gm. Tarczyn, gm. Grójec w formule "pod klucz"</w:t>
      </w:r>
      <w:r w:rsidRPr="005B6B08">
        <w:rPr>
          <w:rFonts w:asciiTheme="minorHAnsi" w:hAnsiTheme="minorHAnsi" w:cstheme="minorHAnsi"/>
          <w:strike/>
          <w:sz w:val="20"/>
          <w:lang w:eastAsia="pl-PL"/>
        </w:rPr>
        <w:fldChar w:fldCharType="end"/>
      </w:r>
      <w:r w:rsidRPr="005B6B08">
        <w:rPr>
          <w:rFonts w:asciiTheme="minorHAnsi" w:hAnsiTheme="minorHAnsi" w:cstheme="minorHAnsi"/>
          <w:strike/>
          <w:sz w:val="20"/>
          <w:lang w:eastAsia="pl-PL"/>
        </w:rPr>
        <w:t>”</w:t>
      </w:r>
      <w:r w:rsidRPr="005B6B08">
        <w:rPr>
          <w:rFonts w:asciiTheme="minorHAnsi" w:hAnsiTheme="minorHAnsi" w:cstheme="minorHAnsi"/>
          <w:strike/>
          <w:sz w:val="20"/>
        </w:rPr>
        <w:t xml:space="preserve">, </w:t>
      </w:r>
      <w:r w:rsidRPr="005B6B08">
        <w:rPr>
          <w:rFonts w:asciiTheme="minorHAnsi" w:hAnsiTheme="minorHAnsi" w:cstheme="minorHAnsi"/>
          <w:b/>
          <w:strike/>
          <w:sz w:val="20"/>
          <w:lang w:eastAsia="pl-PL"/>
        </w:rPr>
        <w:t>oświadczamy</w:t>
      </w:r>
      <w:r w:rsidRPr="005B6B08">
        <w:rPr>
          <w:rFonts w:asciiTheme="minorHAnsi" w:hAnsiTheme="minorHAnsi" w:cstheme="minorHAnsi"/>
          <w:strike/>
          <w:sz w:val="20"/>
          <w:lang w:eastAsia="pl-PL"/>
        </w:rPr>
        <w:t xml:space="preserve">, </w:t>
      </w:r>
      <w:r w:rsidRPr="005B6B08">
        <w:rPr>
          <w:rFonts w:asciiTheme="minorHAnsi" w:hAnsiTheme="minorHAnsi" w:cstheme="minorHAnsi"/>
          <w:bCs/>
          <w:strike/>
          <w:sz w:val="20"/>
          <w:lang w:eastAsia="pl-PL"/>
        </w:rPr>
        <w:t>że</w:t>
      </w:r>
      <w:r w:rsidRPr="005B6B08">
        <w:rPr>
          <w:rFonts w:asciiTheme="minorHAnsi" w:hAnsiTheme="minorHAnsi" w:cstheme="minorHAnsi"/>
          <w:strike/>
          <w:sz w:val="20"/>
          <w:lang w:eastAsia="pl-PL"/>
        </w:rPr>
        <w:t xml:space="preserve"> dysponujemy specjalistycznym sprzętem lub aparaturą do realizacji czynności objętych przedmiotem zamówienia, jak niżej:</w:t>
      </w:r>
    </w:p>
    <w:p w14:paraId="0D6D5D35" w14:textId="77777777" w:rsidR="008F407A" w:rsidRPr="005B6B08" w:rsidRDefault="008F407A" w:rsidP="008F407A">
      <w:pPr>
        <w:spacing w:after="120" w:line="240" w:lineRule="auto"/>
        <w:rPr>
          <w:rFonts w:asciiTheme="minorHAnsi" w:hAnsiTheme="minorHAnsi" w:cstheme="minorHAnsi"/>
          <w:strike/>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8F407A" w:rsidRPr="005B6B08" w14:paraId="7E4D6D3F" w14:textId="77777777" w:rsidTr="008F407A">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79D79A5" w14:textId="77777777" w:rsidR="008F407A" w:rsidRPr="005B6B08" w:rsidRDefault="008F407A" w:rsidP="008F407A">
            <w:pPr>
              <w:pStyle w:val="opis"/>
              <w:tabs>
                <w:tab w:val="left" w:pos="415"/>
              </w:tabs>
              <w:spacing w:line="240" w:lineRule="auto"/>
              <w:ind w:left="0" w:right="0"/>
              <w:jc w:val="center"/>
              <w:rPr>
                <w:rFonts w:asciiTheme="minorHAnsi" w:hAnsiTheme="minorHAnsi" w:cstheme="minorHAnsi"/>
                <w:b/>
                <w:strike/>
                <w:sz w:val="20"/>
              </w:rPr>
            </w:pPr>
            <w:r w:rsidRPr="005B6B08">
              <w:rPr>
                <w:rFonts w:asciiTheme="minorHAnsi" w:hAnsiTheme="minorHAnsi" w:cstheme="minorHAnsi"/>
                <w:b/>
                <w:strike/>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F507C0B" w14:textId="77777777" w:rsidR="008F407A" w:rsidRPr="005B6B08" w:rsidRDefault="008F407A" w:rsidP="008F407A">
            <w:pPr>
              <w:pStyle w:val="opis"/>
              <w:spacing w:line="240" w:lineRule="auto"/>
              <w:ind w:left="-51" w:right="85"/>
              <w:jc w:val="center"/>
              <w:rPr>
                <w:rFonts w:asciiTheme="minorHAnsi" w:hAnsiTheme="minorHAnsi" w:cstheme="minorHAnsi"/>
                <w:b/>
                <w:bCs/>
                <w:strike/>
                <w:sz w:val="20"/>
              </w:rPr>
            </w:pPr>
            <w:r w:rsidRPr="005B6B08">
              <w:rPr>
                <w:rFonts w:asciiTheme="minorHAnsi" w:hAnsiTheme="minorHAnsi" w:cstheme="minorHAnsi"/>
                <w:b/>
                <w:strike/>
                <w:sz w:val="20"/>
              </w:rPr>
              <w:t>Wykaz</w:t>
            </w:r>
            <w:r w:rsidRPr="005B6B08">
              <w:rPr>
                <w:rFonts w:asciiTheme="minorHAnsi" w:hAnsiTheme="minorHAnsi" w:cstheme="minorHAnsi"/>
                <w:b/>
                <w:bCs/>
                <w:strike/>
                <w:sz w:val="20"/>
              </w:rPr>
              <w:t xml:space="preserve"> narzędzi / sprzętu / aparatury / wyposażenia zakładu / urządzeń technicznych  </w:t>
            </w:r>
          </w:p>
          <w:p w14:paraId="3DB38850" w14:textId="77777777" w:rsidR="008F407A" w:rsidRPr="005B6B08" w:rsidRDefault="008F407A" w:rsidP="008F407A">
            <w:pPr>
              <w:pStyle w:val="opis"/>
              <w:spacing w:line="240" w:lineRule="auto"/>
              <w:ind w:left="-51" w:right="85"/>
              <w:jc w:val="center"/>
              <w:rPr>
                <w:rFonts w:asciiTheme="minorHAnsi" w:hAnsiTheme="minorHAnsi" w:cstheme="minorHAnsi"/>
                <w:b/>
                <w:strike/>
                <w:sz w:val="20"/>
              </w:rPr>
            </w:pPr>
            <w:r w:rsidRPr="005B6B08">
              <w:rPr>
                <w:rFonts w:asciiTheme="minorHAnsi" w:hAnsiTheme="minorHAnsi" w:cstheme="minorHAnsi"/>
                <w:b/>
                <w:bCs/>
                <w:strike/>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B81487E" w14:textId="77777777" w:rsidR="008F407A" w:rsidRPr="005B6B08" w:rsidRDefault="008F407A" w:rsidP="008F407A">
            <w:pPr>
              <w:pStyle w:val="opis"/>
              <w:spacing w:line="240" w:lineRule="auto"/>
              <w:ind w:left="0" w:right="0"/>
              <w:jc w:val="center"/>
              <w:rPr>
                <w:rFonts w:asciiTheme="minorHAnsi" w:hAnsiTheme="minorHAnsi" w:cstheme="minorHAnsi"/>
                <w:b/>
                <w:strike/>
                <w:sz w:val="20"/>
              </w:rPr>
            </w:pPr>
            <w:r w:rsidRPr="005B6B08">
              <w:rPr>
                <w:rFonts w:asciiTheme="minorHAnsi" w:hAnsiTheme="minorHAnsi" w:cstheme="minorHAnsi"/>
                <w:b/>
                <w:strike/>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9C6E50A" w14:textId="77777777" w:rsidR="008F407A" w:rsidRPr="005B6B08" w:rsidRDefault="008F407A" w:rsidP="008F407A">
            <w:pPr>
              <w:pStyle w:val="opis"/>
              <w:spacing w:line="240" w:lineRule="auto"/>
              <w:ind w:left="0" w:right="0"/>
              <w:jc w:val="center"/>
              <w:rPr>
                <w:rFonts w:asciiTheme="minorHAnsi" w:hAnsiTheme="minorHAnsi" w:cstheme="minorHAnsi"/>
                <w:b/>
                <w:strike/>
                <w:sz w:val="20"/>
              </w:rPr>
            </w:pPr>
            <w:r w:rsidRPr="005B6B08">
              <w:rPr>
                <w:rFonts w:asciiTheme="minorHAnsi" w:hAnsiTheme="minorHAnsi" w:cstheme="minorHAnsi"/>
                <w:b/>
                <w:strike/>
                <w:sz w:val="20"/>
              </w:rPr>
              <w:t>uwagi</w:t>
            </w:r>
          </w:p>
        </w:tc>
      </w:tr>
      <w:tr w:rsidR="008F407A" w:rsidRPr="005B6B08" w14:paraId="36935F46" w14:textId="77777777" w:rsidTr="008F407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7B650810" w14:textId="77777777" w:rsidR="008F407A" w:rsidRPr="005B6B08" w:rsidRDefault="008F407A" w:rsidP="008F407A">
            <w:pPr>
              <w:pStyle w:val="opis"/>
              <w:tabs>
                <w:tab w:val="left" w:pos="415"/>
              </w:tabs>
              <w:spacing w:line="300" w:lineRule="auto"/>
              <w:ind w:left="0" w:right="0"/>
              <w:jc w:val="center"/>
              <w:rPr>
                <w:rFonts w:asciiTheme="minorHAnsi" w:hAnsiTheme="minorHAnsi" w:cstheme="minorHAnsi"/>
                <w:strike/>
                <w:sz w:val="20"/>
              </w:rPr>
            </w:pPr>
            <w:r w:rsidRPr="005B6B08">
              <w:rPr>
                <w:rFonts w:asciiTheme="minorHAnsi" w:hAnsiTheme="minorHAnsi" w:cstheme="minorHAnsi"/>
                <w:strike/>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6DF34984" w14:textId="77777777" w:rsidR="008F407A" w:rsidRPr="005B6B08" w:rsidRDefault="008F407A" w:rsidP="008F407A">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95848F6" w14:textId="77777777" w:rsidR="008F407A" w:rsidRPr="005B6B08" w:rsidRDefault="008F407A" w:rsidP="008F407A">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AF3D085" w14:textId="77777777" w:rsidR="008F407A" w:rsidRPr="005B6B08" w:rsidRDefault="008F407A" w:rsidP="008F407A">
            <w:pPr>
              <w:pStyle w:val="opis"/>
              <w:spacing w:line="300" w:lineRule="auto"/>
              <w:ind w:left="0"/>
              <w:jc w:val="left"/>
              <w:rPr>
                <w:rFonts w:asciiTheme="minorHAnsi" w:hAnsiTheme="minorHAnsi" w:cstheme="minorHAnsi"/>
                <w:b/>
                <w:strike/>
                <w:sz w:val="20"/>
              </w:rPr>
            </w:pPr>
          </w:p>
        </w:tc>
      </w:tr>
      <w:tr w:rsidR="008F407A" w:rsidRPr="005B6B08" w14:paraId="09A7A606" w14:textId="77777777" w:rsidTr="008F407A">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4EBADBEB" w14:textId="77777777" w:rsidR="008F407A" w:rsidRPr="005B6B08" w:rsidRDefault="008F407A" w:rsidP="008F407A">
            <w:pPr>
              <w:pStyle w:val="opis"/>
              <w:tabs>
                <w:tab w:val="left" w:pos="415"/>
              </w:tabs>
              <w:spacing w:line="300" w:lineRule="auto"/>
              <w:ind w:left="0" w:right="0"/>
              <w:jc w:val="center"/>
              <w:rPr>
                <w:rFonts w:asciiTheme="minorHAnsi" w:hAnsiTheme="minorHAnsi" w:cstheme="minorHAnsi"/>
                <w:strike/>
                <w:sz w:val="20"/>
              </w:rPr>
            </w:pPr>
            <w:r w:rsidRPr="005B6B08">
              <w:rPr>
                <w:rFonts w:asciiTheme="minorHAnsi" w:hAnsiTheme="minorHAnsi" w:cstheme="minorHAnsi"/>
                <w:strike/>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719397E4" w14:textId="77777777" w:rsidR="008F407A" w:rsidRPr="005B6B08" w:rsidRDefault="008F407A" w:rsidP="008F407A">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636F7A5" w14:textId="77777777" w:rsidR="008F407A" w:rsidRPr="005B6B08" w:rsidRDefault="008F407A" w:rsidP="008F407A">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45C74B7C" w14:textId="77777777" w:rsidR="008F407A" w:rsidRPr="005B6B08" w:rsidRDefault="008F407A" w:rsidP="008F407A">
            <w:pPr>
              <w:pStyle w:val="opis"/>
              <w:spacing w:line="300" w:lineRule="auto"/>
              <w:ind w:left="0"/>
              <w:jc w:val="left"/>
              <w:rPr>
                <w:rFonts w:asciiTheme="minorHAnsi" w:hAnsiTheme="minorHAnsi" w:cstheme="minorHAnsi"/>
                <w:b/>
                <w:strike/>
                <w:sz w:val="20"/>
              </w:rPr>
            </w:pPr>
          </w:p>
        </w:tc>
      </w:tr>
      <w:tr w:rsidR="008F407A" w:rsidRPr="005B6B08" w14:paraId="12A332FC" w14:textId="77777777" w:rsidTr="008F407A">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7F98DCB6" w14:textId="77777777" w:rsidR="008F407A" w:rsidRPr="005B6B08" w:rsidRDefault="008F407A" w:rsidP="008F407A">
            <w:pPr>
              <w:pStyle w:val="opis"/>
              <w:tabs>
                <w:tab w:val="left" w:pos="415"/>
              </w:tabs>
              <w:spacing w:line="300" w:lineRule="auto"/>
              <w:ind w:left="0" w:right="0"/>
              <w:jc w:val="center"/>
              <w:rPr>
                <w:rFonts w:asciiTheme="minorHAnsi" w:hAnsiTheme="minorHAnsi" w:cstheme="minorHAnsi"/>
                <w:strike/>
                <w:sz w:val="20"/>
              </w:rPr>
            </w:pPr>
            <w:r w:rsidRPr="005B6B08">
              <w:rPr>
                <w:rFonts w:asciiTheme="minorHAnsi" w:hAnsiTheme="minorHAnsi" w:cstheme="minorHAnsi"/>
                <w:strike/>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26583C96" w14:textId="77777777" w:rsidR="008F407A" w:rsidRPr="005B6B08" w:rsidRDefault="008F407A" w:rsidP="008F407A">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21913BF" w14:textId="77777777" w:rsidR="008F407A" w:rsidRPr="005B6B08" w:rsidRDefault="008F407A" w:rsidP="008F407A">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7174447" w14:textId="77777777" w:rsidR="008F407A" w:rsidRPr="005B6B08" w:rsidRDefault="008F407A" w:rsidP="008F407A">
            <w:pPr>
              <w:pStyle w:val="opis"/>
              <w:spacing w:line="300" w:lineRule="auto"/>
              <w:ind w:left="0"/>
              <w:jc w:val="left"/>
              <w:rPr>
                <w:rFonts w:asciiTheme="minorHAnsi" w:hAnsiTheme="minorHAnsi" w:cstheme="minorHAnsi"/>
                <w:b/>
                <w:strike/>
                <w:sz w:val="20"/>
              </w:rPr>
            </w:pPr>
          </w:p>
        </w:tc>
      </w:tr>
      <w:tr w:rsidR="008F407A" w:rsidRPr="005B6B08" w14:paraId="6C30945F" w14:textId="77777777" w:rsidTr="008F407A">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19E7A333" w14:textId="77777777" w:rsidR="008F407A" w:rsidRPr="005B6B08" w:rsidRDefault="008F407A" w:rsidP="008F407A">
            <w:pPr>
              <w:pStyle w:val="opis"/>
              <w:tabs>
                <w:tab w:val="left" w:pos="415"/>
              </w:tabs>
              <w:spacing w:line="300" w:lineRule="auto"/>
              <w:ind w:left="0" w:right="0"/>
              <w:jc w:val="center"/>
              <w:rPr>
                <w:rFonts w:asciiTheme="minorHAnsi" w:hAnsiTheme="minorHAnsi" w:cstheme="minorHAnsi"/>
                <w:strike/>
                <w:sz w:val="20"/>
              </w:rPr>
            </w:pPr>
            <w:r w:rsidRPr="005B6B08">
              <w:rPr>
                <w:rFonts w:asciiTheme="minorHAnsi" w:hAnsiTheme="minorHAnsi" w:cstheme="minorHAnsi"/>
                <w:strike/>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666C9119" w14:textId="77777777" w:rsidR="008F407A" w:rsidRPr="005B6B08" w:rsidRDefault="008F407A" w:rsidP="008F407A">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76769" w14:textId="77777777" w:rsidR="008F407A" w:rsidRPr="005B6B08" w:rsidRDefault="008F407A" w:rsidP="008F407A">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D172699" w14:textId="77777777" w:rsidR="008F407A" w:rsidRPr="005B6B08" w:rsidRDefault="008F407A" w:rsidP="008F407A">
            <w:pPr>
              <w:pStyle w:val="opis"/>
              <w:spacing w:line="300" w:lineRule="auto"/>
              <w:ind w:left="0"/>
              <w:jc w:val="left"/>
              <w:rPr>
                <w:rFonts w:asciiTheme="minorHAnsi" w:hAnsiTheme="minorHAnsi" w:cstheme="minorHAnsi"/>
                <w:b/>
                <w:strike/>
                <w:sz w:val="20"/>
              </w:rPr>
            </w:pPr>
          </w:p>
        </w:tc>
      </w:tr>
      <w:tr w:rsidR="008F407A" w:rsidRPr="005B6B08" w14:paraId="39E1F160" w14:textId="77777777" w:rsidTr="008F407A">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1EB8E3B8" w14:textId="77777777" w:rsidR="008F407A" w:rsidRPr="005B6B08" w:rsidRDefault="008F407A" w:rsidP="008F407A">
            <w:pPr>
              <w:pStyle w:val="opis"/>
              <w:tabs>
                <w:tab w:val="left" w:pos="415"/>
              </w:tabs>
              <w:spacing w:line="300" w:lineRule="auto"/>
              <w:ind w:left="0" w:right="0"/>
              <w:jc w:val="center"/>
              <w:rPr>
                <w:rFonts w:asciiTheme="minorHAnsi" w:hAnsiTheme="minorHAnsi" w:cstheme="minorHAnsi"/>
                <w:strike/>
                <w:sz w:val="20"/>
              </w:rPr>
            </w:pPr>
            <w:r w:rsidRPr="005B6B08">
              <w:rPr>
                <w:rFonts w:asciiTheme="minorHAnsi" w:hAnsiTheme="minorHAnsi" w:cstheme="minorHAnsi"/>
                <w:strike/>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3604D034" w14:textId="77777777" w:rsidR="008F407A" w:rsidRPr="005B6B08" w:rsidRDefault="008F407A" w:rsidP="008F407A">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1B423DE" w14:textId="77777777" w:rsidR="008F407A" w:rsidRPr="005B6B08" w:rsidRDefault="008F407A" w:rsidP="008F407A">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26D0F8B5" w14:textId="77777777" w:rsidR="008F407A" w:rsidRPr="005B6B08" w:rsidRDefault="008F407A" w:rsidP="008F407A">
            <w:pPr>
              <w:pStyle w:val="opis"/>
              <w:spacing w:line="300" w:lineRule="auto"/>
              <w:ind w:left="0"/>
              <w:jc w:val="left"/>
              <w:rPr>
                <w:rFonts w:asciiTheme="minorHAnsi" w:hAnsiTheme="minorHAnsi" w:cstheme="minorHAnsi"/>
                <w:b/>
                <w:strike/>
                <w:sz w:val="20"/>
              </w:rPr>
            </w:pPr>
          </w:p>
        </w:tc>
      </w:tr>
      <w:tr w:rsidR="008F407A" w:rsidRPr="005B6B08" w14:paraId="6A1D7CF4" w14:textId="77777777" w:rsidTr="008F407A">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2BF5BD81" w14:textId="77777777" w:rsidR="008F407A" w:rsidRPr="005B6B08" w:rsidRDefault="008F407A" w:rsidP="008F407A">
            <w:pPr>
              <w:pStyle w:val="opis"/>
              <w:tabs>
                <w:tab w:val="left" w:pos="415"/>
              </w:tabs>
              <w:spacing w:line="300" w:lineRule="auto"/>
              <w:ind w:left="0" w:right="0"/>
              <w:jc w:val="center"/>
              <w:rPr>
                <w:rFonts w:asciiTheme="minorHAnsi" w:hAnsiTheme="minorHAnsi" w:cstheme="minorHAnsi"/>
                <w:strike/>
                <w:sz w:val="20"/>
              </w:rPr>
            </w:pPr>
            <w:r w:rsidRPr="005B6B08">
              <w:rPr>
                <w:rFonts w:asciiTheme="minorHAnsi" w:hAnsiTheme="minorHAnsi" w:cstheme="minorHAnsi"/>
                <w:strike/>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0D73B83C" w14:textId="77777777" w:rsidR="008F407A" w:rsidRPr="005B6B08" w:rsidRDefault="008F407A" w:rsidP="008F407A">
            <w:pPr>
              <w:pStyle w:val="opis"/>
              <w:spacing w:line="300" w:lineRule="auto"/>
              <w:ind w:left="0"/>
              <w:jc w:val="left"/>
              <w:rPr>
                <w:rFonts w:asciiTheme="minorHAnsi" w:hAnsiTheme="minorHAnsi" w:cstheme="minorHAnsi"/>
                <w:strike/>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2B6F9C62" w14:textId="77777777" w:rsidR="008F407A" w:rsidRPr="005B6B08" w:rsidRDefault="008F407A" w:rsidP="008F407A">
            <w:pPr>
              <w:pStyle w:val="opis"/>
              <w:spacing w:line="300" w:lineRule="auto"/>
              <w:ind w:left="0"/>
              <w:jc w:val="left"/>
              <w:rPr>
                <w:rFonts w:asciiTheme="minorHAnsi" w:hAnsiTheme="minorHAnsi" w:cstheme="minorHAnsi"/>
                <w:b/>
                <w:strike/>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3CF131F" w14:textId="77777777" w:rsidR="008F407A" w:rsidRPr="005B6B08" w:rsidRDefault="008F407A" w:rsidP="008F407A">
            <w:pPr>
              <w:pStyle w:val="opis"/>
              <w:spacing w:line="300" w:lineRule="auto"/>
              <w:ind w:left="0"/>
              <w:jc w:val="left"/>
              <w:rPr>
                <w:rFonts w:asciiTheme="minorHAnsi" w:hAnsiTheme="minorHAnsi" w:cstheme="minorHAnsi"/>
                <w:b/>
                <w:strike/>
                <w:sz w:val="20"/>
              </w:rPr>
            </w:pPr>
          </w:p>
        </w:tc>
      </w:tr>
    </w:tbl>
    <w:p w14:paraId="084F7DAD" w14:textId="77777777" w:rsidR="008F407A" w:rsidRPr="005B6B08" w:rsidRDefault="008F407A" w:rsidP="008F407A">
      <w:pPr>
        <w:rPr>
          <w:rFonts w:asciiTheme="minorHAnsi" w:hAnsiTheme="minorHAnsi" w:cstheme="minorHAnsi"/>
          <w:strike/>
          <w:sz w:val="20"/>
        </w:rPr>
      </w:pPr>
    </w:p>
    <w:p w14:paraId="6C9511F0" w14:textId="77777777" w:rsidR="008F407A" w:rsidRPr="005B6B08" w:rsidRDefault="008F407A" w:rsidP="008F407A">
      <w:pPr>
        <w:rPr>
          <w:rFonts w:asciiTheme="minorHAnsi" w:hAnsiTheme="minorHAnsi" w:cstheme="minorHAnsi"/>
          <w:strike/>
          <w:sz w:val="20"/>
        </w:rPr>
      </w:pPr>
    </w:p>
    <w:p w14:paraId="2DDE17F4" w14:textId="77777777" w:rsidR="008F407A" w:rsidRPr="005B6B08" w:rsidRDefault="008F407A" w:rsidP="008F407A">
      <w:pPr>
        <w:rPr>
          <w:rFonts w:asciiTheme="minorHAnsi" w:hAnsiTheme="minorHAnsi" w:cstheme="minorHAnsi"/>
          <w:strike/>
          <w:sz w:val="20"/>
        </w:rPr>
      </w:pPr>
    </w:p>
    <w:p w14:paraId="3C49B78B" w14:textId="77777777" w:rsidR="008F407A" w:rsidRPr="005B6B08" w:rsidRDefault="008F407A" w:rsidP="008F407A">
      <w:pPr>
        <w:spacing w:after="80" w:line="240" w:lineRule="exact"/>
        <w:ind w:left="4690" w:right="-993" w:firstLine="708"/>
        <w:rPr>
          <w:rFonts w:asciiTheme="minorHAnsi" w:hAnsiTheme="minorHAnsi" w:cstheme="minorHAnsi"/>
          <w:strike/>
          <w:sz w:val="16"/>
          <w:szCs w:val="16"/>
        </w:rPr>
      </w:pPr>
      <w:r w:rsidRPr="005B6B08">
        <w:rPr>
          <w:rFonts w:asciiTheme="minorHAnsi" w:hAnsiTheme="minorHAnsi" w:cstheme="minorHAnsi"/>
          <w:strike/>
          <w:sz w:val="16"/>
          <w:szCs w:val="16"/>
        </w:rPr>
        <w:t>...................................................................................</w:t>
      </w:r>
    </w:p>
    <w:p w14:paraId="73132968" w14:textId="77777777" w:rsidR="008F407A" w:rsidRPr="005B6B08" w:rsidRDefault="008F407A" w:rsidP="008F407A">
      <w:pPr>
        <w:ind w:left="5398" w:right="68" w:hanging="153"/>
        <w:jc w:val="center"/>
        <w:rPr>
          <w:rFonts w:asciiTheme="minorHAnsi" w:hAnsiTheme="minorHAnsi" w:cstheme="minorHAnsi"/>
          <w:i/>
          <w:strike/>
          <w:sz w:val="16"/>
          <w:szCs w:val="16"/>
        </w:rPr>
      </w:pPr>
      <w:r w:rsidRPr="005B6B08">
        <w:rPr>
          <w:rFonts w:asciiTheme="minorHAnsi" w:hAnsiTheme="minorHAnsi" w:cstheme="minorHAnsi"/>
          <w:i/>
          <w:strike/>
          <w:sz w:val="16"/>
          <w:szCs w:val="16"/>
        </w:rPr>
        <w:t>Data i podpisy osób uprawnionych do składania</w:t>
      </w:r>
    </w:p>
    <w:p w14:paraId="412879C9" w14:textId="77777777" w:rsidR="008F407A" w:rsidRPr="005B6B08" w:rsidRDefault="008F407A" w:rsidP="008F407A">
      <w:pPr>
        <w:ind w:left="5398" w:right="68" w:hanging="153"/>
        <w:jc w:val="center"/>
        <w:rPr>
          <w:rFonts w:asciiTheme="minorHAnsi" w:hAnsiTheme="minorHAnsi" w:cstheme="minorHAnsi"/>
          <w:i/>
          <w:strike/>
          <w:sz w:val="16"/>
          <w:szCs w:val="16"/>
        </w:rPr>
      </w:pPr>
      <w:r w:rsidRPr="005B6B08">
        <w:rPr>
          <w:rFonts w:asciiTheme="minorHAnsi" w:hAnsiTheme="minorHAnsi" w:cstheme="minorHAnsi"/>
          <w:i/>
          <w:strike/>
          <w:sz w:val="16"/>
          <w:szCs w:val="16"/>
        </w:rPr>
        <w:t>oświadczeń woli w imieniu Wykonawcy</w:t>
      </w:r>
    </w:p>
    <w:p w14:paraId="48D4E95D" w14:textId="77777777" w:rsidR="008F407A" w:rsidRPr="005B6B08" w:rsidRDefault="008F407A" w:rsidP="008F407A">
      <w:pPr>
        <w:ind w:left="5398" w:right="68" w:hanging="153"/>
        <w:jc w:val="center"/>
        <w:rPr>
          <w:rFonts w:asciiTheme="minorHAnsi" w:hAnsiTheme="minorHAnsi" w:cstheme="minorHAnsi"/>
          <w:i/>
          <w:strike/>
          <w:sz w:val="16"/>
          <w:szCs w:val="16"/>
        </w:rPr>
      </w:pPr>
    </w:p>
    <w:p w14:paraId="2B096A5B" w14:textId="77777777" w:rsidR="008F407A" w:rsidRDefault="008F407A" w:rsidP="008F407A">
      <w:pPr>
        <w:ind w:right="68"/>
        <w:jc w:val="left"/>
        <w:rPr>
          <w:rFonts w:asciiTheme="minorHAnsi" w:hAnsiTheme="minorHAnsi" w:cstheme="minorHAnsi"/>
          <w:i/>
          <w:sz w:val="16"/>
          <w:szCs w:val="16"/>
        </w:rPr>
        <w:sectPr w:rsidR="008F407A" w:rsidSect="008F407A">
          <w:headerReference w:type="default" r:id="rId35"/>
          <w:footerReference w:type="default" r:id="rId36"/>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sidRPr="005B6B08">
        <w:rPr>
          <w:rFonts w:asciiTheme="minorHAnsi" w:hAnsiTheme="minorHAnsi" w:cstheme="minorHAnsi"/>
          <w:i/>
          <w:strike/>
          <w:sz w:val="16"/>
          <w:szCs w:val="16"/>
        </w:rPr>
        <w:br w:type="page"/>
      </w:r>
    </w:p>
    <w:p w14:paraId="2341E92C" w14:textId="71A62A83" w:rsidR="008F407A" w:rsidRPr="009C2468" w:rsidRDefault="008F407A" w:rsidP="008F407A">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10 DO SWZ</w:t>
      </w:r>
      <w:r w:rsidRPr="009C2468">
        <w:rPr>
          <w:rFonts w:asciiTheme="minorHAnsi" w:hAnsiTheme="minorHAnsi" w:cstheme="minorHAnsi"/>
          <w:b/>
          <w:bCs/>
          <w:color w:val="000000"/>
          <w:sz w:val="20"/>
        </w:rPr>
        <w:t xml:space="preserve"> – </w:t>
      </w:r>
      <w:r>
        <w:rPr>
          <w:rFonts w:asciiTheme="minorHAnsi" w:hAnsiTheme="minorHAnsi" w:cstheme="minorHAnsi"/>
          <w:b/>
          <w:bCs/>
          <w:color w:val="000000"/>
          <w:sz w:val="20"/>
        </w:rPr>
        <w:t>ZOBOWIĄZANIE PODMIOTU DO UDOSTĘPNIENIA ZASOBÓW</w:t>
      </w:r>
      <w:r w:rsidR="004F5486">
        <w:rPr>
          <w:rFonts w:asciiTheme="minorHAnsi" w:hAnsiTheme="minorHAnsi" w:cstheme="minorHAnsi"/>
          <w:b/>
          <w:bCs/>
          <w:color w:val="000000"/>
          <w:sz w:val="20"/>
        </w:rPr>
        <w:t xml:space="preserve"> </w:t>
      </w:r>
    </w:p>
    <w:p w14:paraId="329AF4BB" w14:textId="77777777" w:rsidR="008F407A" w:rsidRPr="00E54F13" w:rsidRDefault="008F407A" w:rsidP="008F407A">
      <w:pPr>
        <w:tabs>
          <w:tab w:val="left" w:pos="2100"/>
        </w:tabs>
        <w:rPr>
          <w:rFonts w:asciiTheme="minorHAnsi" w:hAnsiTheme="minorHAnsi" w:cstheme="minorHAnsi"/>
          <w:sz w:val="20"/>
        </w:rPr>
      </w:pPr>
    </w:p>
    <w:p w14:paraId="7DAB892A" w14:textId="77777777" w:rsidR="008F407A" w:rsidRPr="00D10121" w:rsidRDefault="008F407A" w:rsidP="008F407A">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8F407A" w:rsidRPr="006B56FD" w14:paraId="65B891F7" w14:textId="77777777" w:rsidTr="008F407A">
        <w:trPr>
          <w:trHeight w:val="1616"/>
          <w:jc w:val="center"/>
        </w:trPr>
        <w:tc>
          <w:tcPr>
            <w:tcW w:w="3965" w:type="dxa"/>
            <w:tcBorders>
              <w:right w:val="single" w:sz="4" w:space="0" w:color="auto"/>
            </w:tcBorders>
          </w:tcPr>
          <w:p w14:paraId="38BA0B4A" w14:textId="77777777" w:rsidR="008F407A" w:rsidRPr="00D10121" w:rsidRDefault="008F407A" w:rsidP="008F407A">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544FF99D" w14:textId="77777777" w:rsidR="008F407A" w:rsidRPr="00D10121" w:rsidRDefault="008F407A" w:rsidP="008F407A">
            <w:pPr>
              <w:ind w:right="28"/>
              <w:jc w:val="left"/>
              <w:rPr>
                <w:rFonts w:asciiTheme="minorHAnsi" w:hAnsiTheme="minorHAnsi" w:cstheme="minorHAnsi"/>
                <w:sz w:val="20"/>
              </w:rPr>
            </w:pPr>
          </w:p>
          <w:p w14:paraId="1B27CCCF" w14:textId="77777777" w:rsidR="008F407A" w:rsidRPr="00D10121" w:rsidRDefault="008F407A" w:rsidP="008F407A">
            <w:pPr>
              <w:ind w:right="28"/>
              <w:jc w:val="center"/>
              <w:rPr>
                <w:rFonts w:asciiTheme="minorHAnsi" w:hAnsiTheme="minorHAnsi" w:cstheme="minorHAnsi"/>
                <w:sz w:val="20"/>
              </w:rPr>
            </w:pPr>
            <w:r w:rsidRPr="00D10121">
              <w:rPr>
                <w:rFonts w:asciiTheme="minorHAnsi" w:hAnsiTheme="minorHAnsi" w:cstheme="minorHAnsi"/>
                <w:sz w:val="20"/>
              </w:rPr>
              <w:t>…………………………………………………</w:t>
            </w:r>
          </w:p>
          <w:p w14:paraId="60E8F3B2" w14:textId="77777777" w:rsidR="008F407A" w:rsidRPr="00D10121" w:rsidRDefault="008F407A" w:rsidP="008F407A">
            <w:pPr>
              <w:ind w:right="28"/>
              <w:jc w:val="center"/>
              <w:rPr>
                <w:rFonts w:asciiTheme="minorHAnsi" w:hAnsiTheme="minorHAnsi" w:cstheme="minorHAnsi"/>
                <w:sz w:val="20"/>
              </w:rPr>
            </w:pPr>
            <w:r w:rsidRPr="00D10121">
              <w:rPr>
                <w:rFonts w:asciiTheme="minorHAnsi" w:hAnsiTheme="minorHAnsi" w:cstheme="minorHAnsi"/>
                <w:sz w:val="20"/>
              </w:rPr>
              <w:t>……………………………………………….</w:t>
            </w:r>
          </w:p>
          <w:p w14:paraId="63D9CCFA" w14:textId="77777777" w:rsidR="008F407A" w:rsidRPr="00D10121" w:rsidRDefault="008F407A" w:rsidP="008F407A">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5998071" w14:textId="77777777" w:rsidR="008F407A" w:rsidRPr="00D10121" w:rsidRDefault="008F407A" w:rsidP="008F407A">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5CE13EEC" w14:textId="77777777" w:rsidR="008F407A" w:rsidRPr="00D10121" w:rsidRDefault="008F407A" w:rsidP="008F407A">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4837D5B3" w14:textId="77777777" w:rsidR="008F407A" w:rsidRPr="00D10121" w:rsidRDefault="008F407A" w:rsidP="008F407A">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210E186F" w14:textId="77777777" w:rsidR="008F407A" w:rsidRPr="00D10121" w:rsidRDefault="008F407A" w:rsidP="008F407A">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34CC1D16" w14:textId="77777777" w:rsidR="008F407A" w:rsidRPr="00D10121" w:rsidRDefault="008F407A" w:rsidP="008F407A">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1584A8C4" w14:textId="77777777" w:rsidR="008F407A" w:rsidRPr="00D10121" w:rsidRDefault="008F407A" w:rsidP="008F407A">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1D4B1D87" w14:textId="77777777" w:rsidR="008F407A" w:rsidRPr="00D10121" w:rsidRDefault="008F407A" w:rsidP="008F407A">
            <w:pPr>
              <w:spacing w:before="120" w:after="120" w:line="240" w:lineRule="auto"/>
              <w:contextualSpacing/>
              <w:jc w:val="center"/>
              <w:rPr>
                <w:rFonts w:asciiTheme="minorHAnsi" w:eastAsia="Calibri" w:hAnsiTheme="minorHAnsi" w:cstheme="minorHAnsi"/>
                <w:color w:val="000000"/>
                <w:sz w:val="20"/>
              </w:rPr>
            </w:pPr>
          </w:p>
        </w:tc>
      </w:tr>
    </w:tbl>
    <w:p w14:paraId="74C4AD55" w14:textId="77777777" w:rsidR="008F407A" w:rsidRDefault="008F407A" w:rsidP="008F407A">
      <w:pPr>
        <w:spacing w:after="80" w:line="240" w:lineRule="auto"/>
        <w:rPr>
          <w:rFonts w:asciiTheme="minorHAnsi" w:eastAsia="Calibri" w:hAnsiTheme="minorHAnsi" w:cstheme="minorHAnsi"/>
          <w:sz w:val="20"/>
          <w:lang w:eastAsia="pl-PL"/>
        </w:rPr>
      </w:pPr>
    </w:p>
    <w:p w14:paraId="3B0110ED" w14:textId="085BAA6D" w:rsidR="008F407A" w:rsidRDefault="008F407A" w:rsidP="00431149">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32F31E47" w14:textId="18A317BD" w:rsidR="008F407A" w:rsidRDefault="008F407A" w:rsidP="008F407A">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Pr>
          <w:rFonts w:asciiTheme="minorHAnsi" w:hAnsiTheme="minorHAnsi" w:cstheme="minorHAnsi"/>
          <w:sz w:val="20"/>
        </w:rPr>
        <w:t>POST/DYS/OW/GZ/</w:t>
      </w:r>
      <w:r w:rsidR="00504160">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CE1238" w:rsidRPr="00681987">
        <w:rPr>
          <w:rFonts w:asciiTheme="minorHAnsi" w:hAnsiTheme="minorHAnsi" w:cstheme="minorHAnsi"/>
          <w:noProof/>
          <w:sz w:val="20"/>
        </w:rPr>
        <w:t>2472</w:t>
      </w:r>
      <w:r w:rsidRPr="009572CA">
        <w:rPr>
          <w:rFonts w:asciiTheme="minorHAnsi" w:hAnsiTheme="minorHAnsi" w:cstheme="minorHAnsi"/>
          <w:sz w:val="20"/>
        </w:rPr>
        <w:fldChar w:fldCharType="end"/>
      </w:r>
      <w:r>
        <w:rPr>
          <w:rFonts w:asciiTheme="minorHAnsi" w:hAnsiTheme="minorHAnsi" w:cstheme="minorHAnsi"/>
          <w:sz w:val="20"/>
        </w:rPr>
        <w:t>/</w:t>
      </w:r>
      <w:r w:rsidR="00126CB9">
        <w:rPr>
          <w:rFonts w:asciiTheme="minorHAnsi" w:hAnsiTheme="minorHAnsi" w:cstheme="minorHAnsi"/>
          <w:sz w:val="20"/>
        </w:rPr>
        <w:t>2025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CE1238" w:rsidRPr="00681987">
        <w:rPr>
          <w:rFonts w:asciiTheme="minorHAnsi" w:eastAsia="Calibri" w:hAnsiTheme="minorHAnsi" w:cstheme="minorHAnsi"/>
          <w:noProof/>
          <w:sz w:val="20"/>
          <w:lang w:eastAsia="pl-PL"/>
        </w:rPr>
        <w:t>Wykonanie dokumentacji projektowej oraz wykonanie robót  budowlanych w zakresie demontażu unieczynnionej linii napowietrznej WN 110kV w gm. Lesznowola, gm. Piaseczno, gm. Tarczyn, gm. Grójec w formule "pod klucz"</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14:paraId="4E415B2A" w14:textId="77777777" w:rsidR="008F407A" w:rsidRDefault="008F407A" w:rsidP="008F407A">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8F407A" w:rsidRPr="006A2D8C" w14:paraId="5CA4A466" w14:textId="77777777" w:rsidTr="008F407A">
        <w:trPr>
          <w:cantSplit/>
          <w:trHeight w:val="532"/>
        </w:trPr>
        <w:tc>
          <w:tcPr>
            <w:tcW w:w="4253" w:type="dxa"/>
            <w:shd w:val="clear" w:color="auto" w:fill="C6D9F1"/>
            <w:vAlign w:val="center"/>
          </w:tcPr>
          <w:p w14:paraId="3C5326E9" w14:textId="77777777" w:rsidR="008F407A" w:rsidRPr="006674E5" w:rsidRDefault="008F407A" w:rsidP="008F407A">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5D088B84" w14:textId="77777777" w:rsidR="008F407A" w:rsidRPr="006674E5" w:rsidRDefault="008F407A" w:rsidP="008F407A">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DD1CBF" w14:textId="77777777" w:rsidR="008F407A" w:rsidRPr="006674E5" w:rsidRDefault="008F407A" w:rsidP="008F407A">
            <w:pPr>
              <w:spacing w:line="240" w:lineRule="auto"/>
              <w:ind w:firstLine="72"/>
              <w:jc w:val="center"/>
              <w:rPr>
                <w:rFonts w:ascii="Calibri" w:hAnsi="Calibri"/>
                <w:sz w:val="20"/>
                <w:szCs w:val="22"/>
              </w:rPr>
            </w:pPr>
            <w:r w:rsidRPr="006674E5">
              <w:rPr>
                <w:rFonts w:ascii="Calibri" w:hAnsi="Calibri"/>
                <w:sz w:val="20"/>
                <w:szCs w:val="22"/>
              </w:rPr>
              <w:t>NIP/REGON</w:t>
            </w:r>
          </w:p>
        </w:tc>
      </w:tr>
      <w:tr w:rsidR="008F407A" w:rsidRPr="006A2D8C" w14:paraId="7626A3BA" w14:textId="77777777" w:rsidTr="008F407A">
        <w:trPr>
          <w:cantSplit/>
          <w:trHeight w:val="145"/>
        </w:trPr>
        <w:tc>
          <w:tcPr>
            <w:tcW w:w="4253" w:type="dxa"/>
          </w:tcPr>
          <w:p w14:paraId="3343D52A" w14:textId="77777777" w:rsidR="008F407A" w:rsidRPr="006A2D8C" w:rsidRDefault="008F407A" w:rsidP="008F407A">
            <w:pPr>
              <w:ind w:hanging="1418"/>
              <w:jc w:val="center"/>
              <w:rPr>
                <w:rFonts w:ascii="Calibri" w:hAnsi="Calibri"/>
                <w:szCs w:val="22"/>
              </w:rPr>
            </w:pPr>
          </w:p>
          <w:p w14:paraId="4C558C9D" w14:textId="77777777" w:rsidR="008F407A" w:rsidRPr="006A2D8C" w:rsidRDefault="008F407A" w:rsidP="008F407A">
            <w:pPr>
              <w:ind w:hanging="1418"/>
              <w:rPr>
                <w:rFonts w:ascii="Calibri" w:hAnsi="Calibri"/>
                <w:szCs w:val="22"/>
              </w:rPr>
            </w:pPr>
          </w:p>
        </w:tc>
        <w:tc>
          <w:tcPr>
            <w:tcW w:w="2835" w:type="dxa"/>
          </w:tcPr>
          <w:p w14:paraId="09005382" w14:textId="77777777" w:rsidR="008F407A" w:rsidRPr="006A2D8C" w:rsidRDefault="008F407A" w:rsidP="008F407A">
            <w:pPr>
              <w:ind w:hanging="1418"/>
              <w:jc w:val="center"/>
              <w:rPr>
                <w:rFonts w:ascii="Calibri" w:hAnsi="Calibri"/>
                <w:szCs w:val="22"/>
              </w:rPr>
            </w:pPr>
          </w:p>
        </w:tc>
        <w:tc>
          <w:tcPr>
            <w:tcW w:w="3044" w:type="dxa"/>
          </w:tcPr>
          <w:p w14:paraId="6C9047FD" w14:textId="77777777" w:rsidR="008F407A" w:rsidRPr="006A2D8C" w:rsidRDefault="008F407A" w:rsidP="008F407A">
            <w:pPr>
              <w:ind w:hanging="1418"/>
              <w:jc w:val="center"/>
              <w:rPr>
                <w:rFonts w:ascii="Calibri" w:hAnsi="Calibri"/>
                <w:szCs w:val="22"/>
              </w:rPr>
            </w:pPr>
          </w:p>
        </w:tc>
      </w:tr>
    </w:tbl>
    <w:p w14:paraId="6FC512F4" w14:textId="77777777" w:rsidR="008F407A" w:rsidRDefault="008F407A" w:rsidP="008F407A">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8F407A" w:rsidRPr="009A7EAF" w14:paraId="3D6A150B" w14:textId="77777777" w:rsidTr="008F407A">
        <w:trPr>
          <w:trHeight w:val="1104"/>
        </w:trPr>
        <w:tc>
          <w:tcPr>
            <w:tcW w:w="1560" w:type="dxa"/>
            <w:shd w:val="clear" w:color="auto" w:fill="C6D9F1" w:themeFill="text2" w:themeFillTint="33"/>
            <w:vAlign w:val="center"/>
          </w:tcPr>
          <w:p w14:paraId="767507E2"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2BC6304"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Pr>
                <w:rFonts w:asciiTheme="minorHAnsi" w:hAnsiTheme="minorHAnsi" w:cstheme="minorHAnsi"/>
                <w:i/>
                <w:sz w:val="18"/>
                <w:szCs w:val="18"/>
              </w:rPr>
              <w:t>)</w:t>
            </w:r>
          </w:p>
        </w:tc>
        <w:tc>
          <w:tcPr>
            <w:tcW w:w="992" w:type="dxa"/>
            <w:shd w:val="clear" w:color="auto" w:fill="C6D9F1" w:themeFill="text2" w:themeFillTint="33"/>
            <w:vAlign w:val="center"/>
          </w:tcPr>
          <w:p w14:paraId="102F31F3"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7D9BF22B"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62A669FC"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253CC6E2"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27A699E1"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8F407A" w:rsidRPr="009A7EAF" w14:paraId="0738F38B" w14:textId="77777777" w:rsidTr="008F407A">
        <w:trPr>
          <w:trHeight w:val="277"/>
        </w:trPr>
        <w:tc>
          <w:tcPr>
            <w:tcW w:w="1560" w:type="dxa"/>
            <w:vMerge w:val="restart"/>
            <w:shd w:val="clear" w:color="auto" w:fill="F2F2F2" w:themeFill="background1" w:themeFillShade="F2"/>
            <w:vAlign w:val="center"/>
          </w:tcPr>
          <w:p w14:paraId="29B62BB4"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4CB750A9"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2F9E4D0B"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1809" w:type="dxa"/>
          </w:tcPr>
          <w:p w14:paraId="66FE7D2E"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2268" w:type="dxa"/>
          </w:tcPr>
          <w:p w14:paraId="4C1533EA"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c>
          <w:tcPr>
            <w:tcW w:w="1701" w:type="dxa"/>
          </w:tcPr>
          <w:p w14:paraId="6475688E" w14:textId="77777777" w:rsidR="008F407A" w:rsidRPr="009A7EAF" w:rsidRDefault="008F407A" w:rsidP="008F407A">
            <w:pPr>
              <w:autoSpaceDE w:val="0"/>
              <w:autoSpaceDN w:val="0"/>
              <w:adjustRightInd w:val="0"/>
              <w:spacing w:line="240" w:lineRule="auto"/>
              <w:jc w:val="center"/>
              <w:rPr>
                <w:rFonts w:asciiTheme="minorHAnsi" w:hAnsiTheme="minorHAnsi"/>
                <w:i/>
                <w:sz w:val="20"/>
              </w:rPr>
            </w:pPr>
          </w:p>
        </w:tc>
      </w:tr>
      <w:tr w:rsidR="008F407A" w:rsidRPr="009A7EAF" w14:paraId="45B4772B" w14:textId="77777777" w:rsidTr="008F407A">
        <w:trPr>
          <w:trHeight w:val="318"/>
        </w:trPr>
        <w:tc>
          <w:tcPr>
            <w:tcW w:w="1560" w:type="dxa"/>
            <w:vMerge/>
            <w:shd w:val="clear" w:color="auto" w:fill="F2F2F2" w:themeFill="background1" w:themeFillShade="F2"/>
            <w:vAlign w:val="center"/>
          </w:tcPr>
          <w:p w14:paraId="2EE3DAD0"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64E23B1"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2EBC3E1B"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809" w:type="dxa"/>
          </w:tcPr>
          <w:p w14:paraId="06A74E94"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2268" w:type="dxa"/>
          </w:tcPr>
          <w:p w14:paraId="5B7E4327"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701" w:type="dxa"/>
          </w:tcPr>
          <w:p w14:paraId="15E322A3"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r>
      <w:tr w:rsidR="008F407A" w:rsidRPr="009A7EAF" w14:paraId="2D3A1DB1" w14:textId="77777777" w:rsidTr="008F407A">
        <w:trPr>
          <w:trHeight w:val="318"/>
        </w:trPr>
        <w:tc>
          <w:tcPr>
            <w:tcW w:w="1560" w:type="dxa"/>
            <w:vMerge/>
            <w:shd w:val="clear" w:color="auto" w:fill="F2F2F2" w:themeFill="background1" w:themeFillShade="F2"/>
            <w:vAlign w:val="center"/>
          </w:tcPr>
          <w:p w14:paraId="374C900D"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F3F1DFD"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036E2F88"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809" w:type="dxa"/>
          </w:tcPr>
          <w:p w14:paraId="352225DC"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2268" w:type="dxa"/>
          </w:tcPr>
          <w:p w14:paraId="7A133E43"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c>
          <w:tcPr>
            <w:tcW w:w="1701" w:type="dxa"/>
          </w:tcPr>
          <w:p w14:paraId="4F488C45" w14:textId="77777777" w:rsidR="008F407A" w:rsidRPr="009A7EAF" w:rsidRDefault="008F407A" w:rsidP="008F407A">
            <w:pPr>
              <w:autoSpaceDE w:val="0"/>
              <w:autoSpaceDN w:val="0"/>
              <w:adjustRightInd w:val="0"/>
              <w:spacing w:line="240" w:lineRule="auto"/>
              <w:jc w:val="center"/>
              <w:rPr>
                <w:rFonts w:asciiTheme="minorHAnsi" w:hAnsiTheme="minorHAnsi"/>
                <w:sz w:val="20"/>
              </w:rPr>
            </w:pPr>
          </w:p>
        </w:tc>
      </w:tr>
      <w:tr w:rsidR="008F407A" w:rsidRPr="009A7EAF" w14:paraId="31AC8D1B" w14:textId="77777777" w:rsidTr="008F407A">
        <w:trPr>
          <w:trHeight w:val="425"/>
        </w:trPr>
        <w:tc>
          <w:tcPr>
            <w:tcW w:w="1560" w:type="dxa"/>
            <w:vMerge w:val="restart"/>
            <w:shd w:val="clear" w:color="auto" w:fill="F2F2F2" w:themeFill="background1" w:themeFillShade="F2"/>
            <w:vAlign w:val="center"/>
          </w:tcPr>
          <w:p w14:paraId="2991D4FC"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AA49E8A"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7862E98C"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05A6A2C3"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64BED2E7"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07ADCD60"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787E7218" w14:textId="77777777" w:rsidTr="008F407A">
        <w:trPr>
          <w:trHeight w:val="425"/>
        </w:trPr>
        <w:tc>
          <w:tcPr>
            <w:tcW w:w="1560" w:type="dxa"/>
            <w:vMerge/>
            <w:shd w:val="clear" w:color="auto" w:fill="F2F2F2" w:themeFill="background1" w:themeFillShade="F2"/>
            <w:vAlign w:val="center"/>
          </w:tcPr>
          <w:p w14:paraId="43AE053F"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60C23D2"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AC6F247"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5D49501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6092EC21"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7F79A366"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4CE22991" w14:textId="77777777" w:rsidTr="008F407A">
        <w:trPr>
          <w:trHeight w:val="425"/>
        </w:trPr>
        <w:tc>
          <w:tcPr>
            <w:tcW w:w="1560" w:type="dxa"/>
            <w:vMerge/>
            <w:shd w:val="clear" w:color="auto" w:fill="F2F2F2" w:themeFill="background1" w:themeFillShade="F2"/>
            <w:vAlign w:val="center"/>
          </w:tcPr>
          <w:p w14:paraId="25EBEE3E"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71F8D2C"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4077CA38"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4E959C23"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5C93C3B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2BC8AEAF" w14:textId="77777777" w:rsidR="008F407A" w:rsidRPr="009A7EAF" w:rsidRDefault="008F407A" w:rsidP="008F407A">
            <w:pPr>
              <w:autoSpaceDE w:val="0"/>
              <w:autoSpaceDN w:val="0"/>
              <w:adjustRightInd w:val="0"/>
              <w:spacing w:line="240" w:lineRule="auto"/>
              <w:rPr>
                <w:rFonts w:asciiTheme="minorHAnsi" w:hAnsiTheme="minorHAnsi"/>
                <w:sz w:val="20"/>
              </w:rPr>
            </w:pPr>
          </w:p>
        </w:tc>
      </w:tr>
      <w:tr w:rsidR="008F407A" w:rsidRPr="009A7EAF" w14:paraId="0F21D4C9" w14:textId="77777777" w:rsidTr="008F407A">
        <w:trPr>
          <w:trHeight w:val="425"/>
        </w:trPr>
        <w:tc>
          <w:tcPr>
            <w:tcW w:w="1560" w:type="dxa"/>
            <w:vMerge/>
            <w:shd w:val="clear" w:color="auto" w:fill="F2F2F2" w:themeFill="background1" w:themeFillShade="F2"/>
            <w:vAlign w:val="center"/>
          </w:tcPr>
          <w:p w14:paraId="1B619025" w14:textId="77777777" w:rsidR="008F407A" w:rsidRPr="00D046DB" w:rsidRDefault="008F407A" w:rsidP="008F407A">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8E3A792" w14:textId="77777777" w:rsidR="008F407A" w:rsidRPr="00D046DB" w:rsidRDefault="008F407A" w:rsidP="008F407A">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20A0547F"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809" w:type="dxa"/>
          </w:tcPr>
          <w:p w14:paraId="41D6586A"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2268" w:type="dxa"/>
          </w:tcPr>
          <w:p w14:paraId="570AB0E6" w14:textId="77777777" w:rsidR="008F407A" w:rsidRPr="009A7EAF" w:rsidRDefault="008F407A" w:rsidP="008F407A">
            <w:pPr>
              <w:autoSpaceDE w:val="0"/>
              <w:autoSpaceDN w:val="0"/>
              <w:adjustRightInd w:val="0"/>
              <w:spacing w:line="240" w:lineRule="auto"/>
              <w:rPr>
                <w:rFonts w:asciiTheme="minorHAnsi" w:hAnsiTheme="minorHAnsi"/>
                <w:sz w:val="20"/>
              </w:rPr>
            </w:pPr>
          </w:p>
        </w:tc>
        <w:tc>
          <w:tcPr>
            <w:tcW w:w="1701" w:type="dxa"/>
          </w:tcPr>
          <w:p w14:paraId="503151F4" w14:textId="77777777" w:rsidR="008F407A" w:rsidRPr="009A7EAF" w:rsidRDefault="008F407A" w:rsidP="008F407A">
            <w:pPr>
              <w:autoSpaceDE w:val="0"/>
              <w:autoSpaceDN w:val="0"/>
              <w:adjustRightInd w:val="0"/>
              <w:spacing w:line="240" w:lineRule="auto"/>
              <w:rPr>
                <w:rFonts w:asciiTheme="minorHAnsi" w:hAnsiTheme="minorHAnsi"/>
                <w:sz w:val="20"/>
              </w:rPr>
            </w:pPr>
          </w:p>
        </w:tc>
      </w:tr>
    </w:tbl>
    <w:p w14:paraId="1FECE003" w14:textId="77777777" w:rsidR="008F407A" w:rsidRPr="00034C7C" w:rsidRDefault="008F407A" w:rsidP="008F407A">
      <w:pPr>
        <w:autoSpaceDE w:val="0"/>
        <w:autoSpaceDN w:val="0"/>
        <w:adjustRightInd w:val="0"/>
        <w:spacing w:line="240" w:lineRule="auto"/>
        <w:rPr>
          <w:rFonts w:asciiTheme="minorHAnsi" w:hAnsiTheme="minorHAnsi"/>
          <w:sz w:val="16"/>
          <w:szCs w:val="16"/>
        </w:rPr>
      </w:pPr>
    </w:p>
    <w:p w14:paraId="79D441B3" w14:textId="33A79F5B" w:rsidR="008F407A" w:rsidRPr="00D10121" w:rsidRDefault="008F407A" w:rsidP="008F407A">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14:paraId="5EE96DD5" w14:textId="77777777" w:rsidR="008F407A" w:rsidRPr="009A7EAF" w:rsidRDefault="008F407A" w:rsidP="008F407A">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3C275D52" w14:textId="77777777" w:rsidR="008F407A" w:rsidRPr="00C0366B" w:rsidRDefault="008F407A" w:rsidP="008F407A">
      <w:pPr>
        <w:rPr>
          <w:rFonts w:asciiTheme="minorHAnsi" w:hAnsiTheme="minorHAnsi" w:cs="Arial"/>
          <w:sz w:val="20"/>
        </w:rPr>
      </w:pPr>
    </w:p>
    <w:p w14:paraId="4D33DD91" w14:textId="77777777" w:rsidR="008F407A" w:rsidRPr="00C0366B" w:rsidRDefault="008F407A" w:rsidP="008F407A">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59C7E827" w14:textId="77777777" w:rsidR="008F407A" w:rsidRDefault="008F407A" w:rsidP="008F407A">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umocowanej(</w:t>
      </w:r>
      <w:proofErr w:type="spellStart"/>
      <w:r w:rsidRPr="005E5BAC">
        <w:rPr>
          <w:rFonts w:ascii="Calibri" w:hAnsi="Calibri" w:cs="Calibri"/>
          <w:i/>
          <w:sz w:val="16"/>
          <w:szCs w:val="16"/>
        </w:rPr>
        <w:t>ych</w:t>
      </w:r>
      <w:proofErr w:type="spellEnd"/>
      <w:r w:rsidRPr="005E5BAC">
        <w:rPr>
          <w:rFonts w:ascii="Calibri" w:hAnsi="Calibri" w:cs="Calibri"/>
          <w:i/>
          <w:sz w:val="16"/>
          <w:szCs w:val="16"/>
        </w:rPr>
        <w:t xml:space="preserve">)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007103DE" w14:textId="07F07236" w:rsidR="008F407A" w:rsidRDefault="008F407A" w:rsidP="008F407A">
      <w:pPr>
        <w:spacing w:line="240" w:lineRule="auto"/>
        <w:ind w:right="68"/>
        <w:rPr>
          <w:rFonts w:ascii="Calibri" w:hAnsi="Calibri" w:cs="Calibri"/>
          <w:i/>
          <w:sz w:val="16"/>
          <w:szCs w:val="16"/>
        </w:rPr>
      </w:pPr>
    </w:p>
    <w:p w14:paraId="2E5A45BA" w14:textId="09D2C873" w:rsidR="00126CB9" w:rsidRDefault="00126CB9" w:rsidP="008F407A">
      <w:pPr>
        <w:spacing w:line="240" w:lineRule="auto"/>
        <w:ind w:right="68"/>
        <w:rPr>
          <w:rFonts w:ascii="Calibri" w:hAnsi="Calibri" w:cs="Calibri"/>
          <w:i/>
          <w:sz w:val="16"/>
          <w:szCs w:val="16"/>
        </w:rPr>
      </w:pPr>
    </w:p>
    <w:p w14:paraId="76609214" w14:textId="210F49AD" w:rsidR="00126CB9" w:rsidRDefault="00126CB9" w:rsidP="008F407A">
      <w:pPr>
        <w:spacing w:line="240" w:lineRule="auto"/>
        <w:ind w:right="68"/>
        <w:rPr>
          <w:rFonts w:ascii="Calibri" w:hAnsi="Calibri" w:cs="Calibri"/>
          <w:i/>
          <w:sz w:val="16"/>
          <w:szCs w:val="16"/>
        </w:rPr>
      </w:pPr>
    </w:p>
    <w:p w14:paraId="628A4444" w14:textId="77777777" w:rsidR="00126CB9" w:rsidRDefault="00126CB9" w:rsidP="008F407A">
      <w:pPr>
        <w:spacing w:line="240" w:lineRule="auto"/>
        <w:ind w:right="68"/>
        <w:rPr>
          <w:rFonts w:ascii="Calibri" w:hAnsi="Calibri" w:cs="Calibri"/>
          <w:i/>
          <w:sz w:val="16"/>
          <w:szCs w:val="16"/>
        </w:rPr>
        <w:sectPr w:rsidR="00126CB9" w:rsidSect="008F407A">
          <w:headerReference w:type="first" r:id="rId37"/>
          <w:footerReference w:type="first" r:id="rId38"/>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66D6A9FD" w14:textId="77777777" w:rsidR="008F407A" w:rsidRPr="009C2468" w:rsidRDefault="008F407A" w:rsidP="008F407A">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Pr>
          <w:rFonts w:asciiTheme="minorHAnsi" w:hAnsiTheme="minorHAnsi" w:cstheme="minorHAnsi"/>
          <w:b/>
          <w:bCs/>
          <w:color w:val="000000"/>
          <w:sz w:val="20"/>
        </w:rPr>
        <w:t>ADCZENIE O ZACHOWANIU POUFNOŚCI</w:t>
      </w:r>
    </w:p>
    <w:p w14:paraId="54442BF8" w14:textId="77777777" w:rsidR="008F407A" w:rsidRDefault="008F407A" w:rsidP="008F407A">
      <w:pPr>
        <w:tabs>
          <w:tab w:val="left" w:pos="2100"/>
        </w:tabs>
        <w:rPr>
          <w:rFonts w:asciiTheme="minorHAnsi" w:hAnsiTheme="minorHAnsi" w:cstheme="minorHAnsi"/>
          <w:sz w:val="20"/>
        </w:rPr>
      </w:pPr>
    </w:p>
    <w:p w14:paraId="5657B9DC" w14:textId="77777777" w:rsidR="008F407A" w:rsidRDefault="008F407A" w:rsidP="008F407A">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8F407A" w:rsidRPr="006B56FD" w14:paraId="769F86A1" w14:textId="77777777" w:rsidTr="008F407A">
        <w:trPr>
          <w:trHeight w:val="1488"/>
          <w:jc w:val="center"/>
        </w:trPr>
        <w:tc>
          <w:tcPr>
            <w:tcW w:w="3965" w:type="dxa"/>
            <w:tcBorders>
              <w:right w:val="single" w:sz="4" w:space="0" w:color="auto"/>
            </w:tcBorders>
          </w:tcPr>
          <w:p w14:paraId="7E8214EB" w14:textId="77777777" w:rsidR="008F407A" w:rsidRPr="00914766" w:rsidRDefault="008F407A" w:rsidP="008F407A">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5F698011" w14:textId="77777777" w:rsidR="008F407A" w:rsidRPr="00914766" w:rsidRDefault="008F407A" w:rsidP="008F407A">
            <w:pPr>
              <w:ind w:right="28"/>
              <w:jc w:val="left"/>
              <w:rPr>
                <w:rFonts w:asciiTheme="minorHAnsi" w:hAnsiTheme="minorHAnsi" w:cstheme="minorHAnsi"/>
                <w:sz w:val="20"/>
              </w:rPr>
            </w:pPr>
          </w:p>
          <w:p w14:paraId="6D630063" w14:textId="77777777" w:rsidR="008F407A" w:rsidRPr="00914766" w:rsidRDefault="008F407A" w:rsidP="008F407A">
            <w:pPr>
              <w:ind w:right="28"/>
              <w:jc w:val="center"/>
              <w:rPr>
                <w:rFonts w:asciiTheme="minorHAnsi" w:hAnsiTheme="minorHAnsi" w:cstheme="minorHAnsi"/>
                <w:sz w:val="20"/>
              </w:rPr>
            </w:pPr>
            <w:r w:rsidRPr="00914766">
              <w:rPr>
                <w:rFonts w:asciiTheme="minorHAnsi" w:hAnsiTheme="minorHAnsi" w:cstheme="minorHAnsi"/>
                <w:sz w:val="20"/>
              </w:rPr>
              <w:t>…………………………………………………</w:t>
            </w:r>
          </w:p>
          <w:p w14:paraId="0A12CB9B" w14:textId="77777777" w:rsidR="008F407A" w:rsidRPr="00914766" w:rsidRDefault="008F407A" w:rsidP="008F407A">
            <w:pPr>
              <w:ind w:right="28"/>
              <w:jc w:val="center"/>
              <w:rPr>
                <w:rFonts w:asciiTheme="minorHAnsi" w:hAnsiTheme="minorHAnsi" w:cstheme="minorHAnsi"/>
                <w:sz w:val="20"/>
              </w:rPr>
            </w:pPr>
            <w:r w:rsidRPr="00914766">
              <w:rPr>
                <w:rFonts w:asciiTheme="minorHAnsi" w:hAnsiTheme="minorHAnsi" w:cstheme="minorHAnsi"/>
                <w:sz w:val="20"/>
              </w:rPr>
              <w:t>……………………………………………….</w:t>
            </w:r>
          </w:p>
          <w:p w14:paraId="0E19B3AE" w14:textId="77777777" w:rsidR="008F407A" w:rsidRPr="00914766" w:rsidRDefault="008F407A" w:rsidP="008F407A">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0B0EE0CC" w14:textId="77777777" w:rsidR="008F407A" w:rsidRPr="00B36DC5" w:rsidRDefault="008F407A" w:rsidP="008F407A">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54D2A9A1" w14:textId="77777777" w:rsidR="008F407A" w:rsidRPr="006B56FD" w:rsidRDefault="008F407A" w:rsidP="008F407A">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30C2762F" w14:textId="77777777" w:rsidR="008F407A" w:rsidRDefault="008F407A" w:rsidP="008F407A">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F3CA3BF" w14:textId="77777777" w:rsidR="008F407A" w:rsidRPr="00914766" w:rsidRDefault="008F407A" w:rsidP="008F407A">
            <w:pPr>
              <w:spacing w:line="360" w:lineRule="auto"/>
              <w:rPr>
                <w:rFonts w:asciiTheme="minorHAnsi" w:eastAsiaTheme="majorEastAsia" w:hAnsiTheme="minorHAnsi" w:cstheme="minorHAnsi"/>
                <w:b/>
                <w:i/>
                <w:iCs/>
                <w:sz w:val="14"/>
                <w:szCs w:val="14"/>
                <w:u w:val="single"/>
              </w:rPr>
            </w:pPr>
          </w:p>
          <w:p w14:paraId="4462927B" w14:textId="77777777" w:rsidR="008F407A" w:rsidRPr="00914766" w:rsidRDefault="008F407A" w:rsidP="008F407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49A4616" w14:textId="77777777" w:rsidR="008F407A" w:rsidRPr="00914766" w:rsidRDefault="008F407A" w:rsidP="008F407A">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7D7F85D1" w14:textId="77777777" w:rsidR="008F407A" w:rsidRPr="00914766" w:rsidRDefault="008F407A" w:rsidP="008F407A">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203D9C3D" w14:textId="77777777" w:rsidR="008F407A" w:rsidRPr="00724BFB" w:rsidRDefault="008F407A" w:rsidP="008F407A">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60FCD0B6" w14:textId="77777777" w:rsidR="008F407A" w:rsidRDefault="008F407A" w:rsidP="008F407A">
      <w:pPr>
        <w:spacing w:after="80" w:line="240" w:lineRule="auto"/>
        <w:rPr>
          <w:rFonts w:asciiTheme="minorHAnsi" w:eastAsia="Calibri" w:hAnsiTheme="minorHAnsi" w:cstheme="minorHAnsi"/>
          <w:sz w:val="20"/>
          <w:lang w:eastAsia="pl-PL"/>
        </w:rPr>
      </w:pPr>
    </w:p>
    <w:p w14:paraId="5DDFCAA1" w14:textId="77777777" w:rsidR="008F407A" w:rsidRDefault="008F407A" w:rsidP="008F407A">
      <w:pPr>
        <w:spacing w:after="80" w:line="240" w:lineRule="auto"/>
        <w:rPr>
          <w:rFonts w:asciiTheme="minorHAnsi" w:eastAsia="Calibri" w:hAnsiTheme="minorHAnsi" w:cstheme="minorHAnsi"/>
          <w:sz w:val="20"/>
          <w:lang w:eastAsia="pl-PL"/>
        </w:rPr>
      </w:pPr>
    </w:p>
    <w:p w14:paraId="6D6D6DA2" w14:textId="77777777" w:rsidR="008F407A" w:rsidRPr="009C2468" w:rsidRDefault="008F407A" w:rsidP="008F407A">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13D651" w14:textId="77777777" w:rsidR="008F407A" w:rsidRPr="009C2468" w:rsidRDefault="008F407A" w:rsidP="008F407A">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C8CE7F3" w14:textId="021F9241" w:rsidR="008F407A" w:rsidRPr="009C2468" w:rsidRDefault="008F407A" w:rsidP="00126CB9">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Pr>
          <w:rFonts w:asciiTheme="minorHAnsi" w:hAnsiTheme="minorHAnsi" w:cstheme="minorHAnsi"/>
          <w:sz w:val="20"/>
          <w:szCs w:val="22"/>
        </w:rPr>
        <w:t>POST/DYS/OW/GZ/</w:t>
      </w:r>
      <w:r w:rsidR="00504160">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CE1238" w:rsidRPr="00681987">
        <w:rPr>
          <w:rFonts w:asciiTheme="minorHAnsi" w:hAnsiTheme="minorHAnsi" w:cstheme="minorHAnsi"/>
          <w:noProof/>
          <w:sz w:val="20"/>
          <w:szCs w:val="22"/>
        </w:rPr>
        <w:t>2472</w:t>
      </w:r>
      <w:r w:rsidRPr="00441D1F">
        <w:rPr>
          <w:rFonts w:asciiTheme="minorHAnsi" w:hAnsiTheme="minorHAnsi" w:cstheme="minorHAnsi"/>
          <w:sz w:val="20"/>
          <w:szCs w:val="22"/>
        </w:rPr>
        <w:fldChar w:fldCharType="end"/>
      </w:r>
      <w:r>
        <w:rPr>
          <w:rFonts w:asciiTheme="minorHAnsi" w:hAnsiTheme="minorHAnsi" w:cstheme="minorHAnsi"/>
          <w:sz w:val="20"/>
          <w:szCs w:val="22"/>
        </w:rPr>
        <w:t>/</w:t>
      </w:r>
      <w:r w:rsidR="00126CB9">
        <w:rPr>
          <w:rFonts w:asciiTheme="minorHAnsi" w:hAnsiTheme="minorHAnsi" w:cstheme="minorHAnsi"/>
          <w:sz w:val="20"/>
          <w:szCs w:val="22"/>
        </w:rPr>
        <w:t>2025</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CE1238" w:rsidRPr="00681987">
        <w:rPr>
          <w:rFonts w:asciiTheme="minorHAnsi" w:eastAsia="Calibri" w:hAnsiTheme="minorHAnsi" w:cstheme="minorHAnsi"/>
          <w:noProof/>
          <w:sz w:val="20"/>
          <w:lang w:eastAsia="pl-PL"/>
        </w:rPr>
        <w:t>Wykonanie dokumentacji projektowej oraz wykonanie robót  budowlanych w zakresie demontażu unieczynnionej linii napowietrznej WN 110kV w gm. Lesznowola, gm. Piaseczno, gm. Tarczyn, gm. Grójec w formule "pod klucz"</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74AB3B67" w14:textId="77777777" w:rsidR="008F407A" w:rsidRPr="009C2468" w:rsidRDefault="008F407A" w:rsidP="008F407A">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6812CE6F"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34866772"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233B4234" w14:textId="77777777" w:rsidR="008F407A" w:rsidRPr="009C2468" w:rsidRDefault="008F407A" w:rsidP="008F407A">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3678ACD" w14:textId="77777777" w:rsidR="008F407A" w:rsidRPr="009C2468" w:rsidRDefault="008F407A" w:rsidP="008F407A">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644A002" w14:textId="77777777" w:rsidR="008F407A" w:rsidRPr="009C2468" w:rsidRDefault="008F407A" w:rsidP="008F407A">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31BB35C8" w14:textId="77777777" w:rsidR="008F407A" w:rsidRPr="009C2468" w:rsidRDefault="008F407A" w:rsidP="008F407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60B1750" w14:textId="77777777" w:rsidR="008F407A" w:rsidRPr="007B5C8C" w:rsidRDefault="008F407A" w:rsidP="008F407A">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w:t>
      </w:r>
      <w:proofErr w:type="spellStart"/>
      <w:r w:rsidRPr="009C2468">
        <w:rPr>
          <w:rFonts w:asciiTheme="minorHAnsi" w:eastAsia="Calibri" w:hAnsiTheme="minorHAnsi" w:cstheme="minorHAnsi"/>
          <w:sz w:val="20"/>
        </w:rPr>
        <w:t>t.j</w:t>
      </w:r>
      <w:proofErr w:type="spellEnd"/>
      <w:r w:rsidRPr="009C2468">
        <w:rPr>
          <w:rFonts w:asciiTheme="minorHAnsi" w:eastAsia="Calibri" w:hAnsiTheme="minorHAnsi" w:cstheme="minorHAnsi"/>
          <w:sz w:val="20"/>
        </w:rPr>
        <w:t>. Dz. U. 2020, poz. 1913 ze zm</w:t>
      </w:r>
      <w:r w:rsidRPr="007B5C8C">
        <w:rPr>
          <w:rFonts w:asciiTheme="minorHAnsi" w:eastAsia="Calibri" w:hAnsiTheme="minorHAnsi" w:cstheme="minorHAnsi"/>
          <w:sz w:val="20"/>
        </w:rPr>
        <w:t>.).</w:t>
      </w:r>
    </w:p>
    <w:p w14:paraId="228A5A37" w14:textId="77777777" w:rsidR="008F407A" w:rsidRPr="009C2468" w:rsidRDefault="008F407A" w:rsidP="008F407A">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8F407A" w:rsidRPr="009C2468" w14:paraId="7983AF4A" w14:textId="77777777" w:rsidTr="008F407A">
        <w:trPr>
          <w:trHeight w:val="284"/>
        </w:trPr>
        <w:tc>
          <w:tcPr>
            <w:tcW w:w="4922" w:type="dxa"/>
            <w:hideMark/>
          </w:tcPr>
          <w:p w14:paraId="30B3B717" w14:textId="77777777" w:rsidR="008F407A" w:rsidRPr="009C2468" w:rsidRDefault="008F407A" w:rsidP="008F407A">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8F407A" w:rsidRPr="009C2468" w14:paraId="13801EC5" w14:textId="77777777" w:rsidTr="008F407A">
        <w:trPr>
          <w:trHeight w:val="284"/>
        </w:trPr>
        <w:tc>
          <w:tcPr>
            <w:tcW w:w="4922" w:type="dxa"/>
            <w:hideMark/>
          </w:tcPr>
          <w:p w14:paraId="4BE8A417" w14:textId="77777777" w:rsidR="008F407A" w:rsidRDefault="008F407A" w:rsidP="008F407A">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36EBEA16" w14:textId="77777777" w:rsidR="008F407A" w:rsidRPr="009C2468" w:rsidRDefault="008F407A" w:rsidP="008F407A">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352917B3" w14:textId="77777777" w:rsidR="008F407A" w:rsidRDefault="008F407A" w:rsidP="008F407A">
      <w:pPr>
        <w:tabs>
          <w:tab w:val="left" w:pos="2100"/>
        </w:tabs>
        <w:rPr>
          <w:rFonts w:asciiTheme="minorHAnsi" w:hAnsiTheme="minorHAnsi" w:cstheme="minorHAnsi"/>
          <w:sz w:val="20"/>
        </w:rPr>
      </w:pPr>
    </w:p>
    <w:p w14:paraId="047F0759" w14:textId="77777777" w:rsidR="008F407A" w:rsidRDefault="008F407A" w:rsidP="008F407A">
      <w:pPr>
        <w:spacing w:after="200" w:line="276" w:lineRule="auto"/>
        <w:jc w:val="left"/>
        <w:rPr>
          <w:rFonts w:ascii="Calibri" w:hAnsi="Calibri" w:cs="Calibri"/>
          <w:i/>
          <w:sz w:val="16"/>
          <w:szCs w:val="16"/>
        </w:rPr>
      </w:pPr>
      <w:r>
        <w:rPr>
          <w:rFonts w:ascii="Calibri" w:hAnsi="Calibri" w:cs="Calibri"/>
          <w:i/>
          <w:sz w:val="16"/>
          <w:szCs w:val="16"/>
        </w:rPr>
        <w:br w:type="page"/>
      </w:r>
    </w:p>
    <w:p w14:paraId="1849823A" w14:textId="0FCCB113" w:rsidR="008F407A" w:rsidRPr="00533FAA" w:rsidRDefault="002C67D8" w:rsidP="008F407A">
      <w:pPr>
        <w:pStyle w:val="Nagwek1"/>
        <w:shd w:val="clear" w:color="auto" w:fill="C6D9F1" w:themeFill="text2" w:themeFillTint="33"/>
        <w:rPr>
          <w:rFonts w:cstheme="minorHAnsi"/>
          <w:color w:val="000000" w:themeColor="text1"/>
          <w:sz w:val="20"/>
          <w:szCs w:val="20"/>
        </w:rPr>
      </w:pPr>
      <w:r>
        <w:rPr>
          <w:rFonts w:cstheme="minorHAnsi"/>
          <w:color w:val="000000" w:themeColor="text1"/>
          <w:sz w:val="20"/>
          <w:szCs w:val="20"/>
        </w:rPr>
        <w:lastRenderedPageBreak/>
        <w:t>ZAŁĄCZNIK NR 12</w:t>
      </w:r>
      <w:r w:rsidR="008F407A">
        <w:rPr>
          <w:rFonts w:cstheme="minorHAnsi"/>
          <w:color w:val="000000" w:themeColor="text1"/>
          <w:sz w:val="20"/>
          <w:szCs w:val="20"/>
        </w:rPr>
        <w:t xml:space="preserve"> DO SWZ </w:t>
      </w:r>
      <w:r w:rsidR="008F407A" w:rsidRPr="00156D62">
        <w:rPr>
          <w:rFonts w:cstheme="minorHAnsi"/>
          <w:color w:val="000000" w:themeColor="text1"/>
          <w:sz w:val="20"/>
          <w:szCs w:val="20"/>
        </w:rPr>
        <w:t xml:space="preserve">– </w:t>
      </w:r>
      <w:r w:rsidR="008F407A" w:rsidRPr="007044E3">
        <w:rPr>
          <w:rFonts w:cstheme="minorHAnsi"/>
          <w:color w:val="000000" w:themeColor="text1"/>
          <w:sz w:val="20"/>
          <w:szCs w:val="20"/>
        </w:rPr>
        <w:t>ANKIETA WERYFIKACJI WYKONAWCY W ZAKRESIE ZAPEWNIENIA GWARANCJI BEZPIECZEŃSTWA PRZETWARZANIA DANYCH OSOBOWYCH</w:t>
      </w:r>
    </w:p>
    <w:p w14:paraId="5715BAF1"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77B1A183"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8F407A" w:rsidRPr="006B56FD" w14:paraId="58A2E5C7" w14:textId="77777777" w:rsidTr="008F407A">
        <w:trPr>
          <w:trHeight w:val="1820"/>
        </w:trPr>
        <w:tc>
          <w:tcPr>
            <w:tcW w:w="3965" w:type="dxa"/>
            <w:tcBorders>
              <w:right w:val="single" w:sz="4" w:space="0" w:color="auto"/>
            </w:tcBorders>
          </w:tcPr>
          <w:p w14:paraId="748E295B" w14:textId="77777777" w:rsidR="008F407A" w:rsidRPr="006B56FD" w:rsidRDefault="008F407A" w:rsidP="008F407A">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Pr>
                <w:rFonts w:asciiTheme="minorHAnsi" w:hAnsiTheme="minorHAnsi" w:cstheme="minorHAnsi"/>
                <w:b/>
                <w:i/>
                <w:iCs/>
                <w:sz w:val="20"/>
                <w:u w:val="single"/>
              </w:rPr>
              <w:t xml:space="preserve"> (podmiot przetwarzający)</w:t>
            </w:r>
          </w:p>
          <w:p w14:paraId="0CD57130" w14:textId="77777777" w:rsidR="008F407A" w:rsidRPr="006B56FD" w:rsidRDefault="008F407A" w:rsidP="008F407A">
            <w:pPr>
              <w:ind w:right="28"/>
              <w:jc w:val="left"/>
              <w:rPr>
                <w:rFonts w:asciiTheme="minorHAnsi" w:hAnsiTheme="minorHAnsi" w:cstheme="minorHAnsi"/>
                <w:sz w:val="20"/>
              </w:rPr>
            </w:pPr>
          </w:p>
          <w:p w14:paraId="7363EBEB"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5B5E7A06" w14:textId="77777777" w:rsidR="008F407A" w:rsidRPr="006B56FD" w:rsidRDefault="008F407A" w:rsidP="008F407A">
            <w:pPr>
              <w:ind w:right="28"/>
              <w:jc w:val="center"/>
              <w:rPr>
                <w:rFonts w:asciiTheme="minorHAnsi" w:hAnsiTheme="minorHAnsi" w:cstheme="minorHAnsi"/>
                <w:sz w:val="20"/>
              </w:rPr>
            </w:pPr>
            <w:r w:rsidRPr="006B56FD">
              <w:rPr>
                <w:rFonts w:asciiTheme="minorHAnsi" w:hAnsiTheme="minorHAnsi" w:cstheme="minorHAnsi"/>
                <w:sz w:val="20"/>
              </w:rPr>
              <w:t>……………………………………………….</w:t>
            </w:r>
          </w:p>
          <w:p w14:paraId="527C287F" w14:textId="77777777" w:rsidR="008F407A" w:rsidRPr="006B56FD" w:rsidRDefault="008F407A" w:rsidP="008F407A">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002A74B2" w14:textId="77777777" w:rsidR="008F407A" w:rsidRPr="006B56FD" w:rsidRDefault="008F407A" w:rsidP="008F407A">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7CB7AFF" w14:textId="77777777" w:rsidR="008F407A" w:rsidRPr="006B56FD" w:rsidRDefault="008F407A" w:rsidP="008F407A">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43A7A87" w14:textId="77777777" w:rsidR="008F407A" w:rsidRPr="006B56FD" w:rsidRDefault="008F407A" w:rsidP="008F407A">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27B78DD" w14:textId="77777777" w:rsidR="008F407A" w:rsidRPr="006B56FD" w:rsidRDefault="008F407A" w:rsidP="008F407A">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35D89EBC" w14:textId="77777777" w:rsidR="008F407A" w:rsidRPr="006B56FD" w:rsidRDefault="008F407A" w:rsidP="008F407A">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1CFA634" w14:textId="77777777" w:rsidR="008A0CFD" w:rsidRPr="008A0CFD" w:rsidRDefault="008A0CFD" w:rsidP="008A0CFD">
            <w:pPr>
              <w:spacing w:before="120" w:after="120" w:line="240" w:lineRule="auto"/>
              <w:contextualSpacing/>
              <w:jc w:val="center"/>
              <w:rPr>
                <w:rFonts w:asciiTheme="minorHAnsi" w:eastAsia="Calibri" w:hAnsiTheme="minorHAnsi" w:cstheme="minorHAnsi"/>
                <w:b/>
                <w:sz w:val="20"/>
              </w:rPr>
            </w:pPr>
            <w:r w:rsidRPr="008A0CFD">
              <w:rPr>
                <w:rFonts w:asciiTheme="minorHAnsi" w:eastAsia="Calibri" w:hAnsiTheme="minorHAnsi" w:cstheme="minorHAnsi"/>
                <w:b/>
                <w:sz w:val="20"/>
              </w:rPr>
              <w:t>Oddział Warszawa</w:t>
            </w:r>
          </w:p>
          <w:p w14:paraId="618223C3" w14:textId="1627DC67" w:rsidR="008F407A" w:rsidRPr="006B56FD" w:rsidRDefault="008A0CFD" w:rsidP="008A0CFD">
            <w:pPr>
              <w:spacing w:line="360" w:lineRule="auto"/>
              <w:jc w:val="center"/>
              <w:rPr>
                <w:rFonts w:asciiTheme="minorHAnsi" w:eastAsiaTheme="majorEastAsia" w:hAnsiTheme="minorHAnsi" w:cstheme="minorHAnsi"/>
                <w:i/>
                <w:iCs/>
                <w:sz w:val="20"/>
              </w:rPr>
            </w:pPr>
            <w:r w:rsidRPr="008A0CFD">
              <w:rPr>
                <w:rFonts w:asciiTheme="minorHAnsi" w:eastAsia="Calibri" w:hAnsiTheme="minorHAnsi" w:cstheme="minorHAnsi"/>
                <w:b/>
                <w:sz w:val="20"/>
              </w:rPr>
              <w:t>ul. Marsa 95, 04-470 Warszawa</w:t>
            </w:r>
          </w:p>
        </w:tc>
      </w:tr>
    </w:tbl>
    <w:p w14:paraId="7C55D962"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0481797E" w14:textId="77777777" w:rsidR="008F407A" w:rsidRDefault="008F407A" w:rsidP="008F407A">
      <w:pPr>
        <w:pStyle w:val="Akapitzlist"/>
        <w:spacing w:before="120" w:line="276" w:lineRule="auto"/>
        <w:ind w:left="284"/>
        <w:jc w:val="left"/>
        <w:outlineLvl w:val="0"/>
        <w:rPr>
          <w:rFonts w:asciiTheme="minorHAnsi" w:hAnsiTheme="minorHAnsi" w:cstheme="minorHAnsi"/>
          <w:b/>
          <w:sz w:val="20"/>
        </w:rPr>
      </w:pPr>
    </w:p>
    <w:p w14:paraId="761E9808" w14:textId="77777777" w:rsidR="008F407A" w:rsidRPr="007044E3" w:rsidRDefault="008F407A" w:rsidP="008F407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83C7528" w14:textId="731B048F" w:rsidR="008F407A" w:rsidRPr="004B4556" w:rsidRDefault="008F407A" w:rsidP="008F407A">
      <w:pPr>
        <w:rPr>
          <w:rFonts w:asciiTheme="minorHAnsi" w:hAnsiTheme="minorHAnsi" w:cstheme="minorHAnsi"/>
          <w:sz w:val="20"/>
        </w:rPr>
      </w:pPr>
    </w:p>
    <w:p w14:paraId="526753E6" w14:textId="5A025830" w:rsidR="008F407A" w:rsidRDefault="008F407A" w:rsidP="008F407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Pr="004B4556">
        <w:rPr>
          <w:rFonts w:asciiTheme="minorHAnsi" w:hAnsiTheme="minorHAnsi" w:cstheme="minorHAnsi"/>
          <w:sz w:val="20"/>
          <w:lang w:eastAsia="pl-PL"/>
        </w:rPr>
        <w:t xml:space="preserve"> w postępowaniu zakupowym </w:t>
      </w:r>
      <w:r>
        <w:rPr>
          <w:rFonts w:asciiTheme="minorHAnsi" w:hAnsiTheme="minorHAnsi" w:cstheme="minorHAnsi"/>
          <w:sz w:val="20"/>
          <w:lang w:eastAsia="pl-PL"/>
        </w:rPr>
        <w:t xml:space="preserve">nr </w:t>
      </w:r>
      <w:r w:rsidR="000B092F">
        <w:rPr>
          <w:rFonts w:asciiTheme="minorHAnsi" w:hAnsiTheme="minorHAnsi" w:cstheme="minorHAnsi"/>
          <w:sz w:val="20"/>
          <w:lang w:eastAsia="pl-PL"/>
        </w:rPr>
        <w:t>POST/DYS/OW/GZ/</w:t>
      </w:r>
      <w:r w:rsidR="00DC33A9">
        <w:rPr>
          <w:rFonts w:asciiTheme="minorHAnsi" w:hAnsiTheme="minorHAnsi" w:cstheme="minorHAnsi"/>
          <w:sz w:val="20"/>
          <w:lang w:eastAsia="pl-PL"/>
        </w:rPr>
        <w:t>0</w:t>
      </w:r>
      <w:r w:rsidR="00126CB9">
        <w:rPr>
          <w:rFonts w:asciiTheme="minorHAnsi" w:hAnsiTheme="minorHAnsi" w:cstheme="minorHAnsi"/>
          <w:sz w:val="20"/>
          <w:lang w:eastAsia="pl-PL"/>
        </w:rPr>
        <w:t>2472/2025</w:t>
      </w:r>
      <w:r w:rsidR="008A0CFD" w:rsidRPr="008A0CFD">
        <w:rPr>
          <w:rFonts w:asciiTheme="minorHAnsi" w:hAnsiTheme="minorHAnsi" w:cstheme="minorHAnsi"/>
          <w:sz w:val="20"/>
          <w:lang w:eastAsia="pl-PL"/>
        </w:rPr>
        <w:t xml:space="preserve"> </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Pr="004B4556">
        <w:rPr>
          <w:rFonts w:asciiTheme="minorHAnsi" w:hAnsiTheme="minorHAnsi" w:cstheme="minorHAnsi"/>
          <w:sz w:val="20"/>
          <w:lang w:eastAsia="pl-PL"/>
        </w:rPr>
        <w:t xml:space="preserve"> </w:t>
      </w:r>
      <w:r w:rsidR="00126CB9" w:rsidRPr="00126CB9">
        <w:rPr>
          <w:rFonts w:asciiTheme="minorHAnsi" w:hAnsiTheme="minorHAnsi" w:cstheme="minorHAnsi"/>
          <w:sz w:val="20"/>
          <w:lang w:eastAsia="pl-PL"/>
        </w:rPr>
        <w:t>Wykonanie dokumentacji projektowej oraz wykonanie robót  budowlanych w zakresie demontażu unieczynnionej linii napowietrznej WN 110kV w gm. Lesznowola, gm. Piaseczno, gm. Tarczyn, gm. Grójec w formule "pod klucz</w:t>
      </w:r>
      <w:r>
        <w:rPr>
          <w:rFonts w:asciiTheme="minorHAnsi" w:hAnsiTheme="minorHAnsi" w:cstheme="minorHAnsi"/>
          <w:sz w:val="20"/>
        </w:rPr>
        <w:t>, po</w:t>
      </w:r>
      <w:r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 danych osobowych</w:t>
      </w:r>
      <w:r w:rsidRPr="004B4556">
        <w:rPr>
          <w:rFonts w:asciiTheme="minorHAnsi" w:hAnsiTheme="minorHAnsi" w:cstheme="minorHAnsi"/>
          <w:sz w:val="20"/>
          <w:lang w:eastAsia="pl-PL"/>
        </w:rPr>
        <w:t>:</w:t>
      </w:r>
    </w:p>
    <w:p w14:paraId="610A8C9F" w14:textId="77777777" w:rsidR="008F407A" w:rsidRDefault="008F407A" w:rsidP="008F407A">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8F407A" w:rsidRPr="004B4556" w14:paraId="5B2C1465" w14:textId="77777777" w:rsidTr="008F407A">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CC1A971" w14:textId="77777777" w:rsidR="008F407A" w:rsidRPr="005A3030" w:rsidRDefault="008F407A" w:rsidP="008F407A">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C8E53A7" w14:textId="77777777" w:rsidR="008F407A" w:rsidRPr="005A3030" w:rsidRDefault="008F407A" w:rsidP="008F407A">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8F407A" w:rsidRPr="004B4556" w14:paraId="1B9C714D" w14:textId="77777777" w:rsidTr="008F407A">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451741A8"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283E9124" w14:textId="77777777" w:rsidR="008F407A" w:rsidRDefault="008F407A" w:rsidP="008F407A">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0352D405" w14:textId="77777777" w:rsidR="008F407A" w:rsidRPr="005B5686" w:rsidRDefault="008F407A" w:rsidP="008F407A">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8F407A" w:rsidRPr="004B4556" w14:paraId="621E8ED7" w14:textId="77777777" w:rsidTr="008F407A">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5BB35444"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09B49584"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FD89023" w14:textId="77777777" w:rsidR="008F407A" w:rsidRPr="005B5686"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619F5297" w14:textId="77777777" w:rsidTr="008F407A">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95ABF52"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396A983D"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495F21C5"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E4E6245" w14:textId="77777777" w:rsidTr="008F407A">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38304465"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2EBCB2DB"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18263F12"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9DFCA0F"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01CA48A"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5E13A2C"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7C815D28"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02F5B808"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57651B"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58CEBDD5"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0E558C58"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357BA78A"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7A1B6E4" w14:textId="77777777" w:rsidR="008F407A" w:rsidRPr="005B5686"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01F21436"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3EFE1BC2"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5BFBE7A9"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3D71D3E"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4E89B1A2"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13707317" w14:textId="77777777" w:rsidR="008F407A" w:rsidRPr="005B5686" w:rsidRDefault="008F407A" w:rsidP="008F407A">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8F407A" w:rsidRPr="004B4556" w14:paraId="49104F22"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9F321F9"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F6B36A8"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3F1CA5C5"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67517E67"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1B899A8"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71EB6E63"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6FF6BA2F"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1D0EFAEB"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C6B33D3"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77AFE989"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29F1C57"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27F045D1"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2BCBD85"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DBF8156"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D1C145"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10016541"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7B31CEC"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3D6953D7"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0CC22B3C"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345E912B"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963AE4"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E5E1339" w14:textId="77777777" w:rsidR="008F407A" w:rsidRPr="007044E3" w:rsidRDefault="008F407A" w:rsidP="008F407A">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3A1435BE"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r w:rsidR="008F407A" w:rsidRPr="004B4556" w14:paraId="228AA7D8" w14:textId="77777777" w:rsidTr="008F407A">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F3DB9D" w14:textId="77777777" w:rsidR="008F407A" w:rsidRDefault="008F407A" w:rsidP="008F407A">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83CEA54" w14:textId="77777777" w:rsidR="008F407A" w:rsidRDefault="008F407A" w:rsidP="008F407A">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03F67F9F" w14:textId="77777777" w:rsidR="008F407A" w:rsidRPr="007044E3" w:rsidRDefault="008F407A" w:rsidP="008F407A">
            <w:pPr>
              <w:rPr>
                <w:rFonts w:asciiTheme="minorHAnsi" w:hAnsiTheme="minorHAnsi" w:cstheme="minorHAnsi"/>
                <w:sz w:val="20"/>
              </w:rPr>
            </w:pPr>
            <w:r w:rsidRPr="005A3030">
              <w:rPr>
                <w:rFonts w:asciiTheme="minorHAnsi" w:hAnsiTheme="minorHAnsi" w:cstheme="minorHAnsi"/>
                <w:sz w:val="20"/>
              </w:rPr>
              <w:t>...</w:t>
            </w:r>
          </w:p>
        </w:tc>
      </w:tr>
    </w:tbl>
    <w:p w14:paraId="3C55BBF9" w14:textId="77777777" w:rsidR="008F407A" w:rsidRDefault="008F407A" w:rsidP="008F407A">
      <w:pPr>
        <w:rPr>
          <w:rFonts w:asciiTheme="minorHAnsi" w:hAnsiTheme="minorHAnsi" w:cstheme="minorHAnsi"/>
          <w:sz w:val="20"/>
        </w:rPr>
      </w:pPr>
    </w:p>
    <w:p w14:paraId="40190344" w14:textId="77777777" w:rsidR="008F407A" w:rsidRPr="004B4556" w:rsidRDefault="008F407A" w:rsidP="008F407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1A9F304E" w14:textId="77777777" w:rsidR="008F407A" w:rsidRPr="007044E3" w:rsidRDefault="008F407A" w:rsidP="008F407A">
      <w:pPr>
        <w:rPr>
          <w:rFonts w:asciiTheme="minorHAnsi" w:hAnsiTheme="minorHAnsi" w:cstheme="minorHAnsi"/>
          <w:sz w:val="20"/>
        </w:rPr>
      </w:pPr>
    </w:p>
    <w:p w14:paraId="680CE9B0" w14:textId="77777777" w:rsidR="008F407A" w:rsidRPr="004B4556" w:rsidRDefault="008F407A" w:rsidP="008F407A">
      <w:pPr>
        <w:rPr>
          <w:rFonts w:asciiTheme="minorHAnsi" w:hAnsiTheme="minorHAnsi" w:cstheme="minorHAnsi"/>
          <w:sz w:val="20"/>
        </w:rPr>
      </w:pPr>
    </w:p>
    <w:p w14:paraId="526DFE78" w14:textId="77777777" w:rsidR="008F407A" w:rsidRPr="004B4556" w:rsidRDefault="008F407A" w:rsidP="008F407A">
      <w:pPr>
        <w:rPr>
          <w:rFonts w:asciiTheme="minorHAnsi" w:hAnsiTheme="minorHAnsi" w:cstheme="minorHAnsi"/>
          <w:sz w:val="20"/>
        </w:rPr>
      </w:pPr>
    </w:p>
    <w:p w14:paraId="60C83342" w14:textId="77777777" w:rsidR="008F407A" w:rsidRPr="009C2468" w:rsidRDefault="008F407A" w:rsidP="008F407A">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7B6359DE" w14:textId="77777777" w:rsidR="008F407A" w:rsidRDefault="008F407A" w:rsidP="008F407A">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E83A234" w14:textId="739EFFAB" w:rsidR="008F407A" w:rsidRDefault="008F407A" w:rsidP="002C67D8">
      <w:pPr>
        <w:ind w:left="5398" w:right="68" w:hanging="153"/>
        <w:jc w:val="center"/>
        <w:rPr>
          <w:rFonts w:asciiTheme="minorHAnsi" w:hAnsiTheme="minorHAnsi" w:cstheme="minorHAnsi"/>
          <w:i/>
          <w:sz w:val="16"/>
          <w:szCs w:val="16"/>
        </w:rPr>
        <w:sectPr w:rsidR="008F407A" w:rsidSect="00923647">
          <w:headerReference w:type="default" r:id="rId39"/>
          <w:footerReference w:type="default" r:id="rId40"/>
          <w:headerReference w:type="first" r:id="rId41"/>
          <w:footerReference w:type="first" r:id="rId42"/>
          <w:type w:val="continuous"/>
          <w:pgSz w:w="11909" w:h="16834" w:code="9"/>
          <w:pgMar w:top="1134"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r w:rsidRPr="009C2468">
        <w:rPr>
          <w:rFonts w:asciiTheme="minorHAnsi" w:hAnsiTheme="minorHAnsi" w:cstheme="minorHAnsi"/>
          <w:i/>
          <w:sz w:val="16"/>
          <w:szCs w:val="16"/>
        </w:rPr>
        <w:t>oświadczeń woli w imieni</w:t>
      </w:r>
      <w:r w:rsidR="002C67D8">
        <w:rPr>
          <w:rFonts w:asciiTheme="minorHAnsi" w:hAnsiTheme="minorHAnsi" w:cstheme="minorHAnsi"/>
          <w:i/>
          <w:sz w:val="16"/>
          <w:szCs w:val="16"/>
        </w:rPr>
        <w:t>u Wykonawcy</w:t>
      </w:r>
    </w:p>
    <w:p w14:paraId="3B72ACDA" w14:textId="1EF78817" w:rsidR="003A645A" w:rsidRPr="004B4556" w:rsidRDefault="003A645A" w:rsidP="00FA4090">
      <w:pPr>
        <w:shd w:val="clear" w:color="auto" w:fill="C6D9F1" w:themeFill="text2" w:themeFillTint="33"/>
        <w:spacing w:after="200" w:line="276" w:lineRule="auto"/>
        <w:jc w:val="left"/>
        <w:rPr>
          <w:rFonts w:asciiTheme="minorHAnsi" w:hAnsiTheme="minorHAnsi" w:cstheme="minorHAnsi"/>
          <w:sz w:val="20"/>
        </w:rPr>
      </w:pPr>
    </w:p>
    <w:sectPr w:rsidR="003A645A" w:rsidRPr="004B4556" w:rsidSect="002C67D8">
      <w:headerReference w:type="first" r:id="rId43"/>
      <w:footerReference w:type="first" r:id="rId4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09986" w14:textId="77777777" w:rsidR="002102AB" w:rsidRDefault="002102AB" w:rsidP="004A302B">
      <w:pPr>
        <w:spacing w:line="240" w:lineRule="auto"/>
      </w:pPr>
      <w:r>
        <w:separator/>
      </w:r>
    </w:p>
  </w:endnote>
  <w:endnote w:type="continuationSeparator" w:id="0">
    <w:p w14:paraId="16B97F83" w14:textId="77777777" w:rsidR="002102AB" w:rsidRDefault="002102A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24C5C" w14:textId="77777777" w:rsidR="00032F07" w:rsidRDefault="00032F07">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ACCD6" w14:textId="77777777" w:rsidR="00032F07" w:rsidRDefault="00032F07">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A4E00" w14:textId="77777777" w:rsidR="00032F07" w:rsidRDefault="00032F07" w:rsidP="008F407A">
    <w:pPr>
      <w:pStyle w:val="Stopka"/>
      <w:jc w:val="center"/>
    </w:pPr>
  </w:p>
  <w:p w14:paraId="462EFD56" w14:textId="77777777" w:rsidR="00032F07" w:rsidRPr="00DD5C5D" w:rsidRDefault="00032F07" w:rsidP="008F407A">
    <w:pPr>
      <w:pStyle w:val="Nagwek"/>
      <w:rPr>
        <w:rFonts w:ascii="Calibri" w:hAnsi="Calibri"/>
        <w:bCs/>
        <w:sz w:val="16"/>
        <w:szCs w:val="16"/>
      </w:rPr>
    </w:pPr>
  </w:p>
  <w:p w14:paraId="13B9B3F3" w14:textId="77777777" w:rsidR="00032F07" w:rsidRDefault="00032F07">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72A5A" w14:textId="77777777" w:rsidR="00032F07" w:rsidRDefault="00032F07">
    <w:pPr>
      <w:pStyle w:val="Stopka"/>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3850669"/>
      <w:docPartObj>
        <w:docPartGallery w:val="Page Numbers (Bottom of Page)"/>
        <w:docPartUnique/>
      </w:docPartObj>
    </w:sdtPr>
    <w:sdtEndPr>
      <w:rPr>
        <w:sz w:val="18"/>
      </w:rPr>
    </w:sdtEndPr>
    <w:sdtContent>
      <w:p w14:paraId="2F78F58F" w14:textId="77777777" w:rsidR="00032F07" w:rsidRPr="00923647" w:rsidRDefault="00032F07">
        <w:pPr>
          <w:pStyle w:val="Stopka"/>
          <w:jc w:val="center"/>
          <w:rPr>
            <w:sz w:val="18"/>
          </w:rPr>
        </w:pPr>
        <w:r>
          <w:rPr>
            <w:sz w:val="18"/>
          </w:rPr>
          <w:t>2</w:t>
        </w:r>
      </w:p>
    </w:sdtContent>
  </w:sdt>
  <w:p w14:paraId="4E713202" w14:textId="77777777" w:rsidR="00032F07" w:rsidRDefault="00032F07">
    <w:pPr>
      <w:pStyle w:val="Stopka"/>
    </w:pPr>
  </w:p>
  <w:p w14:paraId="1A619991" w14:textId="77777777" w:rsidR="00032F07" w:rsidRDefault="00032F07"/>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4164621"/>
      <w:docPartObj>
        <w:docPartGallery w:val="Page Numbers (Bottom of Page)"/>
        <w:docPartUnique/>
      </w:docPartObj>
    </w:sdtPr>
    <w:sdtEndPr>
      <w:rPr>
        <w:sz w:val="18"/>
      </w:rPr>
    </w:sdtEndPr>
    <w:sdtContent>
      <w:p w14:paraId="412C4D86" w14:textId="246CA5E0" w:rsidR="00032F07" w:rsidRPr="00130A72" w:rsidRDefault="00032F07">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sidR="0095371C">
          <w:rPr>
            <w:noProof/>
            <w:sz w:val="18"/>
          </w:rPr>
          <w:t>1</w:t>
        </w:r>
        <w:r w:rsidRPr="00130A72">
          <w:rPr>
            <w:sz w:val="18"/>
          </w:rPr>
          <w:fldChar w:fldCharType="end"/>
        </w:r>
      </w:p>
    </w:sdtContent>
  </w:sdt>
  <w:p w14:paraId="5BA6DF5A" w14:textId="77777777" w:rsidR="00032F07" w:rsidRDefault="00032F07">
    <w:pPr>
      <w:pStyle w:val="Stopka"/>
    </w:pPr>
  </w:p>
  <w:p w14:paraId="167794E4" w14:textId="77777777" w:rsidR="00032F07" w:rsidRDefault="00032F07"/>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1C33E" w14:textId="77777777" w:rsidR="00032F07" w:rsidRDefault="00032F07" w:rsidP="00403EDB">
    <w:pPr>
      <w:pStyle w:val="Stopka"/>
      <w:tabs>
        <w:tab w:val="clear" w:pos="4536"/>
        <w:tab w:val="clear" w:pos="9072"/>
        <w:tab w:val="left" w:pos="5625"/>
      </w:tabs>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982894"/>
      <w:docPartObj>
        <w:docPartGallery w:val="Page Numbers (Bottom of Page)"/>
        <w:docPartUnique/>
      </w:docPartObj>
    </w:sdtPr>
    <w:sdtEndPr>
      <w:rPr>
        <w:sz w:val="18"/>
      </w:rPr>
    </w:sdtEndPr>
    <w:sdtContent>
      <w:p w14:paraId="4E36C409" w14:textId="210EB4D1" w:rsidR="00032F07" w:rsidRPr="00130A72" w:rsidRDefault="00032F07">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sidR="0095371C">
          <w:rPr>
            <w:noProof/>
            <w:sz w:val="18"/>
          </w:rPr>
          <w:t>2</w:t>
        </w:r>
        <w:r w:rsidRPr="00130A72">
          <w:rPr>
            <w:sz w:val="18"/>
          </w:rPr>
          <w:fldChar w:fldCharType="end"/>
        </w:r>
      </w:p>
    </w:sdtContent>
  </w:sdt>
  <w:p w14:paraId="556CD6BA" w14:textId="77777777" w:rsidR="00032F07" w:rsidRDefault="00032F0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03C4C" w14:textId="77777777" w:rsidR="00032F07" w:rsidRDefault="00032F0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3578538"/>
      <w:docPartObj>
        <w:docPartGallery w:val="Page Numbers (Bottom of Page)"/>
        <w:docPartUnique/>
      </w:docPartObj>
    </w:sdtPr>
    <w:sdtEndPr>
      <w:rPr>
        <w:sz w:val="18"/>
      </w:rPr>
    </w:sdtEndPr>
    <w:sdtContent>
      <w:p w14:paraId="6F9C7AB2" w14:textId="68723FC8" w:rsidR="00032F07" w:rsidRPr="00923647" w:rsidRDefault="00032F07">
        <w:pPr>
          <w:pStyle w:val="Stopka"/>
          <w:jc w:val="center"/>
          <w:rPr>
            <w:sz w:val="18"/>
          </w:rPr>
        </w:pPr>
        <w:r>
          <w:rPr>
            <w:sz w:val="18"/>
          </w:rPr>
          <w:t>2</w:t>
        </w:r>
      </w:p>
    </w:sdtContent>
  </w:sdt>
  <w:p w14:paraId="00B051B7" w14:textId="77777777" w:rsidR="00032F07" w:rsidRDefault="00032F07">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2508291"/>
      <w:docPartObj>
        <w:docPartGallery w:val="Page Numbers (Bottom of Page)"/>
        <w:docPartUnique/>
      </w:docPartObj>
    </w:sdtPr>
    <w:sdtEndPr>
      <w:rPr>
        <w:sz w:val="18"/>
      </w:rPr>
    </w:sdtEndPr>
    <w:sdtContent>
      <w:p w14:paraId="6109913A" w14:textId="3AC9093B" w:rsidR="00032F07" w:rsidRPr="00130A72" w:rsidRDefault="00032F07">
        <w:pPr>
          <w:pStyle w:val="Stopka"/>
          <w:jc w:val="center"/>
          <w:rPr>
            <w:sz w:val="18"/>
          </w:rPr>
        </w:pPr>
        <w:r w:rsidRPr="00130A72">
          <w:rPr>
            <w:sz w:val="18"/>
          </w:rPr>
          <w:fldChar w:fldCharType="begin"/>
        </w:r>
        <w:r w:rsidRPr="00130A72">
          <w:rPr>
            <w:sz w:val="18"/>
          </w:rPr>
          <w:instrText>PAGE   \* MERGEFORMAT</w:instrText>
        </w:r>
        <w:r w:rsidRPr="00130A72">
          <w:rPr>
            <w:sz w:val="18"/>
          </w:rPr>
          <w:fldChar w:fldCharType="separate"/>
        </w:r>
        <w:r>
          <w:rPr>
            <w:noProof/>
            <w:sz w:val="18"/>
          </w:rPr>
          <w:t>2</w:t>
        </w:r>
        <w:r w:rsidRPr="00130A72">
          <w:rPr>
            <w:sz w:val="18"/>
          </w:rPr>
          <w:fldChar w:fldCharType="end"/>
        </w:r>
      </w:p>
    </w:sdtContent>
  </w:sdt>
  <w:p w14:paraId="3FC0437F" w14:textId="77777777" w:rsidR="00032F07" w:rsidRDefault="00032F07">
    <w:pPr>
      <w:pStyle w:val="Stopka"/>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25719" w14:textId="77777777" w:rsidR="00032F07" w:rsidRPr="0072383F" w:rsidRDefault="00032F07" w:rsidP="008F407A">
    <w:pPr>
      <w:pStyle w:val="Nagwek"/>
      <w:jc w:val="center"/>
      <w:rPr>
        <w:rFonts w:ascii="Calibri" w:hAnsi="Calibri"/>
        <w:b/>
        <w:szCs w:val="16"/>
      </w:rPr>
    </w:pPr>
    <w:r w:rsidRPr="0072383F">
      <w:rPr>
        <w:rFonts w:ascii="Calibri" w:hAnsi="Calibri"/>
        <w:b/>
        <w:szCs w:val="16"/>
      </w:rPr>
      <w:ptab w:relativeTo="margin" w:alignment="center" w:leader="none"/>
    </w:r>
  </w:p>
  <w:p w14:paraId="62C4418E" w14:textId="255FC485" w:rsidR="00032F07" w:rsidRPr="00221E34" w:rsidRDefault="00032F07" w:rsidP="008F407A">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95371C">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1E13DEDF" w14:textId="77777777" w:rsidR="00032F07" w:rsidRDefault="00032F07" w:rsidP="008F407A">
    <w:pPr>
      <w:pStyle w:val="Stopka"/>
      <w:jc w:val="center"/>
    </w:pPr>
  </w:p>
  <w:p w14:paraId="7B59D545" w14:textId="77777777" w:rsidR="00032F07" w:rsidRDefault="00032F07">
    <w:pPr>
      <w:pStyle w:val="Stopka"/>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653945"/>
      <w:docPartObj>
        <w:docPartGallery w:val="Page Numbers (Bottom of Page)"/>
        <w:docPartUnique/>
      </w:docPartObj>
    </w:sdtPr>
    <w:sdtEndPr/>
    <w:sdtContent>
      <w:sdt>
        <w:sdtPr>
          <w:id w:val="-283270179"/>
          <w:docPartObj>
            <w:docPartGallery w:val="Page Numbers (Top of Page)"/>
            <w:docPartUnique/>
          </w:docPartObj>
        </w:sdtPr>
        <w:sdtEndPr/>
        <w:sdtContent>
          <w:p w14:paraId="22154A56" w14:textId="03436B92" w:rsidR="00032F07" w:rsidRPr="002A7B62" w:rsidRDefault="00032F07" w:rsidP="008F407A">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95371C">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25D193EB" w14:textId="77777777" w:rsidR="00032F07" w:rsidRDefault="00032F07">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4C8D5" w14:textId="77777777" w:rsidR="00032F07" w:rsidRDefault="00032F07">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A156C" w14:textId="77777777" w:rsidR="00032F07" w:rsidRPr="00DD5C5D" w:rsidRDefault="00032F07" w:rsidP="00DD5C5D">
    <w:pPr>
      <w:pStyle w:val="Nagwek"/>
      <w:jc w:val="center"/>
      <w:rPr>
        <w:rFonts w:ascii="Calibri" w:hAnsi="Calibri"/>
        <w:bCs/>
        <w:sz w:val="16"/>
        <w:szCs w:val="16"/>
      </w:rPr>
    </w:pPr>
  </w:p>
  <w:p w14:paraId="5C94CC50" w14:textId="6B0257CB" w:rsidR="00032F07" w:rsidRDefault="00032F0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7549CA">
      <w:rPr>
        <w:rFonts w:ascii="Calibri" w:hAnsi="Calibri"/>
        <w:bCs/>
        <w:noProof/>
        <w:sz w:val="16"/>
        <w:szCs w:val="16"/>
      </w:rPr>
      <w:t>27</w:t>
    </w:r>
    <w:r w:rsidRPr="00DD5C5D">
      <w:rPr>
        <w:rFonts w:ascii="Calibri" w:hAnsi="Calibri"/>
        <w:bCs/>
        <w:sz w:val="16"/>
        <w:szCs w:val="16"/>
      </w:rPr>
      <w:fldChar w:fldCharType="end"/>
    </w:r>
  </w:p>
  <w:p w14:paraId="536F1179" w14:textId="77777777" w:rsidR="00032F07" w:rsidRDefault="00032F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B2129" w14:textId="77777777" w:rsidR="002102AB" w:rsidRDefault="002102AB" w:rsidP="004A302B">
      <w:pPr>
        <w:spacing w:line="240" w:lineRule="auto"/>
      </w:pPr>
      <w:r>
        <w:separator/>
      </w:r>
    </w:p>
  </w:footnote>
  <w:footnote w:type="continuationSeparator" w:id="0">
    <w:p w14:paraId="3381B830" w14:textId="77777777" w:rsidR="002102AB" w:rsidRDefault="002102AB" w:rsidP="004A302B">
      <w:pPr>
        <w:spacing w:line="240" w:lineRule="auto"/>
      </w:pPr>
      <w:r>
        <w:continuationSeparator/>
      </w:r>
    </w:p>
  </w:footnote>
  <w:footnote w:id="1">
    <w:p w14:paraId="556BD105" w14:textId="77777777" w:rsidR="00032F07" w:rsidRPr="00F2601C" w:rsidRDefault="00032F07" w:rsidP="00403ED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243E89CE" w14:textId="77777777" w:rsidR="00032F07" w:rsidRPr="00F2601C" w:rsidRDefault="00032F07" w:rsidP="00403ED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0E396746" w14:textId="77777777" w:rsidR="00032F07" w:rsidRPr="001A6201" w:rsidRDefault="00032F07" w:rsidP="00403ED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4B3BAE30" w14:textId="77777777" w:rsidR="00032F07" w:rsidRPr="001A6201" w:rsidRDefault="00032F07" w:rsidP="00403ED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B964566" w14:textId="77777777" w:rsidR="00032F07" w:rsidRPr="003F2EF3" w:rsidRDefault="00032F07" w:rsidP="00403ED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5EF12B5A" w14:textId="77777777" w:rsidR="00032F07" w:rsidRPr="003D4E66" w:rsidRDefault="00032F07" w:rsidP="00403ED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6518F89B" w14:textId="77777777" w:rsidR="00032F07" w:rsidRDefault="00032F07" w:rsidP="00403ED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0ABE9EF6" w14:textId="77777777" w:rsidR="00032F07" w:rsidRPr="00342E37" w:rsidRDefault="00032F07" w:rsidP="008F407A">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DE506F4" w14:textId="77777777" w:rsidR="00032F07" w:rsidRPr="00342E37" w:rsidRDefault="00032F07"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66489255" w14:textId="77777777" w:rsidR="00032F07" w:rsidRPr="00342E37" w:rsidRDefault="00032F07"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0922C2F7" w14:textId="77777777" w:rsidR="00032F07" w:rsidRPr="00342E37" w:rsidRDefault="00032F07" w:rsidP="008F407A">
      <w:pPr>
        <w:pStyle w:val="Tekstprzypisudolnego"/>
        <w:numPr>
          <w:ilvl w:val="0"/>
          <w:numId w:val="38"/>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59E296B" w14:textId="77777777" w:rsidR="00032F07" w:rsidRPr="00342E37" w:rsidRDefault="00032F07" w:rsidP="008F407A">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9">
    <w:p w14:paraId="6FA79D60" w14:textId="77777777" w:rsidR="00032F07" w:rsidRPr="00342E37" w:rsidRDefault="00032F07" w:rsidP="008F407A">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C4D4BDD" w14:textId="77777777" w:rsidR="00032F07" w:rsidRPr="00342E37" w:rsidRDefault="00032F07" w:rsidP="008F407A">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C6404A0" w14:textId="77777777" w:rsidR="00032F07" w:rsidRPr="00342E37" w:rsidRDefault="00032F07" w:rsidP="008F407A">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4122F76" w14:textId="77777777" w:rsidR="00032F07" w:rsidRPr="00896587" w:rsidRDefault="00032F07" w:rsidP="008F407A">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31C1495C" w14:textId="77777777" w:rsidR="00032F07" w:rsidRPr="00CF2D59" w:rsidRDefault="00032F07" w:rsidP="008F407A">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5F28299C" w14:textId="77777777" w:rsidR="00032F07" w:rsidRDefault="00032F07" w:rsidP="008F407A">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2D121B0" w14:textId="77777777" w:rsidR="00032F07" w:rsidRDefault="00032F07" w:rsidP="008F407A">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4C061283" w14:textId="77777777" w:rsidR="00032F07" w:rsidRPr="00517ECB" w:rsidRDefault="00032F07" w:rsidP="008F407A">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218F5" w14:textId="77777777" w:rsidR="00032F07" w:rsidRDefault="00032F07">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D792A3" w14:textId="4C27F216" w:rsidR="00032F07" w:rsidRDefault="00032F07">
    <w:pPr>
      <w:pStyle w:val="Nagwek"/>
    </w:pPr>
  </w:p>
  <w:p w14:paraId="337F0305" w14:textId="46412CA0" w:rsidR="00431149" w:rsidRDefault="00E616D8" w:rsidP="00E616D8">
    <w:pPr>
      <w:pStyle w:val="Nagwek"/>
      <w:ind w:left="8080"/>
    </w:pPr>
    <w:r>
      <w:rPr>
        <w:noProof/>
        <w:lang w:eastAsia="pl-PL"/>
      </w:rPr>
      <w:drawing>
        <wp:inline distT="0" distB="0" distL="0" distR="0" wp14:anchorId="4D59DFC6" wp14:editId="0BEA8D1E">
          <wp:extent cx="664210" cy="481330"/>
          <wp:effectExtent l="0" t="0" r="254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481330"/>
                  </a:xfrm>
                  <a:prstGeom prst="rect">
                    <a:avLst/>
                  </a:prstGeom>
                  <a:noFill/>
                </pic:spPr>
              </pic:pic>
            </a:graphicData>
          </a:graphic>
        </wp:inline>
      </w:drawing>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0928D" w14:textId="77777777" w:rsidR="00431149" w:rsidRDefault="00431149" w:rsidP="00431149">
    <w:pPr>
      <w:pStyle w:val="Nagwek"/>
      <w:tabs>
        <w:tab w:val="clear" w:pos="4536"/>
        <w:tab w:val="clear" w:pos="9072"/>
        <w:tab w:val="left" w:pos="5265"/>
      </w:tabs>
      <w:spacing w:after="120" w:line="276" w:lineRule="auto"/>
      <w:rPr>
        <w:rFonts w:ascii="Calibri" w:hAnsi="Calibri" w:cs="Calibri"/>
        <w:sz w:val="18"/>
        <w:szCs w:val="18"/>
      </w:rPr>
    </w:pPr>
  </w:p>
  <w:p w14:paraId="466DFD6B" w14:textId="26C756C7" w:rsidR="00032F07" w:rsidRPr="00E616D8" w:rsidRDefault="00E616D8" w:rsidP="00E616D8">
    <w:pPr>
      <w:pStyle w:val="Nagwek"/>
      <w:tabs>
        <w:tab w:val="clear" w:pos="4536"/>
        <w:tab w:val="clear" w:pos="9072"/>
        <w:tab w:val="left" w:pos="5265"/>
      </w:tabs>
      <w:spacing w:after="120" w:line="276" w:lineRule="auto"/>
      <w:ind w:left="8222"/>
      <w:rPr>
        <w:rFonts w:ascii="Calibri" w:hAnsi="Calibri" w:cs="Calibri"/>
        <w:sz w:val="18"/>
        <w:szCs w:val="18"/>
      </w:rPr>
    </w:pPr>
    <w:r>
      <w:rPr>
        <w:noProof/>
        <w:lang w:eastAsia="pl-PL"/>
      </w:rPr>
      <w:drawing>
        <wp:inline distT="0" distB="0" distL="0" distR="0" wp14:anchorId="31D88ABF" wp14:editId="5B4F8F9C">
          <wp:extent cx="664210" cy="481330"/>
          <wp:effectExtent l="0" t="0" r="254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481330"/>
                  </a:xfrm>
                  <a:prstGeom prst="rect">
                    <a:avLst/>
                  </a:prstGeom>
                  <a:noFill/>
                </pic:spPr>
              </pic:pic>
            </a:graphicData>
          </a:graphic>
        </wp:inline>
      </w:drawing>
    </w: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35726E" w14:textId="20CAEA50" w:rsidR="00032F07" w:rsidRDefault="00032F07">
    <w:pPr>
      <w:pStyle w:val="Nagwek"/>
    </w:pPr>
  </w:p>
  <w:p w14:paraId="238BC905" w14:textId="44AB8302" w:rsidR="00431149" w:rsidRDefault="00431149">
    <w:pPr>
      <w:pStyle w:val="Nagwek"/>
    </w:pPr>
  </w:p>
  <w:p w14:paraId="70E5F6CF" w14:textId="27610A69" w:rsidR="00431149" w:rsidRDefault="00E616D8" w:rsidP="00E616D8">
    <w:pPr>
      <w:pStyle w:val="Nagwek"/>
      <w:ind w:left="8789"/>
    </w:pPr>
    <w:r>
      <w:rPr>
        <w:noProof/>
        <w:lang w:eastAsia="pl-PL"/>
      </w:rPr>
      <w:drawing>
        <wp:inline distT="0" distB="0" distL="0" distR="0" wp14:anchorId="01B49156" wp14:editId="1B533449">
          <wp:extent cx="664210" cy="481330"/>
          <wp:effectExtent l="0" t="0" r="2540" b="0"/>
          <wp:docPr id="13" name="Obraz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481330"/>
                  </a:xfrm>
                  <a:prstGeom prst="rect">
                    <a:avLst/>
                  </a:prstGeom>
                  <a:noFill/>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5B886" w14:textId="77777777" w:rsidR="00032F07" w:rsidRPr="0072383F" w:rsidRDefault="00032F07" w:rsidP="00403EDB">
    <w:pPr>
      <w:pStyle w:val="Nagwek"/>
      <w:ind w:hanging="284"/>
      <w:jc w:val="center"/>
      <w:rPr>
        <w:rFonts w:ascii="Calibri" w:hAnsi="Calibri"/>
        <w:b/>
        <w:bCs/>
        <w:szCs w:val="16"/>
      </w:rPr>
    </w:pPr>
  </w:p>
  <w:p w14:paraId="305FD877" w14:textId="7C0DB120" w:rsidR="00032F07" w:rsidRDefault="00032F07"/>
  <w:p w14:paraId="2C59ADA9" w14:textId="1315D266" w:rsidR="00431149" w:rsidRDefault="00431149" w:rsidP="00431149">
    <w:pPr>
      <w:ind w:left="8647"/>
    </w:pPr>
    <w:r>
      <w:rPr>
        <w:noProof/>
        <w:lang w:eastAsia="pl-PL"/>
      </w:rPr>
      <w:drawing>
        <wp:inline distT="0" distB="0" distL="0" distR="0" wp14:anchorId="6FB86EA0" wp14:editId="1178D236">
          <wp:extent cx="664210" cy="481330"/>
          <wp:effectExtent l="0" t="0" r="254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481330"/>
                  </a:xfrm>
                  <a:prstGeom prst="rect">
                    <a:avLst/>
                  </a:prstGeom>
                  <a:noFill/>
                </pic:spPr>
              </pic:pic>
            </a:graphicData>
          </a:graphic>
        </wp:inline>
      </w:drawing>
    </w: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11C39F" w14:textId="77777777" w:rsidR="00032F07" w:rsidRDefault="00032F07">
    <w:pPr>
      <w:pStyle w:val="Nagwek"/>
    </w:pPr>
  </w:p>
  <w:p w14:paraId="354D8D7D" w14:textId="67263CC7" w:rsidR="00032F07" w:rsidRDefault="00431149" w:rsidP="00431149">
    <w:pPr>
      <w:ind w:left="8222"/>
    </w:pPr>
    <w:r>
      <w:rPr>
        <w:noProof/>
        <w:lang w:eastAsia="pl-PL"/>
      </w:rPr>
      <w:drawing>
        <wp:inline distT="0" distB="0" distL="0" distR="0" wp14:anchorId="40F68000" wp14:editId="4B995472">
          <wp:extent cx="664210" cy="481330"/>
          <wp:effectExtent l="0" t="0" r="254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481330"/>
                  </a:xfrm>
                  <a:prstGeom prst="rect">
                    <a:avLst/>
                  </a:prstGeom>
                  <a:noFill/>
                </pic:spPr>
              </pic:pic>
            </a:graphicData>
          </a:graphic>
        </wp:inline>
      </w:drawing>
    </w:r>
  </w:p>
  <w:p w14:paraId="6D3E71C7" w14:textId="4CC6BD23" w:rsidR="00431149" w:rsidRPr="00431149" w:rsidRDefault="00431149" w:rsidP="00431149">
    <w:pPr>
      <w:spacing w:after="80" w:line="240" w:lineRule="auto"/>
      <w:rPr>
        <w:rFonts w:asciiTheme="minorHAnsi" w:eastAsia="Calibri" w:hAnsiTheme="minorHAnsi" w:cstheme="minorHAnsi"/>
        <w:sz w:val="16"/>
        <w:szCs w:val="16"/>
        <w:lang w:eastAsia="pl-PL"/>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F689A7" w14:textId="77777777" w:rsidR="00032F07" w:rsidRDefault="00032F0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A954B" w14:textId="0A81BD2B" w:rsidR="00032F07" w:rsidRDefault="00032F07" w:rsidP="00403EDB">
    <w:pPr>
      <w:pStyle w:val="Nagwek"/>
      <w:ind w:hanging="284"/>
      <w:jc w:val="center"/>
      <w:rPr>
        <w:rFonts w:ascii="Calibri" w:hAnsi="Calibri"/>
        <w:b/>
        <w:bCs/>
        <w:szCs w:val="16"/>
      </w:rPr>
    </w:pPr>
  </w:p>
  <w:p w14:paraId="2E42E061" w14:textId="2BE3777B" w:rsidR="00D859DB" w:rsidRDefault="00D859DB" w:rsidP="00E616D8">
    <w:pPr>
      <w:pStyle w:val="Nagwek"/>
      <w:tabs>
        <w:tab w:val="clear" w:pos="4536"/>
      </w:tabs>
      <w:ind w:hanging="284"/>
      <w:jc w:val="center"/>
      <w:rPr>
        <w:rFonts w:ascii="Calibri" w:hAnsi="Calibri"/>
        <w:b/>
        <w:bCs/>
        <w:szCs w:val="16"/>
      </w:rPr>
    </w:pPr>
  </w:p>
  <w:p w14:paraId="1309424D" w14:textId="537997F5" w:rsidR="00D859DB" w:rsidRDefault="00E616D8" w:rsidP="00E616D8">
    <w:pPr>
      <w:pStyle w:val="Nagwek"/>
      <w:tabs>
        <w:tab w:val="clear" w:pos="4536"/>
        <w:tab w:val="clear" w:pos="9072"/>
      </w:tabs>
      <w:ind w:left="7230" w:hanging="7514"/>
      <w:rPr>
        <w:rFonts w:ascii="Calibri" w:hAnsi="Calibri"/>
        <w:b/>
        <w:bCs/>
        <w:szCs w:val="16"/>
      </w:rPr>
    </w:pPr>
    <w:r>
      <w:rPr>
        <w:rFonts w:ascii="Calibri" w:hAnsi="Calibri"/>
        <w:b/>
        <w:bCs/>
        <w:szCs w:val="16"/>
      </w:rPr>
      <w:tab/>
    </w:r>
    <w:r>
      <w:rPr>
        <w:rFonts w:ascii="Calibri" w:hAnsi="Calibri"/>
        <w:b/>
        <w:bCs/>
        <w:szCs w:val="16"/>
      </w:rPr>
      <w:tab/>
    </w:r>
    <w:r>
      <w:rPr>
        <w:noProof/>
        <w:lang w:eastAsia="pl-PL"/>
      </w:rPr>
      <w:drawing>
        <wp:inline distT="0" distB="0" distL="0" distR="0" wp14:anchorId="6D60495F" wp14:editId="21EBC670">
          <wp:extent cx="664210" cy="481330"/>
          <wp:effectExtent l="0" t="0" r="2540" b="0"/>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4210" cy="48133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03867E" w14:textId="77777777" w:rsidR="00032F07" w:rsidRDefault="00032F07">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39CC3" w14:textId="77777777" w:rsidR="00032F07" w:rsidRPr="0072383F" w:rsidRDefault="00032F07" w:rsidP="00403EDB">
    <w:pPr>
      <w:pStyle w:val="Nagwek"/>
      <w:ind w:hanging="284"/>
      <w:jc w:val="center"/>
      <w:rPr>
        <w:rFonts w:ascii="Calibri" w:hAnsi="Calibri"/>
        <w:b/>
        <w:bCs/>
        <w:szCs w:val="16"/>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D5FAE3" w14:textId="77777777" w:rsidR="00032F07" w:rsidRDefault="00032F07">
    <w:pPr>
      <w:pStyle w:val="Nagwek"/>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185996" w14:textId="77777777" w:rsidR="00032F07" w:rsidRPr="0072383F" w:rsidRDefault="00032F07" w:rsidP="008F407A">
    <w:pPr>
      <w:pStyle w:val="Nagwek"/>
      <w:ind w:hanging="284"/>
      <w:jc w:val="center"/>
      <w:rPr>
        <w:rFonts w:ascii="Calibri" w:hAnsi="Calibri"/>
        <w:b/>
        <w:bCs/>
        <w:szCs w:val="16"/>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3FC3AC" w14:textId="36AC5AC7" w:rsidR="00032F07" w:rsidRDefault="00E616D8" w:rsidP="00E616D8">
    <w:pPr>
      <w:pStyle w:val="Nagwek"/>
      <w:tabs>
        <w:tab w:val="clear" w:pos="4536"/>
        <w:tab w:val="clear" w:pos="9072"/>
        <w:tab w:val="left" w:pos="8050"/>
      </w:tabs>
    </w:pPr>
    <w:r>
      <w:tab/>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C53A8" w14:textId="77777777" w:rsidR="00032F07" w:rsidRDefault="00032F07">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47DC" w14:textId="77777777" w:rsidR="00032F07" w:rsidRDefault="00032F0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300B663" w14:textId="7259D198" w:rsidR="00032F07" w:rsidRPr="00A31C7C" w:rsidRDefault="00032F07"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246038725"/>
        <w:placeholder>
          <w:docPart w:val="2FD9F4FC0ADD4805ABEA1133C6602D5B"/>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72576" behindDoc="0" locked="1" layoutInCell="1" allowOverlap="1" wp14:anchorId="3DB91346" wp14:editId="0025471E">
          <wp:simplePos x="0" y="0"/>
          <wp:positionH relativeFrom="column">
            <wp:posOffset>-281305</wp:posOffset>
          </wp:positionH>
          <wp:positionV relativeFrom="paragraph">
            <wp:posOffset>-300355</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61CA48" w14:textId="77777777" w:rsidR="00032F07" w:rsidRPr="000F58B6" w:rsidRDefault="00032F07"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E740016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111A999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C3B6B73E"/>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9A88C1DA"/>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39CEE51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222E7FB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0D5CDAB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700AEA"/>
    <w:multiLevelType w:val="hybridMultilevel"/>
    <w:tmpl w:val="E188D8EA"/>
    <w:lvl w:ilvl="0" w:tplc="C138239E">
      <w:start w:val="1"/>
      <w:numFmt w:val="decimal"/>
      <w:lvlText w:val="15.%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6382E56"/>
    <w:multiLevelType w:val="multilevel"/>
    <w:tmpl w:val="E33AE7F0"/>
    <w:lvl w:ilvl="0">
      <w:start w:val="17"/>
      <w:numFmt w:val="decimal"/>
      <w:lvlText w:val="%1"/>
      <w:lvlJc w:val="left"/>
      <w:pPr>
        <w:ind w:left="465" w:hanging="465"/>
      </w:pPr>
      <w:rPr>
        <w:rFonts w:hint="default"/>
      </w:rPr>
    </w:lvl>
    <w:lvl w:ilvl="1">
      <w:start w:val="13"/>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4" w15:restartNumberingAfterBreak="0">
    <w:nsid w:val="6851457B"/>
    <w:multiLevelType w:val="multilevel"/>
    <w:tmpl w:val="E9BEC92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8"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BC16861"/>
    <w:multiLevelType w:val="multilevel"/>
    <w:tmpl w:val="99E677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C628C0"/>
    <w:multiLevelType w:val="multilevel"/>
    <w:tmpl w:val="4294994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4"/>
  </w:num>
  <w:num w:numId="5">
    <w:abstractNumId w:val="15"/>
  </w:num>
  <w:num w:numId="6">
    <w:abstractNumId w:val="10"/>
  </w:num>
  <w:num w:numId="7">
    <w:abstractNumId w:val="22"/>
  </w:num>
  <w:num w:numId="8">
    <w:abstractNumId w:val="39"/>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3"/>
  </w:num>
  <w:num w:numId="16">
    <w:abstractNumId w:val="25"/>
  </w:num>
  <w:num w:numId="17">
    <w:abstractNumId w:val="40"/>
  </w:num>
  <w:num w:numId="18">
    <w:abstractNumId w:val="13"/>
  </w:num>
  <w:num w:numId="19">
    <w:abstractNumId w:val="4"/>
  </w:num>
  <w:num w:numId="20">
    <w:abstractNumId w:val="21"/>
  </w:num>
  <w:num w:numId="21">
    <w:abstractNumId w:val="24"/>
  </w:num>
  <w:num w:numId="22">
    <w:abstractNumId w:val="31"/>
  </w:num>
  <w:num w:numId="23">
    <w:abstractNumId w:val="11"/>
  </w:num>
  <w:num w:numId="24">
    <w:abstractNumId w:val="38"/>
  </w:num>
  <w:num w:numId="25">
    <w:abstractNumId w:val="37"/>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5"/>
  </w:num>
  <w:num w:numId="31">
    <w:abstractNumId w:val="18"/>
  </w:num>
  <w:num w:numId="32">
    <w:abstractNumId w:val="8"/>
  </w:num>
  <w:num w:numId="33">
    <w:abstractNumId w:val="30"/>
  </w:num>
  <w:num w:numId="34">
    <w:abstractNumId w:val="7"/>
  </w:num>
  <w:num w:numId="35">
    <w:abstractNumId w:val="12"/>
  </w:num>
  <w:num w:numId="36">
    <w:abstractNumId w:val="32"/>
  </w:num>
  <w:num w:numId="37">
    <w:abstractNumId w:val="23"/>
  </w:num>
  <w:num w:numId="38">
    <w:abstractNumId w:val="36"/>
  </w:num>
  <w:num w:numId="39">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99C"/>
    <w:rsid w:val="00004A6B"/>
    <w:rsid w:val="00005A2C"/>
    <w:rsid w:val="00005F26"/>
    <w:rsid w:val="00005FE4"/>
    <w:rsid w:val="0000626B"/>
    <w:rsid w:val="000065F8"/>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E9D"/>
    <w:rsid w:val="00032F07"/>
    <w:rsid w:val="000339B0"/>
    <w:rsid w:val="00034466"/>
    <w:rsid w:val="0003633A"/>
    <w:rsid w:val="0004020B"/>
    <w:rsid w:val="00040735"/>
    <w:rsid w:val="0004075E"/>
    <w:rsid w:val="00040D89"/>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2C2E"/>
    <w:rsid w:val="000532AE"/>
    <w:rsid w:val="000548D3"/>
    <w:rsid w:val="00055178"/>
    <w:rsid w:val="00056DB4"/>
    <w:rsid w:val="00057E00"/>
    <w:rsid w:val="00062C54"/>
    <w:rsid w:val="00064A47"/>
    <w:rsid w:val="00064F26"/>
    <w:rsid w:val="00066400"/>
    <w:rsid w:val="00071FE3"/>
    <w:rsid w:val="00072501"/>
    <w:rsid w:val="00072BE1"/>
    <w:rsid w:val="000747E2"/>
    <w:rsid w:val="00074AA8"/>
    <w:rsid w:val="00076214"/>
    <w:rsid w:val="00076B9A"/>
    <w:rsid w:val="00077EF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092F"/>
    <w:rsid w:val="000B20CA"/>
    <w:rsid w:val="000B2838"/>
    <w:rsid w:val="000B3117"/>
    <w:rsid w:val="000B36E9"/>
    <w:rsid w:val="000B4623"/>
    <w:rsid w:val="000B5CB4"/>
    <w:rsid w:val="000B7143"/>
    <w:rsid w:val="000B7EB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2F54"/>
    <w:rsid w:val="000D3072"/>
    <w:rsid w:val="000D3154"/>
    <w:rsid w:val="000D317D"/>
    <w:rsid w:val="000D4627"/>
    <w:rsid w:val="000D586C"/>
    <w:rsid w:val="000D6A3F"/>
    <w:rsid w:val="000D7007"/>
    <w:rsid w:val="000D756A"/>
    <w:rsid w:val="000D765A"/>
    <w:rsid w:val="000D7931"/>
    <w:rsid w:val="000E1EA0"/>
    <w:rsid w:val="000E3A9E"/>
    <w:rsid w:val="000E5D5A"/>
    <w:rsid w:val="000E7415"/>
    <w:rsid w:val="000E76A0"/>
    <w:rsid w:val="000E7C91"/>
    <w:rsid w:val="000F0FF6"/>
    <w:rsid w:val="000F3815"/>
    <w:rsid w:val="000F58B6"/>
    <w:rsid w:val="000F5D37"/>
    <w:rsid w:val="000F6030"/>
    <w:rsid w:val="000F77CE"/>
    <w:rsid w:val="00100052"/>
    <w:rsid w:val="0010053E"/>
    <w:rsid w:val="001007C3"/>
    <w:rsid w:val="00101C1B"/>
    <w:rsid w:val="00101D38"/>
    <w:rsid w:val="00101F51"/>
    <w:rsid w:val="00103712"/>
    <w:rsid w:val="001050AB"/>
    <w:rsid w:val="00105610"/>
    <w:rsid w:val="0010631A"/>
    <w:rsid w:val="0010683E"/>
    <w:rsid w:val="00111632"/>
    <w:rsid w:val="001116B5"/>
    <w:rsid w:val="00112195"/>
    <w:rsid w:val="00112269"/>
    <w:rsid w:val="00112825"/>
    <w:rsid w:val="00116321"/>
    <w:rsid w:val="00117691"/>
    <w:rsid w:val="0011796C"/>
    <w:rsid w:val="001212B3"/>
    <w:rsid w:val="001228DC"/>
    <w:rsid w:val="00122C4C"/>
    <w:rsid w:val="00123BED"/>
    <w:rsid w:val="0012465E"/>
    <w:rsid w:val="00125057"/>
    <w:rsid w:val="0012511B"/>
    <w:rsid w:val="00126CB9"/>
    <w:rsid w:val="001270AE"/>
    <w:rsid w:val="00130A72"/>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5A88"/>
    <w:rsid w:val="00166625"/>
    <w:rsid w:val="00166E39"/>
    <w:rsid w:val="00167D1F"/>
    <w:rsid w:val="00171C78"/>
    <w:rsid w:val="001728F5"/>
    <w:rsid w:val="00173A31"/>
    <w:rsid w:val="001741FB"/>
    <w:rsid w:val="00174BE0"/>
    <w:rsid w:val="00175CDB"/>
    <w:rsid w:val="00176B3E"/>
    <w:rsid w:val="001804D0"/>
    <w:rsid w:val="00180F07"/>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898"/>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45EE"/>
    <w:rsid w:val="001B5C6C"/>
    <w:rsid w:val="001B63BB"/>
    <w:rsid w:val="001B6ABA"/>
    <w:rsid w:val="001B7E8D"/>
    <w:rsid w:val="001C2D48"/>
    <w:rsid w:val="001C4D26"/>
    <w:rsid w:val="001C6F0D"/>
    <w:rsid w:val="001C7E2C"/>
    <w:rsid w:val="001D0464"/>
    <w:rsid w:val="001D054B"/>
    <w:rsid w:val="001D2625"/>
    <w:rsid w:val="001D2EAF"/>
    <w:rsid w:val="001D348E"/>
    <w:rsid w:val="001D509F"/>
    <w:rsid w:val="001D5115"/>
    <w:rsid w:val="001D572A"/>
    <w:rsid w:val="001D5FA5"/>
    <w:rsid w:val="001D6A42"/>
    <w:rsid w:val="001E078F"/>
    <w:rsid w:val="001E10B2"/>
    <w:rsid w:val="001E1AF0"/>
    <w:rsid w:val="001E1F2E"/>
    <w:rsid w:val="001E2A56"/>
    <w:rsid w:val="001E4CB1"/>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E62"/>
    <w:rsid w:val="002073F1"/>
    <w:rsid w:val="002102AB"/>
    <w:rsid w:val="00210945"/>
    <w:rsid w:val="00210E7D"/>
    <w:rsid w:val="00211A48"/>
    <w:rsid w:val="00211C1B"/>
    <w:rsid w:val="002124EA"/>
    <w:rsid w:val="0021593D"/>
    <w:rsid w:val="0021629D"/>
    <w:rsid w:val="002165D8"/>
    <w:rsid w:val="00216F55"/>
    <w:rsid w:val="0021765C"/>
    <w:rsid w:val="002214EC"/>
    <w:rsid w:val="00221F2B"/>
    <w:rsid w:val="00222A86"/>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23FE"/>
    <w:rsid w:val="00243D0F"/>
    <w:rsid w:val="002441E1"/>
    <w:rsid w:val="00244260"/>
    <w:rsid w:val="00245BB3"/>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3EDC"/>
    <w:rsid w:val="00274508"/>
    <w:rsid w:val="0027456A"/>
    <w:rsid w:val="00274AB8"/>
    <w:rsid w:val="00275B02"/>
    <w:rsid w:val="002774CC"/>
    <w:rsid w:val="002776AC"/>
    <w:rsid w:val="0028016B"/>
    <w:rsid w:val="002807E1"/>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7D8"/>
    <w:rsid w:val="002C6CE5"/>
    <w:rsid w:val="002C78E4"/>
    <w:rsid w:val="002C7E68"/>
    <w:rsid w:val="002D0C23"/>
    <w:rsid w:val="002D431C"/>
    <w:rsid w:val="002D58A4"/>
    <w:rsid w:val="002D646B"/>
    <w:rsid w:val="002D6DB5"/>
    <w:rsid w:val="002D6FA1"/>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21DD5"/>
    <w:rsid w:val="00325A22"/>
    <w:rsid w:val="00325F85"/>
    <w:rsid w:val="00326AC6"/>
    <w:rsid w:val="00327148"/>
    <w:rsid w:val="0033270E"/>
    <w:rsid w:val="00333C26"/>
    <w:rsid w:val="00334A4C"/>
    <w:rsid w:val="003354D2"/>
    <w:rsid w:val="00335E18"/>
    <w:rsid w:val="00337033"/>
    <w:rsid w:val="00337F58"/>
    <w:rsid w:val="00340759"/>
    <w:rsid w:val="003416DA"/>
    <w:rsid w:val="00341A18"/>
    <w:rsid w:val="00341AAC"/>
    <w:rsid w:val="00345572"/>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4CC6"/>
    <w:rsid w:val="003A645A"/>
    <w:rsid w:val="003A6522"/>
    <w:rsid w:val="003B165C"/>
    <w:rsid w:val="003B176E"/>
    <w:rsid w:val="003B22FC"/>
    <w:rsid w:val="003B3135"/>
    <w:rsid w:val="003B5FA6"/>
    <w:rsid w:val="003B6281"/>
    <w:rsid w:val="003B6B70"/>
    <w:rsid w:val="003B761C"/>
    <w:rsid w:val="003B7CE5"/>
    <w:rsid w:val="003C0E48"/>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1B72"/>
    <w:rsid w:val="003E3C9A"/>
    <w:rsid w:val="003E6756"/>
    <w:rsid w:val="003E760F"/>
    <w:rsid w:val="003F31AB"/>
    <w:rsid w:val="003F474E"/>
    <w:rsid w:val="003F4BE5"/>
    <w:rsid w:val="003F6611"/>
    <w:rsid w:val="003F6C86"/>
    <w:rsid w:val="003F702A"/>
    <w:rsid w:val="00402D6C"/>
    <w:rsid w:val="00403077"/>
    <w:rsid w:val="004030B9"/>
    <w:rsid w:val="00403EDB"/>
    <w:rsid w:val="00406A25"/>
    <w:rsid w:val="00407783"/>
    <w:rsid w:val="00410039"/>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149"/>
    <w:rsid w:val="00431240"/>
    <w:rsid w:val="00431F11"/>
    <w:rsid w:val="00434676"/>
    <w:rsid w:val="00434782"/>
    <w:rsid w:val="00435C87"/>
    <w:rsid w:val="0043615D"/>
    <w:rsid w:val="004364BD"/>
    <w:rsid w:val="00441640"/>
    <w:rsid w:val="0044403C"/>
    <w:rsid w:val="0044467A"/>
    <w:rsid w:val="00444E99"/>
    <w:rsid w:val="00446AD8"/>
    <w:rsid w:val="00447F18"/>
    <w:rsid w:val="00450155"/>
    <w:rsid w:val="00450710"/>
    <w:rsid w:val="00451434"/>
    <w:rsid w:val="004517D6"/>
    <w:rsid w:val="00453FF7"/>
    <w:rsid w:val="00454298"/>
    <w:rsid w:val="004546D3"/>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6706"/>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680"/>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D8F"/>
    <w:rsid w:val="004C5E08"/>
    <w:rsid w:val="004D17D7"/>
    <w:rsid w:val="004D29D4"/>
    <w:rsid w:val="004D3DF7"/>
    <w:rsid w:val="004D5611"/>
    <w:rsid w:val="004D5FFD"/>
    <w:rsid w:val="004D64B6"/>
    <w:rsid w:val="004D6AB7"/>
    <w:rsid w:val="004D7365"/>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486"/>
    <w:rsid w:val="004F59F5"/>
    <w:rsid w:val="004F5B37"/>
    <w:rsid w:val="004F5F13"/>
    <w:rsid w:val="004F61DC"/>
    <w:rsid w:val="004F6F2C"/>
    <w:rsid w:val="004F75CF"/>
    <w:rsid w:val="004F7C92"/>
    <w:rsid w:val="004F7CF9"/>
    <w:rsid w:val="0050273F"/>
    <w:rsid w:val="00502D83"/>
    <w:rsid w:val="0050326B"/>
    <w:rsid w:val="00503485"/>
    <w:rsid w:val="00504160"/>
    <w:rsid w:val="00506971"/>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4C7C"/>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14BF"/>
    <w:rsid w:val="005A2072"/>
    <w:rsid w:val="005A3BC8"/>
    <w:rsid w:val="005A4B76"/>
    <w:rsid w:val="005A4C41"/>
    <w:rsid w:val="005A65EF"/>
    <w:rsid w:val="005A6B74"/>
    <w:rsid w:val="005A6CC1"/>
    <w:rsid w:val="005A7129"/>
    <w:rsid w:val="005B153F"/>
    <w:rsid w:val="005B1ED0"/>
    <w:rsid w:val="005B4295"/>
    <w:rsid w:val="005B48E5"/>
    <w:rsid w:val="005B4B64"/>
    <w:rsid w:val="005B5437"/>
    <w:rsid w:val="005B6B08"/>
    <w:rsid w:val="005B6BED"/>
    <w:rsid w:val="005C0327"/>
    <w:rsid w:val="005C1069"/>
    <w:rsid w:val="005C18BB"/>
    <w:rsid w:val="005C1E38"/>
    <w:rsid w:val="005C23BF"/>
    <w:rsid w:val="005C318B"/>
    <w:rsid w:val="005C489F"/>
    <w:rsid w:val="005C58F1"/>
    <w:rsid w:val="005C68E6"/>
    <w:rsid w:val="005C6FDB"/>
    <w:rsid w:val="005C72F1"/>
    <w:rsid w:val="005C73DB"/>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424"/>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987"/>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1D07"/>
    <w:rsid w:val="0063280A"/>
    <w:rsid w:val="00632B07"/>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547D"/>
    <w:rsid w:val="00656B5A"/>
    <w:rsid w:val="00656DFB"/>
    <w:rsid w:val="00656E25"/>
    <w:rsid w:val="00657CE0"/>
    <w:rsid w:val="006600DF"/>
    <w:rsid w:val="006607AF"/>
    <w:rsid w:val="0066308D"/>
    <w:rsid w:val="00663728"/>
    <w:rsid w:val="00664AEC"/>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4E6"/>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3CF2"/>
    <w:rsid w:val="007545C9"/>
    <w:rsid w:val="007549CA"/>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BC"/>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0ECF"/>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3F1D"/>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DB0"/>
    <w:rsid w:val="007F4D3D"/>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6F3"/>
    <w:rsid w:val="00857C86"/>
    <w:rsid w:val="0086173D"/>
    <w:rsid w:val="00862D0A"/>
    <w:rsid w:val="00865E3B"/>
    <w:rsid w:val="00865F25"/>
    <w:rsid w:val="00867C48"/>
    <w:rsid w:val="00867D83"/>
    <w:rsid w:val="008700D0"/>
    <w:rsid w:val="0087290E"/>
    <w:rsid w:val="0087310E"/>
    <w:rsid w:val="00876028"/>
    <w:rsid w:val="00876BC6"/>
    <w:rsid w:val="00877125"/>
    <w:rsid w:val="00877A05"/>
    <w:rsid w:val="00877F1D"/>
    <w:rsid w:val="00880069"/>
    <w:rsid w:val="00880C90"/>
    <w:rsid w:val="00881138"/>
    <w:rsid w:val="00883EF2"/>
    <w:rsid w:val="0088627F"/>
    <w:rsid w:val="0088718A"/>
    <w:rsid w:val="00887458"/>
    <w:rsid w:val="00891A91"/>
    <w:rsid w:val="00891C1E"/>
    <w:rsid w:val="00891CCA"/>
    <w:rsid w:val="00892191"/>
    <w:rsid w:val="008954FC"/>
    <w:rsid w:val="00895EED"/>
    <w:rsid w:val="00896B16"/>
    <w:rsid w:val="0089774F"/>
    <w:rsid w:val="00897D75"/>
    <w:rsid w:val="008A0CFD"/>
    <w:rsid w:val="008A115B"/>
    <w:rsid w:val="008A14AF"/>
    <w:rsid w:val="008A1D50"/>
    <w:rsid w:val="008A23F4"/>
    <w:rsid w:val="008A4621"/>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562A"/>
    <w:rsid w:val="008C6568"/>
    <w:rsid w:val="008C65B6"/>
    <w:rsid w:val="008C65F4"/>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07A"/>
    <w:rsid w:val="008F4401"/>
    <w:rsid w:val="008F58B2"/>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2502"/>
    <w:rsid w:val="009235A1"/>
    <w:rsid w:val="00923647"/>
    <w:rsid w:val="00923BE8"/>
    <w:rsid w:val="009244D3"/>
    <w:rsid w:val="00926866"/>
    <w:rsid w:val="009269B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24CA"/>
    <w:rsid w:val="0095371C"/>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2F53"/>
    <w:rsid w:val="00974550"/>
    <w:rsid w:val="00975E3D"/>
    <w:rsid w:val="00976505"/>
    <w:rsid w:val="0097694C"/>
    <w:rsid w:val="00976CAE"/>
    <w:rsid w:val="00977E29"/>
    <w:rsid w:val="009820ED"/>
    <w:rsid w:val="009839E5"/>
    <w:rsid w:val="00983C93"/>
    <w:rsid w:val="00983DEB"/>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24E3"/>
    <w:rsid w:val="009F3904"/>
    <w:rsid w:val="009F3FBA"/>
    <w:rsid w:val="009F4ED6"/>
    <w:rsid w:val="009F4F1F"/>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2DD"/>
    <w:rsid w:val="00A15C48"/>
    <w:rsid w:val="00A16E26"/>
    <w:rsid w:val="00A20853"/>
    <w:rsid w:val="00A20A4C"/>
    <w:rsid w:val="00A20DD7"/>
    <w:rsid w:val="00A2137B"/>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46FF"/>
    <w:rsid w:val="00A8506D"/>
    <w:rsid w:val="00A8524C"/>
    <w:rsid w:val="00A85391"/>
    <w:rsid w:val="00A85C67"/>
    <w:rsid w:val="00A8659D"/>
    <w:rsid w:val="00A865FB"/>
    <w:rsid w:val="00A867CB"/>
    <w:rsid w:val="00A87036"/>
    <w:rsid w:val="00A8757F"/>
    <w:rsid w:val="00A908CB"/>
    <w:rsid w:val="00A923B8"/>
    <w:rsid w:val="00A92AC0"/>
    <w:rsid w:val="00A93740"/>
    <w:rsid w:val="00A938BF"/>
    <w:rsid w:val="00A93AC0"/>
    <w:rsid w:val="00A95464"/>
    <w:rsid w:val="00AA063E"/>
    <w:rsid w:val="00AA06CD"/>
    <w:rsid w:val="00AA09DA"/>
    <w:rsid w:val="00AA35C5"/>
    <w:rsid w:val="00AA381F"/>
    <w:rsid w:val="00AA68A1"/>
    <w:rsid w:val="00AB01A5"/>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3C9F"/>
    <w:rsid w:val="00AD47D7"/>
    <w:rsid w:val="00AD6553"/>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89C"/>
    <w:rsid w:val="00AF4E05"/>
    <w:rsid w:val="00AF6220"/>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47E"/>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2B42"/>
    <w:rsid w:val="00B93631"/>
    <w:rsid w:val="00B93845"/>
    <w:rsid w:val="00B9399E"/>
    <w:rsid w:val="00B94436"/>
    <w:rsid w:val="00B94FCA"/>
    <w:rsid w:val="00B96ADB"/>
    <w:rsid w:val="00B975D9"/>
    <w:rsid w:val="00BA0450"/>
    <w:rsid w:val="00BA045A"/>
    <w:rsid w:val="00BA3B10"/>
    <w:rsid w:val="00BA43C0"/>
    <w:rsid w:val="00BA5A5C"/>
    <w:rsid w:val="00BA5E4E"/>
    <w:rsid w:val="00BA6FF1"/>
    <w:rsid w:val="00BB0B40"/>
    <w:rsid w:val="00BB27C2"/>
    <w:rsid w:val="00BB287E"/>
    <w:rsid w:val="00BB3EA1"/>
    <w:rsid w:val="00BB42EE"/>
    <w:rsid w:val="00BB6FB0"/>
    <w:rsid w:val="00BC1318"/>
    <w:rsid w:val="00BC27C8"/>
    <w:rsid w:val="00BC29DD"/>
    <w:rsid w:val="00BC2E7E"/>
    <w:rsid w:val="00BC49EE"/>
    <w:rsid w:val="00BC4B72"/>
    <w:rsid w:val="00BC505C"/>
    <w:rsid w:val="00BC73E1"/>
    <w:rsid w:val="00BD0EF5"/>
    <w:rsid w:val="00BD26CD"/>
    <w:rsid w:val="00BD2CCB"/>
    <w:rsid w:val="00BD59CB"/>
    <w:rsid w:val="00BD5BD7"/>
    <w:rsid w:val="00BD5D16"/>
    <w:rsid w:val="00BD6E85"/>
    <w:rsid w:val="00BD783C"/>
    <w:rsid w:val="00BE01FB"/>
    <w:rsid w:val="00BE04DA"/>
    <w:rsid w:val="00BE062D"/>
    <w:rsid w:val="00BE0E10"/>
    <w:rsid w:val="00BE0FF4"/>
    <w:rsid w:val="00BE1195"/>
    <w:rsid w:val="00BE1821"/>
    <w:rsid w:val="00BE1D94"/>
    <w:rsid w:val="00BE4077"/>
    <w:rsid w:val="00BE631D"/>
    <w:rsid w:val="00BE7262"/>
    <w:rsid w:val="00BE7B13"/>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5C4"/>
    <w:rsid w:val="00C339E1"/>
    <w:rsid w:val="00C33BAA"/>
    <w:rsid w:val="00C357E4"/>
    <w:rsid w:val="00C35B29"/>
    <w:rsid w:val="00C36255"/>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943"/>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97870"/>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25A5"/>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C52"/>
    <w:rsid w:val="00CD6D4A"/>
    <w:rsid w:val="00CE06F9"/>
    <w:rsid w:val="00CE11C9"/>
    <w:rsid w:val="00CE1238"/>
    <w:rsid w:val="00CE2525"/>
    <w:rsid w:val="00CE25F1"/>
    <w:rsid w:val="00CE37BB"/>
    <w:rsid w:val="00CE3C25"/>
    <w:rsid w:val="00CE4C16"/>
    <w:rsid w:val="00CE69C1"/>
    <w:rsid w:val="00CE6BD4"/>
    <w:rsid w:val="00CE736D"/>
    <w:rsid w:val="00CE79AD"/>
    <w:rsid w:val="00CF2163"/>
    <w:rsid w:val="00CF24CA"/>
    <w:rsid w:val="00CF2CEB"/>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0B0"/>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2525"/>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4F8E"/>
    <w:rsid w:val="00D8519B"/>
    <w:rsid w:val="00D859DB"/>
    <w:rsid w:val="00D86054"/>
    <w:rsid w:val="00D860E1"/>
    <w:rsid w:val="00D86300"/>
    <w:rsid w:val="00D86504"/>
    <w:rsid w:val="00D86F81"/>
    <w:rsid w:val="00D8712F"/>
    <w:rsid w:val="00D87EFA"/>
    <w:rsid w:val="00D90546"/>
    <w:rsid w:val="00D914F4"/>
    <w:rsid w:val="00D936DC"/>
    <w:rsid w:val="00D9460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62E8"/>
    <w:rsid w:val="00DB7B88"/>
    <w:rsid w:val="00DC051A"/>
    <w:rsid w:val="00DC0FD4"/>
    <w:rsid w:val="00DC15C7"/>
    <w:rsid w:val="00DC251C"/>
    <w:rsid w:val="00DC296B"/>
    <w:rsid w:val="00DC33A9"/>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4DF"/>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664B"/>
    <w:rsid w:val="00E07D2A"/>
    <w:rsid w:val="00E11515"/>
    <w:rsid w:val="00E12255"/>
    <w:rsid w:val="00E15E12"/>
    <w:rsid w:val="00E2007B"/>
    <w:rsid w:val="00E204A0"/>
    <w:rsid w:val="00E20550"/>
    <w:rsid w:val="00E218F6"/>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1AB"/>
    <w:rsid w:val="00E42220"/>
    <w:rsid w:val="00E427BD"/>
    <w:rsid w:val="00E42B47"/>
    <w:rsid w:val="00E42C4A"/>
    <w:rsid w:val="00E4311B"/>
    <w:rsid w:val="00E43482"/>
    <w:rsid w:val="00E44732"/>
    <w:rsid w:val="00E44BB1"/>
    <w:rsid w:val="00E46CD9"/>
    <w:rsid w:val="00E47BF9"/>
    <w:rsid w:val="00E47D5C"/>
    <w:rsid w:val="00E47F67"/>
    <w:rsid w:val="00E5047C"/>
    <w:rsid w:val="00E507A1"/>
    <w:rsid w:val="00E51651"/>
    <w:rsid w:val="00E52B74"/>
    <w:rsid w:val="00E52E88"/>
    <w:rsid w:val="00E54216"/>
    <w:rsid w:val="00E5431E"/>
    <w:rsid w:val="00E54B4B"/>
    <w:rsid w:val="00E54BCD"/>
    <w:rsid w:val="00E55254"/>
    <w:rsid w:val="00E556F7"/>
    <w:rsid w:val="00E559F6"/>
    <w:rsid w:val="00E563DF"/>
    <w:rsid w:val="00E5646E"/>
    <w:rsid w:val="00E5684A"/>
    <w:rsid w:val="00E56BF2"/>
    <w:rsid w:val="00E57950"/>
    <w:rsid w:val="00E616D8"/>
    <w:rsid w:val="00E61A45"/>
    <w:rsid w:val="00E6298A"/>
    <w:rsid w:val="00E6349E"/>
    <w:rsid w:val="00E640E1"/>
    <w:rsid w:val="00E66F59"/>
    <w:rsid w:val="00E67204"/>
    <w:rsid w:val="00E7019F"/>
    <w:rsid w:val="00E70CF4"/>
    <w:rsid w:val="00E72C6A"/>
    <w:rsid w:val="00E731A1"/>
    <w:rsid w:val="00E75DF0"/>
    <w:rsid w:val="00E7632B"/>
    <w:rsid w:val="00E770AB"/>
    <w:rsid w:val="00E77CFE"/>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344"/>
    <w:rsid w:val="00EC0935"/>
    <w:rsid w:val="00EC165E"/>
    <w:rsid w:val="00EC33C8"/>
    <w:rsid w:val="00EC4992"/>
    <w:rsid w:val="00EC4E3D"/>
    <w:rsid w:val="00EC6C1E"/>
    <w:rsid w:val="00EC6FDB"/>
    <w:rsid w:val="00ED0661"/>
    <w:rsid w:val="00ED0668"/>
    <w:rsid w:val="00ED39EF"/>
    <w:rsid w:val="00ED3C0A"/>
    <w:rsid w:val="00ED4FC0"/>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59"/>
    <w:rsid w:val="00EF20BE"/>
    <w:rsid w:val="00EF7DD4"/>
    <w:rsid w:val="00F00B3C"/>
    <w:rsid w:val="00F0112B"/>
    <w:rsid w:val="00F011BC"/>
    <w:rsid w:val="00F023E1"/>
    <w:rsid w:val="00F11525"/>
    <w:rsid w:val="00F1450E"/>
    <w:rsid w:val="00F158A3"/>
    <w:rsid w:val="00F165ED"/>
    <w:rsid w:val="00F16DCF"/>
    <w:rsid w:val="00F17C9F"/>
    <w:rsid w:val="00F2017D"/>
    <w:rsid w:val="00F2052C"/>
    <w:rsid w:val="00F226AB"/>
    <w:rsid w:val="00F2273A"/>
    <w:rsid w:val="00F24980"/>
    <w:rsid w:val="00F24C61"/>
    <w:rsid w:val="00F254FF"/>
    <w:rsid w:val="00F259B6"/>
    <w:rsid w:val="00F2732B"/>
    <w:rsid w:val="00F30FC5"/>
    <w:rsid w:val="00F3118B"/>
    <w:rsid w:val="00F32B78"/>
    <w:rsid w:val="00F32E7B"/>
    <w:rsid w:val="00F33B72"/>
    <w:rsid w:val="00F35535"/>
    <w:rsid w:val="00F359ED"/>
    <w:rsid w:val="00F373EB"/>
    <w:rsid w:val="00F37412"/>
    <w:rsid w:val="00F3754A"/>
    <w:rsid w:val="00F37E16"/>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0DB"/>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4090"/>
    <w:rsid w:val="00FA6002"/>
    <w:rsid w:val="00FA676C"/>
    <w:rsid w:val="00FA6F13"/>
    <w:rsid w:val="00FA7AC9"/>
    <w:rsid w:val="00FA7CCA"/>
    <w:rsid w:val="00FB1946"/>
    <w:rsid w:val="00FB3915"/>
    <w:rsid w:val="00FB3DBE"/>
    <w:rsid w:val="00FB4510"/>
    <w:rsid w:val="00FB4984"/>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7EF9"/>
    <w:rsid w:val="00FE7F2A"/>
    <w:rsid w:val="00FF0185"/>
    <w:rsid w:val="00FF0D4B"/>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B62E8"/>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8F4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footer" Target="footer6.xml"/><Relationship Id="rId39" Type="http://schemas.openxmlformats.org/officeDocument/2006/relationships/header" Target="header13.xml"/><Relationship Id="rId21" Type="http://schemas.openxmlformats.org/officeDocument/2006/relationships/footer" Target="footer4.xml"/><Relationship Id="rId34" Type="http://schemas.openxmlformats.org/officeDocument/2006/relationships/footer" Target="footer10.xml"/><Relationship Id="rId42" Type="http://schemas.openxmlformats.org/officeDocument/2006/relationships/footer" Target="footer14.xml"/><Relationship Id="rId47"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png"/><Relationship Id="rId32" Type="http://schemas.openxmlformats.org/officeDocument/2006/relationships/footer" Target="footer9.xml"/><Relationship Id="rId37" Type="http://schemas.openxmlformats.org/officeDocument/2006/relationships/header" Target="header12.xml"/><Relationship Id="rId40" Type="http://schemas.openxmlformats.org/officeDocument/2006/relationships/footer" Target="footer13.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footer" Target="footer1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8.xml"/><Relationship Id="rId44"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header" Target="header15.xml"/><Relationship Id="rId48" Type="http://schemas.openxmlformats.org/officeDocument/2006/relationships/customXml" Target="../customXml/item6.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footer" Target="footer12.xml"/><Relationship Id="rId46" Type="http://schemas.openxmlformats.org/officeDocument/2006/relationships/glossaryDocument" Target="glossary/document.xml"/><Relationship Id="rId20" Type="http://schemas.openxmlformats.org/officeDocument/2006/relationships/header" Target="header4.xml"/><Relationship Id="rId41" Type="http://schemas.openxmlformats.org/officeDocument/2006/relationships/header" Target="header14.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FD9F4FC0ADD4805ABEA1133C6602D5B"/>
        <w:category>
          <w:name w:val="Ogólne"/>
          <w:gallery w:val="placeholder"/>
        </w:category>
        <w:types>
          <w:type w:val="bbPlcHdr"/>
        </w:types>
        <w:behaviors>
          <w:behavior w:val="content"/>
        </w:behaviors>
        <w:guid w:val="{D9C4BC0C-BF4D-4E2F-8D17-A587DCE6F463}"/>
      </w:docPartPr>
      <w:docPartBody>
        <w:p w:rsidR="00EA2757" w:rsidRDefault="00EA2757" w:rsidP="00EA2757">
          <w:pPr>
            <w:pStyle w:val="2FD9F4FC0ADD4805ABEA1133C6602D5B"/>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92C4D"/>
    <w:rsid w:val="00093F96"/>
    <w:rsid w:val="0009498B"/>
    <w:rsid w:val="000A1772"/>
    <w:rsid w:val="000A3410"/>
    <w:rsid w:val="000B4E1F"/>
    <w:rsid w:val="000B5078"/>
    <w:rsid w:val="000B5F48"/>
    <w:rsid w:val="000E2963"/>
    <w:rsid w:val="000F3FFD"/>
    <w:rsid w:val="00112677"/>
    <w:rsid w:val="00121F39"/>
    <w:rsid w:val="00177445"/>
    <w:rsid w:val="001E3168"/>
    <w:rsid w:val="001F4D89"/>
    <w:rsid w:val="001F6AB2"/>
    <w:rsid w:val="002036E3"/>
    <w:rsid w:val="00223479"/>
    <w:rsid w:val="002538C8"/>
    <w:rsid w:val="00263FCB"/>
    <w:rsid w:val="0027219B"/>
    <w:rsid w:val="0027490D"/>
    <w:rsid w:val="002A5475"/>
    <w:rsid w:val="002B0EA3"/>
    <w:rsid w:val="002D0025"/>
    <w:rsid w:val="002D5E73"/>
    <w:rsid w:val="002D7537"/>
    <w:rsid w:val="002E672A"/>
    <w:rsid w:val="00305222"/>
    <w:rsid w:val="0030628E"/>
    <w:rsid w:val="00334924"/>
    <w:rsid w:val="00337C7B"/>
    <w:rsid w:val="00341F66"/>
    <w:rsid w:val="00361D44"/>
    <w:rsid w:val="003738F3"/>
    <w:rsid w:val="0038682C"/>
    <w:rsid w:val="003B4965"/>
    <w:rsid w:val="003C4DB9"/>
    <w:rsid w:val="003D3C04"/>
    <w:rsid w:val="003F09C6"/>
    <w:rsid w:val="003F28CC"/>
    <w:rsid w:val="00411585"/>
    <w:rsid w:val="00411C41"/>
    <w:rsid w:val="0046204C"/>
    <w:rsid w:val="00462E18"/>
    <w:rsid w:val="00463C10"/>
    <w:rsid w:val="00466F50"/>
    <w:rsid w:val="004755AE"/>
    <w:rsid w:val="00486F64"/>
    <w:rsid w:val="00496BD7"/>
    <w:rsid w:val="004B30AB"/>
    <w:rsid w:val="00504382"/>
    <w:rsid w:val="00504B11"/>
    <w:rsid w:val="00506851"/>
    <w:rsid w:val="005501CF"/>
    <w:rsid w:val="00572957"/>
    <w:rsid w:val="00584919"/>
    <w:rsid w:val="005A14F1"/>
    <w:rsid w:val="005A7CF4"/>
    <w:rsid w:val="005B35FD"/>
    <w:rsid w:val="005B5BB2"/>
    <w:rsid w:val="005C354C"/>
    <w:rsid w:val="00600D1C"/>
    <w:rsid w:val="00604DBC"/>
    <w:rsid w:val="00620BE8"/>
    <w:rsid w:val="00657004"/>
    <w:rsid w:val="0067331D"/>
    <w:rsid w:val="00690FBB"/>
    <w:rsid w:val="006A12EA"/>
    <w:rsid w:val="006A4C38"/>
    <w:rsid w:val="006A4DB0"/>
    <w:rsid w:val="006A6AFD"/>
    <w:rsid w:val="00700E56"/>
    <w:rsid w:val="007039E9"/>
    <w:rsid w:val="00723176"/>
    <w:rsid w:val="00774C40"/>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324D2"/>
    <w:rsid w:val="00933A3E"/>
    <w:rsid w:val="009B2C80"/>
    <w:rsid w:val="009D308A"/>
    <w:rsid w:val="00A00EEA"/>
    <w:rsid w:val="00A27FD0"/>
    <w:rsid w:val="00A347BC"/>
    <w:rsid w:val="00A35DF1"/>
    <w:rsid w:val="00A71B43"/>
    <w:rsid w:val="00A72EB3"/>
    <w:rsid w:val="00AD5090"/>
    <w:rsid w:val="00B14DB9"/>
    <w:rsid w:val="00B4616D"/>
    <w:rsid w:val="00B53165"/>
    <w:rsid w:val="00B60536"/>
    <w:rsid w:val="00B90592"/>
    <w:rsid w:val="00BA657E"/>
    <w:rsid w:val="00BB6011"/>
    <w:rsid w:val="00BC642E"/>
    <w:rsid w:val="00BC6FE2"/>
    <w:rsid w:val="00BF3DC3"/>
    <w:rsid w:val="00C003C7"/>
    <w:rsid w:val="00C102F1"/>
    <w:rsid w:val="00C67419"/>
    <w:rsid w:val="00C80E37"/>
    <w:rsid w:val="00C849CA"/>
    <w:rsid w:val="00CD6EC5"/>
    <w:rsid w:val="00D34CE5"/>
    <w:rsid w:val="00D405FD"/>
    <w:rsid w:val="00D70111"/>
    <w:rsid w:val="00D84B3B"/>
    <w:rsid w:val="00D96B07"/>
    <w:rsid w:val="00DA0DD7"/>
    <w:rsid w:val="00DB34D2"/>
    <w:rsid w:val="00DB544B"/>
    <w:rsid w:val="00DB73BB"/>
    <w:rsid w:val="00DC7A68"/>
    <w:rsid w:val="00DD1C3C"/>
    <w:rsid w:val="00DD6B38"/>
    <w:rsid w:val="00DF269A"/>
    <w:rsid w:val="00DF40DA"/>
    <w:rsid w:val="00E35FDA"/>
    <w:rsid w:val="00E362C3"/>
    <w:rsid w:val="00E6164A"/>
    <w:rsid w:val="00E76B96"/>
    <w:rsid w:val="00E825E6"/>
    <w:rsid w:val="00E91008"/>
    <w:rsid w:val="00EA2757"/>
    <w:rsid w:val="00EB040A"/>
    <w:rsid w:val="00ED5DD4"/>
    <w:rsid w:val="00EE39C7"/>
    <w:rsid w:val="00EF5F32"/>
    <w:rsid w:val="00F2182E"/>
    <w:rsid w:val="00F741AB"/>
    <w:rsid w:val="00F8384E"/>
    <w:rsid w:val="00FD3600"/>
    <w:rsid w:val="00FD767E"/>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160AFA793B144B848929CC702BF2E63D">
    <w:name w:val="160AFA793B144B848929CC702BF2E63D"/>
    <w:rsid w:val="00620BE8"/>
    <w:pPr>
      <w:spacing w:after="160" w:line="259" w:lineRule="auto"/>
    </w:pPr>
  </w:style>
  <w:style w:type="paragraph" w:customStyle="1" w:styleId="A3DA8669C5D14CFBAA7E8B32697848A7">
    <w:name w:val="A3DA8669C5D14CFBAA7E8B32697848A7"/>
    <w:rsid w:val="00506851"/>
    <w:pPr>
      <w:spacing w:after="160" w:line="259" w:lineRule="auto"/>
    </w:pPr>
  </w:style>
  <w:style w:type="paragraph" w:customStyle="1" w:styleId="C4F60769982F434E87D55E816CDA8134">
    <w:name w:val="C4F60769982F434E87D55E816CDA8134"/>
    <w:rsid w:val="00EA2757"/>
    <w:pPr>
      <w:spacing w:after="160" w:line="259" w:lineRule="auto"/>
    </w:pPr>
  </w:style>
  <w:style w:type="paragraph" w:customStyle="1" w:styleId="2FD9F4FC0ADD4805ABEA1133C6602D5B">
    <w:name w:val="2FD9F4FC0ADD4805ABEA1133C6602D5B"/>
    <w:rsid w:val="00EA2757"/>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POST_DYS_OW_GZ_02472_2025 załączniki.docx</dmsv2BaseFileName>
    <dmsv2BaseDisplayName xmlns="http://schemas.microsoft.com/sharepoint/v3">POST_DYS_OW_GZ_02472_2025 załączniki</dmsv2BaseDisplayName>
    <dmsv2SWPP2ObjectNumber xmlns="http://schemas.microsoft.com/sharepoint/v3">POST/DYS/OW/GZ/02472/2025                         </dmsv2SWPP2ObjectNumber>
    <dmsv2SWPP2SumMD5 xmlns="http://schemas.microsoft.com/sharepoint/v3">c96242bdb2d674ded62f25ad05602d27</dmsv2SWPP2SumMD5>
    <dmsv2BaseMoved xmlns="http://schemas.microsoft.com/sharepoint/v3">false</dmsv2BaseMoved>
    <dmsv2BaseIsSensitive xmlns="http://schemas.microsoft.com/sharepoint/v3">true</dmsv2BaseIsSensitive>
    <dmsv2SWPP2IDSWPP2 xmlns="http://schemas.microsoft.com/sharepoint/v3">685969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22853254</dmsv2BaseClientSystemDocumentID>
    <dmsv2BaseModifiedByID xmlns="http://schemas.microsoft.com/sharepoint/v3">11920212</dmsv2BaseModifiedByID>
    <dmsv2BaseCreatedByID xmlns="http://schemas.microsoft.com/sharepoint/v3">11920212</dmsv2BaseCreatedByID>
    <dmsv2SWPP2ObjectDepartment xmlns="http://schemas.microsoft.com/sharepoint/v3">00000001000700050000000a00010001</dmsv2SWPP2ObjectDepartment>
    <dmsv2SWPP2ObjectName xmlns="http://schemas.microsoft.com/sharepoint/v3">Postępowanie</dmsv2SWPP2ObjectName>
    <_dlc_DocId xmlns="a19cb1c7-c5c7-46d4-85ae-d83685407bba">XD3KHSRJV2AP-1441292327-3097</_dlc_DocId>
    <_dlc_DocIdUrl xmlns="a19cb1c7-c5c7-46d4-85ae-d83685407bba">
      <Url>https://swpp2.dms.gkpge.pl/sites/38/_layouts/15/DocIdRedir.aspx?ID=XD3KHSRJV2AP-1441292327-3097</Url>
      <Description>XD3KHSRJV2AP-1441292327-3097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218F5CA4627F940A904F08AFB692F3B" ma:contentTypeVersion="0" ma:contentTypeDescription="SWPP2 Dokument bazowy" ma:contentTypeScope="" ma:versionID="18212fa31680e27252967eae9f79295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05AB47F-9B36-40C9-8F5C-4F3CAAF2F2CD}"/>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37546863-E7F6-4794-B476-878845D6CE05}">
  <ds:schemaRefs>
    <ds:schemaRef ds:uri="http://schemas.openxmlformats.org/officeDocument/2006/bibliography"/>
  </ds:schemaRefs>
</ds:datastoreItem>
</file>

<file path=customXml/itemProps6.xml><?xml version="1.0" encoding="utf-8"?>
<ds:datastoreItem xmlns:ds="http://schemas.openxmlformats.org/officeDocument/2006/customXml" ds:itemID="{98437533-3428-47E5-A3E0-75A8A0ADB5F6}"/>
</file>

<file path=docProps/app.xml><?xml version="1.0" encoding="utf-8"?>
<Properties xmlns="http://schemas.openxmlformats.org/officeDocument/2006/extended-properties" xmlns:vt="http://schemas.openxmlformats.org/officeDocument/2006/docPropsVTypes">
  <Template>Normal</Template>
  <TotalTime>16</TotalTime>
  <Pages>13</Pages>
  <Words>3963</Words>
  <Characters>23779</Characters>
  <Application>Microsoft Office Word</Application>
  <DocSecurity>0</DocSecurity>
  <Lines>198</Lines>
  <Paragraphs>55</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Małkińska Aneta [PGE Dystr. O.Warszawa]</cp:lastModifiedBy>
  <cp:revision>58</cp:revision>
  <cp:lastPrinted>2025-07-04T10:06:00Z</cp:lastPrinted>
  <dcterms:created xsi:type="dcterms:W3CDTF">2025-07-03T12:17:00Z</dcterms:created>
  <dcterms:modified xsi:type="dcterms:W3CDTF">2025-07-04T10:17:00Z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0x01018910007218F5CA4627F940A904F08AFB692F3B</vt:lpwstr>
  </property>
  <property fmtid="{D5CDD505-2E9C-101B-9397-08002B2CF9AE}" pid="3" name="_dlc_DocIdItemGuid">
    <vt:lpwstr>c0636a08-72f0-457c-96c3-9af079cd0462</vt:lpwstr>
  </property>
</Properties>
</file>