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A23" w:rsidRPr="002949F1" w:rsidRDefault="003A0A23" w:rsidP="003A0A23">
      <w:pPr>
        <w:jc w:val="right"/>
        <w:rPr>
          <w:rFonts w:ascii="Arial" w:hAnsi="Arial" w:cs="Arial"/>
        </w:rPr>
      </w:pPr>
      <w:r>
        <w:rPr>
          <w:rFonts w:ascii="Arial" w:hAnsi="Arial" w:cs="Arial"/>
        </w:rPr>
        <w:t xml:space="preserve">Załącznik nr </w:t>
      </w:r>
      <w:r w:rsidR="0086512C">
        <w:rPr>
          <w:rFonts w:ascii="Arial" w:hAnsi="Arial" w:cs="Arial"/>
        </w:rPr>
        <w:t>4</w:t>
      </w:r>
      <w:r w:rsidRPr="002949F1">
        <w:rPr>
          <w:rFonts w:ascii="Arial" w:hAnsi="Arial" w:cs="Arial"/>
        </w:rPr>
        <w:t xml:space="preserve"> do umowy</w:t>
      </w:r>
    </w:p>
    <w:p w:rsidR="003A0A23" w:rsidRPr="002949F1" w:rsidRDefault="003A0A23" w:rsidP="003A0A23">
      <w:pPr>
        <w:jc w:val="left"/>
        <w:rPr>
          <w:rFonts w:ascii="Arial" w:hAnsi="Arial" w:cs="Arial"/>
        </w:rPr>
      </w:pPr>
    </w:p>
    <w:p w:rsidR="003A0A23" w:rsidRPr="002949F1" w:rsidRDefault="003A0A23" w:rsidP="003A0A23">
      <w:pPr>
        <w:widowControl/>
        <w:adjustRightInd/>
        <w:spacing w:line="240" w:lineRule="atLeast"/>
        <w:contextualSpacing/>
        <w:textAlignment w:val="auto"/>
        <w:rPr>
          <w:rFonts w:ascii="Calibri" w:hAnsi="Calibri" w:cs="Arial"/>
          <w:color w:val="191919"/>
        </w:rPr>
      </w:pPr>
      <w:r w:rsidRPr="002949F1">
        <w:rPr>
          <w:rFonts w:ascii="Calibri" w:hAnsi="Calibri" w:cs="Arial"/>
          <w:color w:val="191919"/>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2949F1">
        <w:rPr>
          <w:rFonts w:ascii="Calibri" w:hAnsi="Calibri" w:cs="Arial"/>
          <w:color w:val="191919"/>
          <w:u w:val="single"/>
        </w:rPr>
        <w:t>nie trzeba kontaktować się z PGE Dystrybucja S.A. ani składać dodatkowych oświadczeń. Wystarczy zapoznać się z niniejszą klauzulą informacyjną.</w:t>
      </w:r>
      <w:r w:rsidRPr="002949F1">
        <w:rPr>
          <w:rFonts w:ascii="Calibri" w:hAnsi="Calibri" w:cs="Arial"/>
          <w:color w:val="191919"/>
        </w:rPr>
        <w:t xml:space="preserve"> </w:t>
      </w:r>
    </w:p>
    <w:p w:rsidR="003A0A23" w:rsidRPr="002949F1" w:rsidRDefault="003A0A23" w:rsidP="003A0A23">
      <w:pPr>
        <w:widowControl/>
        <w:adjustRightInd/>
        <w:spacing w:line="360" w:lineRule="auto"/>
        <w:jc w:val="center"/>
        <w:textAlignment w:val="auto"/>
        <w:rPr>
          <w:rFonts w:ascii="Calibri" w:hAnsi="Calibri"/>
          <w:b/>
          <w:color w:val="000000"/>
          <w:sz w:val="16"/>
          <w:szCs w:val="16"/>
        </w:rPr>
      </w:pPr>
    </w:p>
    <w:p w:rsidR="003A0A23" w:rsidRPr="002949F1" w:rsidRDefault="003A0A23" w:rsidP="003A0A23">
      <w:pPr>
        <w:widowControl/>
        <w:adjustRightInd/>
        <w:spacing w:line="240" w:lineRule="auto"/>
        <w:jc w:val="center"/>
        <w:textAlignment w:val="auto"/>
        <w:rPr>
          <w:rFonts w:ascii="Calibri" w:hAnsi="Calibri"/>
          <w:b/>
          <w:color w:val="000000"/>
          <w:sz w:val="22"/>
          <w:szCs w:val="22"/>
        </w:rPr>
      </w:pPr>
      <w:r w:rsidRPr="002949F1">
        <w:rPr>
          <w:rFonts w:ascii="Calibri" w:hAnsi="Calibri"/>
          <w:b/>
          <w:color w:val="000000"/>
          <w:sz w:val="22"/>
          <w:szCs w:val="22"/>
        </w:rPr>
        <w:t xml:space="preserve">KLAUZULA INFORMACYJNA dla osoby fizycznej prowadzącej jednoosobową działalność gospodarczą </w:t>
      </w:r>
    </w:p>
    <w:p w:rsidR="003A0A23" w:rsidRPr="002949F1" w:rsidRDefault="003A0A23" w:rsidP="003A0A23">
      <w:pPr>
        <w:widowControl/>
        <w:tabs>
          <w:tab w:val="left" w:pos="426"/>
        </w:tabs>
        <w:adjustRightInd/>
        <w:spacing w:before="120" w:after="120" w:line="240" w:lineRule="atLeast"/>
        <w:textAlignment w:val="auto"/>
        <w:rPr>
          <w:rFonts w:ascii="Calibri" w:hAnsi="Calibri" w:cs="Arial"/>
          <w:b/>
        </w:rPr>
      </w:pPr>
      <w:r w:rsidRPr="002949F1">
        <w:rPr>
          <w:rFonts w:ascii="Calibri" w:hAnsi="Calibri" w:cs="Arial"/>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949F1">
        <w:rPr>
          <w:rFonts w:ascii="Calibri" w:hAnsi="Calibri" w:cs="Arial"/>
          <w:b/>
        </w:rPr>
        <w:t>RODO</w:t>
      </w:r>
      <w:r w:rsidRPr="002949F1">
        <w:rPr>
          <w:rFonts w:ascii="Calibri" w:hAnsi="Calibri" w:cs="Arial"/>
        </w:rPr>
        <w:t xml:space="preserve">”) informujemy, że: </w:t>
      </w:r>
    </w:p>
    <w:p w:rsidR="003A0A23" w:rsidRPr="002949F1" w:rsidRDefault="003A0A23" w:rsidP="003A0A23">
      <w:pPr>
        <w:widowControl/>
        <w:numPr>
          <w:ilvl w:val="0"/>
          <w:numId w:val="2"/>
        </w:numPr>
        <w:tabs>
          <w:tab w:val="left" w:pos="426"/>
        </w:tabs>
        <w:adjustRightInd/>
        <w:spacing w:before="120" w:line="240" w:lineRule="atLeast"/>
        <w:ind w:left="284" w:hanging="284"/>
        <w:contextualSpacing/>
        <w:jc w:val="left"/>
        <w:textAlignment w:val="auto"/>
        <w:rPr>
          <w:rFonts w:ascii="Calibri" w:hAnsi="Calibri" w:cs="Arial"/>
          <w:color w:val="191919"/>
        </w:rPr>
      </w:pPr>
      <w:r w:rsidRPr="002949F1">
        <w:rPr>
          <w:rFonts w:ascii="Calibri" w:hAnsi="Calibri" w:cs="Arial"/>
          <w:b/>
          <w:color w:val="191919"/>
        </w:rPr>
        <w:t xml:space="preserve">Administratorem Pani/Pana danych osobowych </w:t>
      </w:r>
      <w:r w:rsidRPr="002949F1">
        <w:rPr>
          <w:rFonts w:ascii="Calibri" w:hAnsi="Calibri" w:cs="Arial"/>
          <w:color w:val="191919"/>
        </w:rPr>
        <w:t>jest</w:t>
      </w:r>
      <w:r w:rsidRPr="002949F1">
        <w:rPr>
          <w:rFonts w:ascii="Calibri" w:hAnsi="Calibri" w:cs="Arial"/>
          <w:b/>
          <w:color w:val="191919"/>
        </w:rPr>
        <w:t xml:space="preserve"> </w:t>
      </w:r>
      <w:r w:rsidRPr="002949F1">
        <w:rPr>
          <w:rFonts w:ascii="Calibri" w:hAnsi="Calibri" w:cs="Arial"/>
          <w:color w:val="191919"/>
        </w:rPr>
        <w:t xml:space="preserve">PGE Dystrybucja S.A. z siedzibą w Lublinie – adres: ul. Garbarska 21 A, </w:t>
      </w:r>
      <w:r w:rsidRPr="002949F1">
        <w:rPr>
          <w:rFonts w:ascii="Calibri" w:hAnsi="Calibri" w:cs="Arial"/>
          <w:color w:val="191919"/>
        </w:rPr>
        <w:br/>
        <w:t>20-340 Lublin (zwana dalej „</w:t>
      </w:r>
      <w:r w:rsidRPr="002949F1">
        <w:rPr>
          <w:rFonts w:ascii="Calibri" w:hAnsi="Calibri" w:cs="Arial"/>
          <w:b/>
          <w:color w:val="191919"/>
        </w:rPr>
        <w:t>Spółką</w:t>
      </w:r>
      <w:r w:rsidRPr="002949F1">
        <w:rPr>
          <w:rFonts w:ascii="Calibri" w:hAnsi="Calibri" w:cs="Arial"/>
          <w:color w:val="191919"/>
        </w:rPr>
        <w:t xml:space="preserve">”). </w:t>
      </w:r>
    </w:p>
    <w:p w:rsidR="003A0A23" w:rsidRPr="002949F1" w:rsidRDefault="003A0A23" w:rsidP="003A0A23">
      <w:pPr>
        <w:widowControl/>
        <w:numPr>
          <w:ilvl w:val="0"/>
          <w:numId w:val="2"/>
        </w:numPr>
        <w:tabs>
          <w:tab w:val="left" w:pos="426"/>
        </w:tabs>
        <w:adjustRightInd/>
        <w:spacing w:before="120" w:line="240" w:lineRule="atLeast"/>
        <w:ind w:left="0" w:firstLine="0"/>
        <w:jc w:val="left"/>
        <w:textAlignment w:val="auto"/>
        <w:rPr>
          <w:rFonts w:ascii="Calibri" w:hAnsi="Calibri" w:cs="Arial"/>
          <w:color w:val="191919"/>
        </w:rPr>
      </w:pPr>
      <w:r w:rsidRPr="002949F1">
        <w:rPr>
          <w:rFonts w:ascii="Calibri" w:hAnsi="Calibri" w:cs="Arial"/>
          <w:color w:val="191919"/>
        </w:rPr>
        <w:t>W sprawie przetwarzania danych osobowych można skontaktować się z:</w:t>
      </w:r>
    </w:p>
    <w:p w:rsidR="003A0A23" w:rsidRPr="002949F1" w:rsidRDefault="003A0A23" w:rsidP="003A0A23">
      <w:pPr>
        <w:widowControl/>
        <w:tabs>
          <w:tab w:val="left" w:pos="426"/>
        </w:tabs>
        <w:adjustRightInd/>
        <w:spacing w:line="240" w:lineRule="atLeast"/>
        <w:ind w:left="284"/>
        <w:textAlignment w:val="auto"/>
        <w:rPr>
          <w:rFonts w:ascii="Calibri" w:hAnsi="Calibri" w:cs="Arial"/>
        </w:rPr>
      </w:pPr>
      <w:r w:rsidRPr="002949F1">
        <w:rPr>
          <w:rFonts w:ascii="Calibri" w:hAnsi="Calibri" w:cs="Arial"/>
          <w:b/>
        </w:rPr>
        <w:t>- Inspektorem Ochrony Danych</w:t>
      </w:r>
      <w:r w:rsidRPr="002949F1">
        <w:rPr>
          <w:rFonts w:ascii="Calibri" w:hAnsi="Calibri" w:cs="Arial"/>
        </w:rPr>
        <w:t xml:space="preserve"> na adres email: </w:t>
      </w:r>
      <w:hyperlink r:id="rId7" w:history="1">
        <w:r w:rsidRPr="002949F1">
          <w:rPr>
            <w:rFonts w:ascii="Calibri" w:hAnsi="Calibri" w:cs="Arial"/>
            <w:color w:val="0000FF"/>
            <w:u w:val="single"/>
          </w:rPr>
          <w:t>dane.osobowe@pgedystrybucja.pl</w:t>
        </w:r>
      </w:hyperlink>
      <w:r w:rsidRPr="002949F1">
        <w:rPr>
          <w:rFonts w:ascii="Calibri" w:hAnsi="Calibri" w:cs="Arial"/>
        </w:rPr>
        <w:t>,</w:t>
      </w:r>
    </w:p>
    <w:p w:rsidR="003A0A23" w:rsidRPr="002949F1" w:rsidRDefault="003A0A23" w:rsidP="003A0A23">
      <w:pPr>
        <w:widowControl/>
        <w:tabs>
          <w:tab w:val="left" w:pos="426"/>
        </w:tabs>
        <w:adjustRightInd/>
        <w:spacing w:line="240" w:lineRule="atLeast"/>
        <w:ind w:left="284"/>
        <w:textAlignment w:val="auto"/>
        <w:rPr>
          <w:rFonts w:ascii="Calibri" w:hAnsi="Calibri" w:cs="Arial"/>
        </w:rPr>
      </w:pPr>
      <w:r w:rsidRPr="002949F1">
        <w:rPr>
          <w:rFonts w:ascii="Calibri" w:hAnsi="Calibri" w:cs="Arial"/>
          <w:b/>
        </w:rPr>
        <w:t xml:space="preserve">- </w:t>
      </w:r>
      <w:r w:rsidRPr="002949F1">
        <w:rPr>
          <w:rFonts w:ascii="Calibri" w:hAnsi="Calibri" w:cs="Arial"/>
        </w:rPr>
        <w:t xml:space="preserve">pisemnie na adres siedziby Spółki lub pod adresem email: </w:t>
      </w:r>
      <w:hyperlink r:id="rId8" w:history="1">
        <w:r w:rsidRPr="002949F1">
          <w:rPr>
            <w:rFonts w:ascii="Calibri" w:hAnsi="Calibri" w:cs="Arial"/>
            <w:color w:val="0000FF"/>
            <w:u w:val="single"/>
          </w:rPr>
          <w:t>dane.osobowe@pgedystrybucja.pl</w:t>
        </w:r>
      </w:hyperlink>
      <w:r w:rsidRPr="002949F1">
        <w:rPr>
          <w:rFonts w:ascii="Calibri" w:hAnsi="Calibri" w:cs="Arial"/>
        </w:rPr>
        <w:t xml:space="preserve">. </w:t>
      </w:r>
    </w:p>
    <w:p w:rsidR="003A0A23" w:rsidRPr="002949F1" w:rsidRDefault="003A0A23" w:rsidP="003A0A23">
      <w:pPr>
        <w:widowControl/>
        <w:numPr>
          <w:ilvl w:val="0"/>
          <w:numId w:val="2"/>
        </w:numPr>
        <w:tabs>
          <w:tab w:val="left" w:pos="426"/>
        </w:tabs>
        <w:adjustRightInd/>
        <w:spacing w:before="120" w:line="240" w:lineRule="atLeast"/>
        <w:ind w:left="0" w:firstLine="0"/>
        <w:jc w:val="left"/>
        <w:textAlignment w:val="auto"/>
        <w:rPr>
          <w:rFonts w:ascii="Calibri" w:hAnsi="Calibri" w:cs="Arial"/>
          <w:color w:val="191919"/>
        </w:rPr>
      </w:pPr>
      <w:r w:rsidRPr="002949F1">
        <w:rPr>
          <w:rFonts w:ascii="Calibri" w:hAnsi="Calibri" w:cs="Arial"/>
          <w:b/>
          <w:color w:val="191919"/>
        </w:rPr>
        <w:t xml:space="preserve">Cele i podstawy przetwarzania </w:t>
      </w:r>
      <w:r w:rsidRPr="002949F1">
        <w:rPr>
          <w:rFonts w:ascii="Calibri" w:hAnsi="Calibri" w:cs="Arial"/>
          <w:color w:val="191919"/>
        </w:rPr>
        <w:t xml:space="preserve">Pani/Pana danych osobowych:  </w:t>
      </w:r>
    </w:p>
    <w:p w:rsidR="003A0A23" w:rsidRPr="002949F1" w:rsidRDefault="003A0A23" w:rsidP="003A0A23">
      <w:pPr>
        <w:widowControl/>
        <w:numPr>
          <w:ilvl w:val="0"/>
          <w:numId w:val="1"/>
        </w:numPr>
        <w:tabs>
          <w:tab w:val="left" w:pos="426"/>
        </w:tabs>
        <w:adjustRightInd/>
        <w:spacing w:line="240" w:lineRule="atLeast"/>
        <w:ind w:left="567" w:right="-30" w:hanging="283"/>
        <w:jc w:val="left"/>
        <w:textAlignment w:val="auto"/>
        <w:rPr>
          <w:rFonts w:ascii="Calibri" w:hAnsi="Calibri" w:cs="Arial"/>
          <w:color w:val="191919"/>
        </w:rPr>
      </w:pPr>
      <w:r w:rsidRPr="002949F1">
        <w:rPr>
          <w:rFonts w:ascii="Calibri" w:hAnsi="Calibri" w:cs="Arial"/>
        </w:rPr>
        <w:t>w celu podjęcia działań przed zawarciem umowy, działań zmierzających do zawarcia umowy, a także realizacji umowy (</w:t>
      </w:r>
      <w:r w:rsidRPr="002949F1">
        <w:rPr>
          <w:rFonts w:ascii="Calibri" w:hAnsi="Calibri" w:cs="Arial"/>
          <w:b/>
        </w:rPr>
        <w:t>na podstawie  art. 6 ust. 1 lit. b</w:t>
      </w:r>
      <w:r w:rsidRPr="002949F1">
        <w:rPr>
          <w:rFonts w:ascii="Calibri" w:hAnsi="Calibri" w:cs="Arial"/>
        </w:rPr>
        <w:t xml:space="preserve"> </w:t>
      </w:r>
      <w:r w:rsidRPr="002949F1">
        <w:rPr>
          <w:rFonts w:ascii="Calibri" w:hAnsi="Calibri" w:cs="Arial"/>
          <w:b/>
        </w:rPr>
        <w:t>RODO</w:t>
      </w:r>
      <w:r w:rsidRPr="002949F1">
        <w:rPr>
          <w:rFonts w:ascii="Calibri" w:hAnsi="Calibri" w:cs="Arial"/>
        </w:rPr>
        <w:t xml:space="preserve">), </w:t>
      </w:r>
    </w:p>
    <w:p w:rsidR="003A0A23" w:rsidRPr="002949F1" w:rsidRDefault="003A0A23" w:rsidP="003A0A23">
      <w:pPr>
        <w:widowControl/>
        <w:numPr>
          <w:ilvl w:val="0"/>
          <w:numId w:val="1"/>
        </w:numPr>
        <w:tabs>
          <w:tab w:val="left" w:pos="426"/>
        </w:tabs>
        <w:adjustRightInd/>
        <w:spacing w:line="240" w:lineRule="atLeast"/>
        <w:ind w:left="567" w:right="-30" w:hanging="283"/>
        <w:jc w:val="left"/>
        <w:textAlignment w:val="auto"/>
        <w:rPr>
          <w:rFonts w:ascii="Calibri" w:hAnsi="Calibri" w:cs="Arial"/>
          <w:b/>
          <w:color w:val="191919"/>
        </w:rPr>
      </w:pPr>
      <w:r w:rsidRPr="002949F1">
        <w:rPr>
          <w:rFonts w:ascii="Calibri" w:hAnsi="Calibri" w:cs="Arial"/>
          <w:color w:val="191919"/>
        </w:rPr>
        <w:t xml:space="preserve">w celu realizacji prawnych obowiązków Spółki będącej Operatorem Systemu Dystrybucyjnego energii elektrycznej wynikających z przepisów prawa, w tym ustawy - Prawo energetyczne </w:t>
      </w:r>
      <w:r w:rsidRPr="002949F1">
        <w:rPr>
          <w:rFonts w:ascii="Calibri" w:hAnsi="Calibri" w:cs="Arial"/>
          <w:b/>
          <w:color w:val="191919"/>
        </w:rPr>
        <w:t>(podstawa z art. 6 ust. 1 lit. c RODO)</w:t>
      </w:r>
    </w:p>
    <w:p w:rsidR="003A0A23" w:rsidRPr="002949F1" w:rsidRDefault="003A0A23" w:rsidP="003A0A23">
      <w:pPr>
        <w:widowControl/>
        <w:numPr>
          <w:ilvl w:val="0"/>
          <w:numId w:val="1"/>
        </w:numPr>
        <w:tabs>
          <w:tab w:val="left" w:pos="426"/>
        </w:tabs>
        <w:adjustRightInd/>
        <w:spacing w:line="240" w:lineRule="atLeast"/>
        <w:ind w:left="567" w:right="-30" w:hanging="283"/>
        <w:jc w:val="left"/>
        <w:textAlignment w:val="auto"/>
        <w:rPr>
          <w:rFonts w:ascii="Calibri" w:hAnsi="Calibri" w:cs="Arial"/>
          <w:color w:val="191919"/>
        </w:rPr>
      </w:pPr>
      <w:r w:rsidRPr="002949F1">
        <w:rPr>
          <w:rFonts w:ascii="Calibri" w:hAnsi="Calibri" w:cs="Arial"/>
        </w:rPr>
        <w:t xml:space="preserve">w celu realizacji uzasadnionego interesu administratora w postaci </w:t>
      </w:r>
      <w:r w:rsidRPr="002949F1">
        <w:rPr>
          <w:rFonts w:ascii="Calibri" w:hAnsi="Calibri" w:cs="Arial"/>
          <w:color w:val="191919"/>
        </w:rPr>
        <w:t>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2949F1">
        <w:rPr>
          <w:rFonts w:ascii="Calibri" w:hAnsi="Calibri" w:cs="Arial"/>
          <w:b/>
          <w:color w:val="191919"/>
        </w:rPr>
        <w:t>na podstawie art. 6 ust. 1 lit. f RODO</w:t>
      </w:r>
      <w:r w:rsidRPr="002949F1">
        <w:rPr>
          <w:rFonts w:ascii="Calibri" w:hAnsi="Calibri" w:cs="Arial"/>
          <w:color w:val="191919"/>
        </w:rPr>
        <w:t xml:space="preserve">). </w:t>
      </w:r>
    </w:p>
    <w:p w:rsidR="003A0A23" w:rsidRPr="002949F1" w:rsidRDefault="003A0A23" w:rsidP="003A0A23">
      <w:pPr>
        <w:widowControl/>
        <w:numPr>
          <w:ilvl w:val="0"/>
          <w:numId w:val="2"/>
        </w:numPr>
        <w:tabs>
          <w:tab w:val="left" w:pos="426"/>
        </w:tabs>
        <w:adjustRightInd/>
        <w:spacing w:before="120" w:line="240" w:lineRule="atLeast"/>
        <w:ind w:left="0" w:firstLine="0"/>
        <w:jc w:val="left"/>
        <w:textAlignment w:val="auto"/>
        <w:rPr>
          <w:rFonts w:ascii="Calibri" w:hAnsi="Calibri" w:cs="Arial"/>
          <w:b/>
          <w:color w:val="FF0000"/>
        </w:rPr>
      </w:pPr>
      <w:r w:rsidRPr="002949F1">
        <w:rPr>
          <w:rFonts w:ascii="Calibri" w:hAnsi="Calibri" w:cs="Arial"/>
          <w:b/>
          <w:color w:val="000000"/>
        </w:rPr>
        <w:t>Będziemy przechowywać Pani/Pana dane osobowe przez czas niezbędny do realizacji celów określonych w pkt III, tj.:</w:t>
      </w:r>
    </w:p>
    <w:p w:rsidR="003A0A23" w:rsidRPr="002949F1" w:rsidRDefault="003A0A23" w:rsidP="003A0A23">
      <w:pPr>
        <w:widowControl/>
        <w:numPr>
          <w:ilvl w:val="0"/>
          <w:numId w:val="3"/>
        </w:numPr>
        <w:tabs>
          <w:tab w:val="left" w:pos="567"/>
        </w:tabs>
        <w:adjustRightInd/>
        <w:spacing w:before="120" w:after="120" w:line="240" w:lineRule="atLeast"/>
        <w:ind w:left="567" w:hanging="283"/>
        <w:contextualSpacing/>
        <w:jc w:val="left"/>
        <w:textAlignment w:val="auto"/>
        <w:rPr>
          <w:rFonts w:ascii="Calibri" w:hAnsi="Calibri" w:cs="Arial"/>
          <w:color w:val="000000"/>
        </w:rPr>
      </w:pPr>
      <w:r w:rsidRPr="002949F1">
        <w:rPr>
          <w:rFonts w:ascii="Calibri" w:hAnsi="Calibri" w:cs="Arial"/>
          <w:color w:val="000000"/>
        </w:rPr>
        <w:t xml:space="preserve">w zakresie podjęcia działań przed zawarciem umowy, zawarcia i wykonania umowy </w:t>
      </w:r>
      <w:r w:rsidRPr="002949F1">
        <w:rPr>
          <w:rFonts w:ascii="Calibri" w:hAnsi="Calibri" w:cs="Arial"/>
          <w:color w:val="191919"/>
        </w:rPr>
        <w:t xml:space="preserve">- </w:t>
      </w:r>
      <w:r w:rsidRPr="002949F1">
        <w:rPr>
          <w:rFonts w:ascii="Calibri" w:hAnsi="Calibri" w:cs="Arial"/>
          <w:color w:val="000000"/>
        </w:rPr>
        <w:t xml:space="preserve">przez okres: konieczny do podjęcia działań zmierzających do zawarcia umowy oraz przez okres obowiązywania umowy do czasu </w:t>
      </w:r>
      <w:r w:rsidRPr="002949F1">
        <w:rPr>
          <w:rFonts w:ascii="Calibri" w:hAnsi="Calibri" w:cs="Arial"/>
          <w:color w:val="191919"/>
        </w:rPr>
        <w:t>zakończenia</w:t>
      </w:r>
      <w:r w:rsidRPr="002949F1">
        <w:rPr>
          <w:rFonts w:ascii="Calibri" w:hAnsi="Calibri" w:cs="Arial"/>
          <w:color w:val="000000"/>
        </w:rPr>
        <w:t xml:space="preserve"> jej realizacji i rozliczenia oraz</w:t>
      </w:r>
      <w:r w:rsidRPr="002949F1">
        <w:rPr>
          <w:rFonts w:ascii="Calibri" w:hAnsi="Calibri" w:cs="Arial"/>
          <w:color w:val="191919"/>
        </w:rPr>
        <w:t xml:space="preserve"> przez czas, w którym przepisy nakazują nam przechowywać dane</w:t>
      </w:r>
      <w:r w:rsidRPr="002949F1">
        <w:rPr>
          <w:rFonts w:ascii="Calibri" w:hAnsi="Calibri" w:cs="Arial"/>
          <w:color w:val="000000"/>
        </w:rPr>
        <w:t>, a także przez okres konieczny do zabezpieczenia ewentualnych roszczeń –  zgodnie z okresem przedawnienia roszczeń wynikającym z przepisów prawa,</w:t>
      </w:r>
    </w:p>
    <w:p w:rsidR="003A0A23" w:rsidRPr="002949F1" w:rsidRDefault="003A0A23" w:rsidP="003A0A23">
      <w:pPr>
        <w:widowControl/>
        <w:numPr>
          <w:ilvl w:val="0"/>
          <w:numId w:val="3"/>
        </w:numPr>
        <w:tabs>
          <w:tab w:val="left" w:pos="567"/>
        </w:tabs>
        <w:adjustRightInd/>
        <w:spacing w:line="240" w:lineRule="atLeast"/>
        <w:ind w:left="567" w:hanging="283"/>
        <w:jc w:val="left"/>
        <w:textAlignment w:val="auto"/>
        <w:rPr>
          <w:rFonts w:ascii="Calibri" w:hAnsi="Calibri" w:cs="Arial"/>
          <w:color w:val="191919"/>
        </w:rPr>
      </w:pPr>
      <w:r w:rsidRPr="002949F1">
        <w:rPr>
          <w:rFonts w:ascii="Calibri" w:hAnsi="Calibri" w:cs="Arial"/>
          <w:color w:val="191919"/>
        </w:rPr>
        <w:t>w zakresie ustalenia, obrony i dochodzenia roszczeń</w:t>
      </w:r>
      <w:r w:rsidRPr="002949F1">
        <w:rPr>
          <w:rFonts w:ascii="Calibri" w:hAnsi="Calibri" w:cs="Arial"/>
          <w:color w:val="000000"/>
        </w:rPr>
        <w:t xml:space="preserve"> - przez okres przedawnienia roszczeń wynikających z przepisów prawa,</w:t>
      </w:r>
      <w:r w:rsidRPr="002949F1">
        <w:rPr>
          <w:rFonts w:ascii="Calibri" w:hAnsi="Calibri" w:cs="Arial"/>
          <w:color w:val="191919"/>
        </w:rPr>
        <w:t xml:space="preserve"> a także przez czas, w którym przepisy nakazują nam przechowywać dane,</w:t>
      </w:r>
    </w:p>
    <w:p w:rsidR="003A0A23" w:rsidRPr="002949F1" w:rsidRDefault="003A0A23" w:rsidP="003A0A23">
      <w:pPr>
        <w:widowControl/>
        <w:numPr>
          <w:ilvl w:val="0"/>
          <w:numId w:val="3"/>
        </w:numPr>
        <w:tabs>
          <w:tab w:val="left" w:pos="567"/>
        </w:tabs>
        <w:autoSpaceDE w:val="0"/>
        <w:autoSpaceDN w:val="0"/>
        <w:adjustRightInd/>
        <w:spacing w:before="120" w:after="120" w:line="240" w:lineRule="atLeast"/>
        <w:ind w:left="567" w:hanging="283"/>
        <w:contextualSpacing/>
        <w:jc w:val="left"/>
        <w:textAlignment w:val="auto"/>
        <w:rPr>
          <w:rFonts w:ascii="Calibri-Light" w:eastAsia="Calibri-Light" w:hAnsi="Calibri" w:cs="Calibri-Light"/>
          <w:color w:val="191919"/>
        </w:rPr>
      </w:pPr>
      <w:r w:rsidRPr="002949F1">
        <w:rPr>
          <w:rFonts w:ascii="Calibri" w:hAnsi="Calibri" w:cs="Arial"/>
          <w:color w:val="191919"/>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3A0A23" w:rsidRPr="002949F1" w:rsidRDefault="003A0A23" w:rsidP="003A0A23">
      <w:pPr>
        <w:widowControl/>
        <w:tabs>
          <w:tab w:val="left" w:pos="426"/>
        </w:tabs>
        <w:autoSpaceDE w:val="0"/>
        <w:autoSpaceDN w:val="0"/>
        <w:spacing w:before="120" w:after="120" w:line="240" w:lineRule="atLeast"/>
        <w:contextualSpacing/>
        <w:textAlignment w:val="auto"/>
        <w:rPr>
          <w:rFonts w:ascii="Calibri-Light" w:eastAsia="Calibri-Light" w:hAnsi="Calibri" w:cs="Calibri-Light"/>
          <w:color w:val="191919"/>
        </w:rPr>
      </w:pPr>
    </w:p>
    <w:p w:rsidR="003A0A23" w:rsidRPr="002949F1" w:rsidRDefault="003A0A23" w:rsidP="003A0A23">
      <w:pPr>
        <w:widowControl/>
        <w:numPr>
          <w:ilvl w:val="0"/>
          <w:numId w:val="2"/>
        </w:numPr>
        <w:tabs>
          <w:tab w:val="left" w:pos="426"/>
        </w:tabs>
        <w:adjustRightInd/>
        <w:spacing w:line="240" w:lineRule="atLeast"/>
        <w:ind w:left="0" w:firstLine="0"/>
        <w:jc w:val="left"/>
        <w:textAlignment w:val="auto"/>
        <w:rPr>
          <w:rFonts w:ascii="Calibri" w:hAnsi="Calibri" w:cs="Arial"/>
          <w:color w:val="191919"/>
        </w:rPr>
      </w:pPr>
      <w:bookmarkStart w:id="0" w:name="_Hlk500337822"/>
      <w:r w:rsidRPr="002949F1">
        <w:rPr>
          <w:rFonts w:ascii="Calibri" w:hAnsi="Calibri" w:cs="Arial"/>
          <w:b/>
          <w:color w:val="191919"/>
        </w:rPr>
        <w:t>W każdej chwili przysługuje Pani/Panu</w:t>
      </w:r>
      <w:r w:rsidRPr="002949F1">
        <w:rPr>
          <w:rFonts w:ascii="Calibri" w:hAnsi="Calibri" w:cs="Arial"/>
          <w:color w:val="191919"/>
        </w:rPr>
        <w:t>:</w:t>
      </w:r>
    </w:p>
    <w:p w:rsidR="003A0A23" w:rsidRPr="002949F1" w:rsidRDefault="003A0A23" w:rsidP="003A0A23">
      <w:pPr>
        <w:widowControl/>
        <w:numPr>
          <w:ilvl w:val="0"/>
          <w:numId w:val="3"/>
        </w:numPr>
        <w:tabs>
          <w:tab w:val="left" w:pos="426"/>
        </w:tabs>
        <w:adjustRightInd/>
        <w:spacing w:before="120" w:after="120" w:line="240" w:lineRule="atLeast"/>
        <w:ind w:left="709" w:hanging="283"/>
        <w:contextualSpacing/>
        <w:jc w:val="left"/>
        <w:textAlignment w:val="auto"/>
        <w:rPr>
          <w:rFonts w:ascii="Calibri" w:hAnsi="Calibri" w:cs="Arial"/>
          <w:color w:val="191919"/>
        </w:rPr>
      </w:pPr>
      <w:r w:rsidRPr="002949F1">
        <w:rPr>
          <w:rFonts w:ascii="Calibri" w:hAnsi="Calibri" w:cs="Arial"/>
          <w:b/>
          <w:color w:val="191919"/>
        </w:rPr>
        <w:t xml:space="preserve">prawo do wniesienia sprzeciwu </w:t>
      </w:r>
      <w:r w:rsidRPr="002949F1">
        <w:rPr>
          <w:rFonts w:ascii="Calibri" w:hAnsi="Calibri" w:cs="Arial"/>
          <w:color w:val="191919"/>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3A0A23" w:rsidRPr="002949F1" w:rsidRDefault="003A0A23" w:rsidP="003A0A23">
      <w:pPr>
        <w:widowControl/>
        <w:numPr>
          <w:ilvl w:val="0"/>
          <w:numId w:val="4"/>
        </w:numPr>
        <w:tabs>
          <w:tab w:val="left" w:pos="426"/>
        </w:tabs>
        <w:adjustRightInd/>
        <w:spacing w:line="240" w:lineRule="atLeast"/>
        <w:ind w:left="709" w:hanging="283"/>
        <w:contextualSpacing/>
        <w:jc w:val="left"/>
        <w:textAlignment w:val="auto"/>
        <w:rPr>
          <w:rFonts w:ascii="Calibri" w:hAnsi="Calibri" w:cs="Arial"/>
          <w:color w:val="191919"/>
          <w:sz w:val="6"/>
          <w:szCs w:val="6"/>
        </w:rPr>
      </w:pPr>
      <w:r w:rsidRPr="002949F1">
        <w:rPr>
          <w:rFonts w:ascii="Calibri" w:hAnsi="Calibri" w:cs="Arial"/>
          <w:b/>
          <w:color w:val="191919"/>
        </w:rPr>
        <w:lastRenderedPageBreak/>
        <w:t>prawo żądania dostępu do swoich danych osobowych</w:t>
      </w:r>
      <w:r w:rsidRPr="002949F1">
        <w:rPr>
          <w:rFonts w:ascii="Calibri" w:hAnsi="Calibri" w:cs="Arial"/>
          <w:color w:val="191919"/>
        </w:rPr>
        <w:t xml:space="preserve"> oraz otrzymania ich kopii, prawo żądania ich </w:t>
      </w:r>
      <w:r w:rsidRPr="002949F1">
        <w:rPr>
          <w:rFonts w:ascii="Calibri" w:hAnsi="Calibri" w:cs="Arial"/>
          <w:b/>
          <w:color w:val="191919"/>
        </w:rPr>
        <w:t>sprostowania</w:t>
      </w:r>
      <w:r w:rsidRPr="002949F1">
        <w:rPr>
          <w:rFonts w:ascii="Calibri" w:hAnsi="Calibri" w:cs="Arial"/>
          <w:color w:val="191919"/>
        </w:rPr>
        <w:t xml:space="preserve"> (poprawiania), </w:t>
      </w:r>
      <w:r w:rsidRPr="002949F1">
        <w:rPr>
          <w:rFonts w:ascii="Calibri" w:hAnsi="Calibri" w:cs="Arial"/>
          <w:b/>
          <w:color w:val="191919"/>
        </w:rPr>
        <w:t>usunięcia lub ograniczenia przetwarzania</w:t>
      </w:r>
      <w:r w:rsidRPr="002949F1">
        <w:rPr>
          <w:rFonts w:ascii="Calibri" w:hAnsi="Calibri" w:cs="Arial"/>
          <w:color w:val="191919"/>
        </w:rPr>
        <w:t xml:space="preserve"> swoich danych osobowych, a także prawo do </w:t>
      </w:r>
      <w:r w:rsidRPr="002949F1">
        <w:rPr>
          <w:rFonts w:ascii="Calibri" w:hAnsi="Calibri" w:cs="Arial"/>
          <w:b/>
          <w:color w:val="191919"/>
        </w:rPr>
        <w:t xml:space="preserve">przenoszenia </w:t>
      </w:r>
      <w:r w:rsidRPr="002949F1">
        <w:rPr>
          <w:rFonts w:ascii="Calibri" w:hAnsi="Calibri" w:cs="Arial"/>
          <w:color w:val="191919"/>
        </w:rPr>
        <w:t xml:space="preserve">swoich danych osobowych. </w:t>
      </w:r>
    </w:p>
    <w:p w:rsidR="003A0A23" w:rsidRPr="002949F1" w:rsidRDefault="003A0A23" w:rsidP="003A0A23">
      <w:pPr>
        <w:widowControl/>
        <w:tabs>
          <w:tab w:val="left" w:pos="426"/>
        </w:tabs>
        <w:adjustRightInd/>
        <w:spacing w:line="240" w:lineRule="atLeast"/>
        <w:ind w:left="426"/>
        <w:textAlignment w:val="auto"/>
        <w:rPr>
          <w:rFonts w:ascii="Calibri" w:hAnsi="Calibri" w:cs="Arial"/>
          <w:color w:val="191919"/>
        </w:rPr>
      </w:pPr>
      <w:r w:rsidRPr="002949F1">
        <w:rPr>
          <w:rFonts w:ascii="Calibri" w:hAnsi="Calibri" w:cs="Arial"/>
          <w:color w:val="191919"/>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3A0A23" w:rsidRPr="002949F1" w:rsidRDefault="003A0A23" w:rsidP="003A0A23">
      <w:pPr>
        <w:widowControl/>
        <w:numPr>
          <w:ilvl w:val="0"/>
          <w:numId w:val="3"/>
        </w:numPr>
        <w:tabs>
          <w:tab w:val="left" w:pos="426"/>
        </w:tabs>
        <w:adjustRightInd/>
        <w:spacing w:before="120" w:after="120" w:line="240" w:lineRule="atLeast"/>
        <w:ind w:left="709" w:hanging="283"/>
        <w:contextualSpacing/>
        <w:jc w:val="left"/>
        <w:textAlignment w:val="auto"/>
        <w:rPr>
          <w:rFonts w:ascii="Calibri" w:hAnsi="Calibri" w:cs="Arial"/>
          <w:color w:val="191919"/>
        </w:rPr>
      </w:pPr>
      <w:r w:rsidRPr="002949F1">
        <w:rPr>
          <w:rFonts w:ascii="Calibri" w:hAnsi="Calibri" w:cs="Arial"/>
          <w:color w:val="191919"/>
        </w:rPr>
        <w:t xml:space="preserve">prawo do </w:t>
      </w:r>
      <w:r w:rsidRPr="002949F1">
        <w:rPr>
          <w:rFonts w:ascii="Calibri" w:hAnsi="Calibri" w:cs="Arial"/>
          <w:b/>
          <w:color w:val="191919"/>
        </w:rPr>
        <w:t>wniesienia skargi</w:t>
      </w:r>
      <w:r w:rsidRPr="002949F1">
        <w:rPr>
          <w:rFonts w:ascii="Calibri" w:hAnsi="Calibri" w:cs="Arial"/>
          <w:color w:val="191919"/>
        </w:rPr>
        <w:t xml:space="preserve"> do </w:t>
      </w:r>
      <w:r w:rsidRPr="002949F1">
        <w:rPr>
          <w:rFonts w:ascii="Calibri" w:hAnsi="Calibri"/>
          <w:color w:val="191919"/>
        </w:rPr>
        <w:t>Prezesa Urzędu Ochrony Danych Osobowych.</w:t>
      </w:r>
    </w:p>
    <w:p w:rsidR="003A0A23" w:rsidRPr="002949F1" w:rsidRDefault="003A0A23" w:rsidP="003A0A23">
      <w:pPr>
        <w:widowControl/>
        <w:tabs>
          <w:tab w:val="left" w:pos="426"/>
        </w:tabs>
        <w:adjustRightInd/>
        <w:spacing w:before="120" w:after="120" w:line="240" w:lineRule="atLeast"/>
        <w:contextualSpacing/>
        <w:textAlignment w:val="auto"/>
        <w:rPr>
          <w:rFonts w:ascii="Calibri" w:hAnsi="Calibri" w:cs="Arial"/>
          <w:color w:val="191919"/>
        </w:rPr>
      </w:pPr>
    </w:p>
    <w:p w:rsidR="003A0A23" w:rsidRPr="002949F1" w:rsidRDefault="003A0A23" w:rsidP="003A0A23">
      <w:pPr>
        <w:widowControl/>
        <w:numPr>
          <w:ilvl w:val="0"/>
          <w:numId w:val="2"/>
        </w:numPr>
        <w:tabs>
          <w:tab w:val="left" w:pos="426"/>
        </w:tabs>
        <w:adjustRightInd/>
        <w:spacing w:line="240" w:lineRule="atLeast"/>
        <w:ind w:left="0" w:firstLine="0"/>
        <w:contextualSpacing/>
        <w:jc w:val="left"/>
        <w:textAlignment w:val="auto"/>
        <w:rPr>
          <w:rFonts w:ascii="Calibri" w:hAnsi="Calibri" w:cs="Arial"/>
          <w:b/>
          <w:color w:val="191919"/>
        </w:rPr>
      </w:pPr>
      <w:r w:rsidRPr="002949F1">
        <w:rPr>
          <w:rFonts w:ascii="Calibri" w:hAnsi="Calibri" w:cs="Arial"/>
          <w:b/>
          <w:color w:val="191919"/>
        </w:rPr>
        <w:t>Odbiorcy danych osobowych</w:t>
      </w:r>
    </w:p>
    <w:p w:rsidR="003A0A23" w:rsidRPr="002949F1" w:rsidRDefault="003A0A23" w:rsidP="003A0A23">
      <w:pPr>
        <w:widowControl/>
        <w:tabs>
          <w:tab w:val="left" w:pos="284"/>
          <w:tab w:val="left" w:pos="426"/>
        </w:tabs>
        <w:adjustRightInd/>
        <w:spacing w:after="60" w:line="240" w:lineRule="atLeast"/>
        <w:ind w:left="426"/>
        <w:textAlignment w:val="auto"/>
        <w:rPr>
          <w:rFonts w:ascii="Calibri" w:hAnsi="Calibri" w:cs="Arial"/>
          <w:color w:val="191919"/>
        </w:rPr>
      </w:pPr>
      <w:r w:rsidRPr="002949F1">
        <w:rPr>
          <w:rFonts w:ascii="Calibri" w:hAnsi="Calibri" w:cs="Arial"/>
          <w:color w:val="191919"/>
        </w:rPr>
        <w:t xml:space="preserve">Pani/Pana dane osobowe mogą </w:t>
      </w:r>
      <w:r w:rsidRPr="002949F1">
        <w:rPr>
          <w:rFonts w:ascii="Calibri" w:hAnsi="Calibri" w:cs="Arial"/>
        </w:rPr>
        <w:t xml:space="preserve">zostać  udostępnione </w:t>
      </w:r>
      <w:r w:rsidRPr="002949F1">
        <w:rPr>
          <w:rFonts w:ascii="Calibri" w:hAnsi="Calibri" w:cs="Arial"/>
          <w:color w:val="191919"/>
        </w:rPr>
        <w:t xml:space="preserve">następującym </w:t>
      </w:r>
      <w:r w:rsidRPr="002949F1">
        <w:rPr>
          <w:rFonts w:ascii="Calibri" w:hAnsi="Calibri" w:cs="Arial"/>
          <w:b/>
          <w:color w:val="191919"/>
        </w:rPr>
        <w:t>odbiorcom i kategoriom odbiorców:</w:t>
      </w:r>
      <w:r w:rsidRPr="002949F1">
        <w:rPr>
          <w:rFonts w:ascii="Calibri" w:hAnsi="Calibri" w:cs="Arial"/>
          <w:color w:val="191919"/>
        </w:rPr>
        <w:t xml:space="preserve"> </w:t>
      </w:r>
      <w:r w:rsidRPr="002949F1">
        <w:rPr>
          <w:rFonts w:ascii="Calibri" w:hAnsi="Calibri" w:cs="Arial"/>
        </w:rPr>
        <w:t>podmiotowi sprawującemu uprawnienia właścicielskie wobec Spółki,</w:t>
      </w:r>
      <w:r w:rsidRPr="002949F1">
        <w:rPr>
          <w:rFonts w:ascii="Calibri" w:hAnsi="Calibri" w:cs="Arial"/>
          <w:b/>
        </w:rPr>
        <w:t xml:space="preserve"> </w:t>
      </w:r>
      <w:r w:rsidRPr="002949F1">
        <w:rPr>
          <w:rFonts w:ascii="Calibri" w:hAnsi="Calibri" w:cs="Arial"/>
        </w:rPr>
        <w:t xml:space="preserve">naszym partnerom, </w:t>
      </w:r>
      <w:r w:rsidRPr="002949F1">
        <w:rPr>
          <w:rFonts w:ascii="Calibri" w:hAnsi="Calibri" w:cs="Arial"/>
          <w:color w:val="191919"/>
        </w:rPr>
        <w:t xml:space="preserve">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w:t>
      </w:r>
      <w:r w:rsidRPr="002949F1">
        <w:rPr>
          <w:rFonts w:ascii="Calibri" w:hAnsi="Calibri"/>
        </w:rPr>
        <w:t>biurom informacji gospodarczej</w:t>
      </w:r>
      <w:r w:rsidRPr="002949F1">
        <w:rPr>
          <w:rFonts w:ascii="Calibri" w:hAnsi="Calibri"/>
          <w:color w:val="191919"/>
        </w:rPr>
        <w:t xml:space="preserve">, </w:t>
      </w:r>
      <w:r w:rsidRPr="002949F1">
        <w:rPr>
          <w:rFonts w:ascii="Calibri" w:hAnsi="Calibri" w:cs="Arial"/>
          <w:color w:val="191919"/>
        </w:rPr>
        <w:t xml:space="preserve">instytucjom, organom, podmiotom uprawnionym przez przepisy prawa np. policja, organy skarbowe, sąd, prokuratura, organy celne, Urząd Regulacji Energetyki, UOKIK, lub innym oraz </w:t>
      </w:r>
      <w:r w:rsidRPr="002949F1">
        <w:rPr>
          <w:rFonts w:ascii="Calibri" w:hAnsi="Calibri" w:cs="Arial"/>
          <w:b/>
          <w:color w:val="191919"/>
        </w:rPr>
        <w:t xml:space="preserve">naszym podwykonawcom </w:t>
      </w:r>
      <w:r w:rsidRPr="002949F1">
        <w:rPr>
          <w:rFonts w:ascii="Calibri" w:hAnsi="Calibri" w:cs="Arial"/>
          <w:color w:val="191919"/>
        </w:rPr>
        <w:t>działającym na nasze zlecenie</w:t>
      </w:r>
      <w:r w:rsidRPr="002949F1">
        <w:rPr>
          <w:rFonts w:ascii="Calibri" w:hAnsi="Calibri" w:cs="Arial"/>
          <w:b/>
          <w:color w:val="191919"/>
        </w:rPr>
        <w:t xml:space="preserve"> </w:t>
      </w:r>
      <w:r w:rsidRPr="002949F1">
        <w:rPr>
          <w:rFonts w:ascii="Calibri" w:hAnsi="Calibri" w:cs="Arial"/>
          <w:color w:val="191919"/>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0"/>
      <w:r w:rsidRPr="002949F1">
        <w:rPr>
          <w:rFonts w:ascii="Calibri" w:hAnsi="Calibri" w:cs="Arial"/>
          <w:color w:val="191919"/>
        </w:rPr>
        <w:t>dostawcom oprogramowania i utrzymującym, obsługującym systemy informatyczne, teleinformatyczne), obsługę korespondencji, a także podwykonawcom w/w odbiorców i podwykonawców.</w:t>
      </w:r>
    </w:p>
    <w:p w:rsidR="003A0A23" w:rsidRPr="002949F1" w:rsidRDefault="003A0A23" w:rsidP="003A0A23">
      <w:pPr>
        <w:widowControl/>
        <w:tabs>
          <w:tab w:val="left" w:pos="426"/>
        </w:tabs>
        <w:adjustRightInd/>
        <w:spacing w:after="60" w:line="240" w:lineRule="atLeast"/>
        <w:textAlignment w:val="auto"/>
        <w:rPr>
          <w:rFonts w:ascii="Calibri" w:hAnsi="Calibri" w:cs="Arial"/>
          <w:color w:val="191919"/>
        </w:rPr>
      </w:pPr>
    </w:p>
    <w:p w:rsidR="003A0A23" w:rsidRPr="002949F1" w:rsidRDefault="003A0A23" w:rsidP="003A0A23">
      <w:pPr>
        <w:widowControl/>
        <w:tabs>
          <w:tab w:val="left" w:pos="426"/>
        </w:tabs>
        <w:adjustRightInd/>
        <w:spacing w:after="60" w:line="240" w:lineRule="atLeast"/>
        <w:contextualSpacing/>
        <w:textAlignment w:val="auto"/>
        <w:rPr>
          <w:rFonts w:ascii="Calibri" w:hAnsi="Calibri" w:cs="Arial"/>
          <w:b/>
          <w:color w:val="191919"/>
        </w:rPr>
      </w:pPr>
      <w:r w:rsidRPr="002949F1">
        <w:rPr>
          <w:rFonts w:ascii="Calibri" w:hAnsi="Calibri" w:cs="Arial"/>
          <w:b/>
          <w:color w:val="191919"/>
        </w:rPr>
        <w:t>VIII.</w:t>
      </w:r>
      <w:r w:rsidRPr="002949F1">
        <w:rPr>
          <w:rFonts w:ascii="Calibri" w:hAnsi="Calibri" w:cs="Arial"/>
          <w:b/>
          <w:color w:val="191919"/>
        </w:rPr>
        <w:tab/>
        <w:t>Informacja w zakresie przekazywania danych do państw trzecich.</w:t>
      </w:r>
    </w:p>
    <w:p w:rsidR="003A0A23" w:rsidRPr="002949F1" w:rsidRDefault="003A0A23" w:rsidP="003A0A23">
      <w:pPr>
        <w:widowControl/>
        <w:tabs>
          <w:tab w:val="left" w:pos="426"/>
        </w:tabs>
        <w:adjustRightInd/>
        <w:spacing w:after="60" w:line="240" w:lineRule="atLeast"/>
        <w:ind w:left="426"/>
        <w:textAlignment w:val="auto"/>
        <w:rPr>
          <w:rFonts w:ascii="Calibri" w:hAnsi="Calibri" w:cs="Arial"/>
          <w:color w:val="191919"/>
        </w:rPr>
      </w:pPr>
      <w:r w:rsidRPr="002949F1">
        <w:rPr>
          <w:rFonts w:ascii="Calibri" w:hAnsi="Calibri" w:cs="Arial"/>
          <w:color w:val="191919"/>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3A0A23" w:rsidRPr="002949F1" w:rsidRDefault="003A0A23" w:rsidP="003A0A23">
      <w:pPr>
        <w:widowControl/>
        <w:tabs>
          <w:tab w:val="left" w:pos="426"/>
        </w:tabs>
        <w:adjustRightInd/>
        <w:spacing w:after="60" w:line="240" w:lineRule="atLeast"/>
        <w:textAlignment w:val="auto"/>
        <w:rPr>
          <w:rFonts w:ascii="Calibri" w:hAnsi="Calibri" w:cs="Arial"/>
          <w:color w:val="191919"/>
        </w:rPr>
      </w:pPr>
    </w:p>
    <w:p w:rsidR="003A0A23" w:rsidRPr="002949F1" w:rsidRDefault="003A0A23" w:rsidP="003A0A23">
      <w:pPr>
        <w:widowControl/>
        <w:tabs>
          <w:tab w:val="left" w:pos="426"/>
        </w:tabs>
        <w:adjustRightInd/>
        <w:spacing w:line="240" w:lineRule="atLeast"/>
        <w:ind w:left="426"/>
        <w:textAlignment w:val="auto"/>
        <w:rPr>
          <w:rFonts w:ascii="Calibri" w:hAnsi="Calibri" w:cs="Arial"/>
          <w:color w:val="191919"/>
        </w:rPr>
      </w:pPr>
    </w:p>
    <w:p w:rsidR="003A0A23" w:rsidRPr="002949F1" w:rsidRDefault="003A0A23" w:rsidP="003A0A23">
      <w:pPr>
        <w:widowControl/>
        <w:numPr>
          <w:ilvl w:val="0"/>
          <w:numId w:val="5"/>
        </w:numPr>
        <w:tabs>
          <w:tab w:val="left" w:pos="426"/>
        </w:tabs>
        <w:adjustRightInd/>
        <w:spacing w:line="240" w:lineRule="atLeast"/>
        <w:ind w:left="426" w:hanging="426"/>
        <w:jc w:val="left"/>
        <w:textAlignment w:val="auto"/>
        <w:rPr>
          <w:rFonts w:ascii="Calibri" w:hAnsi="Calibri" w:cs="Arial"/>
          <w:color w:val="191919"/>
        </w:rPr>
      </w:pPr>
      <w:r w:rsidRPr="002949F1">
        <w:rPr>
          <w:rFonts w:ascii="Calibri" w:hAnsi="Calibri" w:cs="Arial"/>
        </w:rPr>
        <w:t>W zakresie w jakim przetwarzamy Pani/Pana dane osobowe w celu:</w:t>
      </w:r>
    </w:p>
    <w:p w:rsidR="003A0A23" w:rsidRPr="002949F1" w:rsidRDefault="003A0A23" w:rsidP="003A0A23">
      <w:pPr>
        <w:widowControl/>
        <w:tabs>
          <w:tab w:val="left" w:pos="426"/>
        </w:tabs>
        <w:adjustRightInd/>
        <w:spacing w:line="240" w:lineRule="atLeast"/>
        <w:ind w:left="426"/>
        <w:contextualSpacing/>
        <w:textAlignment w:val="auto"/>
        <w:rPr>
          <w:rFonts w:ascii="Calibri" w:hAnsi="Calibri" w:cs="Arial"/>
        </w:rPr>
      </w:pPr>
      <w:r w:rsidRPr="002949F1">
        <w:rPr>
          <w:rFonts w:ascii="Calibri" w:hAnsi="Calibri" w:cs="Arial"/>
        </w:rPr>
        <w:t>- podjęcia działań przed zawarciem umowy, zawarcia i realizacji umowy, podanie danych osobowych jest dobrowolne, ale niezbędne do zawarcia umowy (nie będziemy mogli zawrzeć umowy bez ich podania)</w:t>
      </w:r>
    </w:p>
    <w:p w:rsidR="003A0A23" w:rsidRPr="002949F1" w:rsidRDefault="003A0A23" w:rsidP="003A0A23">
      <w:pPr>
        <w:widowControl/>
        <w:tabs>
          <w:tab w:val="left" w:pos="426"/>
        </w:tabs>
        <w:adjustRightInd/>
        <w:spacing w:line="240" w:lineRule="atLeast"/>
        <w:ind w:left="426"/>
        <w:contextualSpacing/>
        <w:textAlignment w:val="auto"/>
        <w:rPr>
          <w:rFonts w:ascii="Calibri" w:hAnsi="Calibri" w:cs="Arial"/>
        </w:rPr>
      </w:pPr>
      <w:r w:rsidRPr="002949F1">
        <w:rPr>
          <w:rFonts w:ascii="Calibri" w:hAnsi="Calibri" w:cs="Arial"/>
        </w:rPr>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rsidR="003A0A23" w:rsidRPr="002949F1" w:rsidRDefault="003A0A23" w:rsidP="003A0A23">
      <w:pPr>
        <w:widowControl/>
        <w:tabs>
          <w:tab w:val="left" w:pos="426"/>
        </w:tabs>
        <w:adjustRightInd/>
        <w:spacing w:line="240" w:lineRule="atLeast"/>
        <w:ind w:right="1134"/>
        <w:contextualSpacing/>
        <w:textAlignment w:val="auto"/>
        <w:rPr>
          <w:rFonts w:ascii="Calibri" w:hAnsi="Calibri" w:cs="Arial"/>
          <w:i/>
          <w:color w:val="191919"/>
        </w:rPr>
      </w:pPr>
    </w:p>
    <w:p w:rsidR="003A0A23" w:rsidRPr="002949F1" w:rsidRDefault="003A0A23" w:rsidP="003A0A23">
      <w:pPr>
        <w:widowControl/>
        <w:numPr>
          <w:ilvl w:val="0"/>
          <w:numId w:val="5"/>
        </w:numPr>
        <w:tabs>
          <w:tab w:val="left" w:pos="426"/>
        </w:tabs>
        <w:adjustRightInd/>
        <w:spacing w:after="60" w:line="240" w:lineRule="atLeast"/>
        <w:ind w:left="0" w:firstLine="0"/>
        <w:jc w:val="left"/>
        <w:textAlignment w:val="auto"/>
        <w:rPr>
          <w:rFonts w:ascii="Calibri" w:hAnsi="Calibri" w:cs="Arial"/>
          <w:i/>
          <w:color w:val="191919"/>
        </w:rPr>
      </w:pPr>
      <w:r w:rsidRPr="002949F1">
        <w:rPr>
          <w:rFonts w:ascii="Calibri" w:hAnsi="Calibri" w:cs="Arial"/>
          <w:color w:val="191919"/>
        </w:rPr>
        <w:t xml:space="preserve">Informujemy, że </w:t>
      </w:r>
      <w:r w:rsidRPr="002949F1">
        <w:rPr>
          <w:rFonts w:ascii="Calibri" w:hAnsi="Calibri" w:cs="Arial"/>
          <w:b/>
          <w:color w:val="191919"/>
        </w:rPr>
        <w:t xml:space="preserve">nie podejmujemy decyzji w sposób zautomatyzowany, w tym stosując profilowanie. </w:t>
      </w:r>
    </w:p>
    <w:p w:rsidR="003A0A23" w:rsidRPr="002949F1" w:rsidRDefault="003A0A23" w:rsidP="003A0A23">
      <w:pPr>
        <w:widowControl/>
        <w:adjustRightInd/>
        <w:spacing w:line="300" w:lineRule="auto"/>
        <w:ind w:left="720"/>
        <w:contextualSpacing/>
        <w:jc w:val="left"/>
        <w:textAlignment w:val="auto"/>
        <w:rPr>
          <w:rFonts w:ascii="Calibri" w:hAnsi="Calibri" w:cs="Arial"/>
          <w:i/>
          <w:color w:val="191919"/>
        </w:rPr>
      </w:pPr>
    </w:p>
    <w:p w:rsidR="003A0A23" w:rsidRPr="002949F1" w:rsidRDefault="003A0A23" w:rsidP="003A0A23">
      <w:pPr>
        <w:widowControl/>
        <w:tabs>
          <w:tab w:val="left" w:pos="426"/>
        </w:tabs>
        <w:adjustRightInd/>
        <w:spacing w:after="60" w:line="240" w:lineRule="atLeast"/>
        <w:textAlignment w:val="auto"/>
        <w:rPr>
          <w:rFonts w:ascii="Arial" w:hAnsi="Arial" w:cs="Arial"/>
        </w:rPr>
      </w:pPr>
    </w:p>
    <w:p w:rsidR="003A0A23" w:rsidRPr="002949F1" w:rsidRDefault="003A0A23" w:rsidP="003A0A23">
      <w:pPr>
        <w:widowControl/>
        <w:adjustRightInd/>
        <w:spacing w:line="240" w:lineRule="auto"/>
        <w:jc w:val="left"/>
        <w:textAlignment w:val="auto"/>
        <w:rPr>
          <w:rFonts w:ascii="Arial" w:hAnsi="Arial" w:cs="Arial"/>
        </w:rPr>
      </w:pPr>
      <w:r w:rsidRPr="002949F1">
        <w:rPr>
          <w:rFonts w:ascii="Arial" w:hAnsi="Arial" w:cs="Arial"/>
        </w:rPr>
        <w:br w:type="page"/>
      </w:r>
    </w:p>
    <w:p w:rsidR="0086512C" w:rsidRDefault="0086512C" w:rsidP="0086512C">
      <w:pPr>
        <w:widowControl/>
        <w:tabs>
          <w:tab w:val="left" w:pos="5387"/>
        </w:tabs>
        <w:adjustRightInd/>
        <w:spacing w:line="240" w:lineRule="auto"/>
        <w:ind w:right="15"/>
        <w:jc w:val="right"/>
        <w:textAlignment w:val="auto"/>
        <w:rPr>
          <w:rFonts w:ascii="Arial" w:hAnsi="Arial" w:cs="Arial"/>
        </w:rPr>
      </w:pPr>
      <w:r>
        <w:rPr>
          <w:rFonts w:ascii="Arial" w:hAnsi="Arial" w:cs="Arial"/>
        </w:rPr>
        <w:lastRenderedPageBreak/>
        <w:t xml:space="preserve">Załącznik nr </w:t>
      </w:r>
      <w:r w:rsidR="008A41A5">
        <w:rPr>
          <w:rFonts w:ascii="Arial" w:hAnsi="Arial" w:cs="Arial"/>
        </w:rPr>
        <w:t>5</w:t>
      </w:r>
      <w:bookmarkStart w:id="1" w:name="_GoBack"/>
      <w:bookmarkEnd w:id="1"/>
      <w:r w:rsidRPr="002949F1">
        <w:rPr>
          <w:rFonts w:ascii="Arial" w:hAnsi="Arial" w:cs="Arial"/>
        </w:rPr>
        <w:t xml:space="preserve"> do umowy</w:t>
      </w:r>
    </w:p>
    <w:p w:rsidR="0086512C" w:rsidRDefault="0086512C" w:rsidP="0086512C">
      <w:pPr>
        <w:widowControl/>
        <w:tabs>
          <w:tab w:val="left" w:pos="5387"/>
        </w:tabs>
        <w:adjustRightInd/>
        <w:spacing w:line="240" w:lineRule="auto"/>
        <w:ind w:right="15"/>
        <w:jc w:val="right"/>
        <w:textAlignment w:val="auto"/>
        <w:rPr>
          <w:rFonts w:ascii="Calibri" w:hAnsi="Calibri" w:cs="Calibri"/>
          <w:color w:val="000000"/>
          <w:sz w:val="22"/>
          <w:szCs w:val="22"/>
        </w:rPr>
      </w:pPr>
    </w:p>
    <w:p w:rsidR="003A0A23" w:rsidRPr="002949F1" w:rsidRDefault="003A0A23" w:rsidP="003A0A23">
      <w:pPr>
        <w:widowControl/>
        <w:tabs>
          <w:tab w:val="left" w:pos="5387"/>
        </w:tabs>
        <w:adjustRightInd/>
        <w:spacing w:line="240" w:lineRule="auto"/>
        <w:ind w:right="15"/>
        <w:textAlignment w:val="auto"/>
        <w:rPr>
          <w:rFonts w:ascii="Calibri" w:hAnsi="Calibri" w:cs="Calibri"/>
          <w:color w:val="000000"/>
          <w:sz w:val="22"/>
          <w:szCs w:val="22"/>
        </w:rPr>
      </w:pPr>
      <w:r w:rsidRPr="002949F1">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3A0A23" w:rsidRPr="002949F1" w:rsidRDefault="003A0A23" w:rsidP="003A0A23">
      <w:pPr>
        <w:widowControl/>
        <w:tabs>
          <w:tab w:val="left" w:pos="5387"/>
        </w:tabs>
        <w:adjustRightInd/>
        <w:spacing w:before="120" w:line="240" w:lineRule="auto"/>
        <w:ind w:right="15"/>
        <w:textAlignment w:val="auto"/>
        <w:rPr>
          <w:rFonts w:ascii="Arial" w:hAnsi="Arial"/>
          <w:sz w:val="22"/>
          <w:szCs w:val="22"/>
        </w:rPr>
      </w:pPr>
    </w:p>
    <w:p w:rsidR="003A0A23" w:rsidRPr="002949F1" w:rsidRDefault="003A0A23" w:rsidP="003A0A23">
      <w:pPr>
        <w:widowControl/>
        <w:adjustRightInd/>
        <w:spacing w:line="240" w:lineRule="auto"/>
        <w:jc w:val="center"/>
        <w:textAlignment w:val="auto"/>
        <w:rPr>
          <w:rFonts w:ascii="Calibri" w:hAnsi="Calibri" w:cs="Calibri"/>
          <w:color w:val="000000"/>
          <w:sz w:val="22"/>
          <w:szCs w:val="22"/>
        </w:rPr>
      </w:pPr>
      <w:r w:rsidRPr="002949F1">
        <w:rPr>
          <w:rFonts w:ascii="Calibri" w:hAnsi="Calibri" w:cs="Calibri"/>
          <w:b/>
          <w:bCs/>
          <w:color w:val="000000"/>
          <w:sz w:val="22"/>
          <w:szCs w:val="22"/>
        </w:rPr>
        <w:t>KLAUZULA INFORMACYJNA PGE DYSTRYBUCJA S.A.</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(dla reprezentantów, w tym pełnomocników oraz osób wskazanych do współpracy)</w:t>
      </w:r>
    </w:p>
    <w:p w:rsidR="003A0A23" w:rsidRPr="002949F1" w:rsidRDefault="003A0A23" w:rsidP="003A0A23">
      <w:pPr>
        <w:widowControl/>
        <w:adjustRightInd/>
        <w:spacing w:line="240" w:lineRule="auto"/>
        <w:textAlignment w:val="auto"/>
        <w:rPr>
          <w:rFonts w:ascii="Calibri" w:hAnsi="Calibri" w:cs="Calibri"/>
          <w:color w:val="000000"/>
          <w:sz w:val="22"/>
          <w:szCs w:val="22"/>
        </w:rPr>
      </w:pP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949F1">
        <w:rPr>
          <w:rFonts w:ascii="Calibri" w:hAnsi="Calibri" w:cs="Calibri"/>
          <w:b/>
          <w:bCs/>
          <w:color w:val="000000"/>
          <w:sz w:val="22"/>
          <w:szCs w:val="22"/>
        </w:rPr>
        <w:t>RODO</w:t>
      </w:r>
      <w:r w:rsidRPr="002949F1">
        <w:rPr>
          <w:rFonts w:ascii="Calibri" w:hAnsi="Calibri" w:cs="Calibri"/>
          <w:color w:val="000000"/>
          <w:sz w:val="22"/>
          <w:szCs w:val="22"/>
        </w:rPr>
        <w:t>”) informujemy, że:</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 xml:space="preserve">I.  Administratorem Pani/Pana danych osobowych </w:t>
      </w:r>
      <w:r w:rsidRPr="002949F1">
        <w:rPr>
          <w:rFonts w:ascii="Calibri" w:hAnsi="Calibri" w:cs="Calibri"/>
          <w:color w:val="000000"/>
          <w:sz w:val="22"/>
          <w:szCs w:val="22"/>
        </w:rPr>
        <w:t>jest PGE Dystrybucja S.A. z siedzibą w Lublinie, ul. Garbarska 21A, 20-340 Lublin (zwana dalej ”</w:t>
      </w:r>
      <w:r w:rsidRPr="002949F1">
        <w:rPr>
          <w:rFonts w:ascii="Calibri" w:hAnsi="Calibri" w:cs="Calibri"/>
          <w:b/>
          <w:bCs/>
          <w:color w:val="000000"/>
          <w:sz w:val="22"/>
          <w:szCs w:val="22"/>
        </w:rPr>
        <w:t>Spółką</w:t>
      </w:r>
      <w:r w:rsidRPr="002949F1">
        <w:rPr>
          <w:rFonts w:ascii="Calibri" w:hAnsi="Calibri" w:cs="Calibri"/>
          <w:color w:val="000000"/>
          <w:sz w:val="22"/>
          <w:szCs w:val="22"/>
        </w:rPr>
        <w:t>”).</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color w:val="000000"/>
          <w:sz w:val="22"/>
          <w:szCs w:val="22"/>
        </w:rPr>
        <w:t>II.</w:t>
      </w:r>
      <w:r w:rsidRPr="002949F1">
        <w:rPr>
          <w:rFonts w:ascii="Calibri" w:hAnsi="Calibri" w:cs="Calibri"/>
          <w:color w:val="000000"/>
          <w:sz w:val="22"/>
          <w:szCs w:val="22"/>
        </w:rPr>
        <w:t xml:space="preserve"> W sprawie ochrony danych osobowych można skontaktować się z </w:t>
      </w:r>
      <w:r w:rsidRPr="002949F1">
        <w:rPr>
          <w:rFonts w:ascii="Calibri" w:hAnsi="Calibri" w:cs="Calibri"/>
          <w:b/>
          <w:bCs/>
          <w:color w:val="000000"/>
          <w:sz w:val="22"/>
          <w:szCs w:val="22"/>
        </w:rPr>
        <w:t>Inspektorem Ochrony Danych</w:t>
      </w:r>
      <w:r w:rsidRPr="002949F1">
        <w:rPr>
          <w:rFonts w:ascii="Calibri" w:hAnsi="Calibri" w:cs="Calibri"/>
          <w:color w:val="000000"/>
          <w:sz w:val="22"/>
          <w:szCs w:val="22"/>
        </w:rPr>
        <w:t xml:space="preserve"> pod emailem: </w:t>
      </w:r>
      <w:hyperlink r:id="rId9" w:history="1">
        <w:r w:rsidRPr="002949F1">
          <w:rPr>
            <w:rFonts w:ascii="Calibri" w:hAnsi="Calibri" w:cs="Calibri"/>
            <w:color w:val="092D74"/>
            <w:sz w:val="22"/>
            <w:szCs w:val="22"/>
          </w:rPr>
          <w:t>dane.osobowe@pgedystrybucja.pl</w:t>
        </w:r>
      </w:hyperlink>
      <w:r w:rsidRPr="002949F1">
        <w:rPr>
          <w:rFonts w:ascii="Calibri" w:hAnsi="Calibri" w:cs="Calibri"/>
          <w:color w:val="000000"/>
          <w:sz w:val="22"/>
          <w:szCs w:val="22"/>
        </w:rPr>
        <w:t xml:space="preserve"> lub pisemnie na adres siedziby wskazany w punkcie I powyżej.</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 xml:space="preserve">III. Cele i podstawy przetwarzania. </w:t>
      </w:r>
      <w:r w:rsidRPr="002949F1">
        <w:rPr>
          <w:rFonts w:ascii="Calibri" w:hAnsi="Calibri" w:cs="Calibri"/>
          <w:color w:val="000000"/>
          <w:sz w:val="22"/>
          <w:szCs w:val="22"/>
        </w:rPr>
        <w:t>Będziemy przetwarzać Pani/Pana dane:</w:t>
      </w:r>
    </w:p>
    <w:p w:rsidR="003A0A23" w:rsidRPr="002949F1" w:rsidRDefault="003A0A23" w:rsidP="003A0A23">
      <w:pPr>
        <w:widowControl/>
        <w:numPr>
          <w:ilvl w:val="0"/>
          <w:numId w:val="6"/>
        </w:numPr>
        <w:adjustRightInd/>
        <w:spacing w:after="100" w:afterAutospacing="1"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 xml:space="preserve">w celu  zawarcia i wykonania </w:t>
      </w:r>
      <w:r w:rsidRPr="002949F1">
        <w:rPr>
          <w:rFonts w:ascii="Calibri" w:hAnsi="Calibri" w:cs="Calibri"/>
          <w:b/>
          <w:bCs/>
          <w:color w:val="000000"/>
          <w:sz w:val="22"/>
          <w:szCs w:val="22"/>
        </w:rPr>
        <w:t xml:space="preserve"> umowy/porozumienia </w:t>
      </w:r>
      <w:r w:rsidRPr="002949F1">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3A0A23" w:rsidRPr="002949F1" w:rsidRDefault="003A0A23" w:rsidP="003A0A23">
      <w:pPr>
        <w:widowControl/>
        <w:numPr>
          <w:ilvl w:val="0"/>
          <w:numId w:val="6"/>
        </w:numPr>
        <w:adjustRightInd/>
        <w:spacing w:before="100" w:beforeAutospacing="1" w:after="100" w:afterAutospacing="1"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3A0A23" w:rsidRPr="002949F1" w:rsidRDefault="003A0A23" w:rsidP="003A0A23">
      <w:pPr>
        <w:widowControl/>
        <w:numPr>
          <w:ilvl w:val="0"/>
          <w:numId w:val="6"/>
        </w:numPr>
        <w:adjustRightInd/>
        <w:spacing w:before="100" w:beforeAutospacing="1"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IV. Będziemy przechowywać Pani/Pana dane osobowe przez czas niezbędny do realizacji celów określonych w pkt III, tj.:</w:t>
      </w:r>
    </w:p>
    <w:p w:rsidR="003A0A23" w:rsidRPr="002949F1" w:rsidRDefault="003A0A23" w:rsidP="003A0A23">
      <w:pPr>
        <w:widowControl/>
        <w:numPr>
          <w:ilvl w:val="0"/>
          <w:numId w:val="7"/>
        </w:numPr>
        <w:adjustRightInd/>
        <w:spacing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3A0A23" w:rsidRPr="002949F1" w:rsidRDefault="003A0A23" w:rsidP="003A0A23">
      <w:pPr>
        <w:widowControl/>
        <w:numPr>
          <w:ilvl w:val="0"/>
          <w:numId w:val="7"/>
        </w:numPr>
        <w:adjustRightInd/>
        <w:spacing w:before="100" w:beforeAutospacing="1"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3A0A23" w:rsidRPr="002949F1" w:rsidRDefault="003A0A23" w:rsidP="003A0A23">
      <w:pPr>
        <w:widowControl/>
        <w:numPr>
          <w:ilvl w:val="0"/>
          <w:numId w:val="7"/>
        </w:numPr>
        <w:adjustRightInd/>
        <w:spacing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3A0A23" w:rsidRPr="002949F1" w:rsidRDefault="003A0A23" w:rsidP="003A0A23">
      <w:pPr>
        <w:widowControl/>
        <w:numPr>
          <w:ilvl w:val="0"/>
          <w:numId w:val="7"/>
        </w:numPr>
        <w:adjustRightInd/>
        <w:spacing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lastRenderedPageBreak/>
        <w:t>V. W każdej chwili przysługuje Pani/Panu</w:t>
      </w:r>
      <w:r w:rsidRPr="002949F1">
        <w:rPr>
          <w:rFonts w:ascii="Calibri" w:hAnsi="Calibri" w:cs="Calibri"/>
          <w:color w:val="000000"/>
          <w:sz w:val="22"/>
          <w:szCs w:val="22"/>
        </w:rPr>
        <w:t>:</w:t>
      </w:r>
    </w:p>
    <w:p w:rsidR="003A0A23" w:rsidRPr="002949F1" w:rsidRDefault="003A0A23" w:rsidP="003A0A23">
      <w:pPr>
        <w:widowControl/>
        <w:numPr>
          <w:ilvl w:val="0"/>
          <w:numId w:val="8"/>
        </w:numPr>
        <w:adjustRightInd/>
        <w:spacing w:line="240" w:lineRule="auto"/>
        <w:ind w:left="495"/>
        <w:jc w:val="left"/>
        <w:textAlignment w:val="auto"/>
        <w:rPr>
          <w:rFonts w:ascii="Calibri" w:hAnsi="Calibri" w:cs="Calibri"/>
          <w:color w:val="000000"/>
          <w:sz w:val="22"/>
          <w:szCs w:val="22"/>
        </w:rPr>
      </w:pPr>
      <w:r w:rsidRPr="002949F1">
        <w:rPr>
          <w:rFonts w:ascii="Calibri" w:hAnsi="Calibri" w:cs="Calibri"/>
          <w:b/>
          <w:bCs/>
          <w:color w:val="000000"/>
          <w:sz w:val="22"/>
          <w:szCs w:val="22"/>
        </w:rPr>
        <w:t xml:space="preserve">prawo do wniesienia sprzeciwu </w:t>
      </w:r>
      <w:r w:rsidRPr="002949F1">
        <w:rPr>
          <w:rFonts w:ascii="Calibri" w:hAnsi="Calibri" w:cs="Calibri"/>
          <w:color w:val="000000"/>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3A0A23" w:rsidRPr="002949F1" w:rsidRDefault="003A0A23" w:rsidP="003A0A23">
      <w:pPr>
        <w:widowControl/>
        <w:numPr>
          <w:ilvl w:val="0"/>
          <w:numId w:val="8"/>
        </w:numPr>
        <w:adjustRightInd/>
        <w:spacing w:before="100" w:beforeAutospacing="1" w:line="240" w:lineRule="auto"/>
        <w:ind w:left="495"/>
        <w:jc w:val="left"/>
        <w:textAlignment w:val="auto"/>
        <w:rPr>
          <w:rFonts w:ascii="Calibri" w:hAnsi="Calibri" w:cs="Calibri"/>
          <w:color w:val="000000"/>
          <w:sz w:val="22"/>
          <w:szCs w:val="22"/>
        </w:rPr>
      </w:pPr>
      <w:r w:rsidRPr="002949F1">
        <w:rPr>
          <w:rFonts w:ascii="Calibri" w:hAnsi="Calibri" w:cs="Calibri"/>
          <w:b/>
          <w:bCs/>
          <w:color w:val="000000"/>
          <w:sz w:val="22"/>
          <w:szCs w:val="22"/>
        </w:rPr>
        <w:t>prawo żądania dostępu do swoich danych osobowych</w:t>
      </w:r>
      <w:r w:rsidRPr="002949F1">
        <w:rPr>
          <w:rFonts w:ascii="Calibri" w:hAnsi="Calibri" w:cs="Calibri"/>
          <w:color w:val="000000"/>
          <w:sz w:val="22"/>
          <w:szCs w:val="22"/>
        </w:rPr>
        <w:t xml:space="preserve"> oraz otrzymania ich kopii, prawo żądania ich </w:t>
      </w:r>
      <w:r w:rsidRPr="002949F1">
        <w:rPr>
          <w:rFonts w:ascii="Calibri" w:hAnsi="Calibri" w:cs="Calibri"/>
          <w:b/>
          <w:bCs/>
          <w:color w:val="000000"/>
          <w:sz w:val="22"/>
          <w:szCs w:val="22"/>
        </w:rPr>
        <w:t>sprostowania</w:t>
      </w:r>
      <w:r w:rsidRPr="002949F1">
        <w:rPr>
          <w:rFonts w:ascii="Calibri" w:hAnsi="Calibri" w:cs="Calibri"/>
          <w:color w:val="000000"/>
          <w:sz w:val="22"/>
          <w:szCs w:val="22"/>
        </w:rPr>
        <w:t xml:space="preserve"> (poprawiania), </w:t>
      </w:r>
      <w:r w:rsidRPr="002949F1">
        <w:rPr>
          <w:rFonts w:ascii="Calibri" w:hAnsi="Calibri" w:cs="Calibri"/>
          <w:b/>
          <w:bCs/>
          <w:color w:val="000000"/>
          <w:sz w:val="22"/>
          <w:szCs w:val="22"/>
        </w:rPr>
        <w:t>usunięcia lub ograniczenia przetwarzania</w:t>
      </w:r>
      <w:r w:rsidRPr="002949F1">
        <w:rPr>
          <w:rFonts w:ascii="Calibri" w:hAnsi="Calibri" w:cs="Calibri"/>
          <w:color w:val="000000"/>
          <w:sz w:val="22"/>
          <w:szCs w:val="22"/>
        </w:rPr>
        <w:t xml:space="preserve"> swoich danych osobowych, a także prawo do </w:t>
      </w:r>
      <w:r w:rsidRPr="002949F1">
        <w:rPr>
          <w:rFonts w:ascii="Calibri" w:hAnsi="Calibri" w:cs="Calibri"/>
          <w:b/>
          <w:bCs/>
          <w:color w:val="000000"/>
          <w:sz w:val="22"/>
          <w:szCs w:val="22"/>
        </w:rPr>
        <w:t xml:space="preserve">przenoszenia </w:t>
      </w:r>
      <w:r w:rsidRPr="002949F1">
        <w:rPr>
          <w:rFonts w:ascii="Calibri" w:hAnsi="Calibri" w:cs="Calibri"/>
          <w:color w:val="000000"/>
          <w:sz w:val="22"/>
          <w:szCs w:val="22"/>
        </w:rPr>
        <w:t>swoich danych osobowych.</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3A0A23" w:rsidRPr="002949F1" w:rsidRDefault="003A0A23" w:rsidP="003A0A23">
      <w:pPr>
        <w:widowControl/>
        <w:numPr>
          <w:ilvl w:val="0"/>
          <w:numId w:val="9"/>
        </w:numPr>
        <w:adjustRightInd/>
        <w:spacing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 xml:space="preserve">prawo do </w:t>
      </w:r>
      <w:r w:rsidRPr="002949F1">
        <w:rPr>
          <w:rFonts w:ascii="Calibri" w:hAnsi="Calibri" w:cs="Calibri"/>
          <w:b/>
          <w:bCs/>
          <w:color w:val="000000"/>
          <w:sz w:val="22"/>
          <w:szCs w:val="22"/>
        </w:rPr>
        <w:t>wniesienia skargi</w:t>
      </w:r>
      <w:r w:rsidRPr="002949F1">
        <w:rPr>
          <w:rFonts w:ascii="Calibri" w:hAnsi="Calibri" w:cs="Calibri"/>
          <w:color w:val="000000"/>
          <w:sz w:val="22"/>
          <w:szCs w:val="22"/>
        </w:rPr>
        <w:t xml:space="preserve"> do organu nadzorczego, tj. Prezesa Urzędu Ochrony Danych Osobowych.</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 </w:t>
      </w:r>
      <w:r w:rsidRPr="002949F1">
        <w:rPr>
          <w:rFonts w:ascii="Calibri" w:hAnsi="Calibri" w:cs="Calibri"/>
          <w:b/>
          <w:color w:val="000000"/>
          <w:sz w:val="22"/>
          <w:szCs w:val="22"/>
        </w:rPr>
        <w:t>VI.</w:t>
      </w:r>
      <w:r w:rsidRPr="002949F1">
        <w:rPr>
          <w:rFonts w:ascii="Calibri" w:hAnsi="Calibri" w:cs="Calibri"/>
          <w:color w:val="000000"/>
          <w:sz w:val="22"/>
          <w:szCs w:val="22"/>
        </w:rPr>
        <w:t xml:space="preserve"> </w:t>
      </w:r>
      <w:r w:rsidRPr="002949F1">
        <w:rPr>
          <w:rFonts w:ascii="Calibri" w:hAnsi="Calibri" w:cs="Calibri"/>
          <w:b/>
          <w:bCs/>
          <w:color w:val="000000"/>
          <w:sz w:val="22"/>
          <w:szCs w:val="22"/>
        </w:rPr>
        <w:t>Odbiorcy danych osobowych</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VII. Informacja w zakresie przekazywania danych do państw trzecich</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VIII. Otrzymaliśmy Pani/Pana dane osobowe</w:t>
      </w:r>
      <w:r w:rsidRPr="002949F1">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  reprezentantem (w tym pełnomocnikiem) w/w podmiotu - są to dane osobowe wskazane w dokumentach przekazywanych przez ten podmiot, w tym w umowie/porozumieniu (w szczególności imię i nazwisko, PESEL, nr telefonu, adres e-mail, stanowisko służbowe).</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 xml:space="preserve">- </w:t>
      </w:r>
      <w:r w:rsidRPr="002949F1">
        <w:rPr>
          <w:rFonts w:ascii="Calibri" w:hAnsi="Calibri" w:cs="Calibri"/>
          <w:color w:val="000000"/>
          <w:sz w:val="22"/>
          <w:szCs w:val="22"/>
        </w:rPr>
        <w:t>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w:t>
      </w:r>
    </w:p>
    <w:p w:rsidR="007E16C7" w:rsidRDefault="003A0A23" w:rsidP="00232832">
      <w:pPr>
        <w:widowControl/>
        <w:adjustRightInd/>
        <w:spacing w:after="100" w:afterAutospacing="1" w:line="240" w:lineRule="auto"/>
        <w:textAlignment w:val="auto"/>
      </w:pPr>
      <w:r w:rsidRPr="002949F1">
        <w:rPr>
          <w:rFonts w:ascii="Calibri" w:hAnsi="Calibri" w:cs="Calibri"/>
          <w:color w:val="000000"/>
          <w:sz w:val="22"/>
          <w:szCs w:val="22"/>
        </w:rPr>
        <w:t> </w:t>
      </w:r>
      <w:r w:rsidRPr="002949F1">
        <w:rPr>
          <w:rFonts w:ascii="Calibri" w:hAnsi="Calibri" w:cs="Calibri"/>
          <w:b/>
          <w:color w:val="000000"/>
          <w:sz w:val="22"/>
          <w:szCs w:val="22"/>
        </w:rPr>
        <w:t>IX</w:t>
      </w:r>
      <w:r w:rsidRPr="002949F1">
        <w:rPr>
          <w:rFonts w:ascii="Calibri" w:hAnsi="Calibri" w:cs="Calibri"/>
          <w:color w:val="000000"/>
          <w:sz w:val="22"/>
          <w:szCs w:val="22"/>
        </w:rPr>
        <w:t>. Informujemy, że nie podejmujemy decyzji w sposób zautomatyzowany i Pani</w:t>
      </w:r>
      <w:r w:rsidR="00232832">
        <w:rPr>
          <w:rFonts w:ascii="Calibri" w:hAnsi="Calibri" w:cs="Calibri"/>
          <w:color w:val="000000"/>
          <w:sz w:val="22"/>
          <w:szCs w:val="22"/>
        </w:rPr>
        <w:t xml:space="preserve">/Pana dane nie są profilowane. </w:t>
      </w:r>
    </w:p>
    <w:sectPr w:rsidR="007E16C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D2B" w:rsidRDefault="00807D2B" w:rsidP="003A0A23">
      <w:pPr>
        <w:spacing w:line="240" w:lineRule="auto"/>
      </w:pPr>
      <w:r>
        <w:separator/>
      </w:r>
    </w:p>
  </w:endnote>
  <w:endnote w:type="continuationSeparator" w:id="0">
    <w:p w:rsidR="00807D2B" w:rsidRDefault="00807D2B" w:rsidP="003A0A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Light">
    <w:altName w:val="Yu Gothic UI"/>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D2B" w:rsidRDefault="00807D2B" w:rsidP="003A0A23">
      <w:pPr>
        <w:spacing w:line="240" w:lineRule="auto"/>
      </w:pPr>
      <w:r>
        <w:separator/>
      </w:r>
    </w:p>
  </w:footnote>
  <w:footnote w:type="continuationSeparator" w:id="0">
    <w:p w:rsidR="00807D2B" w:rsidRDefault="00807D2B" w:rsidP="003A0A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351657"/>
    <w:multiLevelType w:val="hybridMultilevel"/>
    <w:tmpl w:val="284C2ED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8"/>
  </w:num>
  <w:num w:numId="4">
    <w:abstractNumId w:val="7"/>
  </w:num>
  <w:num w:numId="5">
    <w:abstractNumId w:val="4"/>
  </w:num>
  <w:num w:numId="6">
    <w:abstractNumId w:val="0"/>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A23"/>
    <w:rsid w:val="00232832"/>
    <w:rsid w:val="00312942"/>
    <w:rsid w:val="003A0A23"/>
    <w:rsid w:val="007E16C7"/>
    <w:rsid w:val="00807D2B"/>
    <w:rsid w:val="0086512C"/>
    <w:rsid w:val="008A41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45A89"/>
  <w15:chartTrackingRefBased/>
  <w15:docId w15:val="{9A0419D1-8B9A-454F-968D-EB3C59AD0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0A23"/>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0A23"/>
    <w:pPr>
      <w:tabs>
        <w:tab w:val="center" w:pos="4536"/>
        <w:tab w:val="right" w:pos="9072"/>
      </w:tabs>
      <w:spacing w:line="240" w:lineRule="auto"/>
    </w:pPr>
  </w:style>
  <w:style w:type="character" w:customStyle="1" w:styleId="NagwekZnak">
    <w:name w:val="Nagłówek Znak"/>
    <w:basedOn w:val="Domylnaczcionkaakapitu"/>
    <w:link w:val="Nagwek"/>
    <w:uiPriority w:val="99"/>
    <w:rsid w:val="003A0A2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A0A23"/>
    <w:pPr>
      <w:tabs>
        <w:tab w:val="center" w:pos="4536"/>
        <w:tab w:val="right" w:pos="9072"/>
      </w:tabs>
      <w:spacing w:line="240" w:lineRule="auto"/>
    </w:pPr>
  </w:style>
  <w:style w:type="character" w:customStyle="1" w:styleId="StopkaZnak">
    <w:name w:val="Stopka Znak"/>
    <w:basedOn w:val="Domylnaczcionkaakapitu"/>
    <w:link w:val="Stopka"/>
    <w:uiPriority w:val="99"/>
    <w:rsid w:val="003A0A2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pgedystrybucja.pl" TargetMode="External"/><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customXml" Target="../customXml/item4.xml"/><Relationship Id="rId7" Type="http://schemas.openxmlformats.org/officeDocument/2006/relationships/hyperlink" Target="mailto:dane.osobowe@pgedystrybucja.p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mailto:dane.osobowe@pgedystrybucja.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i nr 5 Kluazule do umowy.docx</dmsv2BaseFileName>
    <dmsv2BaseDisplayName xmlns="http://schemas.microsoft.com/sharepoint/v3">zał. nr 4 i nr 5 Kluazule do umowy</dmsv2BaseDisplayName>
    <dmsv2SWPP2ObjectNumber xmlns="http://schemas.microsoft.com/sharepoint/v3" xsi:nil="true"/>
    <dmsv2SWPP2SumMD5 xmlns="http://schemas.microsoft.com/sharepoint/v3">00fecea1201ec9b9e933fa1a8d2d5beb</dmsv2SWPP2SumMD5>
    <dmsv2BaseMoved xmlns="http://schemas.microsoft.com/sharepoint/v3">false</dmsv2BaseMoved>
    <dmsv2BaseIsSensitive xmlns="http://schemas.microsoft.com/sharepoint/v3">true</dmsv2BaseIsSensitive>
    <dmsv2SWPP2IDSWPP2 xmlns="http://schemas.microsoft.com/sharepoint/v3">685104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22753627</dmsv2BaseClientSystemDocumentID>
    <dmsv2BaseModifiedByID xmlns="http://schemas.microsoft.com/sharepoint/v3">11908761</dmsv2BaseModifiedByID>
    <dmsv2BaseCreatedByID xmlns="http://schemas.microsoft.com/sharepoint/v3">11908761</dmsv2BaseCreatedByID>
    <dmsv2SWPP2ObjectDepartment xmlns="http://schemas.microsoft.com/sharepoint/v3">0000000100070005000000090004</dmsv2SWPP2ObjectDepartment>
    <dmsv2SWPP2ObjectName xmlns="http://schemas.microsoft.com/sharepoint/v3">Wniosek</dmsv2SWPP2ObjectName>
    <_dlc_DocId xmlns="a19cb1c7-c5c7-46d4-85ae-d83685407bba">XD3KHSRJV2AP-496110365-2396</_dlc_DocId>
    <_dlc_DocIdUrl xmlns="a19cb1c7-c5c7-46d4-85ae-d83685407bba">
      <Url>https://swpp2.dms.gkpge.pl/sites/38/_layouts/15/DocIdRedir.aspx?ID=XD3KHSRJV2AP-496110365-2396</Url>
      <Description>XD3KHSRJV2AP-496110365-2396</Description>
    </_dlc_DocIdUrl>
  </documentManagement>
</p:properties>
</file>

<file path=customXml/itemProps1.xml><?xml version="1.0" encoding="utf-8"?>
<ds:datastoreItem xmlns:ds="http://schemas.openxmlformats.org/officeDocument/2006/customXml" ds:itemID="{3007842D-294A-4C4A-8452-62A1688EB1B3}"/>
</file>

<file path=customXml/itemProps2.xml><?xml version="1.0" encoding="utf-8"?>
<ds:datastoreItem xmlns:ds="http://schemas.openxmlformats.org/officeDocument/2006/customXml" ds:itemID="{6F69D614-3039-4DEB-87BD-887D3BE6680D}"/>
</file>

<file path=customXml/itemProps3.xml><?xml version="1.0" encoding="utf-8"?>
<ds:datastoreItem xmlns:ds="http://schemas.openxmlformats.org/officeDocument/2006/customXml" ds:itemID="{33FF1DF9-CB62-4F75-9402-001C2FC16E89}"/>
</file>

<file path=customXml/itemProps4.xml><?xml version="1.0" encoding="utf-8"?>
<ds:datastoreItem xmlns:ds="http://schemas.openxmlformats.org/officeDocument/2006/customXml" ds:itemID="{FCD9AFEF-77C3-44F5-B754-6F2E53745236}"/>
</file>

<file path=docProps/app.xml><?xml version="1.0" encoding="utf-8"?>
<Properties xmlns="http://schemas.openxmlformats.org/officeDocument/2006/extended-properties" xmlns:vt="http://schemas.openxmlformats.org/officeDocument/2006/docPropsVTypes">
  <Template>Normal</Template>
  <TotalTime>4</TotalTime>
  <Pages>4</Pages>
  <Words>2147</Words>
  <Characters>12884</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Niedźwiecka Wioletta [PGE Dystr. O.Zamość]</dc:creator>
  <cp:keywords/>
  <dc:description/>
  <cp:lastModifiedBy>Staszczyk Dariusz [PGE Dystr. O.Warszawa]</cp:lastModifiedBy>
  <cp:revision>3</cp:revision>
  <dcterms:created xsi:type="dcterms:W3CDTF">2024-01-12T11:12:00Z</dcterms:created>
  <dcterms:modified xsi:type="dcterms:W3CDTF">2024-01-15T08:44:00Z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baaa81a1-c7b7-482f-810b-66997675ea5f</vt:lpwstr>
  </property>
</Properties>
</file>