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099CD7" w14:textId="020E9F7E" w:rsidR="00A54FBD" w:rsidRDefault="00F908E0" w:rsidP="00A54FBD">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0" w:name="_Toc516738908"/>
      <w:bookmarkStart w:id="1" w:name="_Toc18928752"/>
      <w:bookmarkStart w:id="2" w:name="_Toc77846386"/>
      <w:r>
        <w:rPr>
          <w:rFonts w:cstheme="minorHAnsi"/>
          <w:sz w:val="20"/>
        </w:rPr>
        <w:t>ZAŁĄCZNIK NR 2</w:t>
      </w:r>
      <w:r w:rsidR="004D2F6A">
        <w:rPr>
          <w:rFonts w:cstheme="minorHAnsi"/>
          <w:sz w:val="20"/>
        </w:rPr>
        <w:t xml:space="preserve"> </w:t>
      </w:r>
      <w:r w:rsidR="004D2F6A" w:rsidRPr="004D2F6A">
        <w:rPr>
          <w:rFonts w:cstheme="minorHAnsi"/>
          <w:sz w:val="20"/>
        </w:rPr>
        <w:t xml:space="preserve">DO </w:t>
      </w:r>
      <w:bookmarkEnd w:id="0"/>
      <w:bookmarkEnd w:id="1"/>
      <w:r>
        <w:rPr>
          <w:rFonts w:cstheme="minorHAnsi"/>
          <w:sz w:val="20"/>
        </w:rPr>
        <w:t xml:space="preserve">UMOWY – </w:t>
      </w:r>
      <w:r w:rsidR="00A54FBD" w:rsidRPr="0092625B">
        <w:rPr>
          <w:rFonts w:cstheme="minorHAnsi"/>
          <w:sz w:val="20"/>
        </w:rPr>
        <w:t>SZCZEGÓŁOWY OPIS PRZEDMIOTU ZAMÓWIENIA</w:t>
      </w:r>
      <w:bookmarkEnd w:id="2"/>
    </w:p>
    <w:p w14:paraId="121C0FA1" w14:textId="07EDB709" w:rsidR="00FC3EF6" w:rsidRPr="009F45C6" w:rsidRDefault="00FC3EF6" w:rsidP="009F45C6">
      <w:pPr>
        <w:numPr>
          <w:ilvl w:val="0"/>
          <w:numId w:val="2"/>
        </w:numPr>
        <w:spacing w:before="120" w:line="276" w:lineRule="auto"/>
        <w:ind w:left="284" w:hanging="284"/>
        <w:contextualSpacing/>
        <w:outlineLvl w:val="0"/>
        <w:rPr>
          <w:rFonts w:asciiTheme="minorHAnsi" w:hAnsiTheme="minorHAnsi" w:cstheme="minorHAnsi"/>
          <w:b/>
          <w:sz w:val="20"/>
        </w:rPr>
      </w:pPr>
      <w:r w:rsidRPr="00FC3EF6">
        <w:rPr>
          <w:rFonts w:asciiTheme="minorHAnsi" w:hAnsiTheme="minorHAnsi" w:cstheme="minorHAnsi"/>
          <w:b/>
          <w:sz w:val="20"/>
        </w:rPr>
        <w:t xml:space="preserve">Określenie przedmiotu zamówienia </w:t>
      </w:r>
    </w:p>
    <w:p w14:paraId="56BA9E96" w14:textId="3605EF82" w:rsidR="00BA24BA" w:rsidRDefault="00FC3EF6" w:rsidP="009F45C6">
      <w:pPr>
        <w:numPr>
          <w:ilvl w:val="1"/>
          <w:numId w:val="2"/>
        </w:numPr>
        <w:spacing w:before="120" w:line="276" w:lineRule="auto"/>
        <w:contextualSpacing/>
        <w:outlineLvl w:val="0"/>
        <w:rPr>
          <w:rFonts w:asciiTheme="minorHAnsi" w:hAnsiTheme="minorHAnsi" w:cstheme="minorHAnsi"/>
          <w:sz w:val="20"/>
        </w:rPr>
      </w:pPr>
      <w:r w:rsidRPr="00FC3EF6">
        <w:rPr>
          <w:rFonts w:asciiTheme="minorHAnsi" w:hAnsiTheme="minorHAnsi" w:cstheme="minorHAnsi"/>
          <w:sz w:val="20"/>
        </w:rPr>
        <w:t xml:space="preserve">Przedmiotem postępowania zakupowego jest opracowanie dokumentacji </w:t>
      </w:r>
      <w:r w:rsidR="00BA24BA">
        <w:rPr>
          <w:rFonts w:asciiTheme="minorHAnsi" w:hAnsiTheme="minorHAnsi" w:cstheme="minorHAnsi"/>
          <w:sz w:val="20"/>
        </w:rPr>
        <w:t xml:space="preserve">projektowych dla zadań: </w:t>
      </w:r>
      <w:r w:rsidR="009F45C6">
        <w:rPr>
          <w:rFonts w:asciiTheme="minorHAnsi" w:hAnsiTheme="minorHAnsi" w:cstheme="minorHAnsi"/>
          <w:sz w:val="20"/>
        </w:rPr>
        <w:t xml:space="preserve"> </w:t>
      </w:r>
    </w:p>
    <w:p w14:paraId="7BB593A9" w14:textId="79E879B6" w:rsidR="009534F5" w:rsidRPr="00750F6F" w:rsidRDefault="00E15BD6" w:rsidP="009534F5">
      <w:pPr>
        <w:spacing w:before="120" w:line="276" w:lineRule="auto"/>
        <w:ind w:left="720"/>
        <w:contextualSpacing/>
        <w:outlineLvl w:val="0"/>
        <w:rPr>
          <w:rFonts w:asciiTheme="minorHAnsi" w:hAnsiTheme="minorHAnsi" w:cstheme="minorHAnsi"/>
          <w:sz w:val="20"/>
        </w:rPr>
      </w:pPr>
      <w:r>
        <w:rPr>
          <w:rFonts w:asciiTheme="minorHAnsi" w:hAnsiTheme="minorHAnsi" w:cstheme="minorHAnsi"/>
          <w:b/>
          <w:sz w:val="20"/>
        </w:rPr>
        <w:t>Część</w:t>
      </w:r>
      <w:r w:rsidR="00165235" w:rsidRPr="00BA24BA">
        <w:rPr>
          <w:rFonts w:asciiTheme="minorHAnsi" w:hAnsiTheme="minorHAnsi" w:cstheme="minorHAnsi"/>
          <w:b/>
          <w:sz w:val="20"/>
        </w:rPr>
        <w:t xml:space="preserve"> 1 </w:t>
      </w:r>
      <w:r w:rsidR="009534F5" w:rsidRPr="00750F6F">
        <w:rPr>
          <w:rFonts w:asciiTheme="minorHAnsi" w:hAnsiTheme="minorHAnsi" w:cstheme="minorHAnsi"/>
          <w:sz w:val="20"/>
        </w:rPr>
        <w:t xml:space="preserve">PBW </w:t>
      </w:r>
      <w:r w:rsidR="009534F5">
        <w:rPr>
          <w:rFonts w:asciiTheme="minorHAnsi" w:hAnsiTheme="minorHAnsi" w:cstheme="minorHAnsi"/>
          <w:sz w:val="20"/>
        </w:rPr>
        <w:t xml:space="preserve">przyłączenia do sieci dystrybucyjnej budynku </w:t>
      </w:r>
      <w:r w:rsidR="008A0B1E">
        <w:rPr>
          <w:rFonts w:asciiTheme="minorHAnsi" w:hAnsiTheme="minorHAnsi" w:cstheme="minorHAnsi"/>
          <w:sz w:val="20"/>
        </w:rPr>
        <w:t>wielolokalowego mieszkalnego w miejscowości Kozienice</w:t>
      </w:r>
      <w:r w:rsidR="009534F5">
        <w:rPr>
          <w:rFonts w:asciiTheme="minorHAnsi" w:hAnsiTheme="minorHAnsi" w:cstheme="minorHAnsi"/>
          <w:sz w:val="20"/>
        </w:rPr>
        <w:t xml:space="preserve">, działka nr </w:t>
      </w:r>
      <w:r w:rsidR="008A0B1E">
        <w:rPr>
          <w:rFonts w:asciiTheme="minorHAnsi" w:hAnsiTheme="minorHAnsi" w:cstheme="minorHAnsi"/>
          <w:sz w:val="20"/>
        </w:rPr>
        <w:t>628/9</w:t>
      </w:r>
      <w:r w:rsidR="009534F5">
        <w:rPr>
          <w:rFonts w:asciiTheme="minorHAnsi" w:hAnsiTheme="minorHAnsi" w:cstheme="minorHAnsi"/>
          <w:sz w:val="20"/>
        </w:rPr>
        <w:t xml:space="preserve">, gmina </w:t>
      </w:r>
      <w:r w:rsidR="008A0B1E">
        <w:rPr>
          <w:rFonts w:asciiTheme="minorHAnsi" w:hAnsiTheme="minorHAnsi" w:cstheme="minorHAnsi"/>
          <w:sz w:val="20"/>
        </w:rPr>
        <w:t>Kozienice</w:t>
      </w:r>
      <w:r w:rsidR="009534F5">
        <w:rPr>
          <w:rFonts w:asciiTheme="minorHAnsi" w:hAnsiTheme="minorHAnsi" w:cstheme="minorHAnsi"/>
          <w:sz w:val="20"/>
        </w:rPr>
        <w:t xml:space="preserve"> – RE </w:t>
      </w:r>
      <w:r w:rsidR="008A0B1E">
        <w:rPr>
          <w:rFonts w:asciiTheme="minorHAnsi" w:hAnsiTheme="minorHAnsi" w:cstheme="minorHAnsi"/>
          <w:sz w:val="20"/>
        </w:rPr>
        <w:t>Kozienice</w:t>
      </w:r>
    </w:p>
    <w:p w14:paraId="7FEEBA85" w14:textId="77777777" w:rsidR="009534F5" w:rsidRPr="00AE59A2" w:rsidRDefault="009534F5" w:rsidP="009534F5">
      <w:pPr>
        <w:spacing w:before="120" w:line="276" w:lineRule="auto"/>
        <w:ind w:left="720"/>
        <w:contextualSpacing/>
        <w:outlineLvl w:val="0"/>
        <w:rPr>
          <w:rFonts w:asciiTheme="minorHAnsi" w:hAnsiTheme="minorHAnsi" w:cstheme="minorHAnsi"/>
          <w:b/>
          <w:sz w:val="20"/>
        </w:rPr>
      </w:pPr>
      <w:r w:rsidRPr="00BA24BA">
        <w:rPr>
          <w:rFonts w:asciiTheme="minorHAnsi" w:hAnsiTheme="minorHAnsi" w:cstheme="minorHAnsi"/>
          <w:b/>
          <w:sz w:val="20"/>
        </w:rPr>
        <w:t>Zakres prac projektowych:</w:t>
      </w:r>
    </w:p>
    <w:p w14:paraId="04767189" w14:textId="12B08D5E" w:rsidR="009534F5" w:rsidRDefault="008A0B1E" w:rsidP="009534F5">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xml:space="preserve">- </w:t>
      </w:r>
      <w:r w:rsidR="009534F5">
        <w:rPr>
          <w:rFonts w:asciiTheme="minorHAnsi" w:hAnsiTheme="minorHAnsi" w:cstheme="minorHAnsi"/>
          <w:sz w:val="20"/>
        </w:rPr>
        <w:t>Linia kablowa SN,</w:t>
      </w:r>
    </w:p>
    <w:p w14:paraId="1844DBBD" w14:textId="4767193A" w:rsidR="008A0B1E" w:rsidRDefault="008A0B1E" w:rsidP="009534F5">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Linia kablowa nN,</w:t>
      </w:r>
    </w:p>
    <w:p w14:paraId="28FCCC0A" w14:textId="64A4FB6B" w:rsidR="009534F5" w:rsidRDefault="009534F5" w:rsidP="009534F5">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xml:space="preserve">- Stacja transformatorowa </w:t>
      </w:r>
      <w:r w:rsidR="008A0B1E">
        <w:rPr>
          <w:rFonts w:asciiTheme="minorHAnsi" w:hAnsiTheme="minorHAnsi" w:cstheme="minorHAnsi"/>
          <w:sz w:val="20"/>
        </w:rPr>
        <w:t>kontenerowa</w:t>
      </w:r>
      <w:r>
        <w:rPr>
          <w:rFonts w:asciiTheme="minorHAnsi" w:hAnsiTheme="minorHAnsi" w:cstheme="minorHAnsi"/>
          <w:sz w:val="20"/>
        </w:rPr>
        <w:t>,</w:t>
      </w:r>
    </w:p>
    <w:p w14:paraId="052C678A" w14:textId="77777777" w:rsidR="009534F5" w:rsidRDefault="009534F5" w:rsidP="009534F5">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Przyłącza kablowe nN,</w:t>
      </w:r>
    </w:p>
    <w:p w14:paraId="138CCCB0" w14:textId="77777777" w:rsidR="009534F5" w:rsidRDefault="009534F5" w:rsidP="009534F5">
      <w:pPr>
        <w:spacing w:before="120" w:line="276" w:lineRule="auto"/>
        <w:ind w:left="720"/>
        <w:contextualSpacing/>
        <w:outlineLvl w:val="0"/>
        <w:rPr>
          <w:rFonts w:asciiTheme="minorHAnsi" w:hAnsiTheme="minorHAnsi" w:cstheme="minorHAnsi"/>
          <w:b/>
          <w:iCs/>
          <w:sz w:val="20"/>
          <w:u w:val="single"/>
        </w:rPr>
      </w:pPr>
      <w:r w:rsidRPr="00197350">
        <w:rPr>
          <w:rFonts w:asciiTheme="minorHAnsi" w:hAnsiTheme="minorHAnsi" w:cstheme="minorHAnsi"/>
          <w:b/>
          <w:iCs/>
          <w:sz w:val="20"/>
          <w:u w:val="single"/>
        </w:rPr>
        <w:t>Wykonanie pozostałych prac zgodnie z</w:t>
      </w:r>
      <w:r>
        <w:rPr>
          <w:rFonts w:asciiTheme="minorHAnsi" w:hAnsiTheme="minorHAnsi" w:cstheme="minorHAnsi"/>
          <w:b/>
          <w:iCs/>
          <w:sz w:val="20"/>
          <w:u w:val="single"/>
        </w:rPr>
        <w:t xml:space="preserve"> założeniami technicznymi,</w:t>
      </w:r>
      <w:r w:rsidRPr="00197350">
        <w:rPr>
          <w:rFonts w:asciiTheme="minorHAnsi" w:hAnsiTheme="minorHAnsi" w:cstheme="minorHAnsi"/>
          <w:b/>
          <w:iCs/>
          <w:sz w:val="20"/>
          <w:u w:val="single"/>
        </w:rPr>
        <w:t xml:space="preserve"> umową przyłączeniową oraz warunkami przyłączenia.</w:t>
      </w:r>
    </w:p>
    <w:p w14:paraId="527FAB1A" w14:textId="3B09A2C1" w:rsidR="00BA24BA" w:rsidRPr="005B19C8" w:rsidRDefault="00BA24BA" w:rsidP="009534F5">
      <w:pPr>
        <w:spacing w:before="120" w:line="276" w:lineRule="auto"/>
        <w:ind w:left="720"/>
        <w:contextualSpacing/>
        <w:outlineLvl w:val="0"/>
        <w:rPr>
          <w:rFonts w:asciiTheme="minorHAnsi" w:hAnsiTheme="minorHAnsi" w:cstheme="minorHAnsi"/>
          <w:b/>
          <w:iCs/>
          <w:sz w:val="8"/>
          <w:u w:val="single"/>
        </w:rPr>
      </w:pPr>
    </w:p>
    <w:p w14:paraId="214E3B49" w14:textId="3F62F09E" w:rsidR="00CD7B81" w:rsidRPr="00750F6F" w:rsidRDefault="00E15BD6" w:rsidP="00CD7B81">
      <w:pPr>
        <w:spacing w:before="120" w:line="276" w:lineRule="auto"/>
        <w:ind w:left="720"/>
        <w:contextualSpacing/>
        <w:outlineLvl w:val="0"/>
        <w:rPr>
          <w:rFonts w:asciiTheme="minorHAnsi" w:hAnsiTheme="minorHAnsi" w:cstheme="minorHAnsi"/>
          <w:sz w:val="20"/>
        </w:rPr>
      </w:pPr>
      <w:r>
        <w:rPr>
          <w:rFonts w:asciiTheme="minorHAnsi" w:hAnsiTheme="minorHAnsi" w:cstheme="minorHAnsi"/>
          <w:b/>
          <w:sz w:val="20"/>
        </w:rPr>
        <w:t xml:space="preserve">Część </w:t>
      </w:r>
      <w:r w:rsidR="00BA24BA" w:rsidRPr="00BA24BA">
        <w:rPr>
          <w:rFonts w:asciiTheme="minorHAnsi" w:hAnsiTheme="minorHAnsi" w:cstheme="minorHAnsi"/>
          <w:b/>
          <w:sz w:val="20"/>
        </w:rPr>
        <w:t xml:space="preserve">2 </w:t>
      </w:r>
      <w:r w:rsidR="00CD7B81" w:rsidRPr="00750F6F">
        <w:rPr>
          <w:rFonts w:asciiTheme="minorHAnsi" w:hAnsiTheme="minorHAnsi" w:cstheme="minorHAnsi"/>
          <w:sz w:val="20"/>
        </w:rPr>
        <w:t xml:space="preserve">PBW </w:t>
      </w:r>
      <w:r w:rsidR="00CD7B81">
        <w:rPr>
          <w:rFonts w:asciiTheme="minorHAnsi" w:hAnsiTheme="minorHAnsi" w:cstheme="minorHAnsi"/>
          <w:sz w:val="20"/>
        </w:rPr>
        <w:t xml:space="preserve">przyłączenia do sieci dystrybucyjnej </w:t>
      </w:r>
      <w:r w:rsidR="008A0B1E">
        <w:rPr>
          <w:rFonts w:asciiTheme="minorHAnsi" w:hAnsiTheme="minorHAnsi" w:cstheme="minorHAnsi"/>
          <w:sz w:val="20"/>
        </w:rPr>
        <w:t>20</w:t>
      </w:r>
      <w:r w:rsidR="00FD4D86">
        <w:rPr>
          <w:rFonts w:asciiTheme="minorHAnsi" w:hAnsiTheme="minorHAnsi" w:cstheme="minorHAnsi"/>
          <w:sz w:val="20"/>
        </w:rPr>
        <w:t xml:space="preserve"> </w:t>
      </w:r>
      <w:r w:rsidR="008A0B1E">
        <w:rPr>
          <w:rFonts w:asciiTheme="minorHAnsi" w:hAnsiTheme="minorHAnsi" w:cstheme="minorHAnsi"/>
          <w:sz w:val="20"/>
        </w:rPr>
        <w:t>domów w zabudowie szeregowej w miejscowości Pionki</w:t>
      </w:r>
      <w:r w:rsidR="00FD4D86">
        <w:rPr>
          <w:rFonts w:asciiTheme="minorHAnsi" w:hAnsiTheme="minorHAnsi" w:cstheme="minorHAnsi"/>
          <w:sz w:val="20"/>
        </w:rPr>
        <w:t>, dz</w:t>
      </w:r>
      <w:r w:rsidR="008A0B1E">
        <w:rPr>
          <w:rFonts w:asciiTheme="minorHAnsi" w:hAnsiTheme="minorHAnsi" w:cstheme="minorHAnsi"/>
          <w:sz w:val="20"/>
        </w:rPr>
        <w:t>.</w:t>
      </w:r>
      <w:r w:rsidR="00FD4D86">
        <w:rPr>
          <w:rFonts w:asciiTheme="minorHAnsi" w:hAnsiTheme="minorHAnsi" w:cstheme="minorHAnsi"/>
          <w:sz w:val="20"/>
        </w:rPr>
        <w:t xml:space="preserve"> nr </w:t>
      </w:r>
      <w:r w:rsidR="008A0B1E">
        <w:rPr>
          <w:rFonts w:asciiTheme="minorHAnsi" w:hAnsiTheme="minorHAnsi" w:cstheme="minorHAnsi"/>
          <w:sz w:val="20"/>
        </w:rPr>
        <w:t>1801</w:t>
      </w:r>
      <w:r w:rsidR="00FD4D86">
        <w:rPr>
          <w:rFonts w:asciiTheme="minorHAnsi" w:hAnsiTheme="minorHAnsi" w:cstheme="minorHAnsi"/>
          <w:sz w:val="20"/>
        </w:rPr>
        <w:t>/8, gmina</w:t>
      </w:r>
      <w:r w:rsidR="008A0B1E">
        <w:rPr>
          <w:rFonts w:asciiTheme="minorHAnsi" w:hAnsiTheme="minorHAnsi" w:cstheme="minorHAnsi"/>
          <w:sz w:val="20"/>
        </w:rPr>
        <w:t xml:space="preserve"> Pionki</w:t>
      </w:r>
      <w:r w:rsidR="00CD7B81">
        <w:rPr>
          <w:rFonts w:asciiTheme="minorHAnsi" w:hAnsiTheme="minorHAnsi" w:cstheme="minorHAnsi"/>
          <w:sz w:val="20"/>
        </w:rPr>
        <w:t xml:space="preserve"> – RE </w:t>
      </w:r>
      <w:r w:rsidR="008A0B1E">
        <w:rPr>
          <w:rFonts w:asciiTheme="minorHAnsi" w:hAnsiTheme="minorHAnsi" w:cstheme="minorHAnsi"/>
          <w:sz w:val="20"/>
        </w:rPr>
        <w:t>Kozienice</w:t>
      </w:r>
    </w:p>
    <w:p w14:paraId="514525E0" w14:textId="77777777" w:rsidR="00CD7B81" w:rsidRPr="00AE59A2" w:rsidRDefault="00CD7B81" w:rsidP="00CD7B81">
      <w:pPr>
        <w:spacing w:before="120" w:line="276" w:lineRule="auto"/>
        <w:ind w:left="720"/>
        <w:contextualSpacing/>
        <w:outlineLvl w:val="0"/>
        <w:rPr>
          <w:rFonts w:asciiTheme="minorHAnsi" w:hAnsiTheme="minorHAnsi" w:cstheme="minorHAnsi"/>
          <w:b/>
          <w:sz w:val="20"/>
        </w:rPr>
      </w:pPr>
      <w:r w:rsidRPr="00BA24BA">
        <w:rPr>
          <w:rFonts w:asciiTheme="minorHAnsi" w:hAnsiTheme="minorHAnsi" w:cstheme="minorHAnsi"/>
          <w:b/>
          <w:sz w:val="20"/>
        </w:rPr>
        <w:t>Zakres prac projektowych:</w:t>
      </w:r>
    </w:p>
    <w:p w14:paraId="69D23450" w14:textId="784AEDE2" w:rsidR="00FD4D86" w:rsidRDefault="00FD4D86" w:rsidP="00FD4D86">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Bramka rozłącznikowa,</w:t>
      </w:r>
    </w:p>
    <w:p w14:paraId="64CAF1B7" w14:textId="1CB25C73" w:rsidR="00CD7B81" w:rsidRDefault="00CD7B81" w:rsidP="00CD7B81">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Linia kablowa SN,</w:t>
      </w:r>
    </w:p>
    <w:p w14:paraId="01917B7A" w14:textId="51F4C7AF" w:rsidR="008A0B1E" w:rsidRDefault="008A0B1E" w:rsidP="00CD7B81">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linia kablowa nN,</w:t>
      </w:r>
    </w:p>
    <w:p w14:paraId="3EA9C5AE" w14:textId="2F90BF01" w:rsidR="00CD7B81" w:rsidRDefault="00CD7B81" w:rsidP="00CD7B81">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xml:space="preserve">- Stacja transformatorowa </w:t>
      </w:r>
      <w:r w:rsidR="008A0B1E">
        <w:rPr>
          <w:rFonts w:asciiTheme="minorHAnsi" w:hAnsiTheme="minorHAnsi" w:cstheme="minorHAnsi"/>
          <w:sz w:val="20"/>
        </w:rPr>
        <w:t>kontenerowa</w:t>
      </w:r>
      <w:r>
        <w:rPr>
          <w:rFonts w:asciiTheme="minorHAnsi" w:hAnsiTheme="minorHAnsi" w:cstheme="minorHAnsi"/>
          <w:sz w:val="20"/>
        </w:rPr>
        <w:t>,</w:t>
      </w:r>
    </w:p>
    <w:p w14:paraId="12116ADF" w14:textId="77777777" w:rsidR="00CD7B81" w:rsidRDefault="00CD7B81" w:rsidP="00CD7B81">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Przyłącza kablowe nN,</w:t>
      </w:r>
    </w:p>
    <w:p w14:paraId="75E93A11" w14:textId="4459D6BB" w:rsidR="00CD7B81" w:rsidRDefault="00CD7B81" w:rsidP="00CD7B81">
      <w:pPr>
        <w:spacing w:before="120" w:line="276" w:lineRule="auto"/>
        <w:ind w:left="720"/>
        <w:contextualSpacing/>
        <w:outlineLvl w:val="0"/>
        <w:rPr>
          <w:rFonts w:asciiTheme="minorHAnsi" w:hAnsiTheme="minorHAnsi" w:cstheme="minorHAnsi"/>
          <w:b/>
          <w:iCs/>
          <w:sz w:val="20"/>
          <w:u w:val="single"/>
        </w:rPr>
      </w:pPr>
      <w:r w:rsidRPr="00197350">
        <w:rPr>
          <w:rFonts w:asciiTheme="minorHAnsi" w:hAnsiTheme="minorHAnsi" w:cstheme="minorHAnsi"/>
          <w:b/>
          <w:iCs/>
          <w:sz w:val="20"/>
          <w:u w:val="single"/>
        </w:rPr>
        <w:t>Wykonanie pozostałych prac zgodnie z</w:t>
      </w:r>
      <w:r>
        <w:rPr>
          <w:rFonts w:asciiTheme="minorHAnsi" w:hAnsiTheme="minorHAnsi" w:cstheme="minorHAnsi"/>
          <w:b/>
          <w:iCs/>
          <w:sz w:val="20"/>
          <w:u w:val="single"/>
        </w:rPr>
        <w:t xml:space="preserve"> założeniami technicznymi,</w:t>
      </w:r>
      <w:r w:rsidRPr="00197350">
        <w:rPr>
          <w:rFonts w:asciiTheme="minorHAnsi" w:hAnsiTheme="minorHAnsi" w:cstheme="minorHAnsi"/>
          <w:b/>
          <w:iCs/>
          <w:sz w:val="20"/>
          <w:u w:val="single"/>
        </w:rPr>
        <w:t xml:space="preserve"> umową przyłączeniową oraz warunkami przyłączenia.</w:t>
      </w:r>
    </w:p>
    <w:p w14:paraId="424AF843" w14:textId="4B268F24" w:rsidR="00EB73EF" w:rsidRPr="00EB73EF" w:rsidRDefault="00EB73EF" w:rsidP="00CD7B81">
      <w:pPr>
        <w:spacing w:before="120" w:line="276" w:lineRule="auto"/>
        <w:ind w:left="720"/>
        <w:contextualSpacing/>
        <w:outlineLvl w:val="0"/>
        <w:rPr>
          <w:rFonts w:asciiTheme="minorHAnsi" w:hAnsiTheme="minorHAnsi" w:cstheme="minorHAnsi"/>
          <w:b/>
          <w:iCs/>
          <w:sz w:val="8"/>
          <w:szCs w:val="8"/>
          <w:u w:val="single"/>
        </w:rPr>
      </w:pPr>
    </w:p>
    <w:p w14:paraId="2129EEDB" w14:textId="0E89D51F" w:rsidR="00AE59A2" w:rsidRPr="00750F6F" w:rsidRDefault="00AE59A2" w:rsidP="00AE59A2">
      <w:pPr>
        <w:spacing w:before="120" w:line="276" w:lineRule="auto"/>
        <w:ind w:left="720"/>
        <w:contextualSpacing/>
        <w:outlineLvl w:val="0"/>
        <w:rPr>
          <w:rFonts w:asciiTheme="minorHAnsi" w:hAnsiTheme="minorHAnsi" w:cstheme="minorHAnsi"/>
          <w:sz w:val="20"/>
        </w:rPr>
      </w:pPr>
      <w:r>
        <w:rPr>
          <w:rFonts w:asciiTheme="minorHAnsi" w:hAnsiTheme="minorHAnsi" w:cstheme="minorHAnsi"/>
          <w:b/>
          <w:sz w:val="20"/>
        </w:rPr>
        <w:t>Część 3</w:t>
      </w:r>
      <w:r w:rsidRPr="00BA24BA">
        <w:rPr>
          <w:rFonts w:asciiTheme="minorHAnsi" w:hAnsiTheme="minorHAnsi" w:cstheme="minorHAnsi"/>
          <w:b/>
          <w:sz w:val="20"/>
        </w:rPr>
        <w:t xml:space="preserve"> </w:t>
      </w:r>
      <w:r w:rsidRPr="00750F6F">
        <w:rPr>
          <w:rFonts w:asciiTheme="minorHAnsi" w:hAnsiTheme="minorHAnsi" w:cstheme="minorHAnsi"/>
          <w:sz w:val="20"/>
        </w:rPr>
        <w:t xml:space="preserve">PBW </w:t>
      </w:r>
      <w:r>
        <w:rPr>
          <w:rFonts w:asciiTheme="minorHAnsi" w:hAnsiTheme="minorHAnsi" w:cstheme="minorHAnsi"/>
          <w:sz w:val="20"/>
        </w:rPr>
        <w:t>przyłączenia</w:t>
      </w:r>
      <w:r w:rsidR="00EF2567">
        <w:rPr>
          <w:rFonts w:asciiTheme="minorHAnsi" w:hAnsiTheme="minorHAnsi" w:cstheme="minorHAnsi"/>
          <w:sz w:val="20"/>
        </w:rPr>
        <w:t xml:space="preserve"> do sieci dystrybucyjnej </w:t>
      </w:r>
      <w:r w:rsidR="008A0B1E">
        <w:rPr>
          <w:rFonts w:asciiTheme="minorHAnsi" w:hAnsiTheme="minorHAnsi" w:cstheme="minorHAnsi"/>
          <w:sz w:val="20"/>
        </w:rPr>
        <w:t>gospodarstwa domowego</w:t>
      </w:r>
      <w:r w:rsidR="00C20175">
        <w:rPr>
          <w:rFonts w:asciiTheme="minorHAnsi" w:hAnsiTheme="minorHAnsi" w:cstheme="minorHAnsi"/>
          <w:sz w:val="20"/>
        </w:rPr>
        <w:t xml:space="preserve"> w miejscowości </w:t>
      </w:r>
      <w:r w:rsidR="008A0B1E">
        <w:rPr>
          <w:rFonts w:asciiTheme="minorHAnsi" w:hAnsiTheme="minorHAnsi" w:cstheme="minorHAnsi"/>
          <w:sz w:val="20"/>
        </w:rPr>
        <w:t>Głowaczów</w:t>
      </w:r>
      <w:r w:rsidR="00C20175">
        <w:rPr>
          <w:rFonts w:asciiTheme="minorHAnsi" w:hAnsiTheme="minorHAnsi" w:cstheme="minorHAnsi"/>
          <w:sz w:val="20"/>
        </w:rPr>
        <w:t xml:space="preserve">, działka nr </w:t>
      </w:r>
      <w:r w:rsidR="008A0B1E">
        <w:rPr>
          <w:rFonts w:asciiTheme="minorHAnsi" w:hAnsiTheme="minorHAnsi" w:cstheme="minorHAnsi"/>
          <w:sz w:val="20"/>
        </w:rPr>
        <w:t>746/2</w:t>
      </w:r>
      <w:r w:rsidR="00C20175">
        <w:rPr>
          <w:rFonts w:asciiTheme="minorHAnsi" w:hAnsiTheme="minorHAnsi" w:cstheme="minorHAnsi"/>
          <w:sz w:val="20"/>
        </w:rPr>
        <w:t xml:space="preserve">, gmina </w:t>
      </w:r>
      <w:r w:rsidR="008A0B1E">
        <w:rPr>
          <w:rFonts w:asciiTheme="minorHAnsi" w:hAnsiTheme="minorHAnsi" w:cstheme="minorHAnsi"/>
          <w:sz w:val="20"/>
        </w:rPr>
        <w:t>Głowaczów</w:t>
      </w:r>
      <w:r>
        <w:rPr>
          <w:rFonts w:asciiTheme="minorHAnsi" w:hAnsiTheme="minorHAnsi" w:cstheme="minorHAnsi"/>
          <w:sz w:val="20"/>
        </w:rPr>
        <w:t xml:space="preserve"> – RE </w:t>
      </w:r>
      <w:r w:rsidR="008A0B1E">
        <w:rPr>
          <w:rFonts w:asciiTheme="minorHAnsi" w:hAnsiTheme="minorHAnsi" w:cstheme="minorHAnsi"/>
          <w:sz w:val="20"/>
        </w:rPr>
        <w:t>Kozienice</w:t>
      </w:r>
    </w:p>
    <w:p w14:paraId="4F923BF0" w14:textId="7E25D64D" w:rsidR="00AE59A2" w:rsidRPr="00AE59A2" w:rsidRDefault="00AE59A2" w:rsidP="00AE59A2">
      <w:pPr>
        <w:spacing w:before="120" w:line="276" w:lineRule="auto"/>
        <w:ind w:left="720"/>
        <w:contextualSpacing/>
        <w:outlineLvl w:val="0"/>
        <w:rPr>
          <w:rFonts w:asciiTheme="minorHAnsi" w:hAnsiTheme="minorHAnsi" w:cstheme="minorHAnsi"/>
          <w:b/>
          <w:sz w:val="20"/>
        </w:rPr>
      </w:pPr>
      <w:r w:rsidRPr="00BA24BA">
        <w:rPr>
          <w:rFonts w:asciiTheme="minorHAnsi" w:hAnsiTheme="minorHAnsi" w:cstheme="minorHAnsi"/>
          <w:b/>
          <w:sz w:val="20"/>
        </w:rPr>
        <w:t>Zakres prac projektowych:</w:t>
      </w:r>
    </w:p>
    <w:p w14:paraId="62AB21C1" w14:textId="77777777" w:rsidR="00C20175" w:rsidRDefault="00C20175" w:rsidP="00C20175">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Bramka rozłącznikowa,</w:t>
      </w:r>
    </w:p>
    <w:p w14:paraId="5A3AC832" w14:textId="642AD55A" w:rsidR="00C20175" w:rsidRDefault="00C20175" w:rsidP="00C20175">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Linia kablowa SN,</w:t>
      </w:r>
    </w:p>
    <w:p w14:paraId="5A47B85B" w14:textId="6129630C" w:rsidR="008A0B1E" w:rsidRDefault="008A0B1E" w:rsidP="00C20175">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Linia kablowa nN,</w:t>
      </w:r>
    </w:p>
    <w:p w14:paraId="1C1F1343" w14:textId="77777777" w:rsidR="00C20175" w:rsidRDefault="00C20175" w:rsidP="00C20175">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Stacja transformatorowa słupowa,</w:t>
      </w:r>
    </w:p>
    <w:p w14:paraId="6F32B6CC" w14:textId="77777777" w:rsidR="00C20175" w:rsidRDefault="00C20175" w:rsidP="00C20175">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Przyłącza kablowe nN,</w:t>
      </w:r>
    </w:p>
    <w:p w14:paraId="5FC6D547" w14:textId="33B13980" w:rsidR="00F5420E" w:rsidRDefault="00890BC5" w:rsidP="00F5420E">
      <w:pPr>
        <w:spacing w:before="120" w:line="276" w:lineRule="auto"/>
        <w:ind w:left="720"/>
        <w:contextualSpacing/>
        <w:outlineLvl w:val="0"/>
        <w:rPr>
          <w:rFonts w:asciiTheme="minorHAnsi" w:hAnsiTheme="minorHAnsi" w:cstheme="minorHAnsi"/>
          <w:b/>
          <w:iCs/>
          <w:sz w:val="20"/>
          <w:u w:val="single"/>
        </w:rPr>
      </w:pPr>
      <w:r w:rsidRPr="00197350">
        <w:rPr>
          <w:rFonts w:asciiTheme="minorHAnsi" w:hAnsiTheme="minorHAnsi" w:cstheme="minorHAnsi"/>
          <w:b/>
          <w:iCs/>
          <w:sz w:val="20"/>
          <w:u w:val="single"/>
        </w:rPr>
        <w:t xml:space="preserve"> </w:t>
      </w:r>
      <w:r w:rsidR="00F5420E" w:rsidRPr="00197350">
        <w:rPr>
          <w:rFonts w:asciiTheme="minorHAnsi" w:hAnsiTheme="minorHAnsi" w:cstheme="minorHAnsi"/>
          <w:b/>
          <w:iCs/>
          <w:sz w:val="20"/>
          <w:u w:val="single"/>
        </w:rPr>
        <w:t>Wykonanie pozostałych prac zgodnie z</w:t>
      </w:r>
      <w:r w:rsidR="00F5420E">
        <w:rPr>
          <w:rFonts w:asciiTheme="minorHAnsi" w:hAnsiTheme="minorHAnsi" w:cstheme="minorHAnsi"/>
          <w:b/>
          <w:iCs/>
          <w:sz w:val="20"/>
          <w:u w:val="single"/>
        </w:rPr>
        <w:t xml:space="preserve"> założeniami technicznymi,</w:t>
      </w:r>
      <w:r w:rsidR="00F5420E" w:rsidRPr="00197350">
        <w:rPr>
          <w:rFonts w:asciiTheme="minorHAnsi" w:hAnsiTheme="minorHAnsi" w:cstheme="minorHAnsi"/>
          <w:b/>
          <w:iCs/>
          <w:sz w:val="20"/>
          <w:u w:val="single"/>
        </w:rPr>
        <w:t xml:space="preserve"> umową przyłączeniową oraz warunkami przyłączenia.</w:t>
      </w:r>
    </w:p>
    <w:p w14:paraId="30F7BED7" w14:textId="77777777" w:rsidR="009534F5" w:rsidRPr="00674E31" w:rsidRDefault="009534F5" w:rsidP="00F5420E">
      <w:pPr>
        <w:spacing w:before="120" w:line="276" w:lineRule="auto"/>
        <w:ind w:left="720"/>
        <w:contextualSpacing/>
        <w:outlineLvl w:val="0"/>
        <w:rPr>
          <w:rFonts w:asciiTheme="minorHAnsi" w:hAnsiTheme="minorHAnsi" w:cstheme="minorHAnsi"/>
          <w:b/>
          <w:iCs/>
          <w:sz w:val="8"/>
          <w:szCs w:val="8"/>
          <w:u w:val="single"/>
        </w:rPr>
      </w:pPr>
    </w:p>
    <w:p w14:paraId="4453BFC3" w14:textId="4D9CB8CC" w:rsidR="009534F5" w:rsidRPr="00444ADA" w:rsidRDefault="009534F5" w:rsidP="009534F5">
      <w:pPr>
        <w:spacing w:before="120" w:line="276" w:lineRule="auto"/>
        <w:ind w:left="720"/>
        <w:contextualSpacing/>
        <w:outlineLvl w:val="0"/>
        <w:rPr>
          <w:rFonts w:asciiTheme="minorHAnsi" w:hAnsiTheme="minorHAnsi" w:cstheme="minorHAnsi"/>
          <w:sz w:val="20"/>
        </w:rPr>
      </w:pPr>
      <w:r>
        <w:rPr>
          <w:rFonts w:asciiTheme="minorHAnsi" w:hAnsiTheme="minorHAnsi" w:cstheme="minorHAnsi"/>
          <w:b/>
          <w:sz w:val="20"/>
        </w:rPr>
        <w:t>Część 4</w:t>
      </w:r>
      <w:r w:rsidRPr="00BA24BA">
        <w:rPr>
          <w:rFonts w:asciiTheme="minorHAnsi" w:hAnsiTheme="minorHAnsi" w:cstheme="minorHAnsi"/>
          <w:b/>
          <w:sz w:val="20"/>
        </w:rPr>
        <w:t xml:space="preserve"> </w:t>
      </w:r>
      <w:r w:rsidRPr="008A677A">
        <w:rPr>
          <w:rFonts w:asciiTheme="minorHAnsi" w:hAnsiTheme="minorHAnsi" w:cstheme="minorHAnsi"/>
          <w:sz w:val="20"/>
        </w:rPr>
        <w:t xml:space="preserve">PBW </w:t>
      </w:r>
      <w:r w:rsidR="008A0B1E">
        <w:rPr>
          <w:rFonts w:asciiTheme="minorHAnsi" w:hAnsiTheme="minorHAnsi" w:cstheme="minorHAnsi"/>
          <w:sz w:val="20"/>
        </w:rPr>
        <w:t>przyłączenia do sieci dystrybucyjnej budynku mieszkalnego w miejscowości Januszno, działka nr 379/8, gmina Pionki – RE Kozienice</w:t>
      </w:r>
    </w:p>
    <w:p w14:paraId="5BF0657E" w14:textId="77777777" w:rsidR="009534F5" w:rsidRPr="00BA24BA" w:rsidRDefault="009534F5" w:rsidP="009534F5">
      <w:pPr>
        <w:spacing w:before="120" w:line="276" w:lineRule="auto"/>
        <w:ind w:left="720"/>
        <w:contextualSpacing/>
        <w:outlineLvl w:val="0"/>
        <w:rPr>
          <w:rFonts w:asciiTheme="minorHAnsi" w:hAnsiTheme="minorHAnsi" w:cstheme="minorHAnsi"/>
          <w:b/>
          <w:sz w:val="20"/>
        </w:rPr>
      </w:pPr>
      <w:r w:rsidRPr="00BA24BA">
        <w:rPr>
          <w:rFonts w:asciiTheme="minorHAnsi" w:hAnsiTheme="minorHAnsi" w:cstheme="minorHAnsi"/>
          <w:b/>
          <w:sz w:val="20"/>
        </w:rPr>
        <w:t>Zakres prac projektowych:</w:t>
      </w:r>
    </w:p>
    <w:p w14:paraId="10ABB287" w14:textId="734ABD28" w:rsidR="009534F5" w:rsidRDefault="009534F5" w:rsidP="009534F5">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Li</w:t>
      </w:r>
      <w:r w:rsidR="007E3B2C">
        <w:rPr>
          <w:rFonts w:asciiTheme="minorHAnsi" w:hAnsiTheme="minorHAnsi" w:cstheme="minorHAnsi"/>
          <w:sz w:val="20"/>
        </w:rPr>
        <w:t>nia napowietrzna</w:t>
      </w:r>
      <w:r w:rsidR="00674E31">
        <w:rPr>
          <w:rFonts w:asciiTheme="minorHAnsi" w:hAnsiTheme="minorHAnsi" w:cstheme="minorHAnsi"/>
          <w:sz w:val="20"/>
        </w:rPr>
        <w:t xml:space="preserve"> nN,</w:t>
      </w:r>
    </w:p>
    <w:p w14:paraId="25EC9406" w14:textId="3299F5BF" w:rsidR="009534F5" w:rsidRDefault="009534F5" w:rsidP="009534F5">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xml:space="preserve">- </w:t>
      </w:r>
      <w:r w:rsidR="007E3B2C">
        <w:rPr>
          <w:rFonts w:asciiTheme="minorHAnsi" w:hAnsiTheme="minorHAnsi" w:cstheme="minorHAnsi"/>
          <w:sz w:val="20"/>
        </w:rPr>
        <w:t>Przyłącze kablowe</w:t>
      </w:r>
      <w:r w:rsidR="00674E31">
        <w:rPr>
          <w:rFonts w:asciiTheme="minorHAnsi" w:hAnsiTheme="minorHAnsi" w:cstheme="minorHAnsi"/>
          <w:sz w:val="20"/>
        </w:rPr>
        <w:t xml:space="preserve"> nN.</w:t>
      </w:r>
    </w:p>
    <w:p w14:paraId="611824B5" w14:textId="4DB480F0" w:rsidR="007E3B2C" w:rsidRDefault="007E3B2C" w:rsidP="007E3B2C">
      <w:pPr>
        <w:spacing w:before="120" w:line="276" w:lineRule="auto"/>
        <w:ind w:left="720"/>
        <w:contextualSpacing/>
        <w:outlineLvl w:val="0"/>
        <w:rPr>
          <w:rFonts w:asciiTheme="minorHAnsi" w:hAnsiTheme="minorHAnsi" w:cstheme="minorHAnsi"/>
          <w:b/>
          <w:iCs/>
          <w:sz w:val="20"/>
          <w:u w:val="single"/>
        </w:rPr>
      </w:pPr>
      <w:r w:rsidRPr="00197350">
        <w:rPr>
          <w:rFonts w:asciiTheme="minorHAnsi" w:hAnsiTheme="minorHAnsi" w:cstheme="minorHAnsi"/>
          <w:b/>
          <w:iCs/>
          <w:sz w:val="20"/>
          <w:u w:val="single"/>
        </w:rPr>
        <w:t>Wykonanie pozostałych prac zgodnie z</w:t>
      </w:r>
      <w:r>
        <w:rPr>
          <w:rFonts w:asciiTheme="minorHAnsi" w:hAnsiTheme="minorHAnsi" w:cstheme="minorHAnsi"/>
          <w:b/>
          <w:iCs/>
          <w:sz w:val="20"/>
          <w:u w:val="single"/>
        </w:rPr>
        <w:t xml:space="preserve"> założeniami technicznymi,</w:t>
      </w:r>
      <w:r w:rsidRPr="00197350">
        <w:rPr>
          <w:rFonts w:asciiTheme="minorHAnsi" w:hAnsiTheme="minorHAnsi" w:cstheme="minorHAnsi"/>
          <w:b/>
          <w:iCs/>
          <w:sz w:val="20"/>
          <w:u w:val="single"/>
        </w:rPr>
        <w:t xml:space="preserve"> umową przyłączeniową oraz warunkami przyłączenia.</w:t>
      </w:r>
    </w:p>
    <w:p w14:paraId="20C366FC" w14:textId="77777777" w:rsidR="007E3B2C" w:rsidRDefault="007E3B2C" w:rsidP="007E3B2C">
      <w:pPr>
        <w:spacing w:before="120" w:line="276" w:lineRule="auto"/>
        <w:ind w:left="720"/>
        <w:contextualSpacing/>
        <w:outlineLvl w:val="0"/>
        <w:rPr>
          <w:rFonts w:asciiTheme="minorHAnsi" w:hAnsiTheme="minorHAnsi" w:cstheme="minorHAnsi"/>
          <w:b/>
          <w:iCs/>
          <w:sz w:val="20"/>
          <w:u w:val="single"/>
        </w:rPr>
      </w:pPr>
    </w:p>
    <w:p w14:paraId="4C2CAB47" w14:textId="52DEA6ED" w:rsidR="007E3B2C" w:rsidRPr="00750F6F" w:rsidRDefault="007E3B2C" w:rsidP="007E3B2C">
      <w:pPr>
        <w:spacing w:before="120" w:line="276" w:lineRule="auto"/>
        <w:ind w:left="720"/>
        <w:contextualSpacing/>
        <w:outlineLvl w:val="0"/>
        <w:rPr>
          <w:rFonts w:asciiTheme="minorHAnsi" w:hAnsiTheme="minorHAnsi" w:cstheme="minorHAnsi"/>
          <w:sz w:val="20"/>
        </w:rPr>
      </w:pPr>
      <w:r>
        <w:rPr>
          <w:rFonts w:asciiTheme="minorHAnsi" w:hAnsiTheme="minorHAnsi" w:cstheme="minorHAnsi"/>
          <w:b/>
          <w:sz w:val="20"/>
        </w:rPr>
        <w:t>Część 5</w:t>
      </w:r>
      <w:r w:rsidRPr="00BA24BA">
        <w:rPr>
          <w:rFonts w:asciiTheme="minorHAnsi" w:hAnsiTheme="minorHAnsi" w:cstheme="minorHAnsi"/>
          <w:b/>
          <w:sz w:val="20"/>
        </w:rPr>
        <w:t xml:space="preserve"> </w:t>
      </w:r>
      <w:r w:rsidRPr="00750F6F">
        <w:rPr>
          <w:rFonts w:asciiTheme="minorHAnsi" w:hAnsiTheme="minorHAnsi" w:cstheme="minorHAnsi"/>
          <w:sz w:val="20"/>
        </w:rPr>
        <w:t xml:space="preserve">PBW </w:t>
      </w:r>
      <w:r>
        <w:rPr>
          <w:rFonts w:asciiTheme="minorHAnsi" w:hAnsiTheme="minorHAnsi" w:cstheme="minorHAnsi"/>
          <w:sz w:val="20"/>
        </w:rPr>
        <w:t>przyłączenia do sieci dystrybucyjnej budynku mieszkalnego w miejscowości Sienno ul. Tylna, działki nr 1561/1, 1565/1, 1558/1, 1559/3, 1564/3, gmina Sienno – RE Kozienice</w:t>
      </w:r>
    </w:p>
    <w:p w14:paraId="68B3A625" w14:textId="77777777" w:rsidR="007E3B2C" w:rsidRPr="00AE59A2" w:rsidRDefault="007E3B2C" w:rsidP="007E3B2C">
      <w:pPr>
        <w:spacing w:before="120" w:line="276" w:lineRule="auto"/>
        <w:ind w:left="720"/>
        <w:contextualSpacing/>
        <w:outlineLvl w:val="0"/>
        <w:rPr>
          <w:rFonts w:asciiTheme="minorHAnsi" w:hAnsiTheme="minorHAnsi" w:cstheme="minorHAnsi"/>
          <w:b/>
          <w:sz w:val="20"/>
        </w:rPr>
      </w:pPr>
      <w:r w:rsidRPr="00BA24BA">
        <w:rPr>
          <w:rFonts w:asciiTheme="minorHAnsi" w:hAnsiTheme="minorHAnsi" w:cstheme="minorHAnsi"/>
          <w:b/>
          <w:sz w:val="20"/>
        </w:rPr>
        <w:t>Zakres prac projektowych:</w:t>
      </w:r>
    </w:p>
    <w:p w14:paraId="086FA485" w14:textId="77777777" w:rsidR="007E3B2C" w:rsidRDefault="007E3B2C" w:rsidP="007E3B2C">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Linia kablowa nN,</w:t>
      </w:r>
    </w:p>
    <w:p w14:paraId="3E0734D2" w14:textId="5F33A086" w:rsidR="007E3B2C" w:rsidRDefault="007E3B2C" w:rsidP="007E3B2C">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Przebudowa stacji napowietrznej (dobudowa rozdzielni 5 polowej zgodnie z WP),</w:t>
      </w:r>
    </w:p>
    <w:p w14:paraId="3582201A" w14:textId="0994DCC6" w:rsidR="007E3B2C" w:rsidRDefault="007E3B2C" w:rsidP="007E3B2C">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Przyłącze kablowe nN,</w:t>
      </w:r>
    </w:p>
    <w:p w14:paraId="5C1647AE" w14:textId="77777777" w:rsidR="007E3B2C" w:rsidRDefault="007E3B2C" w:rsidP="007E3B2C">
      <w:pPr>
        <w:spacing w:before="120" w:line="276" w:lineRule="auto"/>
        <w:ind w:left="720"/>
        <w:contextualSpacing/>
        <w:outlineLvl w:val="0"/>
        <w:rPr>
          <w:rFonts w:asciiTheme="minorHAnsi" w:hAnsiTheme="minorHAnsi" w:cstheme="minorHAnsi"/>
          <w:b/>
          <w:iCs/>
          <w:sz w:val="20"/>
          <w:u w:val="single"/>
        </w:rPr>
      </w:pPr>
      <w:r w:rsidRPr="00197350">
        <w:rPr>
          <w:rFonts w:asciiTheme="minorHAnsi" w:hAnsiTheme="minorHAnsi" w:cstheme="minorHAnsi"/>
          <w:b/>
          <w:iCs/>
          <w:sz w:val="20"/>
          <w:u w:val="single"/>
        </w:rPr>
        <w:t xml:space="preserve"> Wykonanie pozostałych prac zgodnie z</w:t>
      </w:r>
      <w:r>
        <w:rPr>
          <w:rFonts w:asciiTheme="minorHAnsi" w:hAnsiTheme="minorHAnsi" w:cstheme="minorHAnsi"/>
          <w:b/>
          <w:iCs/>
          <w:sz w:val="20"/>
          <w:u w:val="single"/>
        </w:rPr>
        <w:t xml:space="preserve"> założeniami technicznymi,</w:t>
      </w:r>
      <w:r w:rsidRPr="00197350">
        <w:rPr>
          <w:rFonts w:asciiTheme="minorHAnsi" w:hAnsiTheme="minorHAnsi" w:cstheme="minorHAnsi"/>
          <w:b/>
          <w:iCs/>
          <w:sz w:val="20"/>
          <w:u w:val="single"/>
        </w:rPr>
        <w:t xml:space="preserve"> umową przyłączeniową oraz warunkami przyłączenia.</w:t>
      </w:r>
    </w:p>
    <w:p w14:paraId="602C28E7" w14:textId="383800B3" w:rsidR="007E3B2C" w:rsidRPr="00750F6F" w:rsidRDefault="007E3B2C" w:rsidP="007E3B2C">
      <w:pPr>
        <w:spacing w:before="120" w:line="276" w:lineRule="auto"/>
        <w:ind w:left="720"/>
        <w:contextualSpacing/>
        <w:outlineLvl w:val="0"/>
        <w:rPr>
          <w:rFonts w:asciiTheme="minorHAnsi" w:hAnsiTheme="minorHAnsi" w:cstheme="minorHAnsi"/>
          <w:sz w:val="20"/>
        </w:rPr>
      </w:pPr>
      <w:r>
        <w:rPr>
          <w:rFonts w:asciiTheme="minorHAnsi" w:hAnsiTheme="minorHAnsi" w:cstheme="minorHAnsi"/>
          <w:b/>
          <w:sz w:val="20"/>
        </w:rPr>
        <w:lastRenderedPageBreak/>
        <w:t>Część 6</w:t>
      </w:r>
      <w:r w:rsidRPr="00BA24BA">
        <w:rPr>
          <w:rFonts w:asciiTheme="minorHAnsi" w:hAnsiTheme="minorHAnsi" w:cstheme="minorHAnsi"/>
          <w:b/>
          <w:sz w:val="20"/>
        </w:rPr>
        <w:t xml:space="preserve"> </w:t>
      </w:r>
      <w:r w:rsidRPr="00750F6F">
        <w:rPr>
          <w:rFonts w:asciiTheme="minorHAnsi" w:hAnsiTheme="minorHAnsi" w:cstheme="minorHAnsi"/>
          <w:sz w:val="20"/>
        </w:rPr>
        <w:t xml:space="preserve">PBW </w:t>
      </w:r>
      <w:r>
        <w:rPr>
          <w:rFonts w:asciiTheme="minorHAnsi" w:hAnsiTheme="minorHAnsi" w:cstheme="minorHAnsi"/>
          <w:sz w:val="20"/>
        </w:rPr>
        <w:t>przyłączenia do sieci dystrybucyjnej budynków mieszkalnych w miejscowości Strykowice Górne, działki nr 422/2, 422/3 gmina Zwoleń – RE Kozienice</w:t>
      </w:r>
    </w:p>
    <w:p w14:paraId="192A0C7F" w14:textId="77777777" w:rsidR="007E3B2C" w:rsidRPr="00AE59A2" w:rsidRDefault="007E3B2C" w:rsidP="007E3B2C">
      <w:pPr>
        <w:spacing w:before="120" w:line="276" w:lineRule="auto"/>
        <w:ind w:left="720"/>
        <w:contextualSpacing/>
        <w:outlineLvl w:val="0"/>
        <w:rPr>
          <w:rFonts w:asciiTheme="minorHAnsi" w:hAnsiTheme="minorHAnsi" w:cstheme="minorHAnsi"/>
          <w:b/>
          <w:sz w:val="20"/>
        </w:rPr>
      </w:pPr>
      <w:r w:rsidRPr="00BA24BA">
        <w:rPr>
          <w:rFonts w:asciiTheme="minorHAnsi" w:hAnsiTheme="minorHAnsi" w:cstheme="minorHAnsi"/>
          <w:b/>
          <w:sz w:val="20"/>
        </w:rPr>
        <w:t>Zakres prac projektowych:</w:t>
      </w:r>
    </w:p>
    <w:p w14:paraId="7D2E3129" w14:textId="77777777" w:rsidR="007E3B2C" w:rsidRDefault="007E3B2C" w:rsidP="007E3B2C">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Bramka rozłącznikowa,</w:t>
      </w:r>
    </w:p>
    <w:p w14:paraId="7020E79B" w14:textId="77777777" w:rsidR="007E3B2C" w:rsidRDefault="007E3B2C" w:rsidP="007E3B2C">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Linia kablowa SN,</w:t>
      </w:r>
    </w:p>
    <w:p w14:paraId="39620CEF" w14:textId="77777777" w:rsidR="007E3B2C" w:rsidRDefault="007E3B2C" w:rsidP="007E3B2C">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Linia kablowa nN,</w:t>
      </w:r>
    </w:p>
    <w:p w14:paraId="01970EC2" w14:textId="77777777" w:rsidR="007E3B2C" w:rsidRDefault="007E3B2C" w:rsidP="007E3B2C">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Stacja transformatorowa słupowa,</w:t>
      </w:r>
    </w:p>
    <w:p w14:paraId="1B1DEB77" w14:textId="77777777" w:rsidR="007E3B2C" w:rsidRDefault="007E3B2C" w:rsidP="007E3B2C">
      <w:pPr>
        <w:spacing w:before="120" w:line="276" w:lineRule="auto"/>
        <w:ind w:left="720"/>
        <w:contextualSpacing/>
        <w:outlineLvl w:val="0"/>
        <w:rPr>
          <w:rFonts w:asciiTheme="minorHAnsi" w:hAnsiTheme="minorHAnsi" w:cstheme="minorHAnsi"/>
          <w:sz w:val="20"/>
        </w:rPr>
      </w:pPr>
      <w:r>
        <w:rPr>
          <w:rFonts w:asciiTheme="minorHAnsi" w:hAnsiTheme="minorHAnsi" w:cstheme="minorHAnsi"/>
          <w:sz w:val="20"/>
        </w:rPr>
        <w:t>- Przyłącza kablowe nN,</w:t>
      </w:r>
    </w:p>
    <w:p w14:paraId="65DEF68B" w14:textId="77777777" w:rsidR="007E3B2C" w:rsidRDefault="007E3B2C" w:rsidP="007E3B2C">
      <w:pPr>
        <w:spacing w:before="120" w:line="276" w:lineRule="auto"/>
        <w:ind w:left="720"/>
        <w:contextualSpacing/>
        <w:outlineLvl w:val="0"/>
        <w:rPr>
          <w:rFonts w:asciiTheme="minorHAnsi" w:hAnsiTheme="minorHAnsi" w:cstheme="minorHAnsi"/>
          <w:b/>
          <w:iCs/>
          <w:sz w:val="20"/>
          <w:u w:val="single"/>
        </w:rPr>
      </w:pPr>
      <w:r w:rsidRPr="00197350">
        <w:rPr>
          <w:rFonts w:asciiTheme="minorHAnsi" w:hAnsiTheme="minorHAnsi" w:cstheme="minorHAnsi"/>
          <w:b/>
          <w:iCs/>
          <w:sz w:val="20"/>
          <w:u w:val="single"/>
        </w:rPr>
        <w:t xml:space="preserve"> Wykonanie pozostałych prac zgodnie z</w:t>
      </w:r>
      <w:r>
        <w:rPr>
          <w:rFonts w:asciiTheme="minorHAnsi" w:hAnsiTheme="minorHAnsi" w:cstheme="minorHAnsi"/>
          <w:b/>
          <w:iCs/>
          <w:sz w:val="20"/>
          <w:u w:val="single"/>
        </w:rPr>
        <w:t xml:space="preserve"> założeniami technicznymi,</w:t>
      </w:r>
      <w:r w:rsidRPr="00197350">
        <w:rPr>
          <w:rFonts w:asciiTheme="minorHAnsi" w:hAnsiTheme="minorHAnsi" w:cstheme="minorHAnsi"/>
          <w:b/>
          <w:iCs/>
          <w:sz w:val="20"/>
          <w:u w:val="single"/>
        </w:rPr>
        <w:t xml:space="preserve"> umową przyłączeniową oraz warunkami przyłączenia.</w:t>
      </w:r>
    </w:p>
    <w:p w14:paraId="2D7770B3" w14:textId="77777777" w:rsidR="007E3B2C" w:rsidRDefault="007E3B2C" w:rsidP="007E3B2C">
      <w:pPr>
        <w:spacing w:before="120" w:line="276" w:lineRule="auto"/>
        <w:ind w:left="720"/>
        <w:contextualSpacing/>
        <w:outlineLvl w:val="0"/>
        <w:rPr>
          <w:rFonts w:asciiTheme="minorHAnsi" w:hAnsiTheme="minorHAnsi" w:cstheme="minorHAnsi"/>
          <w:b/>
          <w:iCs/>
          <w:sz w:val="20"/>
          <w:u w:val="single"/>
        </w:rPr>
      </w:pPr>
    </w:p>
    <w:p w14:paraId="759915E7" w14:textId="7807CC9E" w:rsidR="00B63C0A" w:rsidRPr="005B19C8" w:rsidRDefault="00B63C0A" w:rsidP="00133882">
      <w:pPr>
        <w:spacing w:before="120" w:line="276" w:lineRule="auto"/>
        <w:contextualSpacing/>
        <w:outlineLvl w:val="0"/>
        <w:rPr>
          <w:rFonts w:asciiTheme="minorHAnsi" w:hAnsiTheme="minorHAnsi" w:cstheme="minorHAnsi"/>
          <w:b/>
          <w:iCs/>
          <w:sz w:val="8"/>
          <w:u w:val="single"/>
        </w:rPr>
      </w:pPr>
    </w:p>
    <w:p w14:paraId="76EF2689" w14:textId="77777777" w:rsidR="005B19C8" w:rsidRPr="00762526" w:rsidRDefault="005B19C8" w:rsidP="00E57A21">
      <w:pPr>
        <w:numPr>
          <w:ilvl w:val="2"/>
          <w:numId w:val="2"/>
        </w:numPr>
        <w:spacing w:line="276" w:lineRule="auto"/>
        <w:ind w:left="993" w:hanging="567"/>
        <w:contextualSpacing/>
        <w:rPr>
          <w:rFonts w:asciiTheme="minorHAnsi" w:hAnsiTheme="minorHAnsi" w:cstheme="minorHAnsi"/>
          <w:sz w:val="20"/>
        </w:rPr>
      </w:pPr>
      <w:r w:rsidRPr="00762526">
        <w:rPr>
          <w:rFonts w:asciiTheme="minorHAnsi" w:hAnsiTheme="minorHAnsi" w:cstheme="minorHAnsi"/>
          <w:sz w:val="20"/>
          <w:lang w:val="x-none"/>
        </w:rPr>
        <w:t>Zamawiający</w:t>
      </w:r>
      <w:r w:rsidRPr="00762526">
        <w:rPr>
          <w:rFonts w:asciiTheme="minorHAnsi" w:hAnsiTheme="minorHAnsi" w:cstheme="minorHAnsi"/>
          <w:sz w:val="20"/>
        </w:rPr>
        <w:t xml:space="preserve"> dopuszcza składanie ofert częściowych. Przedmiot zamówienia został podzielony na części  zgodnie z pkt. 1.1.</w:t>
      </w:r>
    </w:p>
    <w:p w14:paraId="4FA63D2C" w14:textId="77777777" w:rsidR="005B19C8" w:rsidRPr="00762526" w:rsidRDefault="005B19C8" w:rsidP="00E57A21">
      <w:pPr>
        <w:numPr>
          <w:ilvl w:val="2"/>
          <w:numId w:val="2"/>
        </w:numPr>
        <w:spacing w:line="276" w:lineRule="auto"/>
        <w:ind w:left="993" w:hanging="567"/>
        <w:contextualSpacing/>
        <w:rPr>
          <w:rFonts w:asciiTheme="minorHAnsi" w:hAnsiTheme="minorHAnsi" w:cstheme="minorHAnsi"/>
          <w:sz w:val="20"/>
          <w:lang w:val="x-none"/>
        </w:rPr>
      </w:pPr>
      <w:r w:rsidRPr="00762526">
        <w:rPr>
          <w:rFonts w:asciiTheme="minorHAnsi" w:hAnsiTheme="minorHAnsi" w:cstheme="minorHAnsi"/>
          <w:sz w:val="20"/>
          <w:lang w:val="x-none"/>
        </w:rPr>
        <w:t xml:space="preserve">Nie dopuszcza się składania Ofert, które dzielą daną części Zamówienia jeszcze na mniejsze fragmenty lub łączą fragmenty części Zamówienia. </w:t>
      </w:r>
    </w:p>
    <w:p w14:paraId="37858DF0" w14:textId="77777777" w:rsidR="005B19C8" w:rsidRPr="00762526" w:rsidRDefault="005B19C8" w:rsidP="00E57A21">
      <w:pPr>
        <w:numPr>
          <w:ilvl w:val="2"/>
          <w:numId w:val="2"/>
        </w:numPr>
        <w:spacing w:line="276" w:lineRule="auto"/>
        <w:ind w:left="993" w:hanging="567"/>
        <w:contextualSpacing/>
        <w:rPr>
          <w:rFonts w:asciiTheme="minorHAnsi" w:hAnsiTheme="minorHAnsi" w:cstheme="minorHAnsi"/>
          <w:sz w:val="20"/>
          <w:lang w:val="x-none"/>
        </w:rPr>
      </w:pPr>
      <w:r w:rsidRPr="00762526">
        <w:rPr>
          <w:rFonts w:asciiTheme="minorHAnsi" w:hAnsiTheme="minorHAnsi" w:cstheme="minorHAnsi"/>
          <w:sz w:val="20"/>
          <w:lang w:val="x-none"/>
        </w:rPr>
        <w:t>Zamawiający nie ogranicza liczby części Zamówienia, którą można udzielić jednemu Wykonawcy tym samym Wykonawca może złożyć Ofertę na jedną, kilka lub wszystkie części.</w:t>
      </w:r>
    </w:p>
    <w:p w14:paraId="4745BDBF" w14:textId="59DE7C27" w:rsidR="00EA31EF" w:rsidRPr="005B19C8" w:rsidRDefault="005B19C8" w:rsidP="00E57A21">
      <w:pPr>
        <w:numPr>
          <w:ilvl w:val="2"/>
          <w:numId w:val="2"/>
        </w:numPr>
        <w:spacing w:line="276" w:lineRule="auto"/>
        <w:ind w:left="993" w:hanging="567"/>
        <w:contextualSpacing/>
        <w:rPr>
          <w:rFonts w:asciiTheme="minorHAnsi" w:hAnsiTheme="minorHAnsi" w:cstheme="minorHAnsi"/>
          <w:sz w:val="20"/>
        </w:rPr>
      </w:pPr>
      <w:r w:rsidRPr="00762526">
        <w:rPr>
          <w:rFonts w:asciiTheme="minorHAnsi" w:hAnsiTheme="minorHAnsi" w:cstheme="minorHAnsi"/>
          <w:sz w:val="20"/>
          <w:lang w:val="x-none"/>
        </w:rPr>
        <w:t>Zamawiający</w:t>
      </w:r>
      <w:r w:rsidRPr="00762526">
        <w:rPr>
          <w:rFonts w:asciiTheme="minorHAnsi" w:hAnsiTheme="minorHAnsi" w:cstheme="minorHAnsi"/>
          <w:sz w:val="20"/>
        </w:rPr>
        <w:t xml:space="preserve"> zastrzega sobie prawo do dokonania wyboru Oferty na każdą część przedmiotu zamówienia osobno.</w:t>
      </w:r>
    </w:p>
    <w:p w14:paraId="1810CF6B" w14:textId="77777777" w:rsidR="00A0555B" w:rsidRPr="00A0555B" w:rsidRDefault="00A0555B" w:rsidP="00A0555B">
      <w:pPr>
        <w:pStyle w:val="Akapitzlist"/>
        <w:spacing w:line="240" w:lineRule="auto"/>
        <w:ind w:left="709" w:firstLine="11"/>
        <w:outlineLvl w:val="0"/>
        <w:rPr>
          <w:rFonts w:asciiTheme="minorHAnsi" w:hAnsiTheme="minorHAnsi" w:cstheme="minorHAnsi"/>
          <w:b/>
          <w:color w:val="FF0000"/>
          <w:sz w:val="4"/>
        </w:rPr>
      </w:pPr>
    </w:p>
    <w:p w14:paraId="2AA0A508" w14:textId="77777777" w:rsidR="0079042B" w:rsidRPr="00A67BD7" w:rsidRDefault="0079042B" w:rsidP="0079042B">
      <w:pPr>
        <w:pStyle w:val="Akapitzlist"/>
        <w:numPr>
          <w:ilvl w:val="1"/>
          <w:numId w:val="2"/>
        </w:numPr>
        <w:ind w:hanging="436"/>
        <w:rPr>
          <w:rFonts w:asciiTheme="minorHAnsi" w:hAnsiTheme="minorHAnsi" w:cstheme="minorHAnsi"/>
          <w:b/>
          <w:sz w:val="20"/>
        </w:rPr>
      </w:pPr>
      <w:r w:rsidRPr="00A67BD7">
        <w:rPr>
          <w:rFonts w:asciiTheme="minorHAnsi" w:hAnsiTheme="minorHAnsi" w:cstheme="minorHAnsi"/>
          <w:b/>
          <w:sz w:val="20"/>
        </w:rPr>
        <w:t xml:space="preserve">Zakres rzeczowy został ujęty w danych wyjściowych do projektowania/warunkach przyłączenia do sieci, dostępnych w Systemie Zakupowym. </w:t>
      </w:r>
    </w:p>
    <w:p w14:paraId="7E68D74E" w14:textId="162CBD48" w:rsidR="00FC3EF6" w:rsidRPr="00F37E2D" w:rsidRDefault="00FC3EF6" w:rsidP="00FC3EF6">
      <w:pPr>
        <w:numPr>
          <w:ilvl w:val="1"/>
          <w:numId w:val="2"/>
        </w:numPr>
        <w:spacing w:line="276" w:lineRule="auto"/>
        <w:ind w:hanging="436"/>
        <w:contextualSpacing/>
        <w:rPr>
          <w:rFonts w:asciiTheme="minorHAnsi" w:hAnsiTheme="minorHAnsi" w:cstheme="minorHAnsi"/>
          <w:sz w:val="20"/>
        </w:rPr>
      </w:pPr>
      <w:r w:rsidRPr="00FC3EF6">
        <w:rPr>
          <w:rFonts w:asciiTheme="minorHAnsi" w:hAnsiTheme="minorHAnsi" w:cstheme="minorHAnsi"/>
          <w:sz w:val="20"/>
        </w:rPr>
        <w:t>W przypadku, gdy w dokumentacji projektowej Wykonawca będzie chciał wskazać nazwy, znaki towarowe lub typy materiałów czy produktów lub normy, aprobaty, specyfikacje czy systemy, zobowiązany będzie do rozpisania ewentualnych materiałów lub wskazania rozwiązań równoważnych zapewniających uzyskanie parametrów technicznych nie gorszych od konkretnie określonych w dokumentacji.</w:t>
      </w:r>
      <w:r w:rsidR="00F37E2D" w:rsidRPr="00F37E2D">
        <w:rPr>
          <w:rFonts w:asciiTheme="minorHAnsi" w:hAnsiTheme="minorHAnsi" w:cstheme="minorHAnsi"/>
          <w:sz w:val="20"/>
        </w:rPr>
        <w:t xml:space="preserve"> </w:t>
      </w:r>
      <w:r w:rsidR="00F37E2D" w:rsidRPr="00F37E2D">
        <w:rPr>
          <w:rFonts w:asciiTheme="minorHAnsi" w:hAnsiTheme="minorHAnsi" w:cstheme="minorHAnsi"/>
          <w:sz w:val="20"/>
          <w:u w:val="single"/>
        </w:rPr>
        <w:t>Wyjątek stanowi obszar komunikacji, telemechaniki i transmisji danych ze względu na pracujące obecnie u Zamawiającego systemy takie jak np. SCADA-WindEx - w takim przypadku należy zastosować urządzenia i materiały zgodnie z założeniami Zamawiającego.</w:t>
      </w:r>
    </w:p>
    <w:p w14:paraId="1718D56E" w14:textId="77002D6A" w:rsidR="00FC3EF6" w:rsidRPr="00AA6B3F" w:rsidRDefault="00FC3EF6" w:rsidP="00FC3EF6">
      <w:pPr>
        <w:numPr>
          <w:ilvl w:val="1"/>
          <w:numId w:val="2"/>
        </w:numPr>
        <w:spacing w:before="120" w:line="276" w:lineRule="auto"/>
        <w:ind w:left="709" w:hanging="425"/>
        <w:contextualSpacing/>
        <w:outlineLvl w:val="0"/>
        <w:rPr>
          <w:rFonts w:asciiTheme="minorHAnsi" w:hAnsiTheme="minorHAnsi" w:cstheme="minorHAnsi"/>
          <w:sz w:val="20"/>
        </w:rPr>
      </w:pPr>
      <w:r w:rsidRPr="00AA6B3F">
        <w:rPr>
          <w:rFonts w:asciiTheme="minorHAnsi" w:hAnsiTheme="minorHAnsi" w:cstheme="minorHAnsi"/>
          <w:sz w:val="20"/>
        </w:rPr>
        <w:t xml:space="preserve">Zasady realizacji zamówienia określa Projekt Umowy zakupowej stanowiący </w:t>
      </w:r>
      <w:r w:rsidR="0079042B" w:rsidRPr="00AA6B3F">
        <w:rPr>
          <w:rFonts w:asciiTheme="minorHAnsi" w:hAnsiTheme="minorHAnsi" w:cstheme="minorHAnsi"/>
          <w:b/>
          <w:sz w:val="20"/>
        </w:rPr>
        <w:t xml:space="preserve">Załącznik nr </w:t>
      </w:r>
      <w:r w:rsidR="00377FB1" w:rsidRPr="00AA6B3F">
        <w:rPr>
          <w:rFonts w:asciiTheme="minorHAnsi" w:hAnsiTheme="minorHAnsi" w:cstheme="minorHAnsi"/>
          <w:b/>
          <w:sz w:val="20"/>
        </w:rPr>
        <w:t>5</w:t>
      </w:r>
      <w:r w:rsidRPr="00AA6B3F">
        <w:rPr>
          <w:rFonts w:asciiTheme="minorHAnsi" w:hAnsiTheme="minorHAnsi" w:cstheme="minorHAnsi"/>
          <w:b/>
          <w:sz w:val="20"/>
        </w:rPr>
        <w:t xml:space="preserve"> do SWZ</w:t>
      </w:r>
      <w:r w:rsidRPr="00AA6B3F">
        <w:rPr>
          <w:rFonts w:asciiTheme="minorHAnsi" w:hAnsiTheme="minorHAnsi" w:cstheme="minorHAnsi"/>
          <w:sz w:val="20"/>
        </w:rPr>
        <w:t>.</w:t>
      </w:r>
    </w:p>
    <w:p w14:paraId="2EC0ADCF" w14:textId="77777777" w:rsidR="00FC3EF6" w:rsidRPr="00AA6B3F" w:rsidRDefault="00FC3EF6" w:rsidP="00FC3EF6">
      <w:pPr>
        <w:numPr>
          <w:ilvl w:val="1"/>
          <w:numId w:val="2"/>
        </w:numPr>
        <w:spacing w:before="120" w:line="276" w:lineRule="auto"/>
        <w:ind w:left="709" w:hanging="425"/>
        <w:contextualSpacing/>
        <w:outlineLvl w:val="0"/>
        <w:rPr>
          <w:rFonts w:asciiTheme="minorHAnsi" w:hAnsiTheme="minorHAnsi" w:cstheme="minorHAnsi"/>
          <w:sz w:val="20"/>
        </w:rPr>
      </w:pPr>
      <w:r w:rsidRPr="00AA6B3F">
        <w:rPr>
          <w:rFonts w:asciiTheme="minorHAnsi" w:hAnsiTheme="minorHAnsi" w:cstheme="minorHAnsi"/>
          <w:sz w:val="20"/>
        </w:rPr>
        <w:t>W celu złożenia oferty Wykonawca zobowiązany jest w szczególności do:</w:t>
      </w:r>
    </w:p>
    <w:p w14:paraId="30D8B7AA" w14:textId="6E4133B0" w:rsidR="00FC3EF6" w:rsidRPr="00AA6B3F" w:rsidRDefault="00FC3EF6" w:rsidP="00E57A21">
      <w:pPr>
        <w:numPr>
          <w:ilvl w:val="2"/>
          <w:numId w:val="2"/>
        </w:numPr>
        <w:spacing w:before="120" w:line="276" w:lineRule="auto"/>
        <w:ind w:left="993" w:hanging="567"/>
        <w:contextualSpacing/>
        <w:outlineLvl w:val="0"/>
        <w:rPr>
          <w:rFonts w:asciiTheme="minorHAnsi" w:hAnsiTheme="minorHAnsi" w:cstheme="minorHAnsi"/>
          <w:sz w:val="20"/>
        </w:rPr>
      </w:pPr>
      <w:r w:rsidRPr="00AA6B3F">
        <w:rPr>
          <w:rFonts w:asciiTheme="minorHAnsi" w:hAnsiTheme="minorHAnsi" w:cstheme="minorHAnsi"/>
          <w:sz w:val="20"/>
        </w:rPr>
        <w:t>Zapoznania się z danymi wyjściowymi do projektowania/warunkami przyłączenia do sieci oraz z planowaną lokalizacją sieci, warunkami terenowymi, uwarunkowaniami zagospodarowania terenu (tereny zamknięte, kategoria dróg, administracja - gminy, starostwa itp.).</w:t>
      </w:r>
    </w:p>
    <w:p w14:paraId="050AC9F5" w14:textId="3FD10FF7" w:rsidR="00FC3EF6" w:rsidRPr="001B4610" w:rsidRDefault="00FC3EF6" w:rsidP="00E57A21">
      <w:pPr>
        <w:numPr>
          <w:ilvl w:val="2"/>
          <w:numId w:val="2"/>
        </w:numPr>
        <w:spacing w:before="120" w:line="276" w:lineRule="auto"/>
        <w:ind w:left="993" w:hanging="567"/>
        <w:contextualSpacing/>
        <w:outlineLvl w:val="0"/>
        <w:rPr>
          <w:rFonts w:ascii="Calibri" w:hAnsi="Calibri" w:cs="Calibri"/>
          <w:color w:val="FF0000"/>
          <w:sz w:val="20"/>
        </w:rPr>
      </w:pPr>
      <w:r w:rsidRPr="00AA6B3F">
        <w:rPr>
          <w:rFonts w:asciiTheme="minorHAnsi" w:hAnsiTheme="minorHAnsi" w:cstheme="minorHAnsi"/>
          <w:sz w:val="20"/>
        </w:rPr>
        <w:t xml:space="preserve">Zapoznania się z warunkami i wymaganiami SWZ, w tym z treścią Projektu Umowy </w:t>
      </w:r>
      <w:r w:rsidRPr="00AA6B3F">
        <w:rPr>
          <w:rFonts w:ascii="Calibri" w:hAnsi="Calibri" w:cs="Calibri"/>
          <w:sz w:val="20"/>
        </w:rPr>
        <w:t xml:space="preserve">stanowiącego </w:t>
      </w:r>
      <w:r w:rsidRPr="00AA6B3F">
        <w:rPr>
          <w:rFonts w:ascii="Calibri" w:hAnsi="Calibri" w:cs="Calibri"/>
          <w:b/>
          <w:sz w:val="20"/>
        </w:rPr>
        <w:t xml:space="preserve">Załącznik nr </w:t>
      </w:r>
      <w:r w:rsidR="00377FB1" w:rsidRPr="00AA6B3F">
        <w:rPr>
          <w:rFonts w:ascii="Calibri" w:hAnsi="Calibri" w:cs="Calibri"/>
          <w:b/>
          <w:sz w:val="20"/>
        </w:rPr>
        <w:t>5</w:t>
      </w:r>
      <w:r w:rsidRPr="00AA6B3F">
        <w:rPr>
          <w:rFonts w:ascii="Calibri" w:hAnsi="Calibri" w:cs="Calibri"/>
          <w:b/>
          <w:sz w:val="20"/>
        </w:rPr>
        <w:t xml:space="preserve"> do SWZ</w:t>
      </w:r>
      <w:r w:rsidRPr="001B4610">
        <w:rPr>
          <w:rFonts w:ascii="Calibri" w:hAnsi="Calibri" w:cs="Calibri"/>
          <w:color w:val="FF0000"/>
          <w:sz w:val="20"/>
        </w:rPr>
        <w:t>.</w:t>
      </w:r>
    </w:p>
    <w:p w14:paraId="4ADF6C78" w14:textId="00B0BC45" w:rsidR="00F37E2D" w:rsidRPr="00AE19EE" w:rsidRDefault="00FC3EF6" w:rsidP="00E57A21">
      <w:pPr>
        <w:numPr>
          <w:ilvl w:val="2"/>
          <w:numId w:val="2"/>
        </w:numPr>
        <w:spacing w:before="120" w:line="276" w:lineRule="auto"/>
        <w:ind w:left="993" w:hanging="567"/>
        <w:contextualSpacing/>
        <w:outlineLvl w:val="0"/>
        <w:rPr>
          <w:rFonts w:ascii="Calibri" w:hAnsi="Calibri" w:cs="Calibri"/>
          <w:sz w:val="20"/>
        </w:rPr>
      </w:pPr>
      <w:r w:rsidRPr="00FC3EF6">
        <w:rPr>
          <w:rFonts w:ascii="Calibri" w:hAnsi="Calibri" w:cs="Calibri"/>
          <w:sz w:val="20"/>
        </w:rPr>
        <w:t>Uwzględnienia w ofercie wymaganych przez Zamawiającego warunków.</w:t>
      </w:r>
    </w:p>
    <w:p w14:paraId="250B6BD0" w14:textId="0F284A82" w:rsidR="00E439B2" w:rsidRDefault="00F37E2D" w:rsidP="006B612A">
      <w:pPr>
        <w:numPr>
          <w:ilvl w:val="1"/>
          <w:numId w:val="2"/>
        </w:numPr>
        <w:spacing w:line="276" w:lineRule="auto"/>
        <w:ind w:hanging="436"/>
        <w:contextualSpacing/>
        <w:rPr>
          <w:rFonts w:asciiTheme="minorHAnsi" w:hAnsiTheme="minorHAnsi" w:cstheme="minorHAnsi"/>
          <w:sz w:val="20"/>
        </w:rPr>
      </w:pPr>
      <w:r w:rsidRPr="0079042B">
        <w:rPr>
          <w:rFonts w:asciiTheme="minorHAnsi" w:hAnsiTheme="minorHAnsi" w:cstheme="minorHAnsi"/>
          <w:sz w:val="20"/>
        </w:rPr>
        <w:t>Wszystkie zamykane obiekty/urządzenia elektroenergetyczne należy wyposażyć w system zamknięć (wkładki, kłódki) typu „Master Key” firmy LOB Master Key Sp. z o.o. Poziom dostępu do urządzeń i pomieszczeń ruchu elektrycznego należy każdorazowo uzgodnić w Rejonie Energetycznym odpowiadającym za daną inwestycję.</w:t>
      </w:r>
    </w:p>
    <w:p w14:paraId="17BF1A85" w14:textId="440B00D2" w:rsidR="00975BEB" w:rsidRDefault="00975BEB" w:rsidP="00975BEB">
      <w:pPr>
        <w:numPr>
          <w:ilvl w:val="1"/>
          <w:numId w:val="2"/>
        </w:numPr>
        <w:spacing w:line="276" w:lineRule="auto"/>
        <w:ind w:hanging="436"/>
        <w:contextualSpacing/>
        <w:rPr>
          <w:rFonts w:asciiTheme="minorHAnsi" w:hAnsiTheme="minorHAnsi" w:cstheme="minorHAnsi"/>
          <w:sz w:val="20"/>
        </w:rPr>
      </w:pPr>
      <w:r w:rsidRPr="00F37E2D">
        <w:rPr>
          <w:rFonts w:asciiTheme="minorHAnsi" w:hAnsiTheme="minorHAnsi" w:cstheme="minorHAnsi"/>
          <w:sz w:val="20"/>
        </w:rPr>
        <w:t>Stację transformatorową należy wyposażyć w licznik bilansujący oraz modem komunikacyjny.</w:t>
      </w:r>
    </w:p>
    <w:p w14:paraId="752B4CBB" w14:textId="6C89386B" w:rsidR="005B19C8" w:rsidRDefault="005B19C8" w:rsidP="005B19C8">
      <w:pPr>
        <w:numPr>
          <w:ilvl w:val="1"/>
          <w:numId w:val="2"/>
        </w:numPr>
        <w:spacing w:line="276" w:lineRule="auto"/>
        <w:ind w:hanging="436"/>
        <w:contextualSpacing/>
        <w:rPr>
          <w:rFonts w:asciiTheme="minorHAnsi" w:hAnsiTheme="minorHAnsi" w:cstheme="minorHAnsi"/>
          <w:sz w:val="20"/>
        </w:rPr>
      </w:pPr>
      <w:r w:rsidRPr="005B19C8">
        <w:rPr>
          <w:rFonts w:asciiTheme="minorHAnsi" w:hAnsiTheme="minorHAnsi" w:cstheme="minorHAnsi"/>
          <w:sz w:val="20"/>
        </w:rPr>
        <w:t>Wykonawca dołączy do oferty wycenę prac projektowych wykonanych wg. Środowiskowych Zasad Wyceny Prac Projektowych.</w:t>
      </w:r>
    </w:p>
    <w:p w14:paraId="67464366" w14:textId="77777777" w:rsidR="00E57A21" w:rsidRPr="00E57A21" w:rsidRDefault="00E57A21" w:rsidP="00E57A21">
      <w:pPr>
        <w:spacing w:line="276" w:lineRule="auto"/>
        <w:ind w:left="720"/>
        <w:contextualSpacing/>
        <w:rPr>
          <w:rFonts w:asciiTheme="minorHAnsi" w:hAnsiTheme="minorHAnsi" w:cstheme="minorHAnsi"/>
          <w:sz w:val="8"/>
          <w:szCs w:val="8"/>
        </w:rPr>
      </w:pPr>
    </w:p>
    <w:p w14:paraId="086A6005" w14:textId="77777777" w:rsidR="00FC3EF6" w:rsidRPr="00FC3EF6" w:rsidRDefault="00FC3EF6" w:rsidP="005B19C8">
      <w:pPr>
        <w:numPr>
          <w:ilvl w:val="0"/>
          <w:numId w:val="2"/>
        </w:numPr>
        <w:spacing w:line="276" w:lineRule="auto"/>
        <w:ind w:left="284" w:hanging="284"/>
        <w:contextualSpacing/>
        <w:outlineLvl w:val="0"/>
        <w:rPr>
          <w:rFonts w:ascii="Calibri" w:hAnsi="Calibri" w:cs="Calibri"/>
          <w:b/>
          <w:sz w:val="20"/>
        </w:rPr>
      </w:pPr>
      <w:r w:rsidRPr="00FC3EF6">
        <w:rPr>
          <w:rFonts w:ascii="Calibri" w:hAnsi="Calibri" w:cs="Calibri"/>
          <w:b/>
          <w:sz w:val="20"/>
        </w:rPr>
        <w:t>Zasady wykonywania dokumentacji projektowej</w:t>
      </w:r>
    </w:p>
    <w:p w14:paraId="73F25FBA" w14:textId="77777777" w:rsidR="00FC3EF6" w:rsidRPr="00FC3EF6" w:rsidRDefault="00FC3EF6" w:rsidP="00FC3EF6">
      <w:pPr>
        <w:numPr>
          <w:ilvl w:val="1"/>
          <w:numId w:val="2"/>
        </w:numPr>
        <w:spacing w:line="240" w:lineRule="auto"/>
        <w:ind w:hanging="436"/>
        <w:contextualSpacing/>
        <w:rPr>
          <w:rFonts w:ascii="Calibri" w:hAnsi="Calibri" w:cs="Calibri"/>
          <w:sz w:val="20"/>
        </w:rPr>
      </w:pPr>
      <w:r w:rsidRPr="00FC3EF6">
        <w:rPr>
          <w:rFonts w:ascii="Calibri" w:hAnsi="Calibri" w:cs="Calibri"/>
          <w:sz w:val="20"/>
        </w:rPr>
        <w:t>Na wykonanie dokumentacji projektowej zawarta zostanie umowa pisemna, której wzór jest załącznikiem do SWZ.</w:t>
      </w:r>
    </w:p>
    <w:p w14:paraId="344F6073" w14:textId="77777777" w:rsidR="00FC3EF6" w:rsidRPr="00FC3EF6" w:rsidRDefault="00FC3EF6" w:rsidP="00FC3EF6">
      <w:pPr>
        <w:numPr>
          <w:ilvl w:val="1"/>
          <w:numId w:val="2"/>
        </w:numPr>
        <w:spacing w:line="240" w:lineRule="auto"/>
        <w:ind w:hanging="436"/>
        <w:contextualSpacing/>
        <w:rPr>
          <w:rFonts w:ascii="Calibri" w:hAnsi="Calibri" w:cs="Calibri"/>
          <w:sz w:val="20"/>
        </w:rPr>
      </w:pPr>
      <w:r w:rsidRPr="00FC3EF6">
        <w:rPr>
          <w:rFonts w:ascii="Calibri" w:hAnsi="Calibri" w:cs="Calibri"/>
          <w:sz w:val="20"/>
        </w:rPr>
        <w:t>Załącznikiem do ww. umowy będzie wybrana oferta Wykonawcy.</w:t>
      </w:r>
    </w:p>
    <w:p w14:paraId="6433FB9C" w14:textId="77777777" w:rsidR="00FC3EF6" w:rsidRPr="00FC3EF6" w:rsidRDefault="00FC3EF6" w:rsidP="00FC3EF6">
      <w:pPr>
        <w:numPr>
          <w:ilvl w:val="1"/>
          <w:numId w:val="2"/>
        </w:numPr>
        <w:spacing w:line="240" w:lineRule="auto"/>
        <w:ind w:hanging="436"/>
        <w:contextualSpacing/>
        <w:rPr>
          <w:rFonts w:ascii="Calibri" w:hAnsi="Calibri" w:cs="Calibri"/>
          <w:sz w:val="20"/>
        </w:rPr>
      </w:pPr>
      <w:r w:rsidRPr="00FC3EF6">
        <w:rPr>
          <w:rFonts w:ascii="Calibri" w:hAnsi="Calibri" w:cs="Calibri"/>
          <w:sz w:val="20"/>
        </w:rPr>
        <w:t>Termin realizacji wykonania dokumentacji projektowej może ulec przesunięciu tylko w przypadkach określonych w umowie.</w:t>
      </w:r>
    </w:p>
    <w:p w14:paraId="394875BA" w14:textId="77777777" w:rsidR="00FC3EF6" w:rsidRPr="00FC3EF6" w:rsidRDefault="00FC3EF6" w:rsidP="00FC3EF6">
      <w:pPr>
        <w:numPr>
          <w:ilvl w:val="1"/>
          <w:numId w:val="2"/>
        </w:numPr>
        <w:spacing w:line="240" w:lineRule="auto"/>
        <w:ind w:hanging="436"/>
        <w:contextualSpacing/>
        <w:rPr>
          <w:rFonts w:ascii="Calibri" w:hAnsi="Calibri" w:cs="Calibri"/>
          <w:sz w:val="20"/>
        </w:rPr>
      </w:pPr>
      <w:r w:rsidRPr="00FC3EF6">
        <w:rPr>
          <w:rFonts w:ascii="Calibri" w:hAnsi="Calibri" w:cs="Calibri"/>
          <w:sz w:val="20"/>
        </w:rPr>
        <w:lastRenderedPageBreak/>
        <w:t>Zawartość tomów projektu budowlanego, wykonawczego i zgód właścicieli nieruchomości określa Załącznik nr 1.1.</w:t>
      </w:r>
    </w:p>
    <w:p w14:paraId="2BD9232F" w14:textId="77777777" w:rsidR="00FC3EF6" w:rsidRPr="00FC3EF6" w:rsidRDefault="00FC3EF6" w:rsidP="00FC3EF6">
      <w:pPr>
        <w:numPr>
          <w:ilvl w:val="1"/>
          <w:numId w:val="2"/>
        </w:numPr>
        <w:spacing w:line="240" w:lineRule="auto"/>
        <w:ind w:hanging="436"/>
        <w:contextualSpacing/>
        <w:rPr>
          <w:rFonts w:ascii="Calibri" w:hAnsi="Calibri" w:cs="Calibri"/>
          <w:sz w:val="20"/>
        </w:rPr>
      </w:pPr>
      <w:r w:rsidRPr="00FC3EF6">
        <w:rPr>
          <w:rFonts w:ascii="Calibri" w:hAnsi="Calibri" w:cs="Calibri"/>
          <w:sz w:val="20"/>
        </w:rPr>
        <w:t>Zasady wykonania kosztorysu inwestorskiego określają Wytyczne do kosztorysowania, stanowiące Załącznik nr 1.2.</w:t>
      </w:r>
    </w:p>
    <w:p w14:paraId="442787E8" w14:textId="77777777" w:rsidR="00FC3EF6" w:rsidRPr="00FC3EF6" w:rsidRDefault="00FC3EF6" w:rsidP="00FC3EF6">
      <w:pPr>
        <w:numPr>
          <w:ilvl w:val="1"/>
          <w:numId w:val="2"/>
        </w:numPr>
        <w:spacing w:line="240" w:lineRule="auto"/>
        <w:ind w:hanging="436"/>
        <w:contextualSpacing/>
        <w:rPr>
          <w:rFonts w:ascii="Calibri" w:hAnsi="Calibri" w:cs="Calibri"/>
          <w:sz w:val="20"/>
        </w:rPr>
      </w:pPr>
      <w:r w:rsidRPr="00FC3EF6">
        <w:rPr>
          <w:rFonts w:ascii="Calibri" w:hAnsi="Calibri" w:cs="Calibri"/>
          <w:sz w:val="20"/>
        </w:rPr>
        <w:t xml:space="preserve">Urządzenia należy zaprojektować zgodnie z dokumentem pn. „Zestawienie wytycznych do budowy systemów elektroenergetycznych” dostępnymi na stronie internetowej Spółki pod adresem: </w:t>
      </w:r>
      <w:hyperlink r:id="rId12" w:history="1">
        <w:r w:rsidRPr="00FC3EF6">
          <w:rPr>
            <w:rFonts w:ascii="Calibri" w:hAnsi="Calibri" w:cs="Calibri"/>
            <w:color w:val="0000FF" w:themeColor="hyperlink"/>
            <w:sz w:val="20"/>
            <w:u w:val="single"/>
          </w:rPr>
          <w:t>https://www.pgedystrybucja.pl/strefa-klienta/przydatne-dokumenty</w:t>
        </w:r>
      </w:hyperlink>
      <w:r w:rsidRPr="00FC3EF6">
        <w:rPr>
          <w:rFonts w:ascii="Calibri" w:hAnsi="Calibri" w:cs="Calibri"/>
          <w:color w:val="0000FF" w:themeColor="hyperlink"/>
          <w:sz w:val="20"/>
          <w:u w:val="single"/>
        </w:rPr>
        <w:t>.</w:t>
      </w:r>
    </w:p>
    <w:p w14:paraId="06257DAF" w14:textId="4D8EDC59" w:rsidR="00BC5E8D" w:rsidRDefault="00FC3EF6" w:rsidP="00AA1E24">
      <w:pPr>
        <w:numPr>
          <w:ilvl w:val="1"/>
          <w:numId w:val="2"/>
        </w:numPr>
        <w:spacing w:line="240" w:lineRule="auto"/>
        <w:ind w:hanging="436"/>
        <w:contextualSpacing/>
        <w:rPr>
          <w:rFonts w:ascii="Calibri" w:hAnsi="Calibri" w:cs="Calibri"/>
          <w:sz w:val="20"/>
        </w:rPr>
      </w:pPr>
      <w:r w:rsidRPr="00FC3EF6">
        <w:rPr>
          <w:rFonts w:ascii="Calibri" w:hAnsi="Calibri" w:cs="Calibri"/>
          <w:sz w:val="20"/>
        </w:rPr>
        <w:t>Przed opracowaniem docelowym dokumentacji projektowej należy przedstawić do zaakceptowania Zamawiającemu koncepcję projektową. Pozytywnie zaopiniowana koncepcja jest podstawą dalszej realizacji prac projektowych.</w:t>
      </w:r>
    </w:p>
    <w:p w14:paraId="4C171808" w14:textId="57417C39" w:rsidR="00471B37" w:rsidRPr="00203BCD" w:rsidRDefault="00471B37" w:rsidP="00AB2DD2">
      <w:pPr>
        <w:numPr>
          <w:ilvl w:val="1"/>
          <w:numId w:val="2"/>
        </w:numPr>
        <w:spacing w:line="240" w:lineRule="auto"/>
        <w:ind w:hanging="436"/>
        <w:contextualSpacing/>
        <w:rPr>
          <w:rFonts w:ascii="Calibri" w:hAnsi="Calibri" w:cs="Calibri"/>
          <w:sz w:val="20"/>
        </w:rPr>
      </w:pPr>
      <w:r w:rsidRPr="00203BCD">
        <w:rPr>
          <w:rFonts w:ascii="Calibri" w:hAnsi="Calibri" w:cs="Calibri"/>
          <w:sz w:val="20"/>
        </w:rPr>
        <w:t>Prace będące przedmiotem Umowy należy dostarczyć w formie pisemnej oraz cyfrowej. Dokumentacja elektroniczna powinna zawierać dodatkowo projekt wykonawczy bez danych wrażliwych.</w:t>
      </w:r>
    </w:p>
    <w:p w14:paraId="68C9CCC5" w14:textId="77777777" w:rsidR="00E43666" w:rsidRPr="00203BCD" w:rsidRDefault="00E43666" w:rsidP="00E43666">
      <w:pPr>
        <w:numPr>
          <w:ilvl w:val="1"/>
          <w:numId w:val="2"/>
        </w:numPr>
        <w:spacing w:line="240" w:lineRule="auto"/>
        <w:ind w:hanging="436"/>
        <w:contextualSpacing/>
        <w:rPr>
          <w:rFonts w:ascii="Calibri" w:hAnsi="Calibri" w:cs="Calibri"/>
          <w:sz w:val="20"/>
        </w:rPr>
      </w:pPr>
      <w:r w:rsidRPr="00203BCD">
        <w:rPr>
          <w:rFonts w:ascii="Calibri" w:hAnsi="Calibri" w:cs="Calibri"/>
          <w:sz w:val="20"/>
        </w:rPr>
        <w:t>Do obowiązków Wykonawcy należy:</w:t>
      </w:r>
    </w:p>
    <w:p w14:paraId="1418A5EC" w14:textId="500A2DC3" w:rsidR="00E43666" w:rsidRPr="00203BCD" w:rsidRDefault="00E43666" w:rsidP="00E43666">
      <w:pPr>
        <w:pStyle w:val="Akapitzlist"/>
        <w:numPr>
          <w:ilvl w:val="2"/>
          <w:numId w:val="2"/>
        </w:numPr>
        <w:spacing w:line="240" w:lineRule="auto"/>
        <w:ind w:left="993" w:hanging="633"/>
        <w:rPr>
          <w:rFonts w:ascii="Calibri" w:hAnsi="Calibri" w:cs="Calibri"/>
          <w:sz w:val="20"/>
        </w:rPr>
      </w:pPr>
      <w:r w:rsidRPr="00203BCD">
        <w:rPr>
          <w:rFonts w:ascii="Calibri" w:hAnsi="Calibri" w:cs="Calibri"/>
          <w:sz w:val="20"/>
        </w:rPr>
        <w:t>uzyskanie w imieniu i na rzecz Zamawiającego prawa do dysponowania nieruchomościami</w:t>
      </w:r>
      <w:r w:rsidR="009145E0" w:rsidRPr="00203BCD">
        <w:rPr>
          <w:rFonts w:ascii="Calibri" w:hAnsi="Calibri" w:cs="Calibri"/>
          <w:sz w:val="20"/>
        </w:rPr>
        <w:t xml:space="preserve"> na cele budowlane w formie</w:t>
      </w:r>
      <w:r w:rsidR="00AB2DD2" w:rsidRPr="00203BCD">
        <w:rPr>
          <w:rFonts w:ascii="Calibri" w:hAnsi="Calibri" w:cs="Calibri"/>
          <w:sz w:val="20"/>
        </w:rPr>
        <w:t>:</w:t>
      </w:r>
      <w:r w:rsidR="009145E0" w:rsidRPr="00203BCD">
        <w:rPr>
          <w:rFonts w:ascii="Calibri" w:hAnsi="Calibri" w:cs="Calibri"/>
          <w:sz w:val="20"/>
        </w:rPr>
        <w:t xml:space="preserve"> </w:t>
      </w:r>
      <w:r w:rsidR="00967039" w:rsidRPr="00203BCD">
        <w:rPr>
          <w:rFonts w:ascii="Calibri" w:hAnsi="Calibri" w:cs="Calibri"/>
          <w:sz w:val="20"/>
        </w:rPr>
        <w:t xml:space="preserve">nieodpłatnych </w:t>
      </w:r>
      <w:r w:rsidRPr="00203BCD">
        <w:rPr>
          <w:rFonts w:ascii="Calibri" w:hAnsi="Calibri" w:cs="Calibri"/>
          <w:sz w:val="20"/>
        </w:rPr>
        <w:t>umów</w:t>
      </w:r>
      <w:r w:rsidR="00AB2DD2" w:rsidRPr="00203BCD">
        <w:rPr>
          <w:rFonts w:ascii="Calibri" w:hAnsi="Calibri" w:cs="Calibri"/>
          <w:sz w:val="20"/>
        </w:rPr>
        <w:t xml:space="preserve"> cywilno-prawnych</w:t>
      </w:r>
      <w:r w:rsidRPr="00203BCD">
        <w:rPr>
          <w:rFonts w:ascii="Calibri" w:hAnsi="Calibri" w:cs="Calibri"/>
          <w:sz w:val="20"/>
        </w:rPr>
        <w:t xml:space="preserve"> z właścicielami nieruchomości </w:t>
      </w:r>
      <w:r w:rsidR="00AB2DD2" w:rsidRPr="00203BCD">
        <w:rPr>
          <w:rFonts w:ascii="Calibri" w:hAnsi="Calibri" w:cs="Calibri"/>
          <w:sz w:val="20"/>
        </w:rPr>
        <w:t xml:space="preserve">dot. wyrażenia </w:t>
      </w:r>
      <w:r w:rsidRPr="00203BCD">
        <w:rPr>
          <w:rFonts w:ascii="Calibri" w:hAnsi="Calibri" w:cs="Calibri"/>
          <w:sz w:val="20"/>
        </w:rPr>
        <w:t>zgod</w:t>
      </w:r>
      <w:r w:rsidR="00AB2DD2" w:rsidRPr="00203BCD">
        <w:rPr>
          <w:rFonts w:ascii="Calibri" w:hAnsi="Calibri" w:cs="Calibri"/>
          <w:sz w:val="20"/>
        </w:rPr>
        <w:t>y</w:t>
      </w:r>
      <w:r w:rsidRPr="00203BCD">
        <w:rPr>
          <w:rFonts w:ascii="Calibri" w:hAnsi="Calibri" w:cs="Calibri"/>
          <w:sz w:val="20"/>
        </w:rPr>
        <w:t xml:space="preserve"> na udostępnienie nieruchomości w celu budowy urządzeń energetycznych i ich późniejszą eksploatację, ustanowienia nieodpłatnej służebności przesyłu lub decyzji administracyjnej o ograniczeniu sposobu korzystania z nieruchomości, w zależności od wytycznych Zamawiającego w tym zakresie;</w:t>
      </w:r>
    </w:p>
    <w:p w14:paraId="31F6A665" w14:textId="5C75C959" w:rsidR="00E43666" w:rsidRPr="00203BCD" w:rsidRDefault="00E43666" w:rsidP="00E43666">
      <w:pPr>
        <w:pStyle w:val="Akapitzlist"/>
        <w:numPr>
          <w:ilvl w:val="2"/>
          <w:numId w:val="2"/>
        </w:numPr>
        <w:spacing w:line="240" w:lineRule="auto"/>
        <w:ind w:left="993" w:hanging="633"/>
        <w:rPr>
          <w:rFonts w:ascii="Calibri" w:hAnsi="Calibri" w:cs="Calibri"/>
          <w:sz w:val="20"/>
        </w:rPr>
      </w:pPr>
      <w:r w:rsidRPr="00203BCD">
        <w:rPr>
          <w:rFonts w:ascii="Calibri" w:hAnsi="Calibri" w:cs="Calibri"/>
          <w:sz w:val="20"/>
        </w:rPr>
        <w:t>uzyskanie na rzecz Zamawiającego trwałego tytułu prawnego do nieruchomości pod projektowanymi kluczowymi urządzeniami elektroenergetycznymi:</w:t>
      </w:r>
    </w:p>
    <w:p w14:paraId="5E5A39E5" w14:textId="747EC2EE" w:rsidR="00E43666" w:rsidRPr="00203BCD" w:rsidRDefault="00E43666" w:rsidP="00251EE2">
      <w:pPr>
        <w:pStyle w:val="Akapitzlist"/>
        <w:numPr>
          <w:ilvl w:val="0"/>
          <w:numId w:val="43"/>
        </w:numPr>
        <w:spacing w:line="240" w:lineRule="auto"/>
        <w:ind w:left="1276" w:hanging="218"/>
        <w:rPr>
          <w:rFonts w:ascii="Calibri" w:hAnsi="Calibri" w:cs="Calibri"/>
          <w:sz w:val="20"/>
        </w:rPr>
      </w:pPr>
      <w:r w:rsidRPr="00203BCD">
        <w:rPr>
          <w:rFonts w:ascii="Calibri" w:hAnsi="Calibri" w:cs="Calibri"/>
          <w:sz w:val="20"/>
        </w:rPr>
        <w:t xml:space="preserve">dla stacji transformatorowych kontenerowych – Wykonawca zobowiązany jest doprowadzić do wydzielenia działki pod projektowaną stację transformatorową lub po pisemnym uzgodnieniu </w:t>
      </w:r>
      <w:r w:rsidR="009145E0" w:rsidRPr="00203BCD">
        <w:rPr>
          <w:rFonts w:ascii="Calibri" w:hAnsi="Calibri" w:cs="Calibri"/>
          <w:sz w:val="20"/>
        </w:rPr>
        <w:br/>
      </w:r>
      <w:r w:rsidRPr="00203BCD">
        <w:rPr>
          <w:rFonts w:ascii="Calibri" w:hAnsi="Calibri" w:cs="Calibri"/>
          <w:sz w:val="20"/>
        </w:rPr>
        <w:t>z Działem Przygotowania Inwestycji doprowadzić do ustanowienia służebności przesyłu na rzecz PGE Dystrybucja S.A.,</w:t>
      </w:r>
    </w:p>
    <w:p w14:paraId="466BF1CA" w14:textId="20FB7F22" w:rsidR="00E43666" w:rsidRPr="00203BCD" w:rsidRDefault="00E43666" w:rsidP="00251EE2">
      <w:pPr>
        <w:pStyle w:val="Akapitzlist"/>
        <w:numPr>
          <w:ilvl w:val="0"/>
          <w:numId w:val="43"/>
        </w:numPr>
        <w:spacing w:line="240" w:lineRule="auto"/>
        <w:ind w:left="1276" w:hanging="218"/>
        <w:rPr>
          <w:rFonts w:ascii="Calibri" w:hAnsi="Calibri" w:cs="Calibri"/>
          <w:sz w:val="20"/>
        </w:rPr>
      </w:pPr>
      <w:r w:rsidRPr="00203BCD">
        <w:rPr>
          <w:rFonts w:ascii="Calibri" w:hAnsi="Calibri" w:cs="Calibri"/>
          <w:sz w:val="20"/>
        </w:rPr>
        <w:t>dla stacji trans</w:t>
      </w:r>
      <w:r w:rsidR="009145E0" w:rsidRPr="00203BCD">
        <w:rPr>
          <w:rFonts w:ascii="Calibri" w:hAnsi="Calibri" w:cs="Calibri"/>
          <w:sz w:val="20"/>
        </w:rPr>
        <w:t xml:space="preserve">formatorowych słupowych oraz złącz kablowych SN </w:t>
      </w:r>
      <w:r w:rsidRPr="00203BCD">
        <w:rPr>
          <w:rFonts w:ascii="Calibri" w:hAnsi="Calibri" w:cs="Calibri"/>
          <w:sz w:val="20"/>
        </w:rPr>
        <w:t>– Wykonawca zobowiązany jest doprowadzić do ustanowienia służebności przesyłu na rzecz PGE Dystrybucja S.A.,</w:t>
      </w:r>
    </w:p>
    <w:p w14:paraId="3627A5EE" w14:textId="078C1572" w:rsidR="00E43666" w:rsidRPr="00203BCD" w:rsidRDefault="00E43666" w:rsidP="009145E0">
      <w:pPr>
        <w:pStyle w:val="Akapitzlist"/>
        <w:spacing w:line="240" w:lineRule="auto"/>
        <w:ind w:left="993"/>
        <w:rPr>
          <w:rFonts w:ascii="Calibri" w:hAnsi="Calibri" w:cs="Calibri"/>
          <w:sz w:val="20"/>
        </w:rPr>
      </w:pPr>
      <w:r w:rsidRPr="00203BCD">
        <w:rPr>
          <w:rFonts w:ascii="Calibri" w:hAnsi="Calibri" w:cs="Calibri"/>
          <w:sz w:val="20"/>
        </w:rPr>
        <w:t>w wyjątkowych sytuacjach uzgodnionych na piśmie z Działem Przygotowania Inwestycji Wykonawca możne odstąpić od ustanowienia służebności przesyłu.</w:t>
      </w:r>
    </w:p>
    <w:p w14:paraId="241F5D4E" w14:textId="1E94EB81" w:rsidR="009145E0" w:rsidRPr="00203BCD" w:rsidRDefault="009145E0" w:rsidP="009145E0">
      <w:pPr>
        <w:pStyle w:val="Akapitzlist"/>
        <w:numPr>
          <w:ilvl w:val="2"/>
          <w:numId w:val="2"/>
        </w:numPr>
        <w:spacing w:line="240" w:lineRule="auto"/>
        <w:ind w:left="993" w:hanging="633"/>
        <w:rPr>
          <w:rFonts w:ascii="Calibri" w:hAnsi="Calibri" w:cs="Calibri"/>
          <w:sz w:val="20"/>
        </w:rPr>
      </w:pPr>
      <w:r w:rsidRPr="00203BCD">
        <w:rPr>
          <w:rFonts w:ascii="Calibri" w:hAnsi="Calibri" w:cs="Calibri"/>
          <w:sz w:val="20"/>
        </w:rPr>
        <w:t>uzgodnienie lokalizacji urządzeń oraz uzyskanie w imieniu i na rzecz Zamawiającego pisemnych zobowiązań od właścicieli nieruchomości do ich sprzedaży lub ustanowienia służebności przesyłu, na potrzeby zlokalizowania wyżej wymienionych urządzeń, o powierzchniach uzgodnionych z Zamawiającym;</w:t>
      </w:r>
    </w:p>
    <w:p w14:paraId="7CA82708" w14:textId="50AC65D9" w:rsidR="00615589" w:rsidRPr="00203BCD" w:rsidRDefault="009145E0" w:rsidP="00E43666">
      <w:pPr>
        <w:pStyle w:val="Akapitzlist"/>
        <w:numPr>
          <w:ilvl w:val="2"/>
          <w:numId w:val="2"/>
        </w:numPr>
        <w:spacing w:line="240" w:lineRule="auto"/>
        <w:ind w:left="993" w:hanging="633"/>
        <w:rPr>
          <w:rFonts w:asciiTheme="minorHAnsi" w:hAnsiTheme="minorHAnsi" w:cstheme="minorHAnsi"/>
          <w:szCs w:val="22"/>
        </w:rPr>
      </w:pPr>
      <w:r w:rsidRPr="00203BCD">
        <w:rPr>
          <w:rFonts w:ascii="Calibri" w:hAnsi="Calibri" w:cs="Calibri"/>
          <w:sz w:val="20"/>
        </w:rPr>
        <w:t>przekazanie</w:t>
      </w:r>
      <w:r w:rsidR="00E43666" w:rsidRPr="00203BCD">
        <w:rPr>
          <w:rFonts w:ascii="Calibri" w:hAnsi="Calibri" w:cs="Calibri"/>
          <w:sz w:val="20"/>
        </w:rPr>
        <w:t xml:space="preserve"> Zamawiającemu wniosku o wykup działek lub ustanowienia służebności przesyłu pod urządzenia (z załączonymi pisemnymi zobowiązaniami sprzedaży lub ustanowienia służebności przesyłu) nie później niż 6 miesięcy przed terminem złożenia</w:t>
      </w:r>
      <w:r w:rsidRPr="00203BCD">
        <w:rPr>
          <w:rFonts w:ascii="Calibri" w:hAnsi="Calibri" w:cs="Calibri"/>
          <w:sz w:val="20"/>
        </w:rPr>
        <w:t xml:space="preserve"> wniosku o pozwolenie na budowę.</w:t>
      </w:r>
    </w:p>
    <w:p w14:paraId="00CC13DF" w14:textId="321820AE" w:rsidR="00967039" w:rsidRPr="00203BCD" w:rsidRDefault="00B55301" w:rsidP="00802E62">
      <w:pPr>
        <w:numPr>
          <w:ilvl w:val="1"/>
          <w:numId w:val="2"/>
        </w:numPr>
        <w:spacing w:line="240" w:lineRule="auto"/>
        <w:ind w:left="851" w:hanging="567"/>
        <w:contextualSpacing/>
        <w:rPr>
          <w:rFonts w:asciiTheme="minorHAnsi" w:hAnsiTheme="minorHAnsi" w:cstheme="minorHAnsi"/>
          <w:szCs w:val="22"/>
        </w:rPr>
      </w:pPr>
      <w:r w:rsidRPr="00203BCD">
        <w:rPr>
          <w:rFonts w:asciiTheme="minorHAnsi" w:hAnsiTheme="minorHAnsi" w:cstheme="minorHAnsi"/>
          <w:szCs w:val="22"/>
        </w:rPr>
        <w:t>Koszty notarialne,</w:t>
      </w:r>
      <w:r w:rsidR="00DF1825" w:rsidRPr="00203BCD">
        <w:rPr>
          <w:rFonts w:asciiTheme="minorHAnsi" w:hAnsiTheme="minorHAnsi" w:cstheme="minorHAnsi"/>
          <w:szCs w:val="22"/>
        </w:rPr>
        <w:t xml:space="preserve"> sądowe</w:t>
      </w:r>
      <w:r w:rsidRPr="00203BCD">
        <w:rPr>
          <w:rFonts w:asciiTheme="minorHAnsi" w:hAnsiTheme="minorHAnsi" w:cstheme="minorHAnsi"/>
          <w:szCs w:val="22"/>
        </w:rPr>
        <w:t xml:space="preserve"> oraz wynikające z zawartych przez Zamawiającego umów cywilno-prawnych,</w:t>
      </w:r>
      <w:r w:rsidR="00DF1825" w:rsidRPr="00203BCD">
        <w:rPr>
          <w:rFonts w:asciiTheme="minorHAnsi" w:hAnsiTheme="minorHAnsi" w:cstheme="minorHAnsi"/>
          <w:szCs w:val="22"/>
        </w:rPr>
        <w:t xml:space="preserve"> </w:t>
      </w:r>
      <w:r w:rsidRPr="00203BCD">
        <w:rPr>
          <w:rFonts w:asciiTheme="minorHAnsi" w:hAnsiTheme="minorHAnsi" w:cstheme="minorHAnsi"/>
          <w:szCs w:val="22"/>
        </w:rPr>
        <w:t xml:space="preserve">związanych z wypłatą wynagrodzenia za udostępnienie gruntu i posadowienie urządzeń elektroenergetycznych, ponosi Zamawiający. </w:t>
      </w:r>
    </w:p>
    <w:p w14:paraId="54AACF0E" w14:textId="77777777" w:rsidR="00E43666" w:rsidRPr="00E57A21" w:rsidRDefault="00E43666" w:rsidP="00E43666">
      <w:pPr>
        <w:spacing w:line="240" w:lineRule="auto"/>
        <w:contextualSpacing/>
        <w:rPr>
          <w:rFonts w:ascii="Calibri" w:hAnsi="Calibri" w:cs="Calibri"/>
          <w:sz w:val="8"/>
          <w:szCs w:val="8"/>
        </w:rPr>
      </w:pPr>
    </w:p>
    <w:p w14:paraId="2CE51F4B" w14:textId="77777777" w:rsidR="00FC3EF6" w:rsidRPr="00FC3EF6" w:rsidRDefault="00FC3EF6" w:rsidP="00FC3EF6">
      <w:pPr>
        <w:numPr>
          <w:ilvl w:val="0"/>
          <w:numId w:val="2"/>
        </w:numPr>
        <w:spacing w:before="120" w:line="276" w:lineRule="auto"/>
        <w:ind w:left="284" w:hanging="284"/>
        <w:contextualSpacing/>
        <w:outlineLvl w:val="0"/>
        <w:rPr>
          <w:rFonts w:ascii="Calibri" w:hAnsi="Calibri" w:cs="Calibri"/>
          <w:b/>
          <w:sz w:val="20"/>
        </w:rPr>
      </w:pPr>
      <w:r w:rsidRPr="00FC3EF6">
        <w:rPr>
          <w:rFonts w:ascii="Calibri" w:hAnsi="Calibri" w:cs="Calibri"/>
          <w:b/>
          <w:sz w:val="20"/>
        </w:rPr>
        <w:t>Termin realizacji zamówienia</w:t>
      </w:r>
    </w:p>
    <w:p w14:paraId="3E350E4B" w14:textId="2EBD826A" w:rsidR="00BA24BA" w:rsidRDefault="00420B15" w:rsidP="004307B6">
      <w:pPr>
        <w:spacing w:before="120" w:line="276" w:lineRule="auto"/>
        <w:ind w:left="284"/>
        <w:contextualSpacing/>
        <w:outlineLvl w:val="0"/>
        <w:rPr>
          <w:rFonts w:ascii="Calibri" w:hAnsi="Calibri" w:cs="Calibri"/>
          <w:sz w:val="20"/>
        </w:rPr>
      </w:pPr>
      <w:r>
        <w:rPr>
          <w:rFonts w:ascii="Calibri" w:hAnsi="Calibri" w:cs="Calibri"/>
          <w:sz w:val="20"/>
        </w:rPr>
        <w:t>Zakończenie p</w:t>
      </w:r>
      <w:r w:rsidR="007D2CA4">
        <w:rPr>
          <w:rFonts w:ascii="Calibri" w:hAnsi="Calibri" w:cs="Calibri"/>
          <w:sz w:val="20"/>
        </w:rPr>
        <w:t>rac projektowych</w:t>
      </w:r>
      <w:r w:rsidR="00BA24BA">
        <w:rPr>
          <w:rFonts w:ascii="Calibri" w:hAnsi="Calibri" w:cs="Calibri"/>
          <w:sz w:val="20"/>
        </w:rPr>
        <w:t>:</w:t>
      </w:r>
    </w:p>
    <w:p w14:paraId="7529F4F2" w14:textId="341FC1C5" w:rsidR="00AB1EE5" w:rsidRDefault="00F7725D" w:rsidP="00AB1EE5">
      <w:pPr>
        <w:spacing w:before="120" w:line="276" w:lineRule="auto"/>
        <w:ind w:left="284"/>
        <w:contextualSpacing/>
        <w:outlineLvl w:val="0"/>
        <w:rPr>
          <w:rFonts w:ascii="Calibri" w:hAnsi="Calibri" w:cs="Calibri"/>
          <w:sz w:val="20"/>
        </w:rPr>
      </w:pPr>
      <w:r>
        <w:rPr>
          <w:rFonts w:ascii="Calibri" w:hAnsi="Calibri" w:cs="Calibri"/>
          <w:sz w:val="20"/>
        </w:rPr>
        <w:t xml:space="preserve">Część </w:t>
      </w:r>
      <w:r w:rsidR="00211A67">
        <w:rPr>
          <w:rFonts w:ascii="Calibri" w:hAnsi="Calibri" w:cs="Calibri"/>
          <w:sz w:val="20"/>
        </w:rPr>
        <w:t>1, 2, 3, 4, 5</w:t>
      </w:r>
      <w:r>
        <w:rPr>
          <w:rFonts w:ascii="Calibri" w:hAnsi="Calibri" w:cs="Calibri"/>
          <w:sz w:val="20"/>
        </w:rPr>
        <w:t xml:space="preserve"> - </w:t>
      </w:r>
      <w:r w:rsidR="00674E31">
        <w:rPr>
          <w:rFonts w:ascii="Calibri" w:hAnsi="Calibri" w:cs="Calibri"/>
          <w:sz w:val="20"/>
        </w:rPr>
        <w:t xml:space="preserve">  </w:t>
      </w:r>
      <w:r w:rsidR="00211A67">
        <w:rPr>
          <w:rFonts w:ascii="Calibri" w:hAnsi="Calibri" w:cs="Calibri"/>
          <w:sz w:val="20"/>
        </w:rPr>
        <w:t>8</w:t>
      </w:r>
      <w:r w:rsidR="00AB1EE5" w:rsidRPr="00FB164D">
        <w:rPr>
          <w:rFonts w:ascii="Calibri" w:hAnsi="Calibri" w:cs="Calibri"/>
          <w:sz w:val="20"/>
        </w:rPr>
        <w:t xml:space="preserve"> m</w:t>
      </w:r>
      <w:r w:rsidR="00AB1EE5">
        <w:rPr>
          <w:rFonts w:ascii="Calibri" w:hAnsi="Calibri" w:cs="Calibri"/>
          <w:sz w:val="20"/>
        </w:rPr>
        <w:t>iesięcy od daty podpisania umowy;</w:t>
      </w:r>
    </w:p>
    <w:p w14:paraId="21E600C2" w14:textId="4C05FA9A" w:rsidR="00674E31" w:rsidRDefault="00211A67" w:rsidP="00674E31">
      <w:pPr>
        <w:spacing w:before="120" w:line="276" w:lineRule="auto"/>
        <w:ind w:left="284"/>
        <w:contextualSpacing/>
        <w:outlineLvl w:val="0"/>
        <w:rPr>
          <w:rFonts w:ascii="Calibri" w:hAnsi="Calibri" w:cs="Calibri"/>
          <w:sz w:val="20"/>
        </w:rPr>
      </w:pPr>
      <w:r>
        <w:rPr>
          <w:rFonts w:ascii="Calibri" w:hAnsi="Calibri" w:cs="Calibri"/>
          <w:sz w:val="20"/>
        </w:rPr>
        <w:t>Część 6 - 11</w:t>
      </w:r>
      <w:r w:rsidR="00674E31" w:rsidRPr="00FB164D">
        <w:rPr>
          <w:rFonts w:ascii="Calibri" w:hAnsi="Calibri" w:cs="Calibri"/>
          <w:sz w:val="20"/>
        </w:rPr>
        <w:t xml:space="preserve"> m</w:t>
      </w:r>
      <w:r w:rsidR="00674E31">
        <w:rPr>
          <w:rFonts w:ascii="Calibri" w:hAnsi="Calibri" w:cs="Calibri"/>
          <w:sz w:val="20"/>
        </w:rPr>
        <w:t>iesięcy od daty podpisania umowy.</w:t>
      </w:r>
    </w:p>
    <w:p w14:paraId="1B6A3DFC" w14:textId="77777777" w:rsidR="004534C1" w:rsidRPr="00E57A21" w:rsidRDefault="004534C1" w:rsidP="00AB1EE5">
      <w:pPr>
        <w:spacing w:before="120" w:line="276" w:lineRule="auto"/>
        <w:ind w:left="284"/>
        <w:contextualSpacing/>
        <w:outlineLvl w:val="0"/>
        <w:rPr>
          <w:rFonts w:ascii="Calibri" w:hAnsi="Calibri" w:cs="Calibri"/>
          <w:sz w:val="8"/>
          <w:szCs w:val="8"/>
        </w:rPr>
      </w:pPr>
    </w:p>
    <w:p w14:paraId="53402369" w14:textId="77777777" w:rsidR="00FC3EF6" w:rsidRPr="00FC3EF6" w:rsidRDefault="00FC3EF6" w:rsidP="00FC3EF6">
      <w:pPr>
        <w:numPr>
          <w:ilvl w:val="0"/>
          <w:numId w:val="2"/>
        </w:numPr>
        <w:spacing w:before="120" w:line="276" w:lineRule="auto"/>
        <w:ind w:left="284" w:hanging="284"/>
        <w:contextualSpacing/>
        <w:outlineLvl w:val="0"/>
        <w:rPr>
          <w:rFonts w:asciiTheme="minorHAnsi" w:hAnsiTheme="minorHAnsi" w:cstheme="minorHAnsi"/>
          <w:b/>
          <w:sz w:val="20"/>
        </w:rPr>
      </w:pPr>
      <w:r w:rsidRPr="00FC3EF6">
        <w:rPr>
          <w:rFonts w:asciiTheme="minorHAnsi" w:hAnsiTheme="minorHAnsi" w:cstheme="minorHAnsi"/>
          <w:b/>
          <w:sz w:val="20"/>
        </w:rPr>
        <w:t xml:space="preserve">Gwarancja </w:t>
      </w:r>
    </w:p>
    <w:p w14:paraId="0704CFCD" w14:textId="1346165D" w:rsidR="00FC3EF6" w:rsidRDefault="00420B15" w:rsidP="006B612A">
      <w:pPr>
        <w:numPr>
          <w:ilvl w:val="1"/>
          <w:numId w:val="2"/>
        </w:numPr>
        <w:spacing w:before="120" w:line="276" w:lineRule="auto"/>
        <w:contextualSpacing/>
        <w:outlineLvl w:val="0"/>
        <w:rPr>
          <w:rFonts w:asciiTheme="minorHAnsi" w:hAnsiTheme="minorHAnsi" w:cstheme="minorHAnsi"/>
          <w:sz w:val="20"/>
        </w:rPr>
      </w:pPr>
      <w:r w:rsidRPr="00420B15">
        <w:rPr>
          <w:rFonts w:asciiTheme="minorHAnsi" w:hAnsiTheme="minorHAnsi" w:cstheme="minorHAnsi"/>
          <w:sz w:val="20"/>
        </w:rPr>
        <w:t>Wykonawca udziela rękojmi z tytułu wad i usterek dokumentacji stanowiącej przedmiot Umowy na okres prowadzenia robót oraz dodatkowo na okres jednego roku liczonego od dnia odbioru robót zrealizowanych według jego dokumentacji projektowej, jednak nie krócej niż 2 lata od podpisania protokołu zdawczo – odbiorczego. Bieg okresu rękojmi rozpoczyna się od dnia odbioru dokumentacji stanowiącej przedmiot Umowy.</w:t>
      </w:r>
    </w:p>
    <w:p w14:paraId="02D49CEB" w14:textId="77777777" w:rsidR="00E57A21" w:rsidRPr="00E57A21" w:rsidRDefault="00E57A21" w:rsidP="00E57A21">
      <w:pPr>
        <w:spacing w:before="120" w:line="276" w:lineRule="auto"/>
        <w:ind w:left="720"/>
        <w:contextualSpacing/>
        <w:outlineLvl w:val="0"/>
        <w:rPr>
          <w:rFonts w:asciiTheme="minorHAnsi" w:hAnsiTheme="minorHAnsi" w:cstheme="minorHAnsi"/>
          <w:sz w:val="8"/>
          <w:szCs w:val="8"/>
        </w:rPr>
      </w:pPr>
    </w:p>
    <w:p w14:paraId="5EA49787" w14:textId="77777777" w:rsidR="00FC3EF6" w:rsidRPr="00FC3EF6" w:rsidRDefault="00FC3EF6" w:rsidP="00FC3EF6">
      <w:pPr>
        <w:numPr>
          <w:ilvl w:val="0"/>
          <w:numId w:val="2"/>
        </w:numPr>
        <w:spacing w:before="120" w:line="276" w:lineRule="auto"/>
        <w:ind w:left="284" w:hanging="284"/>
        <w:contextualSpacing/>
        <w:jc w:val="left"/>
        <w:outlineLvl w:val="0"/>
        <w:rPr>
          <w:rFonts w:asciiTheme="minorHAnsi" w:hAnsiTheme="minorHAnsi" w:cstheme="minorHAnsi"/>
          <w:b/>
          <w:sz w:val="20"/>
        </w:rPr>
      </w:pPr>
      <w:r w:rsidRPr="00FC3EF6">
        <w:rPr>
          <w:rFonts w:asciiTheme="minorHAnsi" w:hAnsiTheme="minorHAnsi" w:cstheme="minorHAnsi"/>
          <w:b/>
          <w:sz w:val="20"/>
        </w:rPr>
        <w:t xml:space="preserve"> Podwykonawstwo</w:t>
      </w:r>
    </w:p>
    <w:p w14:paraId="6B560EC0" w14:textId="35971217" w:rsidR="00FC3EF6" w:rsidRPr="00FC3EF6" w:rsidRDefault="00FC3EF6" w:rsidP="00FC3EF6">
      <w:pPr>
        <w:numPr>
          <w:ilvl w:val="1"/>
          <w:numId w:val="2"/>
        </w:numPr>
        <w:spacing w:before="120" w:line="276" w:lineRule="auto"/>
        <w:ind w:left="426" w:hanging="426"/>
        <w:contextualSpacing/>
        <w:outlineLvl w:val="0"/>
        <w:rPr>
          <w:rFonts w:asciiTheme="minorHAnsi" w:hAnsiTheme="minorHAnsi" w:cstheme="minorHAnsi"/>
          <w:sz w:val="20"/>
        </w:rPr>
      </w:pPr>
      <w:r w:rsidRPr="00FC3EF6">
        <w:rPr>
          <w:rFonts w:asciiTheme="minorHAnsi" w:hAnsiTheme="minorHAnsi" w:cstheme="minorHAnsi"/>
          <w:sz w:val="20"/>
        </w:rPr>
        <w:t xml:space="preserve">Zamawiający </w:t>
      </w:r>
      <w:r w:rsidRPr="00FC3EF6">
        <w:rPr>
          <w:rFonts w:asciiTheme="minorHAnsi" w:hAnsiTheme="minorHAnsi" w:cstheme="minorHAnsi"/>
          <w:b/>
          <w:sz w:val="20"/>
        </w:rPr>
        <w:t>dopuszcza</w:t>
      </w:r>
      <w:r w:rsidR="00E73F39">
        <w:rPr>
          <w:rFonts w:asciiTheme="minorHAnsi" w:hAnsiTheme="minorHAnsi" w:cstheme="minorHAnsi"/>
          <w:sz w:val="20"/>
        </w:rPr>
        <w:t xml:space="preserve"> wykonywanie</w:t>
      </w:r>
      <w:r w:rsidRPr="00FC3EF6">
        <w:rPr>
          <w:rFonts w:asciiTheme="minorHAnsi" w:hAnsiTheme="minorHAnsi" w:cstheme="minorHAnsi"/>
          <w:sz w:val="20"/>
        </w:rPr>
        <w:t xml:space="preserve"> przedmiotu zakupu przez podwykonawców.</w:t>
      </w:r>
    </w:p>
    <w:p w14:paraId="5F80CD7D" w14:textId="697EFAC3" w:rsidR="00FC3EF6" w:rsidRPr="00FC3EF6" w:rsidRDefault="00FC3EF6" w:rsidP="00FC3EF6">
      <w:pPr>
        <w:numPr>
          <w:ilvl w:val="1"/>
          <w:numId w:val="2"/>
        </w:numPr>
        <w:spacing w:before="120" w:line="276" w:lineRule="auto"/>
        <w:ind w:left="426" w:hanging="426"/>
        <w:contextualSpacing/>
        <w:outlineLvl w:val="0"/>
        <w:rPr>
          <w:rFonts w:asciiTheme="minorHAnsi" w:hAnsiTheme="minorHAnsi" w:cstheme="minorHAnsi"/>
          <w:sz w:val="20"/>
        </w:rPr>
      </w:pPr>
      <w:r w:rsidRPr="00FC3EF6">
        <w:rPr>
          <w:rFonts w:asciiTheme="minorHAnsi" w:hAnsiTheme="minorHAnsi" w:cstheme="minorHAnsi"/>
          <w:sz w:val="20"/>
        </w:rPr>
        <w:lastRenderedPageBreak/>
        <w:t xml:space="preserve">W przypadku powierzenia realizacji zakupu podwykonawcom, Wykonawca jest zobowiązany w Formularzu Oferty wprowadzić ich nazwy oraz określić, jaką część Zakupu zamierza im powierzyć, jeżeli Podwykonawcy są już znani. </w:t>
      </w:r>
    </w:p>
    <w:p w14:paraId="6B582A6B" w14:textId="5367A66A" w:rsidR="00FC3EF6" w:rsidRPr="006168C2" w:rsidRDefault="00FC3EF6" w:rsidP="00FC3EF6">
      <w:pPr>
        <w:numPr>
          <w:ilvl w:val="1"/>
          <w:numId w:val="2"/>
        </w:numPr>
        <w:spacing w:before="120" w:line="276" w:lineRule="auto"/>
        <w:ind w:left="426" w:hanging="426"/>
        <w:contextualSpacing/>
        <w:outlineLvl w:val="0"/>
        <w:rPr>
          <w:rFonts w:asciiTheme="minorHAnsi" w:hAnsiTheme="minorHAnsi" w:cstheme="minorHAnsi"/>
          <w:strike/>
          <w:sz w:val="20"/>
        </w:rPr>
      </w:pPr>
      <w:r w:rsidRPr="006168C2">
        <w:rPr>
          <w:rFonts w:asciiTheme="minorHAnsi" w:hAnsiTheme="minorHAnsi" w:cstheme="minorHAnsi"/>
          <w:strike/>
          <w:sz w:val="20"/>
        </w:rPr>
        <w:t xml:space="preserve">Zamawiający </w:t>
      </w:r>
      <w:r w:rsidRPr="006168C2">
        <w:rPr>
          <w:rFonts w:asciiTheme="minorHAnsi" w:hAnsiTheme="minorHAnsi" w:cstheme="minorHAnsi"/>
          <w:b/>
          <w:strike/>
          <w:sz w:val="20"/>
        </w:rPr>
        <w:t>zastrzega</w:t>
      </w:r>
      <w:r w:rsidRPr="006168C2">
        <w:rPr>
          <w:rFonts w:asciiTheme="minorHAnsi" w:hAnsiTheme="minorHAnsi" w:cstheme="minorHAnsi"/>
          <w:strike/>
          <w:sz w:val="20"/>
        </w:rPr>
        <w:t xml:space="preserve"> obowiązek osobistego wykonania przez Wykonawcę następującego zakresu/części Zamówienia</w:t>
      </w:r>
      <w:r w:rsidR="006168C2">
        <w:rPr>
          <w:rFonts w:asciiTheme="minorHAnsi" w:hAnsiTheme="minorHAnsi" w:cstheme="minorHAnsi"/>
          <w:strike/>
          <w:sz w:val="20"/>
        </w:rPr>
        <w:t>:</w:t>
      </w:r>
    </w:p>
    <w:p w14:paraId="30604E4C" w14:textId="6985FD7D" w:rsidR="00FC3EF6" w:rsidRPr="00AA6B3F" w:rsidRDefault="00FC3EF6" w:rsidP="00FC3EF6">
      <w:pPr>
        <w:numPr>
          <w:ilvl w:val="1"/>
          <w:numId w:val="2"/>
        </w:numPr>
        <w:spacing w:before="120" w:line="276" w:lineRule="auto"/>
        <w:ind w:left="426" w:hanging="426"/>
        <w:contextualSpacing/>
        <w:outlineLvl w:val="0"/>
        <w:rPr>
          <w:rFonts w:asciiTheme="minorHAnsi" w:hAnsiTheme="minorHAnsi" w:cstheme="minorHAnsi"/>
          <w:sz w:val="20"/>
        </w:rPr>
      </w:pPr>
      <w:r w:rsidRPr="00AA6B3F">
        <w:rPr>
          <w:rFonts w:asciiTheme="minorHAnsi" w:hAnsiTheme="minorHAnsi" w:cstheme="minorHAnsi"/>
          <w:sz w:val="20"/>
        </w:rPr>
        <w:t xml:space="preserve">Wykonawca zobowiązany będzie przedłożyć w odniesieniu do podwykonawców dokumenty wskazane w pkt. </w:t>
      </w:r>
      <w:r w:rsidR="008B7929" w:rsidRPr="00AA6B3F">
        <w:rPr>
          <w:rFonts w:asciiTheme="minorHAnsi" w:hAnsiTheme="minorHAnsi" w:cstheme="minorHAnsi"/>
          <w:sz w:val="20"/>
        </w:rPr>
        <w:t xml:space="preserve">2.1 </w:t>
      </w:r>
      <w:r w:rsidRPr="00AA6B3F">
        <w:rPr>
          <w:rFonts w:asciiTheme="minorHAnsi" w:hAnsiTheme="minorHAnsi" w:cstheme="minorHAnsi"/>
          <w:b/>
          <w:sz w:val="20"/>
        </w:rPr>
        <w:t>Załącznika nr 2 do SWZ</w:t>
      </w:r>
      <w:r w:rsidRPr="00AA6B3F">
        <w:rPr>
          <w:rFonts w:asciiTheme="minorHAnsi" w:hAnsiTheme="minorHAnsi" w:cstheme="minorHAnsi"/>
          <w:sz w:val="20"/>
        </w:rPr>
        <w:t xml:space="preserve">. </w:t>
      </w:r>
    </w:p>
    <w:p w14:paraId="79A88429" w14:textId="3A665B87" w:rsidR="00FC3EF6" w:rsidRDefault="00FC3EF6" w:rsidP="00FC3EF6">
      <w:pPr>
        <w:rPr>
          <w:rFonts w:asciiTheme="majorHAnsi" w:hAnsiTheme="majorHAnsi"/>
          <w:sz w:val="8"/>
          <w:szCs w:val="8"/>
        </w:rPr>
      </w:pPr>
    </w:p>
    <w:p w14:paraId="03D218A6" w14:textId="77777777" w:rsidR="00E57A21" w:rsidRPr="00E57A21" w:rsidRDefault="00E57A21" w:rsidP="00FC3EF6">
      <w:pPr>
        <w:rPr>
          <w:rFonts w:asciiTheme="majorHAnsi" w:hAnsiTheme="majorHAnsi"/>
          <w:sz w:val="8"/>
          <w:szCs w:val="8"/>
        </w:rPr>
      </w:pPr>
    </w:p>
    <w:p w14:paraId="50E30ED5" w14:textId="77777777" w:rsidR="00FC3EF6" w:rsidRPr="00FC3EF6" w:rsidRDefault="00FC3EF6" w:rsidP="00FC3EF6">
      <w:pPr>
        <w:rPr>
          <w:rFonts w:asciiTheme="minorHAnsi" w:hAnsiTheme="minorHAnsi" w:cstheme="minorHAnsi"/>
          <w:b/>
          <w:sz w:val="20"/>
        </w:rPr>
      </w:pPr>
      <w:r w:rsidRPr="00FC3EF6">
        <w:rPr>
          <w:rFonts w:asciiTheme="minorHAnsi" w:hAnsiTheme="minorHAnsi" w:cstheme="minorHAnsi"/>
          <w:b/>
          <w:sz w:val="20"/>
        </w:rPr>
        <w:t>Załączniki:</w:t>
      </w:r>
      <w:r w:rsidRPr="00FC3EF6">
        <w:rPr>
          <w:rFonts w:asciiTheme="minorHAnsi" w:hAnsiTheme="minorHAnsi" w:cstheme="minorHAnsi"/>
          <w:sz w:val="20"/>
        </w:rPr>
        <w:t xml:space="preserve"> </w:t>
      </w:r>
    </w:p>
    <w:p w14:paraId="31BCD79F" w14:textId="77777777" w:rsidR="00FC3EF6" w:rsidRPr="00FC3EF6" w:rsidRDefault="00FC3EF6" w:rsidP="00FC3EF6">
      <w:pPr>
        <w:widowControl w:val="0"/>
        <w:tabs>
          <w:tab w:val="right" w:pos="1560"/>
          <w:tab w:val="left" w:pos="1701"/>
        </w:tabs>
        <w:adjustRightInd w:val="0"/>
        <w:spacing w:line="240" w:lineRule="auto"/>
        <w:ind w:left="1701" w:hanging="1701"/>
        <w:textAlignment w:val="baseline"/>
        <w:rPr>
          <w:rFonts w:ascii="Calibri" w:hAnsi="Calibri" w:cs="Calibri"/>
          <w:sz w:val="20"/>
          <w:lang w:eastAsia="pl-PL"/>
        </w:rPr>
      </w:pPr>
      <w:r w:rsidRPr="00FC3EF6">
        <w:rPr>
          <w:rFonts w:ascii="Calibri" w:hAnsi="Calibri" w:cs="Calibri"/>
          <w:sz w:val="20"/>
          <w:lang w:eastAsia="pl-PL"/>
        </w:rPr>
        <w:t>Załącznik nr 1.1</w:t>
      </w:r>
      <w:r w:rsidRPr="00FC3EF6">
        <w:rPr>
          <w:rFonts w:ascii="Calibri" w:hAnsi="Calibri" w:cs="Calibri"/>
          <w:sz w:val="20"/>
          <w:lang w:eastAsia="pl-PL"/>
        </w:rPr>
        <w:tab/>
        <w:t>–</w:t>
      </w:r>
      <w:r w:rsidRPr="00FC3EF6">
        <w:rPr>
          <w:rFonts w:ascii="Calibri" w:hAnsi="Calibri" w:cs="Calibri"/>
          <w:sz w:val="20"/>
          <w:lang w:eastAsia="pl-PL"/>
        </w:rPr>
        <w:tab/>
        <w:t>Zawartość projektu budowlanego, wykonawczego i zgód właścicieli nieruchomości</w:t>
      </w:r>
    </w:p>
    <w:p w14:paraId="34A8CB39" w14:textId="77777777" w:rsidR="00FC3EF6" w:rsidRPr="00FC3EF6" w:rsidRDefault="00FC3EF6" w:rsidP="00FC3EF6">
      <w:pPr>
        <w:widowControl w:val="0"/>
        <w:tabs>
          <w:tab w:val="right" w:pos="1560"/>
          <w:tab w:val="left" w:pos="1701"/>
        </w:tabs>
        <w:adjustRightInd w:val="0"/>
        <w:spacing w:line="240" w:lineRule="auto"/>
        <w:ind w:left="1701" w:hanging="1701"/>
        <w:textAlignment w:val="baseline"/>
        <w:rPr>
          <w:rFonts w:ascii="Calibri" w:hAnsi="Calibri" w:cs="Calibri"/>
          <w:sz w:val="20"/>
          <w:lang w:eastAsia="pl-PL"/>
        </w:rPr>
      </w:pPr>
      <w:r w:rsidRPr="00FC3EF6">
        <w:rPr>
          <w:rFonts w:ascii="Calibri" w:hAnsi="Calibri" w:cs="Calibri"/>
          <w:sz w:val="20"/>
          <w:lang w:eastAsia="pl-PL"/>
        </w:rPr>
        <w:t>Załącznik nr 1.2</w:t>
      </w:r>
      <w:r w:rsidRPr="00FC3EF6">
        <w:rPr>
          <w:rFonts w:ascii="Calibri" w:hAnsi="Calibri" w:cs="Calibri"/>
          <w:sz w:val="20"/>
          <w:lang w:eastAsia="pl-PL"/>
        </w:rPr>
        <w:tab/>
        <w:t>–</w:t>
      </w:r>
      <w:r w:rsidRPr="00FC3EF6">
        <w:rPr>
          <w:rFonts w:ascii="Calibri" w:hAnsi="Calibri" w:cs="Calibri"/>
          <w:sz w:val="20"/>
          <w:lang w:eastAsia="pl-PL"/>
        </w:rPr>
        <w:tab/>
        <w:t>Wytyczne do kosztorysowania</w:t>
      </w:r>
    </w:p>
    <w:p w14:paraId="4A892917" w14:textId="77777777" w:rsidR="00FC3EF6" w:rsidRPr="00FC3EF6" w:rsidRDefault="00FC3EF6" w:rsidP="00FC3EF6">
      <w:pPr>
        <w:widowControl w:val="0"/>
        <w:tabs>
          <w:tab w:val="right" w:pos="1560"/>
          <w:tab w:val="left" w:pos="1701"/>
        </w:tabs>
        <w:adjustRightInd w:val="0"/>
        <w:spacing w:line="240" w:lineRule="auto"/>
        <w:ind w:left="1701" w:hanging="1701"/>
        <w:textAlignment w:val="baseline"/>
        <w:rPr>
          <w:rFonts w:ascii="Calibri" w:hAnsi="Calibri" w:cs="Calibri"/>
          <w:sz w:val="20"/>
          <w:lang w:eastAsia="pl-PL"/>
        </w:rPr>
      </w:pPr>
      <w:r w:rsidRPr="00FC3EF6">
        <w:rPr>
          <w:rFonts w:ascii="Calibri" w:hAnsi="Calibri" w:cs="Calibri"/>
          <w:sz w:val="20"/>
          <w:lang w:eastAsia="pl-PL"/>
        </w:rPr>
        <w:t>Załącznik nr 1.3</w:t>
      </w:r>
      <w:r w:rsidRPr="00FC3EF6">
        <w:rPr>
          <w:rFonts w:ascii="Calibri" w:hAnsi="Calibri" w:cs="Calibri"/>
          <w:sz w:val="20"/>
          <w:lang w:eastAsia="pl-PL"/>
        </w:rPr>
        <w:tab/>
        <w:t>–</w:t>
      </w:r>
      <w:r w:rsidRPr="00FC3EF6">
        <w:rPr>
          <w:rFonts w:ascii="Calibri" w:hAnsi="Calibri" w:cs="Calibri"/>
          <w:sz w:val="20"/>
          <w:lang w:eastAsia="pl-PL"/>
        </w:rPr>
        <w:tab/>
        <w:t>Zawartość wniosku o nabycie gruntu pod projektowaną stację transformatorową wnętrzową</w:t>
      </w:r>
    </w:p>
    <w:p w14:paraId="0AFA39F7" w14:textId="77777777" w:rsidR="00FC3EF6" w:rsidRPr="00FC3EF6" w:rsidRDefault="00FC3EF6" w:rsidP="00FC3EF6">
      <w:pPr>
        <w:widowControl w:val="0"/>
        <w:tabs>
          <w:tab w:val="right" w:pos="1560"/>
          <w:tab w:val="left" w:pos="1701"/>
        </w:tabs>
        <w:adjustRightInd w:val="0"/>
        <w:spacing w:line="240" w:lineRule="auto"/>
        <w:ind w:left="1701" w:hanging="1701"/>
        <w:textAlignment w:val="baseline"/>
        <w:rPr>
          <w:rFonts w:ascii="Calibri" w:hAnsi="Calibri" w:cs="Calibri"/>
          <w:sz w:val="20"/>
          <w:lang w:eastAsia="pl-PL"/>
        </w:rPr>
      </w:pPr>
      <w:r w:rsidRPr="00FC3EF6">
        <w:rPr>
          <w:rFonts w:ascii="Calibri" w:hAnsi="Calibri" w:cs="Calibri"/>
          <w:sz w:val="20"/>
          <w:lang w:eastAsia="pl-PL"/>
        </w:rPr>
        <w:t>Załącznik nr 1.4</w:t>
      </w:r>
      <w:r w:rsidRPr="00FC3EF6">
        <w:rPr>
          <w:rFonts w:ascii="Calibri" w:hAnsi="Calibri" w:cs="Calibri"/>
          <w:sz w:val="20"/>
          <w:lang w:eastAsia="pl-PL"/>
        </w:rPr>
        <w:tab/>
        <w:t xml:space="preserve"> –</w:t>
      </w:r>
      <w:r w:rsidRPr="00FC3EF6">
        <w:rPr>
          <w:rFonts w:ascii="Calibri" w:hAnsi="Calibri" w:cs="Calibri"/>
          <w:sz w:val="20"/>
          <w:lang w:eastAsia="pl-PL"/>
        </w:rPr>
        <w:tab/>
        <w:t>Wzór umowy o udostępnieniu nieruchomości w celu budowy urządzeń energetycznych.</w:t>
      </w:r>
    </w:p>
    <w:p w14:paraId="3C8E6DB5" w14:textId="77777777" w:rsidR="00FC3EF6" w:rsidRPr="00FC3EF6" w:rsidRDefault="00FC3EF6" w:rsidP="00FC3EF6">
      <w:pPr>
        <w:widowControl w:val="0"/>
        <w:tabs>
          <w:tab w:val="right" w:pos="1560"/>
          <w:tab w:val="left" w:pos="1701"/>
        </w:tabs>
        <w:adjustRightInd w:val="0"/>
        <w:spacing w:line="240" w:lineRule="auto"/>
        <w:ind w:left="1701" w:hanging="1701"/>
        <w:textAlignment w:val="baseline"/>
        <w:rPr>
          <w:rFonts w:ascii="Calibri" w:hAnsi="Calibri" w:cs="Calibri"/>
          <w:sz w:val="20"/>
          <w:lang w:eastAsia="pl-PL"/>
        </w:rPr>
      </w:pPr>
      <w:r w:rsidRPr="00FC3EF6">
        <w:rPr>
          <w:rFonts w:ascii="Calibri" w:hAnsi="Calibri" w:cs="Calibri"/>
          <w:sz w:val="20"/>
          <w:lang w:eastAsia="pl-PL"/>
        </w:rPr>
        <w:t>Załącznik nr 1.5</w:t>
      </w:r>
      <w:r w:rsidRPr="00FC3EF6">
        <w:rPr>
          <w:rFonts w:ascii="Calibri" w:hAnsi="Calibri" w:cs="Calibri"/>
          <w:sz w:val="20"/>
          <w:lang w:eastAsia="pl-PL"/>
        </w:rPr>
        <w:tab/>
        <w:t xml:space="preserve"> –</w:t>
      </w:r>
      <w:r w:rsidRPr="00FC3EF6">
        <w:rPr>
          <w:rFonts w:ascii="Calibri" w:hAnsi="Calibri" w:cs="Calibri"/>
          <w:sz w:val="20"/>
          <w:lang w:eastAsia="pl-PL"/>
        </w:rPr>
        <w:tab/>
        <w:t>Porozumienie o ustanowieniu służebności przesyłu.</w:t>
      </w:r>
    </w:p>
    <w:p w14:paraId="3F137C57" w14:textId="77777777" w:rsidR="00FC3EF6" w:rsidRPr="00FC3EF6" w:rsidRDefault="00FC3EF6" w:rsidP="00FC3EF6">
      <w:pPr>
        <w:widowControl w:val="0"/>
        <w:tabs>
          <w:tab w:val="right" w:pos="1560"/>
          <w:tab w:val="left" w:pos="1701"/>
        </w:tabs>
        <w:adjustRightInd w:val="0"/>
        <w:spacing w:line="240" w:lineRule="auto"/>
        <w:ind w:left="1701" w:hanging="1701"/>
        <w:textAlignment w:val="baseline"/>
        <w:rPr>
          <w:rFonts w:ascii="Arial" w:hAnsi="Arial" w:cs="Arial"/>
          <w:color w:val="FF0000"/>
          <w:sz w:val="20"/>
          <w:lang w:eastAsia="pl-PL"/>
        </w:rPr>
      </w:pPr>
      <w:r w:rsidRPr="00FC3EF6">
        <w:rPr>
          <w:rFonts w:ascii="Calibri" w:hAnsi="Calibri" w:cs="Calibri"/>
          <w:sz w:val="20"/>
          <w:lang w:eastAsia="pl-PL"/>
        </w:rPr>
        <w:t xml:space="preserve">Załącznik nr 1.6 </w:t>
      </w:r>
      <w:r w:rsidRPr="00FC3EF6">
        <w:rPr>
          <w:rFonts w:ascii="Calibri" w:hAnsi="Calibri" w:cs="Calibri"/>
          <w:sz w:val="20"/>
          <w:lang w:eastAsia="pl-PL"/>
        </w:rPr>
        <w:tab/>
        <w:t xml:space="preserve">– </w:t>
      </w:r>
      <w:r w:rsidRPr="00FC3EF6">
        <w:rPr>
          <w:rFonts w:ascii="Calibri" w:hAnsi="Calibri" w:cs="Calibri"/>
          <w:sz w:val="20"/>
          <w:lang w:eastAsia="pl-PL"/>
        </w:rPr>
        <w:tab/>
        <w:t>Założenia projektowe.</w:t>
      </w:r>
      <w:r w:rsidRPr="00FC3EF6">
        <w:rPr>
          <w:rFonts w:ascii="Arial" w:hAnsi="Arial" w:cs="Arial"/>
          <w:color w:val="FF0000"/>
          <w:sz w:val="20"/>
          <w:lang w:eastAsia="pl-PL"/>
        </w:rPr>
        <w:t xml:space="preserve"> </w:t>
      </w:r>
    </w:p>
    <w:p w14:paraId="6995E94C" w14:textId="77777777" w:rsidR="00FC3EF6" w:rsidRPr="00FC3EF6" w:rsidRDefault="00FC3EF6" w:rsidP="00FC3EF6">
      <w:pPr>
        <w:widowControl w:val="0"/>
        <w:tabs>
          <w:tab w:val="right" w:pos="1560"/>
          <w:tab w:val="left" w:pos="1701"/>
        </w:tabs>
        <w:adjustRightInd w:val="0"/>
        <w:spacing w:line="240" w:lineRule="auto"/>
        <w:ind w:left="1701" w:hanging="1701"/>
        <w:textAlignment w:val="baseline"/>
        <w:rPr>
          <w:rFonts w:ascii="Calibri" w:hAnsi="Calibri" w:cs="Calibri"/>
          <w:sz w:val="20"/>
          <w:lang w:eastAsia="pl-PL"/>
        </w:rPr>
      </w:pPr>
      <w:r w:rsidRPr="00FC3EF6">
        <w:rPr>
          <w:rFonts w:ascii="Calibri" w:hAnsi="Calibri" w:cs="Calibri"/>
          <w:sz w:val="20"/>
          <w:lang w:eastAsia="pl-PL"/>
        </w:rPr>
        <w:t xml:space="preserve">Załącznik nr 1.7 </w:t>
      </w:r>
      <w:r w:rsidRPr="00FC3EF6">
        <w:rPr>
          <w:rFonts w:ascii="Calibri" w:hAnsi="Calibri" w:cs="Calibri"/>
          <w:sz w:val="20"/>
          <w:lang w:eastAsia="pl-PL"/>
        </w:rPr>
        <w:tab/>
        <w:t xml:space="preserve">– </w:t>
      </w:r>
      <w:r w:rsidRPr="00FC3EF6">
        <w:rPr>
          <w:rFonts w:ascii="Calibri" w:hAnsi="Calibri" w:cs="Calibri"/>
          <w:sz w:val="20"/>
          <w:lang w:eastAsia="pl-PL"/>
        </w:rPr>
        <w:tab/>
        <w:t>Protokół odbioru dokumentacji projektowej.</w:t>
      </w:r>
    </w:p>
    <w:p w14:paraId="372404B1" w14:textId="77777777" w:rsidR="00FC3EF6" w:rsidRPr="00FC3EF6" w:rsidRDefault="00FC3EF6" w:rsidP="00FC3EF6">
      <w:pPr>
        <w:widowControl w:val="0"/>
        <w:tabs>
          <w:tab w:val="right" w:pos="1560"/>
          <w:tab w:val="left" w:pos="1701"/>
        </w:tabs>
        <w:adjustRightInd w:val="0"/>
        <w:spacing w:line="240" w:lineRule="auto"/>
        <w:ind w:left="1701" w:hanging="1701"/>
        <w:textAlignment w:val="baseline"/>
        <w:rPr>
          <w:rFonts w:ascii="Calibri" w:hAnsi="Calibri" w:cs="Calibri"/>
          <w:sz w:val="20"/>
          <w:lang w:eastAsia="pl-PL"/>
        </w:rPr>
      </w:pPr>
      <w:r w:rsidRPr="00FC3EF6">
        <w:rPr>
          <w:rFonts w:ascii="Calibri" w:hAnsi="Calibri" w:cs="Calibri"/>
          <w:sz w:val="20"/>
          <w:lang w:eastAsia="pl-PL"/>
        </w:rPr>
        <w:t xml:space="preserve">Załącznik nr 1.8 </w:t>
      </w:r>
      <w:r w:rsidRPr="00FC3EF6">
        <w:rPr>
          <w:rFonts w:ascii="Calibri" w:hAnsi="Calibri" w:cs="Calibri"/>
          <w:sz w:val="20"/>
          <w:lang w:eastAsia="pl-PL"/>
        </w:rPr>
        <w:tab/>
        <w:t xml:space="preserve">– </w:t>
      </w:r>
      <w:r w:rsidRPr="00FC3EF6">
        <w:rPr>
          <w:rFonts w:ascii="Calibri" w:hAnsi="Calibri" w:cs="Calibri"/>
          <w:sz w:val="20"/>
          <w:lang w:eastAsia="pl-PL"/>
        </w:rPr>
        <w:tab/>
        <w:t>Pełnomocnictwo substytucyjne.</w:t>
      </w:r>
    </w:p>
    <w:p w14:paraId="7BD4CC58" w14:textId="77777777" w:rsidR="00FC3EF6" w:rsidRPr="00FC3EF6" w:rsidRDefault="00FC3EF6" w:rsidP="00FC3EF6">
      <w:pPr>
        <w:widowControl w:val="0"/>
        <w:tabs>
          <w:tab w:val="right" w:pos="1560"/>
          <w:tab w:val="left" w:pos="1701"/>
        </w:tabs>
        <w:adjustRightInd w:val="0"/>
        <w:spacing w:line="240" w:lineRule="auto"/>
        <w:ind w:left="1701" w:hanging="1701"/>
        <w:textAlignment w:val="baseline"/>
        <w:rPr>
          <w:rFonts w:ascii="Calibri" w:hAnsi="Calibri" w:cs="Calibri"/>
          <w:sz w:val="20"/>
          <w:lang w:eastAsia="pl-PL"/>
        </w:rPr>
      </w:pPr>
      <w:r w:rsidRPr="00FC3EF6">
        <w:rPr>
          <w:rFonts w:ascii="Calibri" w:hAnsi="Calibri" w:cs="Calibri"/>
          <w:sz w:val="20"/>
          <w:lang w:eastAsia="pl-PL"/>
        </w:rPr>
        <w:t>Załącznik nr 1.9</w:t>
      </w:r>
      <w:r w:rsidRPr="00FC3EF6">
        <w:rPr>
          <w:rFonts w:ascii="Calibri" w:hAnsi="Calibri" w:cs="Calibri"/>
          <w:sz w:val="20"/>
          <w:lang w:eastAsia="pl-PL"/>
        </w:rPr>
        <w:tab/>
        <w:t xml:space="preserve">– </w:t>
      </w:r>
      <w:r w:rsidRPr="00FC3EF6">
        <w:rPr>
          <w:rFonts w:ascii="Calibri" w:hAnsi="Calibri" w:cs="Calibri"/>
          <w:sz w:val="20"/>
          <w:lang w:eastAsia="pl-PL"/>
        </w:rPr>
        <w:tab/>
        <w:t>Karta WRI.</w:t>
      </w:r>
    </w:p>
    <w:p w14:paraId="2DB04834" w14:textId="1C9908F5" w:rsidR="00FC3EF6" w:rsidRDefault="00FC3EF6" w:rsidP="00FC3EF6">
      <w:pPr>
        <w:widowControl w:val="0"/>
        <w:tabs>
          <w:tab w:val="right" w:pos="1560"/>
          <w:tab w:val="left" w:pos="1701"/>
        </w:tabs>
        <w:adjustRightInd w:val="0"/>
        <w:spacing w:line="240" w:lineRule="auto"/>
        <w:ind w:left="1701" w:hanging="1701"/>
        <w:textAlignment w:val="baseline"/>
        <w:rPr>
          <w:rFonts w:ascii="Calibri" w:hAnsi="Calibri" w:cs="Calibri"/>
          <w:sz w:val="20"/>
          <w:lang w:eastAsia="pl-PL"/>
        </w:rPr>
      </w:pPr>
      <w:r w:rsidRPr="00FC3EF6">
        <w:rPr>
          <w:rFonts w:ascii="Calibri" w:hAnsi="Calibri" w:cs="Calibri"/>
          <w:sz w:val="20"/>
          <w:lang w:eastAsia="pl-PL"/>
        </w:rPr>
        <w:t>Załącznik nr 1.10  –   Wniosek o wydanie pełnomocnictwa</w:t>
      </w:r>
    </w:p>
    <w:p w14:paraId="35F950C2" w14:textId="28E2C986" w:rsidR="00E57A21" w:rsidRDefault="00E57A21" w:rsidP="00FC3EF6">
      <w:pPr>
        <w:widowControl w:val="0"/>
        <w:tabs>
          <w:tab w:val="right" w:pos="1560"/>
          <w:tab w:val="left" w:pos="1701"/>
        </w:tabs>
        <w:adjustRightInd w:val="0"/>
        <w:spacing w:line="240" w:lineRule="auto"/>
        <w:ind w:left="1701" w:hanging="1701"/>
        <w:textAlignment w:val="baseline"/>
        <w:rPr>
          <w:rFonts w:ascii="Calibri" w:hAnsi="Calibri" w:cs="Calibri"/>
          <w:sz w:val="20"/>
          <w:lang w:eastAsia="pl-PL"/>
        </w:rPr>
      </w:pPr>
    </w:p>
    <w:p w14:paraId="1F59E01D" w14:textId="5F297A57" w:rsidR="00802E62" w:rsidRDefault="00802E62" w:rsidP="00FC3EF6">
      <w:pPr>
        <w:widowControl w:val="0"/>
        <w:tabs>
          <w:tab w:val="right" w:pos="1560"/>
          <w:tab w:val="left" w:pos="1701"/>
        </w:tabs>
        <w:adjustRightInd w:val="0"/>
        <w:spacing w:line="240" w:lineRule="auto"/>
        <w:ind w:left="1701" w:hanging="1701"/>
        <w:textAlignment w:val="baseline"/>
        <w:rPr>
          <w:rFonts w:ascii="Calibri" w:hAnsi="Calibri" w:cs="Calibri"/>
          <w:sz w:val="20"/>
          <w:lang w:eastAsia="pl-PL"/>
        </w:rPr>
      </w:pPr>
    </w:p>
    <w:p w14:paraId="55473F56" w14:textId="195ACC8D" w:rsidR="00802E62" w:rsidRDefault="00802E62" w:rsidP="00FC3EF6">
      <w:pPr>
        <w:widowControl w:val="0"/>
        <w:tabs>
          <w:tab w:val="right" w:pos="1560"/>
          <w:tab w:val="left" w:pos="1701"/>
        </w:tabs>
        <w:adjustRightInd w:val="0"/>
        <w:spacing w:line="240" w:lineRule="auto"/>
        <w:ind w:left="1701" w:hanging="1701"/>
        <w:textAlignment w:val="baseline"/>
        <w:rPr>
          <w:rFonts w:ascii="Calibri" w:hAnsi="Calibri" w:cs="Calibri"/>
          <w:sz w:val="20"/>
          <w:lang w:eastAsia="pl-PL"/>
        </w:rPr>
      </w:pPr>
    </w:p>
    <w:p w14:paraId="4B65ECCD" w14:textId="2842A86F" w:rsidR="00802E62" w:rsidRDefault="00802E62" w:rsidP="00FC3EF6">
      <w:pPr>
        <w:widowControl w:val="0"/>
        <w:tabs>
          <w:tab w:val="right" w:pos="1560"/>
          <w:tab w:val="left" w:pos="1701"/>
        </w:tabs>
        <w:adjustRightInd w:val="0"/>
        <w:spacing w:line="240" w:lineRule="auto"/>
        <w:ind w:left="1701" w:hanging="1701"/>
        <w:textAlignment w:val="baseline"/>
        <w:rPr>
          <w:rFonts w:ascii="Calibri" w:hAnsi="Calibri" w:cs="Calibri"/>
          <w:sz w:val="20"/>
          <w:lang w:eastAsia="pl-PL"/>
        </w:rPr>
      </w:pPr>
    </w:p>
    <w:p w14:paraId="0F22B69E" w14:textId="288361FC" w:rsidR="00802E62" w:rsidRDefault="00802E62" w:rsidP="00802E62">
      <w:pPr>
        <w:widowControl w:val="0"/>
        <w:tabs>
          <w:tab w:val="right" w:pos="1560"/>
          <w:tab w:val="left" w:pos="1701"/>
        </w:tabs>
        <w:adjustRightInd w:val="0"/>
        <w:spacing w:line="240" w:lineRule="auto"/>
        <w:textAlignment w:val="baseline"/>
        <w:rPr>
          <w:rFonts w:ascii="Calibri" w:hAnsi="Calibri" w:cs="Calibri"/>
          <w:sz w:val="20"/>
          <w:lang w:eastAsia="pl-PL"/>
        </w:rPr>
      </w:pPr>
    </w:p>
    <w:p w14:paraId="3327DE87" w14:textId="4F85ABFB" w:rsidR="00802E62" w:rsidRDefault="00802E62" w:rsidP="00674E31">
      <w:pPr>
        <w:widowControl w:val="0"/>
        <w:tabs>
          <w:tab w:val="right" w:pos="1560"/>
          <w:tab w:val="left" w:pos="1701"/>
        </w:tabs>
        <w:adjustRightInd w:val="0"/>
        <w:spacing w:line="240" w:lineRule="auto"/>
        <w:textAlignment w:val="baseline"/>
        <w:rPr>
          <w:rFonts w:ascii="Calibri" w:hAnsi="Calibri" w:cs="Calibri"/>
          <w:sz w:val="20"/>
          <w:lang w:eastAsia="pl-PL"/>
        </w:rPr>
      </w:pPr>
    </w:p>
    <w:p w14:paraId="2B4A8D3C" w14:textId="45FE47DB" w:rsidR="00390F96" w:rsidRPr="00671B6E" w:rsidRDefault="00390F96" w:rsidP="00390F96">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r w:rsidRPr="00671B6E">
        <w:rPr>
          <w:rFonts w:cstheme="minorHAnsi"/>
          <w:sz w:val="20"/>
        </w:rPr>
        <w:t xml:space="preserve">ZAŁĄCZNIKI DO </w:t>
      </w:r>
      <w:r w:rsidR="00AE5CD4" w:rsidRPr="00AE5CD4">
        <w:rPr>
          <w:rFonts w:cstheme="minorHAnsi"/>
          <w:sz w:val="20"/>
        </w:rPr>
        <w:t>SZCZEGÓŁOWEGO OPISU PRZEDMIOTU ZAMÓWIENIA</w:t>
      </w:r>
    </w:p>
    <w:p w14:paraId="20CB0EE4" w14:textId="77777777" w:rsidR="00AE5CD4" w:rsidRPr="00AE5CD4" w:rsidRDefault="00AE5CD4" w:rsidP="00AE5CD4">
      <w:pPr>
        <w:pBdr>
          <w:bottom w:val="dashSmallGap" w:sz="4" w:space="1" w:color="auto"/>
        </w:pBdr>
        <w:spacing w:line="240" w:lineRule="auto"/>
        <w:jc w:val="right"/>
        <w:rPr>
          <w:rFonts w:asciiTheme="minorHAnsi" w:hAnsiTheme="minorHAnsi" w:cs="Arial"/>
          <w:b/>
          <w:bCs/>
          <w:iCs/>
          <w:sz w:val="16"/>
          <w:szCs w:val="16"/>
        </w:rPr>
      </w:pPr>
      <w:r w:rsidRPr="00AE5CD4">
        <w:rPr>
          <w:rFonts w:asciiTheme="minorHAnsi" w:hAnsiTheme="minorHAnsi" w:cs="Arial"/>
          <w:b/>
          <w:bCs/>
          <w:iCs/>
          <w:sz w:val="16"/>
          <w:szCs w:val="16"/>
        </w:rPr>
        <w:t>Załącznik nr 1.1 do Szczegółowego opisu przedmiotu zamówienia</w:t>
      </w:r>
    </w:p>
    <w:p w14:paraId="2906F32F" w14:textId="77777777" w:rsidR="00AE5CD4" w:rsidRPr="00AE5CD4" w:rsidRDefault="00AE5CD4" w:rsidP="00AE5CD4">
      <w:pPr>
        <w:shd w:val="pct25" w:color="auto" w:fill="auto"/>
        <w:spacing w:line="240" w:lineRule="auto"/>
        <w:jc w:val="center"/>
        <w:outlineLvl w:val="0"/>
        <w:rPr>
          <w:rFonts w:ascii="Arial" w:hAnsi="Arial" w:cs="Arial"/>
          <w:b/>
          <w:szCs w:val="22"/>
          <w:lang w:eastAsia="pl-PL"/>
        </w:rPr>
      </w:pPr>
      <w:r w:rsidRPr="00AE5CD4">
        <w:rPr>
          <w:rFonts w:asciiTheme="minorHAnsi" w:hAnsiTheme="minorHAnsi" w:cs="Arial"/>
          <w:b/>
          <w:sz w:val="20"/>
          <w:lang w:eastAsia="pl-PL"/>
        </w:rPr>
        <w:t>Projekt budowlany – TOM</w:t>
      </w:r>
      <w:r w:rsidRPr="00AE5CD4">
        <w:rPr>
          <w:rFonts w:ascii="Arial" w:hAnsi="Arial" w:cs="Arial"/>
          <w:b/>
          <w:szCs w:val="22"/>
          <w:lang w:eastAsia="pl-PL"/>
        </w:rPr>
        <w:t xml:space="preserve"> 1</w:t>
      </w:r>
    </w:p>
    <w:p w14:paraId="0AAC07F4" w14:textId="77777777" w:rsidR="00AE5CD4" w:rsidRPr="00AE5CD4" w:rsidRDefault="00AE5CD4" w:rsidP="00251EE2">
      <w:pPr>
        <w:numPr>
          <w:ilvl w:val="0"/>
          <w:numId w:val="20"/>
        </w:numPr>
        <w:spacing w:before="120" w:after="120" w:line="240" w:lineRule="auto"/>
        <w:ind w:left="357" w:hanging="357"/>
        <w:jc w:val="left"/>
        <w:rPr>
          <w:rFonts w:asciiTheme="minorHAnsi" w:hAnsiTheme="minorHAnsi" w:cs="Arial"/>
          <w:sz w:val="20"/>
        </w:rPr>
      </w:pPr>
      <w:r w:rsidRPr="00AE5CD4">
        <w:rPr>
          <w:rFonts w:asciiTheme="minorHAnsi" w:hAnsiTheme="minorHAnsi" w:cs="Arial"/>
          <w:sz w:val="20"/>
        </w:rPr>
        <w:t>Dane techniczne do projektowania:</w:t>
      </w:r>
    </w:p>
    <w:p w14:paraId="04B9BFC3" w14:textId="77777777" w:rsidR="00AE5CD4" w:rsidRPr="00AE5CD4" w:rsidRDefault="00AE5CD4" w:rsidP="00251EE2">
      <w:pPr>
        <w:numPr>
          <w:ilvl w:val="1"/>
          <w:numId w:val="20"/>
        </w:numPr>
        <w:spacing w:before="120" w:after="120" w:line="240" w:lineRule="auto"/>
        <w:ind w:left="709"/>
        <w:jc w:val="left"/>
        <w:rPr>
          <w:rFonts w:asciiTheme="minorHAnsi" w:hAnsiTheme="minorHAnsi" w:cs="Arial"/>
          <w:sz w:val="20"/>
        </w:rPr>
      </w:pPr>
      <w:r w:rsidRPr="00AE5CD4">
        <w:rPr>
          <w:rFonts w:asciiTheme="minorHAnsi" w:hAnsiTheme="minorHAnsi" w:cs="Arial"/>
          <w:sz w:val="20"/>
        </w:rPr>
        <w:t>warunki przyłączenia,</w:t>
      </w:r>
    </w:p>
    <w:p w14:paraId="64FE3E15" w14:textId="77777777" w:rsidR="00AE5CD4" w:rsidRPr="00AE5CD4" w:rsidRDefault="00AE5CD4" w:rsidP="00251EE2">
      <w:pPr>
        <w:numPr>
          <w:ilvl w:val="1"/>
          <w:numId w:val="20"/>
        </w:numPr>
        <w:spacing w:before="120" w:after="120" w:line="240" w:lineRule="auto"/>
        <w:ind w:left="709"/>
        <w:jc w:val="left"/>
        <w:rPr>
          <w:rFonts w:asciiTheme="minorHAnsi" w:hAnsiTheme="minorHAnsi" w:cs="Arial"/>
          <w:sz w:val="20"/>
        </w:rPr>
      </w:pPr>
      <w:r w:rsidRPr="00AE5CD4">
        <w:rPr>
          <w:rFonts w:asciiTheme="minorHAnsi" w:hAnsiTheme="minorHAnsi" w:cs="Arial"/>
          <w:sz w:val="20"/>
        </w:rPr>
        <w:t>dane wyjściowe modernizacji sieci elektroenergetycznych,</w:t>
      </w:r>
    </w:p>
    <w:p w14:paraId="08A085D9" w14:textId="77777777" w:rsidR="00AE5CD4" w:rsidRPr="00AE5CD4" w:rsidRDefault="00AE5CD4" w:rsidP="00251EE2">
      <w:pPr>
        <w:numPr>
          <w:ilvl w:val="1"/>
          <w:numId w:val="20"/>
        </w:numPr>
        <w:spacing w:before="120" w:after="120" w:line="240" w:lineRule="auto"/>
        <w:ind w:left="709"/>
        <w:jc w:val="left"/>
        <w:rPr>
          <w:rFonts w:asciiTheme="minorHAnsi" w:hAnsiTheme="minorHAnsi" w:cs="Arial"/>
          <w:sz w:val="20"/>
        </w:rPr>
      </w:pPr>
      <w:r w:rsidRPr="00AE5CD4">
        <w:rPr>
          <w:rFonts w:asciiTheme="minorHAnsi" w:hAnsiTheme="minorHAnsi" w:cs="Arial"/>
          <w:sz w:val="20"/>
        </w:rPr>
        <w:t>uzgodnienia dodatkowe (notatki, protokoły),</w:t>
      </w:r>
    </w:p>
    <w:p w14:paraId="113B7D9F" w14:textId="77777777" w:rsidR="00AE5CD4" w:rsidRPr="00AE5CD4" w:rsidRDefault="00AE5CD4" w:rsidP="00251EE2">
      <w:pPr>
        <w:numPr>
          <w:ilvl w:val="0"/>
          <w:numId w:val="20"/>
        </w:numPr>
        <w:spacing w:before="120" w:after="120" w:line="240" w:lineRule="auto"/>
        <w:jc w:val="left"/>
        <w:rPr>
          <w:rFonts w:asciiTheme="minorHAnsi" w:hAnsiTheme="minorHAnsi" w:cs="Arial"/>
          <w:sz w:val="20"/>
        </w:rPr>
      </w:pPr>
      <w:r w:rsidRPr="00AE5CD4">
        <w:rPr>
          <w:rFonts w:asciiTheme="minorHAnsi" w:hAnsiTheme="minorHAnsi" w:cs="Arial"/>
          <w:i/>
          <w:noProof/>
          <w:sz w:val="20"/>
          <w:lang w:eastAsia="pl-PL"/>
        </w:rPr>
        <mc:AlternateContent>
          <mc:Choice Requires="wps">
            <w:drawing>
              <wp:anchor distT="0" distB="0" distL="114300" distR="114300" simplePos="0" relativeHeight="251665408" behindDoc="0" locked="0" layoutInCell="0" allowOverlap="1" wp14:anchorId="1BB638C9" wp14:editId="38AD40D3">
                <wp:simplePos x="0" y="0"/>
                <wp:positionH relativeFrom="column">
                  <wp:posOffset>5141595</wp:posOffset>
                </wp:positionH>
                <wp:positionV relativeFrom="paragraph">
                  <wp:posOffset>218440</wp:posOffset>
                </wp:positionV>
                <wp:extent cx="409575" cy="276225"/>
                <wp:effectExtent l="0" t="0" r="9525" b="9525"/>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7622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EC877D" id="Prostokąt 9" o:spid="_x0000_s1026" style="position:absolute;margin-left:404.85pt;margin-top:17.2pt;width:32.25pt;height:2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T22gQIAAPsEAAAOAAAAZHJzL2Uyb0RvYy54bWysVNuO0zAQfUfiHyy/d3MhvSTadLXbUoS0&#10;wEoLH+DaTmOtYxvbbbqseOTP+DDGTlu6wANC5MHx2OPjMzNnfHm17yTaceuEVjXOLlKMuKKaCbWp&#10;8aePq9EMI+eJYkRqxWv8yB2+mr98cdmbiue61ZJxiwBEuao3NW69N1WSONryjrgLbbiCzUbbjngw&#10;7SZhlvSA3skkT9NJ0mvLjNWUOwery2ETzyN+03DqPzSN4x7JGgM3H0cbx3UYk/klqTaWmFbQAw3y&#10;Dyw6IhRceoJaEk/Q1orfoDpBrXa68RdUd4luGkF5jAGiydJforlvieExFkiOM6c0uf8HS9/v7iwS&#10;rMYlRop0UKI7IOj1w/dvHpUhP71xFbjdmzsbInTmVtMHh5RetERt+LW1um85YcAqC/7JswPBcHAU&#10;rft3mgE82XodU7VvbBcAIQloHyvyeKoI33tEYbFIy/F0jBGFrXw6yfNxvIFUx8PGOv+G6w6FSY0t&#10;FDyCk92t84EMqY4ukbyWgq2ElNGwm/VCWrQjII5V/A7o7txNquCsdDg2IA4rwBHuCHuBbSz2U5nl&#10;RXqTl6PVZDYdFatiPCqn6WyUZuVNOUmLsliuvgaCWVG1gjGuboXiR+Flxd8V9tACg2Si9FBf41cZ&#10;ZCrGdc7enQeZxu9PQXbCQx9K0dV4dnIiVajra8UgbFJ5IuQwT57Tj1mGHBz/MStRBaHwg4DWmj2C&#10;CKyGIkEfwosBk1bbLxj10H01dp+3xHKM5FsFQiqzogjtGo1iPM3BsOc76/MdoihA1dhjNEwXfmjx&#10;rbFi08JNWUyM0tcgvkZEYQRhDqwOkoUOixEcXoPQwud29Pr5Zs1/AAAA//8DAFBLAwQUAAYACAAA&#10;ACEAqdsoUt8AAAAJAQAADwAAAGRycy9kb3ducmV2LnhtbEyPwU7DMBBE70j8g7VI3KjTNqrTEKeq&#10;qJA4IWiQuLrxJo4ar6PYacPfY070uJqnmbfFbrY9u+DoO0cSlosEGFLtdEethK/q9SkD5oMirXpH&#10;KOEHPezK+7tC5dpd6RMvx9CyWEI+VxJMCEPOua8NWuUXbkCKWeNGq0I8x5brUV1jue35Kkk23KqO&#10;4oJRA74YrM/HyUo4pFUl5vX+8P62MdNHU31PriEpHx/m/TOwgHP4h+FPP6pDGZ1ObiLtWS8hS7Yi&#10;ohLWaQosAplIV8BOEoTYAi8LfvtB+QsAAP//AwBQSwECLQAUAAYACAAAACEAtoM4kv4AAADhAQAA&#10;EwAAAAAAAAAAAAAAAAAAAAAAW0NvbnRlbnRfVHlwZXNdLnhtbFBLAQItABQABgAIAAAAIQA4/SH/&#10;1gAAAJQBAAALAAAAAAAAAAAAAAAAAC8BAABfcmVscy8ucmVsc1BLAQItABQABgAIAAAAIQDEpT22&#10;gQIAAPsEAAAOAAAAAAAAAAAAAAAAAC4CAABkcnMvZTJvRG9jLnhtbFBLAQItABQABgAIAAAAIQCp&#10;2yhS3wAAAAkBAAAPAAAAAAAAAAAAAAAAANsEAABkcnMvZG93bnJldi54bWxQSwUGAAAAAAQABADz&#10;AAAA5wUAAAAA&#10;" o:allowincell="f" stroked="f" strokeweight=".25pt"/>
            </w:pict>
          </mc:Fallback>
        </mc:AlternateContent>
      </w:r>
      <w:r w:rsidRPr="00AE5CD4">
        <w:rPr>
          <w:rFonts w:asciiTheme="minorHAnsi" w:hAnsiTheme="minorHAnsi" w:cs="Arial"/>
          <w:sz w:val="20"/>
        </w:rPr>
        <w:t>Klauzula sprawdzenia projektu (w rozumieniu art.20 ust 2 ustawy Prawo Budowlane)</w:t>
      </w:r>
      <w:r w:rsidRPr="00AE5CD4">
        <w:rPr>
          <w:rFonts w:asciiTheme="minorHAnsi" w:hAnsiTheme="minorHAnsi" w:cs="Arial"/>
          <w:sz w:val="20"/>
          <w:vertAlign w:val="superscript"/>
        </w:rPr>
        <w:t xml:space="preserve"> 1</w:t>
      </w:r>
    </w:p>
    <w:p w14:paraId="324F018C" w14:textId="77777777" w:rsidR="00AE5CD4" w:rsidRPr="00AE5CD4" w:rsidRDefault="00AE5CD4" w:rsidP="00251EE2">
      <w:pPr>
        <w:numPr>
          <w:ilvl w:val="0"/>
          <w:numId w:val="20"/>
        </w:numPr>
        <w:spacing w:before="120" w:after="120" w:line="240" w:lineRule="auto"/>
        <w:jc w:val="left"/>
        <w:rPr>
          <w:rFonts w:asciiTheme="minorHAnsi" w:hAnsiTheme="minorHAnsi" w:cs="Arial"/>
          <w:sz w:val="20"/>
        </w:rPr>
      </w:pPr>
      <w:r w:rsidRPr="00AE5CD4">
        <w:rPr>
          <w:rFonts w:asciiTheme="minorHAnsi" w:hAnsiTheme="minorHAnsi" w:cs="Arial"/>
          <w:sz w:val="20"/>
        </w:rPr>
        <w:t>Protokół sprawdzenia projektu przez Zamawiającego (pozytywny)</w:t>
      </w:r>
    </w:p>
    <w:p w14:paraId="1BFB27F6" w14:textId="77777777" w:rsidR="00AE5CD4" w:rsidRPr="00AE5CD4" w:rsidRDefault="00AE5CD4" w:rsidP="00251EE2">
      <w:pPr>
        <w:numPr>
          <w:ilvl w:val="1"/>
          <w:numId w:val="20"/>
        </w:numPr>
        <w:spacing w:before="120" w:after="120" w:line="240" w:lineRule="auto"/>
        <w:ind w:left="709"/>
        <w:jc w:val="left"/>
        <w:rPr>
          <w:rFonts w:asciiTheme="minorHAnsi" w:hAnsiTheme="minorHAnsi" w:cs="Arial"/>
          <w:sz w:val="20"/>
        </w:rPr>
      </w:pPr>
      <w:r w:rsidRPr="00AE5CD4">
        <w:rPr>
          <w:rFonts w:asciiTheme="minorHAnsi" w:hAnsiTheme="minorHAnsi" w:cs="Arial"/>
          <w:sz w:val="20"/>
        </w:rPr>
        <w:t>oświadczenie projektanta o wprowadzeniu uwag (poprawek) do projektu</w:t>
      </w:r>
    </w:p>
    <w:p w14:paraId="0D38C284" w14:textId="77777777" w:rsidR="00AE5CD4" w:rsidRPr="00AE5CD4" w:rsidRDefault="00AE5CD4" w:rsidP="00251EE2">
      <w:pPr>
        <w:numPr>
          <w:ilvl w:val="0"/>
          <w:numId w:val="20"/>
        </w:numPr>
        <w:spacing w:before="120" w:after="120" w:line="240" w:lineRule="auto"/>
        <w:jc w:val="left"/>
        <w:rPr>
          <w:rFonts w:asciiTheme="minorHAnsi" w:hAnsiTheme="minorHAnsi" w:cs="Arial"/>
          <w:sz w:val="20"/>
        </w:rPr>
      </w:pPr>
      <w:r w:rsidRPr="00AE5CD4">
        <w:rPr>
          <w:rFonts w:asciiTheme="minorHAnsi" w:hAnsiTheme="minorHAnsi" w:cs="Arial"/>
          <w:sz w:val="20"/>
        </w:rPr>
        <w:t>Decyzja o ustaleniu lokalizacji inwestycji celu publicznego z załącznikiem graficznym lub Wyrys i wypis z miejscowego planu zagospodarowania przestrzennego</w:t>
      </w:r>
    </w:p>
    <w:p w14:paraId="558AF3A1" w14:textId="77777777" w:rsidR="00AE5CD4" w:rsidRPr="00AE5CD4" w:rsidRDefault="00AE5CD4" w:rsidP="00251EE2">
      <w:pPr>
        <w:numPr>
          <w:ilvl w:val="0"/>
          <w:numId w:val="20"/>
        </w:numPr>
        <w:spacing w:before="120" w:after="120" w:line="240" w:lineRule="auto"/>
        <w:jc w:val="left"/>
        <w:rPr>
          <w:rFonts w:asciiTheme="minorHAnsi" w:hAnsiTheme="minorHAnsi" w:cs="Arial"/>
          <w:sz w:val="20"/>
        </w:rPr>
      </w:pPr>
      <w:r w:rsidRPr="00AE5CD4">
        <w:rPr>
          <w:rFonts w:asciiTheme="minorHAnsi" w:hAnsiTheme="minorHAnsi" w:cs="Arial"/>
          <w:sz w:val="20"/>
        </w:rPr>
        <w:t>Opinia ZUDP z załącznikiem graficznym (oryginał załącznika graficznego)</w:t>
      </w:r>
    </w:p>
    <w:p w14:paraId="4EB151BC" w14:textId="77777777" w:rsidR="00AE5CD4" w:rsidRPr="00AE5CD4" w:rsidRDefault="00AE5CD4" w:rsidP="00251EE2">
      <w:pPr>
        <w:numPr>
          <w:ilvl w:val="0"/>
          <w:numId w:val="20"/>
        </w:numPr>
        <w:spacing w:before="120" w:after="120" w:line="240" w:lineRule="auto"/>
        <w:jc w:val="left"/>
        <w:rPr>
          <w:rFonts w:asciiTheme="minorHAnsi" w:hAnsiTheme="minorHAnsi" w:cs="Arial"/>
          <w:sz w:val="20"/>
        </w:rPr>
      </w:pPr>
      <w:r w:rsidRPr="00AE5CD4">
        <w:rPr>
          <w:rFonts w:asciiTheme="minorHAnsi" w:hAnsiTheme="minorHAnsi" w:cs="Arial"/>
          <w:sz w:val="20"/>
        </w:rPr>
        <w:t>Opis</w:t>
      </w:r>
    </w:p>
    <w:p w14:paraId="039988DE" w14:textId="77777777" w:rsidR="00AE5CD4" w:rsidRPr="00AE5CD4" w:rsidRDefault="00AE5CD4" w:rsidP="00251EE2">
      <w:pPr>
        <w:numPr>
          <w:ilvl w:val="0"/>
          <w:numId w:val="20"/>
        </w:numPr>
        <w:spacing w:before="120" w:after="120" w:line="240" w:lineRule="auto"/>
        <w:jc w:val="left"/>
        <w:rPr>
          <w:rFonts w:asciiTheme="minorHAnsi" w:hAnsiTheme="minorHAnsi" w:cs="Arial"/>
          <w:sz w:val="20"/>
        </w:rPr>
      </w:pPr>
      <w:r w:rsidRPr="00AE5CD4">
        <w:rPr>
          <w:rFonts w:asciiTheme="minorHAnsi" w:hAnsiTheme="minorHAnsi" w:cs="Arial"/>
          <w:sz w:val="20"/>
        </w:rPr>
        <w:t>Trasa linii z naniesionymi, opisanymi i wyróżnionymi kolorami elementami linii (projektowane, istniejące, do demontażu, inne media itp.)</w:t>
      </w:r>
    </w:p>
    <w:p w14:paraId="342471E2" w14:textId="77777777" w:rsidR="00AE5CD4" w:rsidRPr="00AE5CD4" w:rsidRDefault="00AE5CD4" w:rsidP="00251EE2">
      <w:pPr>
        <w:numPr>
          <w:ilvl w:val="0"/>
          <w:numId w:val="20"/>
        </w:numPr>
        <w:spacing w:before="120" w:after="120" w:line="240" w:lineRule="auto"/>
        <w:jc w:val="left"/>
        <w:rPr>
          <w:rFonts w:asciiTheme="minorHAnsi" w:hAnsiTheme="minorHAnsi" w:cs="Arial"/>
          <w:sz w:val="20"/>
        </w:rPr>
      </w:pPr>
      <w:r w:rsidRPr="00AE5CD4">
        <w:rPr>
          <w:rFonts w:asciiTheme="minorHAnsi" w:hAnsiTheme="minorHAnsi" w:cs="Arial"/>
          <w:sz w:val="20"/>
        </w:rPr>
        <w:t>Schemat jednokreskowy</w:t>
      </w:r>
    </w:p>
    <w:p w14:paraId="7531BEA5" w14:textId="77777777" w:rsidR="00AE5CD4" w:rsidRPr="00AE5CD4" w:rsidRDefault="00AE5CD4" w:rsidP="00251EE2">
      <w:pPr>
        <w:numPr>
          <w:ilvl w:val="0"/>
          <w:numId w:val="20"/>
        </w:numPr>
        <w:spacing w:before="120" w:after="120" w:line="240" w:lineRule="auto"/>
        <w:jc w:val="left"/>
        <w:rPr>
          <w:rFonts w:asciiTheme="minorHAnsi" w:hAnsiTheme="minorHAnsi" w:cs="Arial"/>
          <w:sz w:val="20"/>
        </w:rPr>
      </w:pPr>
      <w:r w:rsidRPr="00AE5CD4">
        <w:rPr>
          <w:rFonts w:asciiTheme="minorHAnsi" w:hAnsiTheme="minorHAnsi" w:cs="Arial"/>
          <w:sz w:val="20"/>
        </w:rPr>
        <w:t>Warunki na prowadzenie robót w pasach drogowych.</w:t>
      </w:r>
      <w:r w:rsidRPr="00AE5CD4">
        <w:rPr>
          <w:rFonts w:asciiTheme="minorHAnsi" w:hAnsiTheme="minorHAnsi"/>
          <w:sz w:val="20"/>
          <w:vertAlign w:val="superscript"/>
        </w:rPr>
        <w:footnoteReference w:id="1"/>
      </w:r>
    </w:p>
    <w:p w14:paraId="106BAE17" w14:textId="77777777" w:rsidR="00AE5CD4" w:rsidRPr="00AE5CD4" w:rsidRDefault="00AE5CD4" w:rsidP="00251EE2">
      <w:pPr>
        <w:numPr>
          <w:ilvl w:val="1"/>
          <w:numId w:val="20"/>
        </w:numPr>
        <w:spacing w:before="120" w:after="120" w:line="240" w:lineRule="auto"/>
        <w:ind w:left="709"/>
        <w:jc w:val="left"/>
        <w:rPr>
          <w:rFonts w:asciiTheme="minorHAnsi" w:hAnsiTheme="minorHAnsi" w:cs="Arial"/>
          <w:sz w:val="20"/>
        </w:rPr>
      </w:pPr>
      <w:r w:rsidRPr="00AE5CD4">
        <w:rPr>
          <w:rFonts w:asciiTheme="minorHAnsi" w:hAnsiTheme="minorHAnsi" w:cs="Arial"/>
          <w:sz w:val="20"/>
        </w:rPr>
        <w:t>postanowienia, decyzje, uzgodnienia UM, UG, Zarządy Dróg, ...................................</w:t>
      </w:r>
    </w:p>
    <w:p w14:paraId="0E025C6F" w14:textId="77777777" w:rsidR="00AE5CD4" w:rsidRPr="00AE5CD4" w:rsidRDefault="00AE5CD4" w:rsidP="00251EE2">
      <w:pPr>
        <w:numPr>
          <w:ilvl w:val="0"/>
          <w:numId w:val="20"/>
        </w:numPr>
        <w:spacing w:before="120" w:after="120" w:line="240" w:lineRule="auto"/>
        <w:jc w:val="left"/>
        <w:rPr>
          <w:rFonts w:asciiTheme="minorHAnsi" w:hAnsiTheme="minorHAnsi" w:cs="Arial"/>
          <w:sz w:val="20"/>
        </w:rPr>
      </w:pPr>
      <w:r w:rsidRPr="00AE5CD4">
        <w:rPr>
          <w:rFonts w:asciiTheme="minorHAnsi" w:hAnsiTheme="minorHAnsi" w:cs="Arial"/>
          <w:sz w:val="20"/>
        </w:rPr>
        <w:lastRenderedPageBreak/>
        <w:t>Warunki Ochrony Środowiska na prowadzenie robót w terenach zielonych</w:t>
      </w:r>
    </w:p>
    <w:p w14:paraId="0BA0CB05" w14:textId="77777777" w:rsidR="00AE5CD4" w:rsidRPr="00AE5CD4" w:rsidRDefault="00AE5CD4" w:rsidP="00251EE2">
      <w:pPr>
        <w:numPr>
          <w:ilvl w:val="1"/>
          <w:numId w:val="20"/>
        </w:numPr>
        <w:spacing w:before="120" w:after="120" w:line="240" w:lineRule="auto"/>
        <w:ind w:left="709"/>
        <w:jc w:val="left"/>
        <w:rPr>
          <w:rFonts w:asciiTheme="minorHAnsi" w:hAnsiTheme="minorHAnsi" w:cs="Arial"/>
          <w:sz w:val="20"/>
        </w:rPr>
      </w:pPr>
      <w:r w:rsidRPr="00AE5CD4">
        <w:rPr>
          <w:rFonts w:asciiTheme="minorHAnsi" w:hAnsiTheme="minorHAnsi" w:cs="Arial"/>
          <w:sz w:val="20"/>
        </w:rPr>
        <w:t>oświadczenie, że nie występuje kolizja z zielenią</w:t>
      </w:r>
    </w:p>
    <w:p w14:paraId="3299373D" w14:textId="77777777" w:rsidR="00AE5CD4" w:rsidRPr="00AE5CD4" w:rsidRDefault="00AE5CD4" w:rsidP="00251EE2">
      <w:pPr>
        <w:numPr>
          <w:ilvl w:val="0"/>
          <w:numId w:val="20"/>
        </w:numPr>
        <w:spacing w:before="120" w:after="120" w:line="240" w:lineRule="auto"/>
        <w:jc w:val="left"/>
        <w:rPr>
          <w:rFonts w:asciiTheme="minorHAnsi" w:hAnsiTheme="minorHAnsi" w:cs="Arial"/>
          <w:sz w:val="20"/>
        </w:rPr>
      </w:pPr>
      <w:r w:rsidRPr="00AE5CD4">
        <w:rPr>
          <w:rFonts w:asciiTheme="minorHAnsi" w:hAnsiTheme="minorHAnsi" w:cs="Arial"/>
          <w:sz w:val="20"/>
        </w:rPr>
        <w:t xml:space="preserve">Warunki Wojewódzkiego Konserwatora Zabytków </w:t>
      </w:r>
      <w:r w:rsidRPr="00AE5CD4">
        <w:rPr>
          <w:rFonts w:asciiTheme="minorHAnsi" w:hAnsiTheme="minorHAnsi" w:cs="Arial"/>
          <w:sz w:val="20"/>
          <w:vertAlign w:val="superscript"/>
        </w:rPr>
        <w:t>1</w:t>
      </w:r>
    </w:p>
    <w:p w14:paraId="3AE8F062" w14:textId="77777777" w:rsidR="00AE5CD4" w:rsidRPr="00AE5CD4" w:rsidRDefault="00AE5CD4" w:rsidP="00251EE2">
      <w:pPr>
        <w:numPr>
          <w:ilvl w:val="0"/>
          <w:numId w:val="20"/>
        </w:numPr>
        <w:spacing w:before="120" w:after="120" w:line="240" w:lineRule="auto"/>
        <w:jc w:val="left"/>
        <w:rPr>
          <w:rFonts w:asciiTheme="minorHAnsi" w:hAnsiTheme="minorHAnsi" w:cs="Arial"/>
          <w:sz w:val="20"/>
        </w:rPr>
      </w:pPr>
      <w:r w:rsidRPr="00AE5CD4">
        <w:rPr>
          <w:rFonts w:asciiTheme="minorHAnsi" w:hAnsiTheme="minorHAnsi" w:cs="Arial"/>
          <w:sz w:val="20"/>
        </w:rPr>
        <w:t>Warunki PKP na przejście , przez teren i w pobliżu urządzeń</w:t>
      </w:r>
      <w:r w:rsidRPr="00AE5CD4">
        <w:rPr>
          <w:rFonts w:asciiTheme="minorHAnsi" w:hAnsiTheme="minorHAnsi" w:cs="Arial"/>
          <w:sz w:val="20"/>
          <w:vertAlign w:val="superscript"/>
        </w:rPr>
        <w:t>1</w:t>
      </w:r>
    </w:p>
    <w:p w14:paraId="155AB58C" w14:textId="77777777" w:rsidR="00AE5CD4" w:rsidRPr="00AE5CD4" w:rsidRDefault="00AE5CD4" w:rsidP="00251EE2">
      <w:pPr>
        <w:numPr>
          <w:ilvl w:val="0"/>
          <w:numId w:val="20"/>
        </w:numPr>
        <w:spacing w:before="120" w:after="120" w:line="240" w:lineRule="auto"/>
        <w:jc w:val="left"/>
        <w:rPr>
          <w:rFonts w:asciiTheme="minorHAnsi" w:hAnsiTheme="minorHAnsi" w:cs="Arial"/>
          <w:sz w:val="20"/>
        </w:rPr>
      </w:pPr>
      <w:r w:rsidRPr="00AE5CD4">
        <w:rPr>
          <w:rFonts w:asciiTheme="minorHAnsi" w:hAnsiTheme="minorHAnsi" w:cs="Arial"/>
          <w:sz w:val="20"/>
        </w:rPr>
        <w:t xml:space="preserve">Pozwolenie wodno-prawne </w:t>
      </w:r>
      <w:r w:rsidRPr="00AE5CD4">
        <w:rPr>
          <w:rFonts w:asciiTheme="minorHAnsi" w:hAnsiTheme="minorHAnsi" w:cs="Arial"/>
          <w:sz w:val="20"/>
          <w:vertAlign w:val="superscript"/>
        </w:rPr>
        <w:t>1</w:t>
      </w:r>
    </w:p>
    <w:p w14:paraId="53F37C72" w14:textId="77777777" w:rsidR="00AE5CD4" w:rsidRPr="00AE5CD4" w:rsidRDefault="00AE5CD4" w:rsidP="00251EE2">
      <w:pPr>
        <w:numPr>
          <w:ilvl w:val="0"/>
          <w:numId w:val="20"/>
        </w:numPr>
        <w:spacing w:before="120" w:after="120" w:line="240" w:lineRule="auto"/>
        <w:ind w:left="357" w:hanging="357"/>
        <w:jc w:val="left"/>
        <w:rPr>
          <w:rFonts w:asciiTheme="minorHAnsi" w:hAnsiTheme="minorHAnsi" w:cs="Arial"/>
          <w:sz w:val="20"/>
        </w:rPr>
      </w:pPr>
      <w:r w:rsidRPr="00AE5CD4">
        <w:rPr>
          <w:rFonts w:asciiTheme="minorHAnsi" w:hAnsiTheme="minorHAnsi" w:cs="Arial"/>
          <w:sz w:val="20"/>
        </w:rPr>
        <w:t xml:space="preserve">Inne szczególne warunki realizacji </w:t>
      </w:r>
      <w:r w:rsidRPr="00AE5CD4">
        <w:rPr>
          <w:rFonts w:asciiTheme="minorHAnsi" w:hAnsiTheme="minorHAnsi" w:cs="Arial"/>
          <w:sz w:val="20"/>
          <w:vertAlign w:val="superscript"/>
        </w:rPr>
        <w:t>1</w:t>
      </w:r>
    </w:p>
    <w:p w14:paraId="3EFA1148" w14:textId="77777777" w:rsidR="00AE5CD4" w:rsidRPr="00AE5CD4" w:rsidRDefault="00AE5CD4" w:rsidP="00251EE2">
      <w:pPr>
        <w:numPr>
          <w:ilvl w:val="1"/>
          <w:numId w:val="20"/>
        </w:numPr>
        <w:pBdr>
          <w:bottom w:val="dashSmallGap" w:sz="4" w:space="1" w:color="auto"/>
          <w:between w:val="dashSmallGap" w:sz="4" w:space="1" w:color="auto"/>
        </w:pBdr>
        <w:spacing w:before="120" w:after="120" w:line="240" w:lineRule="auto"/>
        <w:ind w:left="709" w:hanging="357"/>
        <w:jc w:val="left"/>
        <w:rPr>
          <w:rFonts w:asciiTheme="minorHAnsi" w:hAnsiTheme="minorHAnsi" w:cs="Arial"/>
          <w:sz w:val="20"/>
        </w:rPr>
      </w:pPr>
    </w:p>
    <w:p w14:paraId="1A75D844" w14:textId="77777777" w:rsidR="00AE5CD4" w:rsidRPr="00AE5CD4" w:rsidRDefault="00AE5CD4" w:rsidP="00251EE2">
      <w:pPr>
        <w:numPr>
          <w:ilvl w:val="1"/>
          <w:numId w:val="20"/>
        </w:numPr>
        <w:pBdr>
          <w:bottom w:val="dashSmallGap" w:sz="4" w:space="1" w:color="auto"/>
          <w:between w:val="dashSmallGap" w:sz="4" w:space="1" w:color="auto"/>
        </w:pBdr>
        <w:spacing w:before="120" w:after="120" w:line="240" w:lineRule="auto"/>
        <w:ind w:left="709" w:hanging="357"/>
        <w:jc w:val="left"/>
        <w:rPr>
          <w:rFonts w:asciiTheme="minorHAnsi" w:hAnsiTheme="minorHAnsi" w:cs="Arial"/>
          <w:sz w:val="20"/>
        </w:rPr>
      </w:pPr>
    </w:p>
    <w:p w14:paraId="35F66BC4" w14:textId="77777777" w:rsidR="00AE5CD4" w:rsidRPr="00AE5CD4" w:rsidRDefault="00AE5CD4" w:rsidP="00251EE2">
      <w:pPr>
        <w:numPr>
          <w:ilvl w:val="1"/>
          <w:numId w:val="20"/>
        </w:numPr>
        <w:pBdr>
          <w:bottom w:val="dashSmallGap" w:sz="4" w:space="1" w:color="auto"/>
          <w:between w:val="dashSmallGap" w:sz="4" w:space="1" w:color="auto"/>
        </w:pBdr>
        <w:spacing w:before="120" w:after="120" w:line="240" w:lineRule="auto"/>
        <w:ind w:left="709" w:hanging="357"/>
        <w:jc w:val="left"/>
        <w:rPr>
          <w:rFonts w:asciiTheme="minorHAnsi" w:hAnsiTheme="minorHAnsi" w:cs="Arial"/>
          <w:sz w:val="20"/>
        </w:rPr>
      </w:pPr>
    </w:p>
    <w:p w14:paraId="4991077C" w14:textId="77777777" w:rsidR="00AE5CD4" w:rsidRPr="00AE5CD4" w:rsidRDefault="00AE5CD4" w:rsidP="00251EE2">
      <w:pPr>
        <w:numPr>
          <w:ilvl w:val="0"/>
          <w:numId w:val="20"/>
        </w:numPr>
        <w:spacing w:before="120" w:after="120" w:line="240" w:lineRule="auto"/>
        <w:ind w:left="357" w:hanging="357"/>
        <w:jc w:val="left"/>
        <w:rPr>
          <w:rFonts w:asciiTheme="minorHAnsi" w:hAnsiTheme="minorHAnsi" w:cs="Arial"/>
          <w:sz w:val="20"/>
        </w:rPr>
      </w:pPr>
      <w:r w:rsidRPr="00AE5CD4">
        <w:rPr>
          <w:rFonts w:asciiTheme="minorHAnsi" w:hAnsiTheme="minorHAnsi" w:cs="Arial"/>
          <w:sz w:val="20"/>
        </w:rPr>
        <w:t>Pozwolenie na budowę – z klauzulą prawomocności oraz załącznik graficzny, lub niezakwestionowane zgłoszenie zamiaru wykonania robót</w:t>
      </w:r>
    </w:p>
    <w:p w14:paraId="5BD8EC3F" w14:textId="77777777" w:rsidR="00AE5CD4" w:rsidRPr="00AE5CD4" w:rsidRDefault="00AE5CD4" w:rsidP="00251EE2">
      <w:pPr>
        <w:numPr>
          <w:ilvl w:val="1"/>
          <w:numId w:val="20"/>
        </w:numPr>
        <w:spacing w:before="120" w:after="120" w:line="240" w:lineRule="auto"/>
        <w:ind w:left="709"/>
        <w:jc w:val="left"/>
        <w:rPr>
          <w:rFonts w:asciiTheme="minorHAnsi" w:hAnsiTheme="minorHAnsi" w:cs="Arial"/>
          <w:sz w:val="20"/>
        </w:rPr>
      </w:pPr>
      <w:r w:rsidRPr="00AE5CD4">
        <w:rPr>
          <w:rFonts w:asciiTheme="minorHAnsi" w:hAnsiTheme="minorHAnsi" w:cs="Arial"/>
          <w:sz w:val="20"/>
        </w:rPr>
        <w:t>oryginał</w:t>
      </w:r>
    </w:p>
    <w:p w14:paraId="2BEC22AD" w14:textId="77777777" w:rsidR="00AE5CD4" w:rsidRPr="00AE5CD4" w:rsidRDefault="00AE5CD4" w:rsidP="00251EE2">
      <w:pPr>
        <w:numPr>
          <w:ilvl w:val="1"/>
          <w:numId w:val="20"/>
        </w:numPr>
        <w:spacing w:before="120" w:after="120" w:line="240" w:lineRule="auto"/>
        <w:ind w:left="709"/>
        <w:jc w:val="left"/>
        <w:rPr>
          <w:rFonts w:asciiTheme="minorHAnsi" w:hAnsiTheme="minorHAnsi" w:cs="Arial"/>
          <w:sz w:val="20"/>
        </w:rPr>
      </w:pPr>
      <w:r w:rsidRPr="00AE5CD4">
        <w:rPr>
          <w:rFonts w:asciiTheme="minorHAnsi" w:hAnsiTheme="minorHAnsi" w:cs="Arial"/>
          <w:sz w:val="20"/>
        </w:rPr>
        <w:t>ksero potwierdzone</w:t>
      </w:r>
      <w:r w:rsidRPr="00AE5CD4">
        <w:rPr>
          <w:rFonts w:asciiTheme="minorHAnsi" w:hAnsiTheme="minorHAnsi" w:cs="Arial"/>
          <w:sz w:val="20"/>
          <w:vertAlign w:val="superscript"/>
        </w:rPr>
        <w:footnoteReference w:id="2"/>
      </w:r>
    </w:p>
    <w:p w14:paraId="1CFB0F02" w14:textId="77777777" w:rsidR="00AE5CD4" w:rsidRPr="00AE5CD4" w:rsidRDefault="00AE5CD4" w:rsidP="00251EE2">
      <w:pPr>
        <w:numPr>
          <w:ilvl w:val="1"/>
          <w:numId w:val="20"/>
        </w:numPr>
        <w:spacing w:before="120" w:after="120" w:line="240" w:lineRule="auto"/>
        <w:ind w:left="709"/>
        <w:jc w:val="left"/>
        <w:rPr>
          <w:rFonts w:asciiTheme="minorHAnsi" w:hAnsiTheme="minorHAnsi" w:cs="Arial"/>
          <w:sz w:val="20"/>
        </w:rPr>
      </w:pPr>
      <w:r w:rsidRPr="00AE5CD4">
        <w:rPr>
          <w:rFonts w:asciiTheme="minorHAnsi" w:hAnsiTheme="minorHAnsi" w:cs="Arial"/>
          <w:sz w:val="20"/>
        </w:rPr>
        <w:t>załączniki lub warunki szczególne</w:t>
      </w:r>
      <w:r w:rsidRPr="00AE5CD4">
        <w:rPr>
          <w:rFonts w:asciiTheme="minorHAnsi" w:hAnsiTheme="minorHAnsi" w:cs="Arial"/>
          <w:sz w:val="20"/>
          <w:vertAlign w:val="superscript"/>
        </w:rPr>
        <w:footnoteReference w:id="3"/>
      </w:r>
    </w:p>
    <w:p w14:paraId="667B7021" w14:textId="77777777" w:rsidR="00AE5CD4" w:rsidRPr="00AE5CD4" w:rsidRDefault="00AE5CD4" w:rsidP="00AE5CD4">
      <w:pPr>
        <w:widowControl w:val="0"/>
        <w:spacing w:before="120" w:line="240" w:lineRule="auto"/>
        <w:ind w:firstLine="567"/>
        <w:contextualSpacing/>
        <w:jc w:val="right"/>
        <w:rPr>
          <w:rFonts w:ascii="Arial" w:eastAsia="Calibri" w:hAnsi="Arial" w:cs="Arial"/>
          <w:noProof/>
          <w:sz w:val="12"/>
          <w:szCs w:val="12"/>
        </w:rPr>
      </w:pPr>
      <w:r w:rsidRPr="00AE5CD4">
        <w:rPr>
          <w:rFonts w:asciiTheme="minorHAnsi" w:eastAsia="Calibri" w:hAnsiTheme="minorHAnsi" w:cs="Arial"/>
          <w:noProof/>
          <w:sz w:val="20"/>
        </w:rPr>
        <w:br w:type="page"/>
      </w:r>
    </w:p>
    <w:p w14:paraId="288988DE" w14:textId="77777777" w:rsidR="00AE5CD4" w:rsidRPr="00AE5CD4" w:rsidRDefault="00AE5CD4" w:rsidP="00AE5CD4">
      <w:pPr>
        <w:pBdr>
          <w:bottom w:val="dashSmallGap" w:sz="4" w:space="1" w:color="auto"/>
        </w:pBdr>
        <w:spacing w:line="240" w:lineRule="auto"/>
        <w:jc w:val="right"/>
        <w:rPr>
          <w:rFonts w:asciiTheme="minorHAnsi" w:hAnsiTheme="minorHAnsi" w:cs="Arial"/>
          <w:b/>
          <w:bCs/>
          <w:iCs/>
          <w:sz w:val="18"/>
          <w:szCs w:val="18"/>
        </w:rPr>
      </w:pPr>
      <w:r w:rsidRPr="00AE5CD4">
        <w:rPr>
          <w:rFonts w:asciiTheme="minorHAnsi" w:hAnsiTheme="minorHAnsi" w:cs="Arial"/>
          <w:b/>
          <w:bCs/>
          <w:iCs/>
          <w:sz w:val="18"/>
          <w:szCs w:val="18"/>
        </w:rPr>
        <w:lastRenderedPageBreak/>
        <w:t>Załącznik nr 1.1</w:t>
      </w:r>
      <w:r w:rsidRPr="00AE5CD4">
        <w:rPr>
          <w:rFonts w:asciiTheme="minorHAnsi" w:hAnsiTheme="minorHAnsi" w:cs="Arial"/>
          <w:b/>
          <w:bCs/>
          <w:iCs/>
          <w:sz w:val="16"/>
          <w:szCs w:val="16"/>
        </w:rPr>
        <w:t xml:space="preserve"> </w:t>
      </w:r>
      <w:r w:rsidRPr="00AE5CD4">
        <w:rPr>
          <w:rFonts w:asciiTheme="minorHAnsi" w:hAnsiTheme="minorHAnsi" w:cs="Arial"/>
          <w:b/>
          <w:bCs/>
          <w:iCs/>
          <w:sz w:val="18"/>
          <w:szCs w:val="18"/>
        </w:rPr>
        <w:t xml:space="preserve">do Szczegółowego opisu przedmiotu zamówienia </w:t>
      </w:r>
    </w:p>
    <w:p w14:paraId="3F546F2F" w14:textId="77777777" w:rsidR="00AE5CD4" w:rsidRPr="00AE5CD4" w:rsidRDefault="00AE5CD4" w:rsidP="00AE5CD4">
      <w:pPr>
        <w:shd w:val="pct25" w:color="auto" w:fill="auto"/>
        <w:spacing w:line="240" w:lineRule="auto"/>
        <w:jc w:val="center"/>
        <w:outlineLvl w:val="0"/>
        <w:rPr>
          <w:rFonts w:asciiTheme="minorHAnsi" w:hAnsiTheme="minorHAnsi" w:cs="Arial"/>
          <w:b/>
          <w:sz w:val="20"/>
          <w:lang w:eastAsia="pl-PL"/>
        </w:rPr>
      </w:pPr>
      <w:r w:rsidRPr="00AE5CD4">
        <w:rPr>
          <w:rFonts w:asciiTheme="minorHAnsi" w:hAnsiTheme="minorHAnsi" w:cs="Arial"/>
          <w:b/>
          <w:sz w:val="20"/>
          <w:lang w:eastAsia="pl-PL"/>
        </w:rPr>
        <w:t>Projekt wykonawczy – TOM 2</w:t>
      </w:r>
    </w:p>
    <w:p w14:paraId="253A434E" w14:textId="77777777" w:rsidR="00AE5CD4" w:rsidRPr="00AE5CD4" w:rsidRDefault="00AE5CD4" w:rsidP="00251EE2">
      <w:pPr>
        <w:numPr>
          <w:ilvl w:val="0"/>
          <w:numId w:val="21"/>
        </w:numPr>
        <w:spacing w:before="40" w:after="40" w:line="240" w:lineRule="auto"/>
        <w:jc w:val="left"/>
        <w:rPr>
          <w:rFonts w:asciiTheme="minorHAnsi" w:hAnsiTheme="minorHAnsi" w:cs="Arial"/>
          <w:sz w:val="20"/>
        </w:rPr>
      </w:pPr>
      <w:r w:rsidRPr="00AE5CD4">
        <w:rPr>
          <w:rFonts w:asciiTheme="minorHAnsi" w:hAnsiTheme="minorHAnsi" w:cs="Arial"/>
          <w:sz w:val="20"/>
        </w:rPr>
        <w:t>Pozwolenie na budowę z klauzulą prawomocności (ksero) lub niezakwestionowane zgłoszenie zamiaru wykonania robót</w:t>
      </w:r>
    </w:p>
    <w:p w14:paraId="4734CA06" w14:textId="77777777" w:rsidR="00AE5CD4" w:rsidRPr="00AE5CD4" w:rsidRDefault="00AE5CD4" w:rsidP="00251EE2">
      <w:pPr>
        <w:numPr>
          <w:ilvl w:val="0"/>
          <w:numId w:val="21"/>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Dane techniczne do projektowania:</w:t>
      </w:r>
    </w:p>
    <w:p w14:paraId="4F3714FB" w14:textId="77777777" w:rsidR="00AE5CD4" w:rsidRPr="00AE5CD4" w:rsidRDefault="00AE5CD4" w:rsidP="00251EE2">
      <w:pPr>
        <w:numPr>
          <w:ilvl w:val="1"/>
          <w:numId w:val="21"/>
        </w:numPr>
        <w:spacing w:before="40" w:after="40" w:line="240" w:lineRule="auto"/>
        <w:ind w:left="709" w:hanging="357"/>
        <w:jc w:val="left"/>
        <w:rPr>
          <w:rFonts w:asciiTheme="minorHAnsi" w:hAnsiTheme="minorHAnsi" w:cs="Arial"/>
          <w:sz w:val="20"/>
        </w:rPr>
      </w:pPr>
      <w:r w:rsidRPr="00AE5CD4">
        <w:rPr>
          <w:rFonts w:asciiTheme="minorHAnsi" w:hAnsiTheme="minorHAnsi" w:cs="Arial"/>
          <w:sz w:val="20"/>
        </w:rPr>
        <w:t>warunki przyłączenia,</w:t>
      </w:r>
    </w:p>
    <w:p w14:paraId="0F2CC1FF" w14:textId="77777777" w:rsidR="00AE5CD4" w:rsidRPr="00AE5CD4" w:rsidRDefault="00AE5CD4" w:rsidP="00251EE2">
      <w:pPr>
        <w:numPr>
          <w:ilvl w:val="1"/>
          <w:numId w:val="21"/>
        </w:numPr>
        <w:spacing w:before="40" w:after="40" w:line="240" w:lineRule="auto"/>
        <w:ind w:left="709" w:hanging="357"/>
        <w:jc w:val="left"/>
        <w:rPr>
          <w:rFonts w:asciiTheme="minorHAnsi" w:hAnsiTheme="minorHAnsi" w:cs="Arial"/>
          <w:sz w:val="20"/>
        </w:rPr>
      </w:pPr>
      <w:r w:rsidRPr="00AE5CD4">
        <w:rPr>
          <w:rFonts w:asciiTheme="minorHAnsi" w:hAnsiTheme="minorHAnsi" w:cs="Arial"/>
          <w:sz w:val="20"/>
        </w:rPr>
        <w:t>dane wyjściowe modernizacji sieci elektroenergetycznych,</w:t>
      </w:r>
    </w:p>
    <w:p w14:paraId="431AFAD3" w14:textId="77777777" w:rsidR="00AE5CD4" w:rsidRPr="00AE5CD4" w:rsidRDefault="00AE5CD4" w:rsidP="00251EE2">
      <w:pPr>
        <w:numPr>
          <w:ilvl w:val="1"/>
          <w:numId w:val="21"/>
        </w:numPr>
        <w:spacing w:before="40" w:after="40" w:line="240" w:lineRule="auto"/>
        <w:ind w:left="709" w:hanging="357"/>
        <w:jc w:val="left"/>
        <w:rPr>
          <w:rFonts w:asciiTheme="minorHAnsi" w:hAnsiTheme="minorHAnsi" w:cs="Arial"/>
          <w:sz w:val="20"/>
        </w:rPr>
      </w:pPr>
      <w:r w:rsidRPr="00AE5CD4">
        <w:rPr>
          <w:rFonts w:asciiTheme="minorHAnsi" w:hAnsiTheme="minorHAnsi" w:cs="Arial"/>
          <w:sz w:val="20"/>
        </w:rPr>
        <w:t>uzgodnienia dodatkowe (notatki, protokoły),</w:t>
      </w:r>
    </w:p>
    <w:p w14:paraId="7D154A6A" w14:textId="77777777" w:rsidR="00AE5CD4" w:rsidRPr="00AE5CD4" w:rsidRDefault="00AE5CD4" w:rsidP="00251EE2">
      <w:pPr>
        <w:numPr>
          <w:ilvl w:val="0"/>
          <w:numId w:val="21"/>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 xml:space="preserve">Zakres robót </w:t>
      </w:r>
    </w:p>
    <w:p w14:paraId="34D4B593" w14:textId="77777777" w:rsidR="00AE5CD4" w:rsidRPr="00AE5CD4" w:rsidRDefault="00AE5CD4" w:rsidP="00251EE2">
      <w:pPr>
        <w:numPr>
          <w:ilvl w:val="0"/>
          <w:numId w:val="21"/>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Protokół sprawdzenia projektu przez Zamawiającego (pozytywny)</w:t>
      </w:r>
    </w:p>
    <w:p w14:paraId="5F46A5FC" w14:textId="77777777" w:rsidR="00AE5CD4" w:rsidRPr="00AE5CD4" w:rsidRDefault="00AE5CD4" w:rsidP="00251EE2">
      <w:pPr>
        <w:numPr>
          <w:ilvl w:val="1"/>
          <w:numId w:val="21"/>
        </w:numPr>
        <w:spacing w:before="40" w:after="40" w:line="240" w:lineRule="auto"/>
        <w:ind w:left="709"/>
        <w:jc w:val="left"/>
        <w:rPr>
          <w:rFonts w:asciiTheme="minorHAnsi" w:hAnsiTheme="minorHAnsi" w:cs="Arial"/>
          <w:sz w:val="20"/>
        </w:rPr>
      </w:pPr>
      <w:r w:rsidRPr="00AE5CD4">
        <w:rPr>
          <w:rFonts w:asciiTheme="minorHAnsi" w:hAnsiTheme="minorHAnsi" w:cs="Arial"/>
          <w:sz w:val="20"/>
        </w:rPr>
        <w:t>oświadczenie projektanta o wprowadzeniu uwag (poprawek) do projektu</w:t>
      </w:r>
    </w:p>
    <w:p w14:paraId="345AAFBB" w14:textId="77777777" w:rsidR="00AE5CD4" w:rsidRPr="00AE5CD4" w:rsidRDefault="00AE5CD4" w:rsidP="00251EE2">
      <w:pPr>
        <w:numPr>
          <w:ilvl w:val="0"/>
          <w:numId w:val="21"/>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Potwierdzenie projektanta, że:</w:t>
      </w:r>
    </w:p>
    <w:p w14:paraId="16146417" w14:textId="77777777" w:rsidR="00AE5CD4" w:rsidRPr="00AE5CD4" w:rsidRDefault="00AE5CD4" w:rsidP="00251EE2">
      <w:pPr>
        <w:numPr>
          <w:ilvl w:val="1"/>
          <w:numId w:val="21"/>
        </w:numPr>
        <w:spacing w:before="40" w:after="40" w:line="240" w:lineRule="auto"/>
        <w:ind w:left="709" w:hanging="357"/>
        <w:jc w:val="left"/>
        <w:rPr>
          <w:rFonts w:asciiTheme="minorHAnsi" w:hAnsiTheme="minorHAnsi" w:cs="Arial"/>
          <w:sz w:val="20"/>
        </w:rPr>
      </w:pPr>
      <w:r w:rsidRPr="00AE5CD4">
        <w:rPr>
          <w:rFonts w:asciiTheme="minorHAnsi" w:hAnsiTheme="minorHAnsi" w:cs="Arial"/>
          <w:sz w:val="20"/>
        </w:rPr>
        <w:t>oświadczenia złożone przez właścicieli działek ujętych w projekcie są bez uwag</w:t>
      </w:r>
    </w:p>
    <w:p w14:paraId="275080F4" w14:textId="77777777" w:rsidR="00AE5CD4" w:rsidRPr="00AE5CD4" w:rsidRDefault="00AE5CD4" w:rsidP="00251EE2">
      <w:pPr>
        <w:numPr>
          <w:ilvl w:val="1"/>
          <w:numId w:val="21"/>
        </w:numPr>
        <w:spacing w:before="40" w:after="40" w:line="240" w:lineRule="auto"/>
        <w:ind w:left="709" w:hanging="357"/>
        <w:jc w:val="left"/>
        <w:rPr>
          <w:rFonts w:asciiTheme="minorHAnsi" w:hAnsiTheme="minorHAnsi" w:cs="Arial"/>
          <w:sz w:val="20"/>
        </w:rPr>
      </w:pPr>
      <w:r w:rsidRPr="00AE5CD4">
        <w:rPr>
          <w:rFonts w:asciiTheme="minorHAnsi" w:hAnsiTheme="minorHAnsi" w:cs="Arial"/>
          <w:sz w:val="20"/>
        </w:rPr>
        <w:t>występują oświadczenia z uwagami (akceptowanymi przez Inwestora) wyszczególnione imiennie oraz oświadczenie projektanta, że dołożył wszelkiej staranności przy ustalaniu właścicieli działek, spadkobierców, użytkowników oraz że został zebrany komplet uzgodnień i zgód właścicieli gruntów zgodnie z aktualnym wykazem właścicieli gruntów oraz lokalizacją projektowanych urządzeń energetycznych</w:t>
      </w:r>
    </w:p>
    <w:p w14:paraId="566FC5C4" w14:textId="77777777" w:rsidR="00AE5CD4" w:rsidRPr="00AE5CD4" w:rsidRDefault="00AE5CD4" w:rsidP="00251EE2">
      <w:pPr>
        <w:numPr>
          <w:ilvl w:val="0"/>
          <w:numId w:val="21"/>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Opinia ZUDP (oryginał załącznika graficznego)</w:t>
      </w:r>
    </w:p>
    <w:p w14:paraId="1902C1BA" w14:textId="77777777" w:rsidR="00AE5CD4" w:rsidRPr="00AE5CD4" w:rsidRDefault="00AE5CD4" w:rsidP="00251EE2">
      <w:pPr>
        <w:numPr>
          <w:ilvl w:val="0"/>
          <w:numId w:val="21"/>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Profil podłużny linii z rzędnymi docelowymi - jeżeli teren nie jest ukształtowany docelowo – oraz oświadczenie projektanta o braku utrudnień typu: budynki, budowle tymczasowe, drzewa, składowiska itp.</w:t>
      </w:r>
    </w:p>
    <w:p w14:paraId="19CEC807" w14:textId="77777777" w:rsidR="00AE5CD4" w:rsidRPr="00AE5CD4" w:rsidRDefault="00AE5CD4" w:rsidP="00251EE2">
      <w:pPr>
        <w:numPr>
          <w:ilvl w:val="0"/>
          <w:numId w:val="21"/>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Trasy linii z naniesionymi, opisanymi i wyróżnionymi kolorami elementami linii (projektowane, istniejące, do demontażu i inne media itp.)</w:t>
      </w:r>
    </w:p>
    <w:p w14:paraId="2CDC64A6" w14:textId="77777777" w:rsidR="00AE5CD4" w:rsidRPr="00AE5CD4" w:rsidRDefault="00AE5CD4" w:rsidP="00251EE2">
      <w:pPr>
        <w:numPr>
          <w:ilvl w:val="0"/>
          <w:numId w:val="21"/>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Opis trasy linii ze zwróceniem uwagi na istotne przeszkody lub problemy w zagospodarowaniu terenu</w:t>
      </w:r>
    </w:p>
    <w:p w14:paraId="1E0DFF4F" w14:textId="77777777" w:rsidR="00AE5CD4" w:rsidRPr="00AE5CD4" w:rsidRDefault="00AE5CD4" w:rsidP="00251EE2">
      <w:pPr>
        <w:numPr>
          <w:ilvl w:val="0"/>
          <w:numId w:val="21"/>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Schematy jednokreskowe (np. linie SN, nn, stacje, układy pomiarowe)</w:t>
      </w:r>
    </w:p>
    <w:p w14:paraId="1A084CB9" w14:textId="77777777" w:rsidR="00AE5CD4" w:rsidRPr="00AE5CD4" w:rsidRDefault="00AE5CD4" w:rsidP="00251EE2">
      <w:pPr>
        <w:numPr>
          <w:ilvl w:val="0"/>
          <w:numId w:val="21"/>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Profile skrzyżowań</w:t>
      </w:r>
    </w:p>
    <w:p w14:paraId="4B741293" w14:textId="77777777" w:rsidR="00AE5CD4" w:rsidRPr="00AE5CD4" w:rsidRDefault="00AE5CD4" w:rsidP="00251EE2">
      <w:pPr>
        <w:numPr>
          <w:ilvl w:val="1"/>
          <w:numId w:val="21"/>
        </w:numPr>
        <w:spacing w:before="40" w:after="40" w:line="240" w:lineRule="auto"/>
        <w:ind w:left="709" w:hanging="357"/>
        <w:jc w:val="left"/>
        <w:rPr>
          <w:rFonts w:asciiTheme="minorHAnsi" w:hAnsiTheme="minorHAnsi" w:cs="Arial"/>
          <w:sz w:val="20"/>
        </w:rPr>
      </w:pPr>
      <w:r w:rsidRPr="00AE5CD4">
        <w:rPr>
          <w:rFonts w:asciiTheme="minorHAnsi" w:hAnsiTheme="minorHAnsi" w:cs="Arial"/>
          <w:sz w:val="20"/>
        </w:rPr>
        <w:t>z rzekami</w:t>
      </w:r>
    </w:p>
    <w:p w14:paraId="3EF9622D" w14:textId="77777777" w:rsidR="00AE5CD4" w:rsidRPr="00AE5CD4" w:rsidRDefault="00AE5CD4" w:rsidP="00251EE2">
      <w:pPr>
        <w:numPr>
          <w:ilvl w:val="1"/>
          <w:numId w:val="21"/>
        </w:numPr>
        <w:spacing w:before="40" w:after="40" w:line="240" w:lineRule="auto"/>
        <w:ind w:left="709" w:hanging="357"/>
        <w:jc w:val="left"/>
        <w:rPr>
          <w:rFonts w:asciiTheme="minorHAnsi" w:hAnsiTheme="minorHAnsi" w:cs="Arial"/>
          <w:sz w:val="20"/>
        </w:rPr>
      </w:pPr>
      <w:r w:rsidRPr="00AE5CD4">
        <w:rPr>
          <w:rFonts w:asciiTheme="minorHAnsi" w:hAnsiTheme="minorHAnsi" w:cs="Arial"/>
          <w:sz w:val="20"/>
        </w:rPr>
        <w:t>drogami</w:t>
      </w:r>
    </w:p>
    <w:p w14:paraId="00382AD9" w14:textId="77777777" w:rsidR="00AE5CD4" w:rsidRPr="00AE5CD4" w:rsidRDefault="00AE5CD4" w:rsidP="00251EE2">
      <w:pPr>
        <w:numPr>
          <w:ilvl w:val="1"/>
          <w:numId w:val="21"/>
        </w:numPr>
        <w:spacing w:before="40" w:after="40" w:line="240" w:lineRule="auto"/>
        <w:ind w:left="709" w:hanging="357"/>
        <w:jc w:val="left"/>
        <w:rPr>
          <w:rFonts w:asciiTheme="minorHAnsi" w:hAnsiTheme="minorHAnsi" w:cs="Arial"/>
          <w:sz w:val="20"/>
        </w:rPr>
      </w:pPr>
      <w:r w:rsidRPr="00AE5CD4">
        <w:rPr>
          <w:rFonts w:asciiTheme="minorHAnsi" w:hAnsiTheme="minorHAnsi" w:cs="Arial"/>
          <w:sz w:val="20"/>
        </w:rPr>
        <w:t>torami kolejowymi</w:t>
      </w:r>
    </w:p>
    <w:p w14:paraId="05D079CA" w14:textId="77777777" w:rsidR="00AE5CD4" w:rsidRPr="00AE5CD4" w:rsidRDefault="00AE5CD4" w:rsidP="00251EE2">
      <w:pPr>
        <w:numPr>
          <w:ilvl w:val="1"/>
          <w:numId w:val="21"/>
        </w:numPr>
        <w:spacing w:before="40" w:after="40" w:line="240" w:lineRule="auto"/>
        <w:ind w:left="709" w:hanging="357"/>
        <w:jc w:val="left"/>
        <w:rPr>
          <w:rFonts w:asciiTheme="minorHAnsi" w:hAnsiTheme="minorHAnsi" w:cs="Arial"/>
          <w:sz w:val="20"/>
        </w:rPr>
      </w:pPr>
      <w:r w:rsidRPr="00AE5CD4">
        <w:rPr>
          <w:rFonts w:asciiTheme="minorHAnsi" w:hAnsiTheme="minorHAnsi" w:cs="Arial"/>
          <w:sz w:val="20"/>
        </w:rPr>
        <w:t>kanałami co</w:t>
      </w:r>
    </w:p>
    <w:p w14:paraId="29DCDB48" w14:textId="77777777" w:rsidR="00AE5CD4" w:rsidRPr="00AE5CD4" w:rsidRDefault="00AE5CD4" w:rsidP="00251EE2">
      <w:pPr>
        <w:numPr>
          <w:ilvl w:val="1"/>
          <w:numId w:val="21"/>
        </w:numPr>
        <w:spacing w:before="40" w:after="40" w:line="240" w:lineRule="auto"/>
        <w:ind w:left="709" w:hanging="357"/>
        <w:jc w:val="left"/>
        <w:rPr>
          <w:rFonts w:asciiTheme="minorHAnsi" w:hAnsiTheme="minorHAnsi" w:cs="Arial"/>
          <w:sz w:val="20"/>
        </w:rPr>
      </w:pPr>
      <w:r w:rsidRPr="00AE5CD4">
        <w:rPr>
          <w:rFonts w:asciiTheme="minorHAnsi" w:hAnsiTheme="minorHAnsi" w:cs="Arial"/>
          <w:sz w:val="20"/>
        </w:rPr>
        <w:t xml:space="preserve">inne </w:t>
      </w:r>
    </w:p>
    <w:p w14:paraId="18D5110B" w14:textId="77777777" w:rsidR="00AE5CD4" w:rsidRPr="00AE5CD4" w:rsidRDefault="00AE5CD4" w:rsidP="00251EE2">
      <w:pPr>
        <w:numPr>
          <w:ilvl w:val="0"/>
          <w:numId w:val="21"/>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Opis i szczegółowe rysunki elementów i rozwiązań nietypowych (np. konstrukcje, kanały, studnie)</w:t>
      </w:r>
    </w:p>
    <w:p w14:paraId="40FB82EA" w14:textId="77777777" w:rsidR="00AE5CD4" w:rsidRPr="00AE5CD4" w:rsidRDefault="00AE5CD4" w:rsidP="00251EE2">
      <w:pPr>
        <w:numPr>
          <w:ilvl w:val="0"/>
          <w:numId w:val="21"/>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Wyniki obliczeń elektrycznych (oporność uziemień, spadki napięć, ochrona przeciwporażeniowa itp. ...)</w:t>
      </w:r>
    </w:p>
    <w:p w14:paraId="0BDA17C6" w14:textId="77777777" w:rsidR="00AE5CD4" w:rsidRPr="00AE5CD4" w:rsidRDefault="00AE5CD4" w:rsidP="00251EE2">
      <w:pPr>
        <w:numPr>
          <w:ilvl w:val="0"/>
          <w:numId w:val="21"/>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Tabele, arkusze montażowe (typy, długości, ilości itp. ...)</w:t>
      </w:r>
    </w:p>
    <w:p w14:paraId="48CED11C" w14:textId="77777777" w:rsidR="00AE5CD4" w:rsidRPr="00AE5CD4" w:rsidRDefault="00AE5CD4" w:rsidP="00251EE2">
      <w:pPr>
        <w:numPr>
          <w:ilvl w:val="0"/>
          <w:numId w:val="21"/>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Zbiorcze zestawienia materiałów dla linii napowietrznej, kabli – SN, nN, przyłączy oraz stacji trans. (wymagana zgodność materiałów w: opisach na trasach, tabelach, przedmiarach).</w:t>
      </w:r>
    </w:p>
    <w:p w14:paraId="4138F245" w14:textId="77777777" w:rsidR="00AE5CD4" w:rsidRPr="00AE5CD4" w:rsidRDefault="00AE5CD4" w:rsidP="00251EE2">
      <w:pPr>
        <w:numPr>
          <w:ilvl w:val="0"/>
          <w:numId w:val="21"/>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Zestawienie drzew do wycinki, gałęzi do podcięcia wraz z niezbędnymi uzgodnieniami</w:t>
      </w:r>
    </w:p>
    <w:p w14:paraId="40B30567" w14:textId="77777777" w:rsidR="00AE5CD4" w:rsidRPr="00AE5CD4" w:rsidRDefault="00AE5CD4" w:rsidP="00251EE2">
      <w:pPr>
        <w:numPr>
          <w:ilvl w:val="0"/>
          <w:numId w:val="21"/>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Inwentaryzacja urządzeń istniejących ( w zakresie urządzeń podlegających przebudowie)</w:t>
      </w:r>
    </w:p>
    <w:p w14:paraId="2EE30D12" w14:textId="77777777" w:rsidR="00AE5CD4" w:rsidRPr="00AE5CD4" w:rsidRDefault="00AE5CD4" w:rsidP="00251EE2">
      <w:pPr>
        <w:numPr>
          <w:ilvl w:val="0"/>
          <w:numId w:val="21"/>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Tabele demontażowe (linii SN, stacji, linii nn, przyłączy)</w:t>
      </w:r>
    </w:p>
    <w:p w14:paraId="57793E69" w14:textId="77777777" w:rsidR="00AE5CD4" w:rsidRPr="00AE5CD4" w:rsidRDefault="00AE5CD4" w:rsidP="00251EE2">
      <w:pPr>
        <w:numPr>
          <w:ilvl w:val="0"/>
          <w:numId w:val="21"/>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Zestawienie materiałów z demontażu</w:t>
      </w:r>
    </w:p>
    <w:p w14:paraId="615C17F0" w14:textId="77777777" w:rsidR="00AE5CD4" w:rsidRPr="00AE5CD4" w:rsidRDefault="00AE5CD4" w:rsidP="00251EE2">
      <w:pPr>
        <w:numPr>
          <w:ilvl w:val="0"/>
          <w:numId w:val="21"/>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 xml:space="preserve">Plan zagospodarowania działki z wrysowaną projektowaną stacją transformatorową w skali 1:200 </w:t>
      </w:r>
      <w:r w:rsidRPr="00AE5CD4">
        <w:rPr>
          <w:rFonts w:asciiTheme="minorHAnsi" w:hAnsiTheme="minorHAnsi" w:cs="Arial"/>
          <w:sz w:val="20"/>
        </w:rPr>
        <w:br/>
        <w:t>z uwzględnieniem domiarów do punktów stałych lub granic istniejącej działki, rzędna „zero”, opaska, /dot.: ST wnętrzowych/; droga dojazdowa-uzgodniona z drogowcami, ogrodzenie /dot.: ST wnętrz. i nap.</w:t>
      </w:r>
    </w:p>
    <w:p w14:paraId="250F2B34" w14:textId="77777777" w:rsidR="00AE5CD4" w:rsidRPr="00AE5CD4" w:rsidRDefault="00AE5CD4" w:rsidP="00251EE2">
      <w:pPr>
        <w:numPr>
          <w:ilvl w:val="1"/>
          <w:numId w:val="21"/>
        </w:numPr>
        <w:spacing w:before="40" w:after="40" w:line="240" w:lineRule="auto"/>
        <w:ind w:left="709"/>
        <w:jc w:val="left"/>
        <w:rPr>
          <w:rFonts w:asciiTheme="minorHAnsi" w:hAnsiTheme="minorHAnsi" w:cs="Arial"/>
          <w:sz w:val="20"/>
        </w:rPr>
      </w:pPr>
      <w:r w:rsidRPr="00AE5CD4">
        <w:rPr>
          <w:rFonts w:asciiTheme="minorHAnsi" w:hAnsiTheme="minorHAnsi" w:cs="Arial"/>
          <w:sz w:val="20"/>
        </w:rPr>
        <w:t>oddzielny tom Projektu branży drogowej</w:t>
      </w:r>
    </w:p>
    <w:p w14:paraId="51F93BA3" w14:textId="77777777" w:rsidR="00AE5CD4" w:rsidRPr="00AE5CD4" w:rsidRDefault="00AE5CD4" w:rsidP="00251EE2">
      <w:pPr>
        <w:numPr>
          <w:ilvl w:val="0"/>
          <w:numId w:val="21"/>
        </w:numPr>
        <w:spacing w:before="40" w:after="40" w:line="240" w:lineRule="auto"/>
        <w:ind w:left="357" w:hanging="357"/>
        <w:jc w:val="left"/>
        <w:rPr>
          <w:rFonts w:asciiTheme="minorHAnsi" w:hAnsiTheme="minorHAnsi" w:cs="Arial"/>
          <w:sz w:val="20"/>
        </w:rPr>
      </w:pPr>
      <w:r w:rsidRPr="00AE5CD4">
        <w:rPr>
          <w:rFonts w:asciiTheme="minorHAnsi" w:hAnsiTheme="minorHAnsi" w:cs="Arial"/>
          <w:sz w:val="20"/>
        </w:rPr>
        <w:t>Przedmiar robót (zgodny z zakresem robót, założeniami wyjściowymi i wytycznymi PGE Dystrybucja S.A. Oddział …………………)</w:t>
      </w:r>
    </w:p>
    <w:p w14:paraId="6171BC92" w14:textId="77777777" w:rsidR="00AE5CD4" w:rsidRPr="00AE5CD4" w:rsidRDefault="00AE5CD4" w:rsidP="00251EE2">
      <w:pPr>
        <w:numPr>
          <w:ilvl w:val="1"/>
          <w:numId w:val="21"/>
        </w:numPr>
        <w:spacing w:before="40" w:after="40" w:line="240" w:lineRule="auto"/>
        <w:ind w:left="709"/>
        <w:jc w:val="left"/>
        <w:rPr>
          <w:rFonts w:asciiTheme="minorHAnsi" w:hAnsiTheme="minorHAnsi" w:cs="Arial"/>
          <w:sz w:val="20"/>
        </w:rPr>
      </w:pPr>
      <w:r w:rsidRPr="00AE5CD4">
        <w:rPr>
          <w:rFonts w:asciiTheme="minorHAnsi" w:hAnsiTheme="minorHAnsi" w:cs="Arial"/>
          <w:sz w:val="20"/>
        </w:rPr>
        <w:t>kosztorys inwestorski</w:t>
      </w:r>
    </w:p>
    <w:p w14:paraId="635C1D81" w14:textId="77777777" w:rsidR="00AE5CD4" w:rsidRPr="00AE5CD4" w:rsidRDefault="00AE5CD4" w:rsidP="00AE5CD4">
      <w:pPr>
        <w:widowControl w:val="0"/>
        <w:spacing w:before="120" w:line="240" w:lineRule="auto"/>
        <w:ind w:firstLine="567"/>
        <w:contextualSpacing/>
        <w:jc w:val="right"/>
        <w:rPr>
          <w:rFonts w:ascii="Arial" w:eastAsia="Calibri" w:hAnsi="Arial" w:cs="Arial"/>
          <w:noProof/>
          <w:sz w:val="12"/>
          <w:szCs w:val="12"/>
        </w:rPr>
      </w:pPr>
      <w:r w:rsidRPr="00AE5CD4">
        <w:rPr>
          <w:rFonts w:ascii="Arial" w:eastAsia="Calibri" w:hAnsi="Arial" w:cs="Arial"/>
          <w:noProof/>
          <w:szCs w:val="22"/>
        </w:rPr>
        <w:br w:type="page"/>
      </w:r>
    </w:p>
    <w:p w14:paraId="5FE4D05A" w14:textId="77777777" w:rsidR="00AE5CD4" w:rsidRPr="00AE5CD4" w:rsidRDefault="00AE5CD4" w:rsidP="00AE5CD4">
      <w:pPr>
        <w:pBdr>
          <w:bottom w:val="dashSmallGap" w:sz="4" w:space="1" w:color="auto"/>
        </w:pBdr>
        <w:spacing w:line="240" w:lineRule="auto"/>
        <w:jc w:val="right"/>
        <w:rPr>
          <w:rFonts w:asciiTheme="minorHAnsi" w:hAnsiTheme="minorHAnsi" w:cs="Arial"/>
          <w:b/>
          <w:bCs/>
          <w:iCs/>
          <w:sz w:val="18"/>
          <w:szCs w:val="18"/>
        </w:rPr>
      </w:pPr>
      <w:r w:rsidRPr="00AE5CD4">
        <w:rPr>
          <w:rFonts w:asciiTheme="minorHAnsi" w:hAnsiTheme="minorHAnsi" w:cs="Arial"/>
          <w:b/>
          <w:bCs/>
          <w:iCs/>
          <w:sz w:val="18"/>
          <w:szCs w:val="18"/>
        </w:rPr>
        <w:lastRenderedPageBreak/>
        <w:t>Załącznik nr 1.1 do Szczegółowego opisu przedmiotu zamówienia</w:t>
      </w:r>
    </w:p>
    <w:p w14:paraId="6819FB83" w14:textId="77777777" w:rsidR="00AE5CD4" w:rsidRPr="00AE5CD4" w:rsidRDefault="00AE5CD4" w:rsidP="00AE5CD4">
      <w:pPr>
        <w:shd w:val="pct25" w:color="auto" w:fill="auto"/>
        <w:spacing w:line="240" w:lineRule="auto"/>
        <w:jc w:val="center"/>
        <w:outlineLvl w:val="0"/>
        <w:rPr>
          <w:rFonts w:asciiTheme="minorHAnsi" w:hAnsiTheme="minorHAnsi" w:cs="Arial"/>
          <w:b/>
          <w:sz w:val="20"/>
          <w:lang w:eastAsia="pl-PL"/>
        </w:rPr>
      </w:pPr>
      <w:r w:rsidRPr="00AE5CD4">
        <w:rPr>
          <w:rFonts w:asciiTheme="minorHAnsi" w:hAnsiTheme="minorHAnsi" w:cs="Arial"/>
          <w:b/>
          <w:sz w:val="20"/>
          <w:lang w:eastAsia="pl-PL"/>
        </w:rPr>
        <w:t>Zgody właścicieli nieruchomości – TOM 3</w:t>
      </w:r>
    </w:p>
    <w:p w14:paraId="47D2C33B" w14:textId="77777777" w:rsidR="00AE5CD4" w:rsidRPr="00AE5CD4" w:rsidRDefault="00AE5CD4" w:rsidP="00251EE2">
      <w:pPr>
        <w:numPr>
          <w:ilvl w:val="0"/>
          <w:numId w:val="22"/>
        </w:numPr>
        <w:spacing w:before="120" w:after="120" w:line="240" w:lineRule="auto"/>
        <w:jc w:val="left"/>
        <w:rPr>
          <w:rFonts w:asciiTheme="minorHAnsi" w:hAnsiTheme="minorHAnsi" w:cs="Arial"/>
          <w:sz w:val="20"/>
        </w:rPr>
      </w:pPr>
      <w:r w:rsidRPr="00AE5CD4">
        <w:rPr>
          <w:rFonts w:asciiTheme="minorHAnsi" w:hAnsiTheme="minorHAnsi" w:cs="Arial"/>
          <w:sz w:val="20"/>
        </w:rPr>
        <w:t>Potwierdzenie projektanta, że umowy podpisane przez właścicieli działek ujętych w projekcie są bez uwag lub występują umowy z uwagami (akceptowanymi przez Inwestora) wyszczególnione imiennie</w:t>
      </w:r>
    </w:p>
    <w:p w14:paraId="7B9884D3" w14:textId="77777777" w:rsidR="00AE5CD4" w:rsidRPr="00AE5CD4" w:rsidRDefault="00AE5CD4" w:rsidP="00251EE2">
      <w:pPr>
        <w:numPr>
          <w:ilvl w:val="0"/>
          <w:numId w:val="22"/>
        </w:numPr>
        <w:spacing w:before="120" w:after="120" w:line="240" w:lineRule="auto"/>
        <w:jc w:val="left"/>
        <w:rPr>
          <w:rFonts w:asciiTheme="minorHAnsi" w:hAnsiTheme="minorHAnsi" w:cs="Arial"/>
          <w:sz w:val="20"/>
        </w:rPr>
      </w:pPr>
      <w:r w:rsidRPr="00AE5CD4">
        <w:rPr>
          <w:rFonts w:asciiTheme="minorHAnsi" w:hAnsiTheme="minorHAnsi" w:cs="Arial"/>
          <w:sz w:val="20"/>
        </w:rPr>
        <w:t>Oświadczenie projektanta, że dołożył wszelkiej staranności przy ustalaniu właścicieli działek, spadkobierców, użytkowników i został zebrany komplet uzgodnień i zgód właścicieli gruntów zgodnie z aktualnym wykazem właścicieli gruntów oraz lokalizacją projektowanych urządzeń energetycznych</w:t>
      </w:r>
    </w:p>
    <w:p w14:paraId="252C7D0D" w14:textId="77777777" w:rsidR="00AE5CD4" w:rsidRPr="00AE5CD4" w:rsidRDefault="00AE5CD4" w:rsidP="00251EE2">
      <w:pPr>
        <w:numPr>
          <w:ilvl w:val="0"/>
          <w:numId w:val="22"/>
        </w:numPr>
        <w:spacing w:before="120" w:after="120" w:line="240" w:lineRule="auto"/>
        <w:jc w:val="left"/>
        <w:rPr>
          <w:rFonts w:asciiTheme="minorHAnsi" w:hAnsiTheme="minorHAnsi" w:cs="Arial"/>
          <w:sz w:val="20"/>
        </w:rPr>
      </w:pPr>
      <w:r w:rsidRPr="00AE5CD4">
        <w:rPr>
          <w:rFonts w:asciiTheme="minorHAnsi" w:hAnsiTheme="minorHAnsi" w:cs="Arial"/>
          <w:sz w:val="20"/>
        </w:rPr>
        <w:t>Skrócony wypis ze skorowidza działek (oryginał)</w:t>
      </w:r>
    </w:p>
    <w:p w14:paraId="36C632DD" w14:textId="77777777" w:rsidR="00AE5CD4" w:rsidRPr="00AE5CD4" w:rsidRDefault="00AE5CD4" w:rsidP="00251EE2">
      <w:pPr>
        <w:numPr>
          <w:ilvl w:val="0"/>
          <w:numId w:val="22"/>
        </w:numPr>
        <w:spacing w:before="120" w:after="120" w:line="240" w:lineRule="auto"/>
        <w:jc w:val="left"/>
        <w:rPr>
          <w:rFonts w:asciiTheme="minorHAnsi" w:hAnsiTheme="minorHAnsi" w:cs="Arial"/>
          <w:sz w:val="20"/>
        </w:rPr>
      </w:pPr>
      <w:r w:rsidRPr="00AE5CD4">
        <w:rPr>
          <w:rFonts w:asciiTheme="minorHAnsi" w:hAnsiTheme="minorHAnsi" w:cs="Arial"/>
          <w:sz w:val="20"/>
        </w:rPr>
        <w:t>Skrócony wypis ze skorowidza działek zaktualizowany przez projektanta z uwzględnieniem domniemanych spadkobierców zmarłych właścicieli</w:t>
      </w:r>
    </w:p>
    <w:p w14:paraId="6C9A2BA3" w14:textId="77777777" w:rsidR="00AE5CD4" w:rsidRPr="00AE5CD4" w:rsidRDefault="00AE5CD4" w:rsidP="00251EE2">
      <w:pPr>
        <w:numPr>
          <w:ilvl w:val="0"/>
          <w:numId w:val="22"/>
        </w:numPr>
        <w:spacing w:before="120" w:after="120" w:line="240" w:lineRule="auto"/>
        <w:jc w:val="left"/>
        <w:rPr>
          <w:rFonts w:asciiTheme="minorHAnsi" w:hAnsiTheme="minorHAnsi" w:cs="Arial"/>
          <w:sz w:val="20"/>
        </w:rPr>
      </w:pPr>
      <w:r w:rsidRPr="00AE5CD4">
        <w:rPr>
          <w:rFonts w:asciiTheme="minorHAnsi" w:hAnsiTheme="minorHAnsi" w:cs="Arial"/>
          <w:sz w:val="20"/>
        </w:rPr>
        <w:t>Oryginały umów z właścicielami gruntu o udostępnienie nieruchomości w celu budowy urządzeń energetycznych, porozumienia w sprawie ustanowienia służebności przesyłu,</w:t>
      </w:r>
    </w:p>
    <w:p w14:paraId="718906DF" w14:textId="77777777" w:rsidR="00AE5CD4" w:rsidRPr="00AE5CD4" w:rsidRDefault="00AE5CD4" w:rsidP="00251EE2">
      <w:pPr>
        <w:numPr>
          <w:ilvl w:val="0"/>
          <w:numId w:val="22"/>
        </w:numPr>
        <w:spacing w:before="120" w:after="120" w:line="240" w:lineRule="auto"/>
        <w:jc w:val="left"/>
        <w:rPr>
          <w:rFonts w:asciiTheme="minorHAnsi" w:hAnsiTheme="minorHAnsi" w:cs="Arial"/>
          <w:sz w:val="20"/>
        </w:rPr>
      </w:pPr>
      <w:r w:rsidRPr="00AE5CD4">
        <w:rPr>
          <w:rFonts w:asciiTheme="minorHAnsi" w:hAnsiTheme="minorHAnsi" w:cs="Arial"/>
          <w:sz w:val="20"/>
        </w:rPr>
        <w:t>Akty notarialne służebności przesyłu</w:t>
      </w:r>
    </w:p>
    <w:p w14:paraId="30D98030" w14:textId="77777777" w:rsidR="00AE5CD4" w:rsidRPr="00AE5CD4" w:rsidRDefault="00AE5CD4" w:rsidP="00251EE2">
      <w:pPr>
        <w:numPr>
          <w:ilvl w:val="0"/>
          <w:numId w:val="22"/>
        </w:numPr>
        <w:spacing w:before="120" w:after="120" w:line="240" w:lineRule="auto"/>
        <w:jc w:val="left"/>
        <w:rPr>
          <w:rFonts w:asciiTheme="minorHAnsi" w:hAnsiTheme="minorHAnsi" w:cs="Arial"/>
          <w:sz w:val="20"/>
        </w:rPr>
      </w:pPr>
      <w:r w:rsidRPr="00AE5CD4">
        <w:rPr>
          <w:rFonts w:asciiTheme="minorHAnsi" w:hAnsiTheme="minorHAnsi" w:cs="Arial"/>
          <w:sz w:val="20"/>
        </w:rPr>
        <w:t>Oryginały zgód właścicieli nieruchomości i decyzje administracyjne właścicieli instytucjonalnych, decyzje administracyjnej o ograniczeniu sposobu korzystania z nieruchomości,</w:t>
      </w:r>
    </w:p>
    <w:p w14:paraId="23178FED" w14:textId="77777777" w:rsidR="00AE5CD4" w:rsidRPr="00AE5CD4" w:rsidRDefault="00AE5CD4" w:rsidP="00251EE2">
      <w:pPr>
        <w:numPr>
          <w:ilvl w:val="0"/>
          <w:numId w:val="22"/>
        </w:numPr>
        <w:spacing w:before="120" w:after="120" w:line="240" w:lineRule="auto"/>
        <w:jc w:val="left"/>
        <w:rPr>
          <w:rFonts w:asciiTheme="minorHAnsi" w:hAnsiTheme="minorHAnsi" w:cs="Arial"/>
          <w:sz w:val="20"/>
        </w:rPr>
      </w:pPr>
      <w:r w:rsidRPr="00AE5CD4">
        <w:rPr>
          <w:rFonts w:asciiTheme="minorHAnsi" w:hAnsiTheme="minorHAnsi" w:cs="Arial"/>
          <w:sz w:val="20"/>
        </w:rPr>
        <w:t>Umowy przyłączeniowe.</w:t>
      </w:r>
    </w:p>
    <w:p w14:paraId="59F92C72" w14:textId="77777777" w:rsidR="00AE5CD4" w:rsidRPr="00AE5CD4" w:rsidRDefault="00AE5CD4" w:rsidP="00AE5CD4">
      <w:pPr>
        <w:spacing w:before="120" w:after="120" w:line="240" w:lineRule="auto"/>
        <w:jc w:val="left"/>
        <w:rPr>
          <w:rFonts w:asciiTheme="minorHAnsi" w:hAnsiTheme="minorHAnsi" w:cs="Arial"/>
          <w:b/>
          <w:i/>
          <w:sz w:val="20"/>
        </w:rPr>
      </w:pPr>
      <w:r w:rsidRPr="00AE5CD4">
        <w:rPr>
          <w:rFonts w:asciiTheme="minorHAnsi" w:hAnsiTheme="minorHAnsi" w:cs="Arial"/>
          <w:b/>
          <w:i/>
          <w:sz w:val="20"/>
          <w:u w:val="single"/>
        </w:rPr>
        <w:t>UWAGA:</w:t>
      </w:r>
      <w:r w:rsidRPr="00AE5CD4">
        <w:rPr>
          <w:rFonts w:asciiTheme="minorHAnsi" w:hAnsiTheme="minorHAnsi" w:cs="Arial"/>
          <w:b/>
          <w:i/>
          <w:sz w:val="20"/>
        </w:rPr>
        <w:t xml:space="preserve"> </w:t>
      </w:r>
    </w:p>
    <w:p w14:paraId="472AF7D7" w14:textId="77777777" w:rsidR="00AE5CD4" w:rsidRPr="00AE5CD4" w:rsidRDefault="00AE5CD4" w:rsidP="00AE5CD4">
      <w:pPr>
        <w:spacing w:before="120" w:after="120" w:line="240" w:lineRule="auto"/>
        <w:jc w:val="left"/>
        <w:rPr>
          <w:rFonts w:asciiTheme="minorHAnsi" w:hAnsiTheme="minorHAnsi" w:cs="Arial"/>
          <w:b/>
          <w:i/>
          <w:sz w:val="20"/>
        </w:rPr>
      </w:pPr>
      <w:r w:rsidRPr="00AE5CD4">
        <w:rPr>
          <w:rFonts w:asciiTheme="minorHAnsi" w:hAnsiTheme="minorHAnsi" w:cs="Arial"/>
          <w:b/>
          <w:i/>
          <w:sz w:val="20"/>
        </w:rPr>
        <w:t xml:space="preserve">Wszelkie decyzje, zgody i uzgodnienia winny być uzyskiwane w imieniu i na rzecz PGE </w:t>
      </w:r>
      <w:r w:rsidRPr="00AE5CD4">
        <w:rPr>
          <w:rFonts w:asciiTheme="minorHAnsi" w:hAnsiTheme="minorHAnsi" w:cs="Arial"/>
          <w:b/>
          <w:sz w:val="20"/>
        </w:rPr>
        <w:t>Dystrybucja S.A.</w:t>
      </w:r>
      <w:r w:rsidRPr="00AE5CD4">
        <w:rPr>
          <w:rFonts w:asciiTheme="minorHAnsi" w:hAnsiTheme="minorHAnsi" w:cs="Arial"/>
          <w:sz w:val="20"/>
        </w:rPr>
        <w:t xml:space="preserve"> </w:t>
      </w:r>
    </w:p>
    <w:p w14:paraId="5672D88F" w14:textId="77777777" w:rsidR="00AE5CD4" w:rsidRPr="00AE5CD4" w:rsidRDefault="00AE5CD4" w:rsidP="00251EE2">
      <w:pPr>
        <w:numPr>
          <w:ilvl w:val="0"/>
          <w:numId w:val="23"/>
        </w:numPr>
        <w:spacing w:before="120" w:after="120" w:line="240" w:lineRule="auto"/>
        <w:jc w:val="left"/>
        <w:rPr>
          <w:rFonts w:asciiTheme="minorHAnsi" w:hAnsiTheme="minorHAnsi" w:cs="Arial"/>
          <w:sz w:val="20"/>
        </w:rPr>
      </w:pPr>
      <w:r w:rsidRPr="00AE5CD4">
        <w:rPr>
          <w:rFonts w:asciiTheme="minorHAnsi" w:hAnsiTheme="minorHAnsi" w:cs="Arial"/>
          <w:noProof/>
          <w:sz w:val="20"/>
          <w:lang w:eastAsia="pl-PL"/>
        </w:rPr>
        <mc:AlternateContent>
          <mc:Choice Requires="wps">
            <w:drawing>
              <wp:anchor distT="4294967295" distB="4294967295" distL="114300" distR="114300" simplePos="0" relativeHeight="251666432" behindDoc="0" locked="0" layoutInCell="1" allowOverlap="1" wp14:anchorId="699CB544" wp14:editId="3BE2F102">
                <wp:simplePos x="0" y="0"/>
                <wp:positionH relativeFrom="column">
                  <wp:posOffset>17145</wp:posOffset>
                </wp:positionH>
                <wp:positionV relativeFrom="paragraph">
                  <wp:posOffset>10794</wp:posOffset>
                </wp:positionV>
                <wp:extent cx="6134100" cy="0"/>
                <wp:effectExtent l="0" t="0" r="19050" b="19050"/>
                <wp:wrapNone/>
                <wp:docPr id="4" name="Łącznik prostoliniowy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4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0243D3" id="Łącznik prostoliniowy 4"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5pt,.85pt" to="484.3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jeKAIAADsEAAAOAAAAZHJzL2Uyb0RvYy54bWysU8GO2jAQvVfqP1i+QxI2UIgIq4pAL9sW&#10;abcfYGyHWOvYlm0ItOqhh/5Z+18dG4LY9lJVzcGxPTPPb97MzO+PrUQHbp3QqsTZMMWIK6qZULsS&#10;f3paD6YYOU8UI1IrXuITd/h+8frVvDMFH+lGS8YtAhDlis6UuPHeFEniaMNb4obacAXGWtuWeDja&#10;XcIs6QC9lckoTSdJpy0zVlPuHNxWZyNeRPy65tR/rGvHPZIlBm4+rjau27AmizkpdpaYRtALDfIP&#10;LFoiFDx6haqIJ2hvxR9QraBWO137IdVtoutaUB5zgGyy9LdsHhtieMwFxHHmKpP7f7D0w2FjkWAl&#10;zjFSpIUS/fz24zv9rMQzAl2d11IoobsTyoNYnXEFxCzVxoZ06VE9mgdNnx1SetkQteOR9NPJAFIW&#10;IpIXIeHgDDy57d5rBj5k73VU7ljbNkCCJugYC3S6FogfPaJwOcnu8iyFOtLelpCiDzTW+Xdct0Db&#10;QZ2BdtCOFOTw4HwgQoreJVwrvRZSxvpLhboSz8ajcQxwkDILxuDm7G67lBYdSOig+MWswHLrZvVe&#10;sQjWcMJWl70nQp738LhUAQ9SATqX3blFvszS2Wq6muaDfDRZDfK0qgZv18t8MFlnb8bVXbVcVtnX&#10;QC3Li0YwxlVg17drlv9dO1wG59xo14a9ypC8RI96Adn+H0nHWobynRthq9lpY/saQ4dG58s0hRG4&#10;PcP+duYXvwAAAP//AwBQSwMEFAAGAAgAAAAhABUt5OnZAAAABQEAAA8AAABkcnMvZG93bnJldi54&#10;bWxMjkFPwzAMhe9I/IfISFwmllKkbZSmEwJ648IG4uo1Xlutcbom2wq/HrMLnOzn9/T85cvRdepI&#10;Q2g9G7idJqCIK29brg28r8ubBagQkS12nsnAFwVYFpcXOWbWn/iNjqtYKynhkKGBJsY+0zpUDTkM&#10;U98Ti7f1g8Mocqi1HfAk5a7TaZLMtMOW5UODPT01VO1WB2cglB+0L78n1ST5vKs9pfvn1xc05vpq&#10;fHwAFWmMf2H4xRd0KIRp4w9sg+oMpHMJylmGuPezhSybs9ZFrv/TFz8AAAD//wMAUEsBAi0AFAAG&#10;AAgAAAAhALaDOJL+AAAA4QEAABMAAAAAAAAAAAAAAAAAAAAAAFtDb250ZW50X1R5cGVzXS54bWxQ&#10;SwECLQAUAAYACAAAACEAOP0h/9YAAACUAQAACwAAAAAAAAAAAAAAAAAvAQAAX3JlbHMvLnJlbHNQ&#10;SwECLQAUAAYACAAAACEAPwK43igCAAA7BAAADgAAAAAAAAAAAAAAAAAuAgAAZHJzL2Uyb0RvYy54&#10;bWxQSwECLQAUAAYACAAAACEAFS3k6dkAAAAFAQAADwAAAAAAAAAAAAAAAACCBAAAZHJzL2Rvd25y&#10;ZXYueG1sUEsFBgAAAAAEAAQA8wAAAIgFAAAAAA==&#10;"/>
            </w:pict>
          </mc:Fallback>
        </mc:AlternateContent>
      </w:r>
      <w:r w:rsidRPr="00AE5CD4">
        <w:rPr>
          <w:rFonts w:asciiTheme="minorHAnsi" w:hAnsiTheme="minorHAnsi" w:cs="Arial"/>
          <w:sz w:val="20"/>
        </w:rPr>
        <w:t>Klauzula – zatwierdzenie do realizacji (dotyczy PGE Dystrybucja S.A. Oddział …………….)</w:t>
      </w:r>
    </w:p>
    <w:p w14:paraId="0EEABD8B" w14:textId="77777777" w:rsidR="00AE5CD4" w:rsidRPr="00AE5CD4" w:rsidRDefault="00AE5CD4" w:rsidP="00251EE2">
      <w:pPr>
        <w:numPr>
          <w:ilvl w:val="0"/>
          <w:numId w:val="23"/>
        </w:numPr>
        <w:spacing w:before="120" w:after="120" w:line="240" w:lineRule="auto"/>
        <w:jc w:val="left"/>
        <w:rPr>
          <w:rFonts w:asciiTheme="minorHAnsi" w:hAnsiTheme="minorHAnsi" w:cs="Arial"/>
          <w:sz w:val="20"/>
        </w:rPr>
      </w:pPr>
      <w:r w:rsidRPr="00AE5CD4">
        <w:rPr>
          <w:rFonts w:asciiTheme="minorHAnsi" w:hAnsiTheme="minorHAnsi" w:cs="Arial"/>
          <w:sz w:val="20"/>
        </w:rPr>
        <w:t>Notarialny akt nabycia działki pod stację wnętrzową, + geodezyjna mapa podziału działki (dotyczy PGE Dystrybucja S.A. Oddział ……………………..) – dołączane do dokumentacji po nabyciu działki.</w:t>
      </w:r>
    </w:p>
    <w:p w14:paraId="5E763DEF" w14:textId="77777777" w:rsidR="00AE5CD4" w:rsidRPr="00AE5CD4" w:rsidRDefault="00AE5CD4" w:rsidP="00AE5CD4">
      <w:pPr>
        <w:spacing w:line="240" w:lineRule="auto"/>
        <w:jc w:val="left"/>
        <w:rPr>
          <w:sz w:val="24"/>
          <w:szCs w:val="24"/>
        </w:rPr>
      </w:pPr>
    </w:p>
    <w:p w14:paraId="7932DBC1" w14:textId="77777777" w:rsidR="00AE5CD4" w:rsidRPr="00AE5CD4" w:rsidRDefault="00AE5CD4" w:rsidP="00AE5CD4">
      <w:pPr>
        <w:spacing w:after="200" w:line="240" w:lineRule="auto"/>
        <w:jc w:val="left"/>
        <w:rPr>
          <w:rFonts w:asciiTheme="minorHAnsi" w:hAnsiTheme="minorHAnsi" w:cstheme="minorHAnsi"/>
          <w:b/>
        </w:rPr>
      </w:pPr>
    </w:p>
    <w:p w14:paraId="2F256477" w14:textId="77777777" w:rsidR="00AE5CD4" w:rsidRPr="00AE5CD4" w:rsidRDefault="00AE5CD4" w:rsidP="00AE5CD4">
      <w:pPr>
        <w:spacing w:after="200" w:line="240" w:lineRule="auto"/>
        <w:jc w:val="left"/>
        <w:rPr>
          <w:rFonts w:asciiTheme="minorHAnsi" w:hAnsiTheme="minorHAnsi" w:cstheme="minorHAnsi"/>
          <w:b/>
        </w:rPr>
      </w:pPr>
    </w:p>
    <w:p w14:paraId="488BEBB1" w14:textId="77777777" w:rsidR="00AE5CD4" w:rsidRPr="00AE5CD4" w:rsidRDefault="00AE5CD4" w:rsidP="00AE5CD4">
      <w:pPr>
        <w:spacing w:after="200" w:line="240" w:lineRule="auto"/>
        <w:jc w:val="left"/>
        <w:rPr>
          <w:rFonts w:asciiTheme="minorHAnsi" w:hAnsiTheme="minorHAnsi" w:cstheme="minorHAnsi"/>
          <w:b/>
        </w:rPr>
      </w:pPr>
    </w:p>
    <w:p w14:paraId="3ADDC390" w14:textId="77777777" w:rsidR="00AE5CD4" w:rsidRPr="00AE5CD4" w:rsidRDefault="00AE5CD4" w:rsidP="00AE5CD4">
      <w:pPr>
        <w:spacing w:after="200" w:line="240" w:lineRule="auto"/>
        <w:jc w:val="left"/>
        <w:rPr>
          <w:rFonts w:asciiTheme="minorHAnsi" w:hAnsiTheme="minorHAnsi" w:cstheme="minorHAnsi"/>
          <w:b/>
        </w:rPr>
      </w:pPr>
    </w:p>
    <w:p w14:paraId="68A4321E" w14:textId="77777777" w:rsidR="00AE5CD4" w:rsidRPr="00AE5CD4" w:rsidRDefault="00AE5CD4" w:rsidP="00AE5CD4">
      <w:pPr>
        <w:spacing w:after="200" w:line="240" w:lineRule="auto"/>
        <w:jc w:val="left"/>
        <w:rPr>
          <w:rFonts w:asciiTheme="minorHAnsi" w:hAnsiTheme="minorHAnsi" w:cstheme="minorHAnsi"/>
          <w:b/>
        </w:rPr>
      </w:pPr>
    </w:p>
    <w:p w14:paraId="7E239BAF" w14:textId="77777777" w:rsidR="00AE5CD4" w:rsidRPr="00AE5CD4" w:rsidRDefault="00AE5CD4" w:rsidP="00AE5CD4">
      <w:pPr>
        <w:spacing w:after="200" w:line="240" w:lineRule="auto"/>
        <w:jc w:val="left"/>
        <w:rPr>
          <w:rFonts w:asciiTheme="minorHAnsi" w:hAnsiTheme="minorHAnsi" w:cstheme="minorHAnsi"/>
          <w:b/>
        </w:rPr>
      </w:pPr>
    </w:p>
    <w:p w14:paraId="37189344" w14:textId="77777777" w:rsidR="00AE5CD4" w:rsidRPr="00AE5CD4" w:rsidRDefault="00AE5CD4" w:rsidP="00AE5CD4">
      <w:pPr>
        <w:spacing w:after="200" w:line="240" w:lineRule="auto"/>
        <w:jc w:val="left"/>
        <w:rPr>
          <w:rFonts w:asciiTheme="minorHAnsi" w:hAnsiTheme="minorHAnsi" w:cstheme="minorHAnsi"/>
          <w:b/>
        </w:rPr>
      </w:pPr>
    </w:p>
    <w:p w14:paraId="44D679EF" w14:textId="77777777" w:rsidR="00AE5CD4" w:rsidRPr="00AE5CD4" w:rsidRDefault="00AE5CD4" w:rsidP="00AE5CD4">
      <w:pPr>
        <w:spacing w:after="200" w:line="240" w:lineRule="auto"/>
        <w:jc w:val="left"/>
        <w:rPr>
          <w:rFonts w:asciiTheme="minorHAnsi" w:hAnsiTheme="minorHAnsi" w:cstheme="minorHAnsi"/>
          <w:b/>
        </w:rPr>
      </w:pPr>
    </w:p>
    <w:p w14:paraId="7310A4AE" w14:textId="77777777" w:rsidR="00AE5CD4" w:rsidRPr="00AE5CD4" w:rsidRDefault="00AE5CD4" w:rsidP="00AE5CD4">
      <w:pPr>
        <w:spacing w:after="200" w:line="240" w:lineRule="auto"/>
        <w:jc w:val="left"/>
        <w:rPr>
          <w:rFonts w:asciiTheme="minorHAnsi" w:hAnsiTheme="minorHAnsi" w:cstheme="minorHAnsi"/>
          <w:b/>
        </w:rPr>
      </w:pPr>
    </w:p>
    <w:p w14:paraId="608AA5C3" w14:textId="77777777" w:rsidR="00AE5CD4" w:rsidRPr="00AE5CD4" w:rsidRDefault="00AE5CD4" w:rsidP="00AE5CD4">
      <w:pPr>
        <w:spacing w:after="200" w:line="240" w:lineRule="auto"/>
        <w:jc w:val="left"/>
        <w:rPr>
          <w:rFonts w:asciiTheme="minorHAnsi" w:hAnsiTheme="minorHAnsi" w:cstheme="minorHAnsi"/>
          <w:b/>
        </w:rPr>
      </w:pPr>
    </w:p>
    <w:p w14:paraId="4206221A" w14:textId="77777777" w:rsidR="00AE5CD4" w:rsidRPr="00AE5CD4" w:rsidRDefault="00AE5CD4" w:rsidP="00AE5CD4">
      <w:pPr>
        <w:spacing w:after="200" w:line="240" w:lineRule="auto"/>
        <w:jc w:val="left"/>
        <w:rPr>
          <w:rFonts w:asciiTheme="minorHAnsi" w:hAnsiTheme="minorHAnsi" w:cstheme="minorHAnsi"/>
          <w:b/>
        </w:rPr>
      </w:pPr>
    </w:p>
    <w:p w14:paraId="00570761" w14:textId="77777777" w:rsidR="00AE5CD4" w:rsidRPr="00AE5CD4" w:rsidRDefault="00AE5CD4" w:rsidP="00AE5CD4">
      <w:pPr>
        <w:spacing w:after="200" w:line="240" w:lineRule="auto"/>
        <w:jc w:val="left"/>
        <w:rPr>
          <w:rFonts w:asciiTheme="minorHAnsi" w:hAnsiTheme="minorHAnsi" w:cstheme="minorHAnsi"/>
          <w:b/>
        </w:rPr>
      </w:pPr>
    </w:p>
    <w:p w14:paraId="25C2D61A" w14:textId="77777777" w:rsidR="00AE5CD4" w:rsidRPr="00AE5CD4" w:rsidRDefault="00AE5CD4" w:rsidP="00AE5CD4">
      <w:pPr>
        <w:spacing w:after="200" w:line="240" w:lineRule="auto"/>
        <w:jc w:val="left"/>
        <w:rPr>
          <w:rFonts w:asciiTheme="minorHAnsi" w:hAnsiTheme="minorHAnsi" w:cstheme="minorHAnsi"/>
          <w:b/>
        </w:rPr>
      </w:pPr>
    </w:p>
    <w:p w14:paraId="3E9C7053" w14:textId="77777777" w:rsidR="00AE5CD4" w:rsidRPr="00AE5CD4" w:rsidRDefault="00AE5CD4" w:rsidP="00AE5CD4">
      <w:pPr>
        <w:spacing w:after="200" w:line="240" w:lineRule="auto"/>
        <w:jc w:val="left"/>
        <w:rPr>
          <w:rFonts w:asciiTheme="minorHAnsi" w:hAnsiTheme="minorHAnsi" w:cstheme="minorHAnsi"/>
          <w:b/>
        </w:rPr>
      </w:pPr>
    </w:p>
    <w:p w14:paraId="128DEFF4" w14:textId="77777777" w:rsidR="00AE5CD4" w:rsidRPr="00AE5CD4" w:rsidRDefault="00AE5CD4" w:rsidP="00AE5CD4">
      <w:pPr>
        <w:spacing w:after="200" w:line="240" w:lineRule="auto"/>
        <w:jc w:val="left"/>
        <w:rPr>
          <w:rFonts w:asciiTheme="minorHAnsi" w:hAnsiTheme="minorHAnsi" w:cstheme="minorHAnsi"/>
          <w:b/>
        </w:rPr>
      </w:pPr>
    </w:p>
    <w:p w14:paraId="6A3B2846" w14:textId="77777777" w:rsidR="00AE5CD4" w:rsidRPr="00AE5CD4" w:rsidRDefault="00AE5CD4" w:rsidP="00AE5CD4">
      <w:pPr>
        <w:pBdr>
          <w:bottom w:val="dashSmallGap" w:sz="4" w:space="1" w:color="auto"/>
        </w:pBdr>
        <w:spacing w:line="240" w:lineRule="auto"/>
        <w:jc w:val="right"/>
        <w:rPr>
          <w:rFonts w:asciiTheme="minorHAnsi" w:hAnsiTheme="minorHAnsi" w:cs="Arial"/>
          <w:b/>
          <w:bCs/>
          <w:iCs/>
          <w:sz w:val="20"/>
        </w:rPr>
      </w:pPr>
      <w:r w:rsidRPr="00AE5CD4">
        <w:rPr>
          <w:rFonts w:asciiTheme="minorHAnsi" w:hAnsiTheme="minorHAnsi" w:cs="Arial"/>
          <w:b/>
          <w:bCs/>
          <w:iCs/>
          <w:sz w:val="20"/>
        </w:rPr>
        <w:lastRenderedPageBreak/>
        <w:t>Załącznik nr 1.2 do Szczegółowego opisu przedmiotu zamówienia</w:t>
      </w:r>
    </w:p>
    <w:p w14:paraId="7A84EDF4" w14:textId="77777777" w:rsidR="00AE5CD4" w:rsidRPr="00AE5CD4" w:rsidRDefault="00AE5CD4" w:rsidP="00AE5CD4">
      <w:pPr>
        <w:shd w:val="pct25" w:color="auto" w:fill="auto"/>
        <w:spacing w:line="240" w:lineRule="auto"/>
        <w:jc w:val="center"/>
        <w:outlineLvl w:val="0"/>
        <w:rPr>
          <w:rFonts w:asciiTheme="minorHAnsi" w:hAnsiTheme="minorHAnsi" w:cs="Arial"/>
          <w:b/>
          <w:bCs/>
          <w:iCs/>
          <w:sz w:val="20"/>
        </w:rPr>
      </w:pPr>
      <w:r w:rsidRPr="00AE5CD4">
        <w:rPr>
          <w:rFonts w:asciiTheme="minorHAnsi" w:hAnsiTheme="minorHAnsi" w:cs="Arial"/>
          <w:b/>
          <w:bCs/>
          <w:iCs/>
          <w:sz w:val="20"/>
        </w:rPr>
        <w:t>Wytyczne PGE Dystrybucja S.A. do sporządzania kosztorysów inwestorskich i przedmiarów robót.</w:t>
      </w:r>
    </w:p>
    <w:p w14:paraId="58A99264" w14:textId="77777777" w:rsidR="00AE5CD4" w:rsidRPr="00AE5CD4" w:rsidRDefault="00AE5CD4" w:rsidP="00251EE2">
      <w:pPr>
        <w:numPr>
          <w:ilvl w:val="0"/>
          <w:numId w:val="24"/>
        </w:numPr>
        <w:tabs>
          <w:tab w:val="left" w:pos="142"/>
        </w:tabs>
        <w:spacing w:before="120" w:line="300" w:lineRule="exact"/>
        <w:jc w:val="left"/>
        <w:rPr>
          <w:rFonts w:asciiTheme="minorHAnsi" w:hAnsiTheme="minorHAnsi" w:cs="Arial"/>
          <w:b/>
          <w:sz w:val="20"/>
          <w:lang w:eastAsia="pl-PL"/>
        </w:rPr>
      </w:pPr>
      <w:r w:rsidRPr="00AE5CD4">
        <w:rPr>
          <w:rFonts w:asciiTheme="minorHAnsi" w:hAnsiTheme="minorHAnsi" w:cs="Arial"/>
          <w:sz w:val="20"/>
          <w:lang w:eastAsia="pl-PL"/>
        </w:rPr>
        <w:t xml:space="preserve">Do sporządzania kosztorysu inwestorskiego na roboty elektroenergetyczne zlecane przez PGE Dystrybucja S.A. przyjmuje się ustalenia zawarte w Rozporządzeniu Ministra Infrastruktury z dnia 18 maja 2004 r. </w:t>
      </w:r>
      <w:r w:rsidRPr="00AE5CD4">
        <w:rPr>
          <w:rFonts w:asciiTheme="minorHAnsi" w:hAnsiTheme="minorHAnsi" w:cs="Arial"/>
          <w:bCs/>
          <w:sz w:val="20"/>
          <w:lang w:eastAsia="pl-PL"/>
        </w:rPr>
        <w:t>w sprawie określenia metod i podstaw sporządzania kosztorysu inwestorskiego, obliczania planowanych kosztów prac projektowych oraz planowanych kosztów robót budowlanych określonych w programie funkcjonalno-użytkowym</w:t>
      </w:r>
      <w:r w:rsidRPr="00AE5CD4">
        <w:rPr>
          <w:rFonts w:asciiTheme="minorHAnsi" w:hAnsiTheme="minorHAnsi" w:cs="Arial"/>
          <w:sz w:val="20"/>
          <w:lang w:eastAsia="pl-PL"/>
        </w:rPr>
        <w:t xml:space="preserve"> (Dziennik Ustaw Nr 130 poz. 1389 z dnia 8 czerwca 2004 r.)</w:t>
      </w:r>
    </w:p>
    <w:p w14:paraId="7C61DDC4" w14:textId="77777777" w:rsidR="00AE5CD4" w:rsidRPr="00AE5CD4" w:rsidRDefault="00AE5CD4" w:rsidP="00251EE2">
      <w:pPr>
        <w:numPr>
          <w:ilvl w:val="0"/>
          <w:numId w:val="24"/>
        </w:numPr>
        <w:tabs>
          <w:tab w:val="left" w:pos="426"/>
        </w:tabs>
        <w:spacing w:before="120" w:line="300" w:lineRule="exact"/>
        <w:jc w:val="left"/>
        <w:rPr>
          <w:rFonts w:asciiTheme="minorHAnsi" w:hAnsiTheme="minorHAnsi" w:cs="Arial"/>
          <w:sz w:val="20"/>
        </w:rPr>
      </w:pPr>
      <w:r w:rsidRPr="00AE5CD4">
        <w:rPr>
          <w:rFonts w:asciiTheme="minorHAnsi" w:hAnsiTheme="minorHAnsi" w:cs="Arial"/>
          <w:sz w:val="20"/>
        </w:rPr>
        <w:t>Obowiązuje kosztorys inwestorski szczegółowy, sporządzony zgodnie z ww. Rozporządzeniem oraz przedmiar robót szczegółowy, zgodny z kosztorysem inwestorskim, bez podawania cen jednostkowych i narzutów.</w:t>
      </w:r>
    </w:p>
    <w:p w14:paraId="5185A76E" w14:textId="77777777" w:rsidR="00AE5CD4" w:rsidRPr="00AE5CD4" w:rsidRDefault="00AE5CD4" w:rsidP="00251EE2">
      <w:pPr>
        <w:numPr>
          <w:ilvl w:val="0"/>
          <w:numId w:val="24"/>
        </w:numPr>
        <w:spacing w:line="300" w:lineRule="exact"/>
        <w:jc w:val="left"/>
        <w:rPr>
          <w:rFonts w:asciiTheme="minorHAnsi" w:hAnsiTheme="minorHAnsi" w:cs="Arial"/>
          <w:sz w:val="20"/>
        </w:rPr>
      </w:pPr>
      <w:r w:rsidRPr="00AE5CD4">
        <w:rPr>
          <w:rFonts w:asciiTheme="minorHAnsi" w:hAnsiTheme="minorHAnsi" w:cs="Arial"/>
          <w:sz w:val="20"/>
        </w:rPr>
        <w:t>Do kosztorysowania należy przyjąć następujące stawki, ceny i narzuty:</w:t>
      </w:r>
    </w:p>
    <w:p w14:paraId="0F75114A" w14:textId="77777777" w:rsidR="00AE5CD4" w:rsidRPr="00AE5CD4" w:rsidRDefault="00AE5CD4" w:rsidP="00251EE2">
      <w:pPr>
        <w:numPr>
          <w:ilvl w:val="1"/>
          <w:numId w:val="24"/>
        </w:numPr>
        <w:tabs>
          <w:tab w:val="num" w:pos="1134"/>
        </w:tabs>
        <w:spacing w:line="300" w:lineRule="exact"/>
        <w:ind w:left="1134" w:hanging="425"/>
        <w:jc w:val="left"/>
        <w:rPr>
          <w:rFonts w:asciiTheme="minorHAnsi" w:hAnsiTheme="minorHAnsi" w:cs="Arial"/>
          <w:sz w:val="20"/>
        </w:rPr>
      </w:pPr>
      <w:r w:rsidRPr="00AE5CD4">
        <w:rPr>
          <w:rFonts w:asciiTheme="minorHAnsi" w:hAnsiTheme="minorHAnsi" w:cs="Arial"/>
          <w:sz w:val="20"/>
        </w:rPr>
        <w:t>roboczogodzina</w:t>
      </w:r>
      <w:r w:rsidRPr="00AE5CD4">
        <w:rPr>
          <w:rFonts w:asciiTheme="minorHAnsi" w:hAnsiTheme="minorHAnsi" w:cs="Arial"/>
          <w:sz w:val="20"/>
        </w:rPr>
        <w:tab/>
      </w:r>
      <w:r w:rsidRPr="00AE5CD4">
        <w:rPr>
          <w:rFonts w:asciiTheme="minorHAnsi" w:hAnsiTheme="minorHAnsi" w:cs="Arial"/>
          <w:sz w:val="20"/>
        </w:rPr>
        <w:tab/>
        <w:t xml:space="preserve"> R = aktualna dla danego terenu zł/r-g ( średnia wg Sekocenbud),</w:t>
      </w:r>
    </w:p>
    <w:p w14:paraId="1924EDB2" w14:textId="77777777" w:rsidR="00AE5CD4" w:rsidRPr="00AE5CD4" w:rsidRDefault="00AE5CD4" w:rsidP="00251EE2">
      <w:pPr>
        <w:numPr>
          <w:ilvl w:val="1"/>
          <w:numId w:val="24"/>
        </w:numPr>
        <w:tabs>
          <w:tab w:val="num" w:pos="1134"/>
        </w:tabs>
        <w:spacing w:line="300" w:lineRule="exact"/>
        <w:ind w:left="1134" w:hanging="425"/>
        <w:jc w:val="left"/>
        <w:rPr>
          <w:rFonts w:asciiTheme="minorHAnsi" w:hAnsiTheme="minorHAnsi" w:cs="Arial"/>
          <w:sz w:val="20"/>
        </w:rPr>
      </w:pPr>
      <w:r w:rsidRPr="00AE5CD4">
        <w:rPr>
          <w:rFonts w:asciiTheme="minorHAnsi" w:hAnsiTheme="minorHAnsi" w:cs="Arial"/>
          <w:sz w:val="20"/>
        </w:rPr>
        <w:t>koszty pośrednie</w:t>
      </w:r>
      <w:r w:rsidRPr="00AE5CD4">
        <w:rPr>
          <w:rFonts w:asciiTheme="minorHAnsi" w:hAnsiTheme="minorHAnsi" w:cs="Arial"/>
          <w:sz w:val="20"/>
        </w:rPr>
        <w:tab/>
      </w:r>
      <w:r w:rsidRPr="00AE5CD4">
        <w:rPr>
          <w:rFonts w:asciiTheme="minorHAnsi" w:hAnsiTheme="minorHAnsi" w:cs="Arial"/>
          <w:sz w:val="20"/>
        </w:rPr>
        <w:tab/>
        <w:t xml:space="preserve"> Kp = 65 % (od R+S)</w:t>
      </w:r>
    </w:p>
    <w:p w14:paraId="38BF86C7" w14:textId="77777777" w:rsidR="00AE5CD4" w:rsidRPr="00AE5CD4" w:rsidRDefault="00AE5CD4" w:rsidP="00251EE2">
      <w:pPr>
        <w:numPr>
          <w:ilvl w:val="1"/>
          <w:numId w:val="24"/>
        </w:numPr>
        <w:tabs>
          <w:tab w:val="num" w:pos="1134"/>
        </w:tabs>
        <w:spacing w:line="300" w:lineRule="exact"/>
        <w:ind w:left="1134" w:hanging="425"/>
        <w:jc w:val="left"/>
        <w:rPr>
          <w:rFonts w:asciiTheme="minorHAnsi" w:hAnsiTheme="minorHAnsi" w:cs="Arial"/>
          <w:sz w:val="20"/>
        </w:rPr>
      </w:pPr>
      <w:r w:rsidRPr="00AE5CD4">
        <w:rPr>
          <w:rFonts w:asciiTheme="minorHAnsi" w:hAnsiTheme="minorHAnsi" w:cs="Arial"/>
          <w:sz w:val="20"/>
        </w:rPr>
        <w:t>zysk</w:t>
      </w:r>
      <w:r w:rsidRPr="00AE5CD4">
        <w:rPr>
          <w:rFonts w:asciiTheme="minorHAnsi" w:hAnsiTheme="minorHAnsi" w:cs="Arial"/>
          <w:sz w:val="20"/>
        </w:rPr>
        <w:tab/>
      </w:r>
      <w:r w:rsidRPr="00AE5CD4">
        <w:rPr>
          <w:rFonts w:asciiTheme="minorHAnsi" w:hAnsiTheme="minorHAnsi" w:cs="Arial"/>
          <w:sz w:val="20"/>
        </w:rPr>
        <w:tab/>
      </w:r>
      <w:r w:rsidRPr="00AE5CD4">
        <w:rPr>
          <w:rFonts w:asciiTheme="minorHAnsi" w:hAnsiTheme="minorHAnsi" w:cs="Arial"/>
          <w:sz w:val="20"/>
        </w:rPr>
        <w:tab/>
        <w:t>Z = 10 % (od R+S+Kp)</w:t>
      </w:r>
    </w:p>
    <w:p w14:paraId="26A25437" w14:textId="77777777" w:rsidR="00AE5CD4" w:rsidRPr="00AE5CD4" w:rsidRDefault="00AE5CD4" w:rsidP="00AE5CD4">
      <w:pPr>
        <w:spacing w:line="300" w:lineRule="exact"/>
        <w:ind w:left="709"/>
        <w:jc w:val="left"/>
        <w:rPr>
          <w:rFonts w:asciiTheme="minorHAnsi" w:hAnsiTheme="minorHAnsi" w:cs="Arial"/>
          <w:sz w:val="20"/>
        </w:rPr>
      </w:pPr>
      <w:r w:rsidRPr="00AE5CD4">
        <w:rPr>
          <w:rFonts w:asciiTheme="minorHAnsi" w:hAnsiTheme="minorHAnsi" w:cs="Arial"/>
          <w:sz w:val="20"/>
        </w:rPr>
        <w:t>Przyjęte stawki należy uzasadnić w założeniach do kosztorysu (poziom utrudnień, warunki terenowe, wyłączenia ….).</w:t>
      </w:r>
    </w:p>
    <w:p w14:paraId="3C85863E" w14:textId="77777777" w:rsidR="00AE5CD4" w:rsidRPr="00AE5CD4" w:rsidRDefault="00AE5CD4" w:rsidP="00251EE2">
      <w:pPr>
        <w:numPr>
          <w:ilvl w:val="0"/>
          <w:numId w:val="24"/>
        </w:numPr>
        <w:tabs>
          <w:tab w:val="left" w:pos="142"/>
        </w:tabs>
        <w:spacing w:before="120" w:line="300" w:lineRule="exact"/>
        <w:jc w:val="left"/>
        <w:rPr>
          <w:rFonts w:asciiTheme="minorHAnsi" w:hAnsiTheme="minorHAnsi" w:cs="Arial"/>
          <w:b/>
          <w:sz w:val="20"/>
          <w:lang w:eastAsia="pl-PL"/>
        </w:rPr>
      </w:pPr>
      <w:r w:rsidRPr="00AE5CD4">
        <w:rPr>
          <w:rFonts w:asciiTheme="minorHAnsi" w:hAnsiTheme="minorHAnsi" w:cs="Arial"/>
          <w:sz w:val="20"/>
          <w:lang w:eastAsia="pl-PL"/>
        </w:rPr>
        <w:t xml:space="preserve">Dla materiałów należy przyjmować ceny średnie z kosztami zakupu z powszechnie stosowanych aktualnych publikacjach, a przede wszystkim aktualnych dla kwartału sporządzania kosztorysu cenników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AE5CD4">
        <w:rPr>
          <w:rFonts w:asciiTheme="minorHAnsi" w:hAnsiTheme="minorHAnsi" w:cs="Arial"/>
          <w:b/>
          <w:sz w:val="20"/>
          <w:lang w:eastAsia="pl-PL"/>
        </w:rPr>
        <w:t>Dla kabli przyjmować ceny rynkowe.</w:t>
      </w:r>
    </w:p>
    <w:p w14:paraId="697BBE34" w14:textId="77777777" w:rsidR="00AE5CD4" w:rsidRPr="00AE5CD4" w:rsidRDefault="00AE5CD4" w:rsidP="00251EE2">
      <w:pPr>
        <w:numPr>
          <w:ilvl w:val="0"/>
          <w:numId w:val="24"/>
        </w:numPr>
        <w:tabs>
          <w:tab w:val="left" w:pos="426"/>
        </w:tabs>
        <w:spacing w:before="120" w:line="280" w:lineRule="exact"/>
        <w:jc w:val="left"/>
        <w:rPr>
          <w:rFonts w:asciiTheme="minorHAnsi" w:hAnsiTheme="minorHAnsi" w:cs="Arial"/>
          <w:b/>
          <w:sz w:val="20"/>
          <w:lang w:eastAsia="pl-PL"/>
        </w:rPr>
      </w:pPr>
      <w:r w:rsidRPr="00AE5CD4">
        <w:rPr>
          <w:rFonts w:asciiTheme="minorHAnsi" w:hAnsiTheme="minorHAnsi" w:cs="Arial"/>
          <w:sz w:val="20"/>
          <w:lang w:eastAsia="pl-PL"/>
        </w:rPr>
        <w:t xml:space="preserve">Ceny sprzętu, środków transportu należy przyjąć zgodnie ze średnimi cenami pracy zawartymi </w:t>
      </w:r>
      <w:r w:rsidRPr="00AE5CD4">
        <w:rPr>
          <w:rFonts w:asciiTheme="minorHAnsi" w:hAnsiTheme="minorHAnsi" w:cs="Arial"/>
          <w:sz w:val="20"/>
          <w:lang w:eastAsia="pl-PL"/>
        </w:rPr>
        <w:br/>
        <w:t>w powszechnie stosowanych aktualnych publikacjach, a przede wszystkim aktualnych dla kwartału sporządzania kosztorysu cenników ICCP-Orgbud Poznań i, w dalszej kolejności, SEKOCENBUD Warszawa (wyd. Promocja Warszawa).</w:t>
      </w:r>
    </w:p>
    <w:p w14:paraId="4B3CCE3F" w14:textId="77777777" w:rsidR="00AE5CD4" w:rsidRPr="00AE5CD4" w:rsidRDefault="00AE5CD4" w:rsidP="00251EE2">
      <w:pPr>
        <w:numPr>
          <w:ilvl w:val="0"/>
          <w:numId w:val="24"/>
        </w:numPr>
        <w:tabs>
          <w:tab w:val="left" w:pos="426"/>
        </w:tabs>
        <w:spacing w:before="120" w:line="280" w:lineRule="exact"/>
        <w:jc w:val="left"/>
        <w:rPr>
          <w:rFonts w:asciiTheme="minorHAnsi" w:hAnsiTheme="minorHAnsi" w:cs="Arial"/>
          <w:b/>
          <w:sz w:val="20"/>
          <w:lang w:eastAsia="pl-PL"/>
        </w:rPr>
      </w:pPr>
      <w:r w:rsidRPr="00AE5CD4">
        <w:rPr>
          <w:rFonts w:asciiTheme="minorHAnsi" w:hAnsiTheme="minorHAnsi" w:cs="Arial"/>
          <w:sz w:val="20"/>
          <w:lang w:eastAsia="pl-PL"/>
        </w:rPr>
        <w:t>Przy ustalaniu jednostkowych nakładów rzeczowych czynników produkcji R, M, S należy stosować kosztorysowe normy nakładów rzeczowych określone w odpowiednich katalogach, a przede wszystkim KNNR i KNR.</w:t>
      </w:r>
    </w:p>
    <w:p w14:paraId="76C11C4D" w14:textId="77777777" w:rsidR="00AE5CD4" w:rsidRPr="00AE5CD4" w:rsidRDefault="00AE5CD4" w:rsidP="00AE5CD4">
      <w:pPr>
        <w:widowControl w:val="0"/>
        <w:tabs>
          <w:tab w:val="left" w:pos="426"/>
        </w:tabs>
        <w:adjustRightInd w:val="0"/>
        <w:spacing w:line="280" w:lineRule="exact"/>
        <w:ind w:left="709"/>
        <w:textAlignment w:val="baseline"/>
        <w:rPr>
          <w:rFonts w:asciiTheme="minorHAnsi" w:hAnsiTheme="minorHAnsi" w:cs="Arial"/>
          <w:b/>
          <w:sz w:val="20"/>
          <w:lang w:eastAsia="pl-PL"/>
        </w:rPr>
      </w:pPr>
      <w:r w:rsidRPr="00AE5CD4">
        <w:rPr>
          <w:rFonts w:asciiTheme="minorHAnsi" w:hAnsiTheme="minorHAnsi" w:cs="Arial"/>
          <w:sz w:val="20"/>
          <w:lang w:eastAsia="pl-PL"/>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6967B8DF" w14:textId="77777777" w:rsidR="00AE5CD4" w:rsidRPr="00AE5CD4" w:rsidRDefault="00AE5CD4" w:rsidP="00251EE2">
      <w:pPr>
        <w:numPr>
          <w:ilvl w:val="0"/>
          <w:numId w:val="24"/>
        </w:numPr>
        <w:tabs>
          <w:tab w:val="left" w:pos="142"/>
        </w:tabs>
        <w:spacing w:before="120" w:line="300" w:lineRule="exact"/>
        <w:jc w:val="left"/>
        <w:rPr>
          <w:rFonts w:asciiTheme="minorHAnsi" w:hAnsiTheme="minorHAnsi" w:cs="Arial"/>
          <w:b/>
          <w:sz w:val="20"/>
          <w:lang w:eastAsia="pl-PL"/>
        </w:rPr>
      </w:pPr>
      <w:r w:rsidRPr="00AE5CD4">
        <w:rPr>
          <w:rFonts w:asciiTheme="minorHAnsi" w:hAnsiTheme="minorHAnsi" w:cs="Arial"/>
          <w:sz w:val="20"/>
          <w:lang w:eastAsia="pl-PL"/>
        </w:rPr>
        <w:t>W kwocie kosztorysowej nie należy uwzględniać podatku od towaru i usług (VAT).</w:t>
      </w:r>
    </w:p>
    <w:p w14:paraId="4B2C2970" w14:textId="77777777" w:rsidR="00AE5CD4" w:rsidRPr="00AE5CD4" w:rsidRDefault="00AE5CD4" w:rsidP="00AE5CD4">
      <w:pPr>
        <w:spacing w:after="200" w:line="240" w:lineRule="auto"/>
        <w:jc w:val="left"/>
        <w:rPr>
          <w:rFonts w:asciiTheme="minorHAnsi" w:hAnsiTheme="minorHAnsi" w:cstheme="minorHAnsi"/>
          <w:b/>
        </w:rPr>
      </w:pPr>
    </w:p>
    <w:p w14:paraId="783E9323" w14:textId="77777777" w:rsidR="00AE5CD4" w:rsidRPr="00AE5CD4" w:rsidRDefault="00AE5CD4" w:rsidP="00AE5CD4">
      <w:pPr>
        <w:spacing w:after="200" w:line="240" w:lineRule="auto"/>
        <w:jc w:val="left"/>
        <w:rPr>
          <w:rFonts w:asciiTheme="minorHAnsi" w:hAnsiTheme="minorHAnsi" w:cstheme="minorHAnsi"/>
          <w:b/>
        </w:rPr>
      </w:pPr>
    </w:p>
    <w:p w14:paraId="139FA3AC" w14:textId="77777777" w:rsidR="00AE5CD4" w:rsidRPr="00AE5CD4" w:rsidRDefault="00AE5CD4" w:rsidP="00AE5CD4">
      <w:pPr>
        <w:spacing w:after="200" w:line="240" w:lineRule="auto"/>
        <w:jc w:val="left"/>
        <w:rPr>
          <w:rFonts w:asciiTheme="minorHAnsi" w:hAnsiTheme="minorHAnsi" w:cstheme="minorHAnsi"/>
          <w:b/>
        </w:rPr>
      </w:pPr>
    </w:p>
    <w:p w14:paraId="6E56BDFF" w14:textId="77777777" w:rsidR="00AE5CD4" w:rsidRPr="00AE5CD4" w:rsidRDefault="00AE5CD4" w:rsidP="00AE5CD4">
      <w:pPr>
        <w:spacing w:after="200" w:line="240" w:lineRule="auto"/>
        <w:jc w:val="left"/>
        <w:rPr>
          <w:rFonts w:asciiTheme="minorHAnsi" w:hAnsiTheme="minorHAnsi" w:cstheme="minorHAnsi"/>
          <w:b/>
        </w:rPr>
      </w:pPr>
    </w:p>
    <w:p w14:paraId="10C3C88A" w14:textId="77777777" w:rsidR="00AE5CD4" w:rsidRPr="00AE5CD4" w:rsidRDefault="00AE5CD4" w:rsidP="00AE5CD4">
      <w:pPr>
        <w:spacing w:after="200" w:line="240" w:lineRule="auto"/>
        <w:jc w:val="left"/>
        <w:rPr>
          <w:rFonts w:asciiTheme="minorHAnsi" w:hAnsiTheme="minorHAnsi" w:cstheme="minorHAnsi"/>
          <w:b/>
        </w:rPr>
      </w:pPr>
    </w:p>
    <w:p w14:paraId="416023BD" w14:textId="7E4A8353" w:rsidR="00AE5CD4" w:rsidRDefault="00AE5CD4" w:rsidP="00AE5CD4">
      <w:pPr>
        <w:spacing w:after="200" w:line="240" w:lineRule="auto"/>
        <w:jc w:val="left"/>
        <w:rPr>
          <w:rFonts w:asciiTheme="minorHAnsi" w:hAnsiTheme="minorHAnsi" w:cstheme="minorHAnsi"/>
          <w:b/>
        </w:rPr>
      </w:pPr>
    </w:p>
    <w:p w14:paraId="0B9CF9F2" w14:textId="77777777" w:rsidR="00E73F39" w:rsidRPr="00AE5CD4" w:rsidRDefault="00E73F39" w:rsidP="00AE5CD4">
      <w:pPr>
        <w:spacing w:after="200" w:line="240" w:lineRule="auto"/>
        <w:jc w:val="left"/>
        <w:rPr>
          <w:rFonts w:asciiTheme="minorHAnsi" w:hAnsiTheme="minorHAnsi" w:cstheme="minorHAnsi"/>
          <w:b/>
        </w:rPr>
      </w:pPr>
    </w:p>
    <w:p w14:paraId="2047EA78" w14:textId="77777777" w:rsidR="00AE5CD4" w:rsidRPr="00AE5CD4" w:rsidRDefault="00AE5CD4" w:rsidP="00AE5CD4">
      <w:pPr>
        <w:pBdr>
          <w:bottom w:val="dashSmallGap" w:sz="4" w:space="1" w:color="auto"/>
        </w:pBdr>
        <w:spacing w:line="240" w:lineRule="auto"/>
        <w:jc w:val="right"/>
        <w:rPr>
          <w:rFonts w:asciiTheme="minorHAnsi" w:hAnsiTheme="minorHAnsi" w:cs="Arial"/>
          <w:b/>
          <w:bCs/>
          <w:iCs/>
          <w:sz w:val="18"/>
          <w:szCs w:val="18"/>
        </w:rPr>
      </w:pPr>
      <w:r w:rsidRPr="00AE5CD4">
        <w:rPr>
          <w:rFonts w:asciiTheme="minorHAnsi" w:hAnsiTheme="minorHAnsi" w:cs="Arial"/>
          <w:b/>
          <w:bCs/>
          <w:iCs/>
          <w:sz w:val="18"/>
          <w:szCs w:val="18"/>
        </w:rPr>
        <w:lastRenderedPageBreak/>
        <w:t xml:space="preserve">Załącznik nr 1.3 </w:t>
      </w:r>
      <w:r w:rsidRPr="00AE5CD4">
        <w:rPr>
          <w:rFonts w:asciiTheme="minorHAnsi" w:hAnsiTheme="minorHAnsi" w:cs="Arial"/>
          <w:b/>
          <w:bCs/>
          <w:iCs/>
          <w:sz w:val="20"/>
        </w:rPr>
        <w:t>do Szczegółowego opisu przedmiotu zamówienia</w:t>
      </w:r>
    </w:p>
    <w:p w14:paraId="01FACB26" w14:textId="77777777" w:rsidR="00AE5CD4" w:rsidRPr="00AE5CD4" w:rsidRDefault="00AE5CD4" w:rsidP="00AE5CD4">
      <w:pPr>
        <w:shd w:val="pct25" w:color="auto" w:fill="auto"/>
        <w:spacing w:line="240" w:lineRule="auto"/>
        <w:ind w:right="-2"/>
        <w:jc w:val="center"/>
        <w:outlineLvl w:val="0"/>
        <w:rPr>
          <w:rFonts w:asciiTheme="minorHAnsi" w:hAnsiTheme="minorHAnsi" w:cstheme="minorHAnsi"/>
          <w:b/>
          <w:szCs w:val="22"/>
          <w:lang w:eastAsia="pl-PL"/>
        </w:rPr>
      </w:pPr>
      <w:r w:rsidRPr="00AE5CD4">
        <w:rPr>
          <w:rFonts w:asciiTheme="minorHAnsi" w:hAnsiTheme="minorHAnsi" w:cstheme="minorHAnsi"/>
          <w:b/>
          <w:szCs w:val="22"/>
          <w:lang w:eastAsia="pl-PL"/>
        </w:rPr>
        <w:t>Wniosek</w:t>
      </w:r>
      <w:r w:rsidRPr="00AE5CD4">
        <w:rPr>
          <w:rFonts w:asciiTheme="minorHAnsi" w:hAnsiTheme="minorHAnsi" w:cstheme="minorHAnsi"/>
          <w:i/>
          <w:szCs w:val="22"/>
          <w:lang w:eastAsia="pl-PL"/>
        </w:rPr>
        <w:t xml:space="preserve"> </w:t>
      </w:r>
      <w:r w:rsidRPr="00AE5CD4">
        <w:rPr>
          <w:rFonts w:asciiTheme="minorHAnsi" w:hAnsiTheme="minorHAnsi" w:cstheme="minorHAnsi"/>
          <w:b/>
          <w:szCs w:val="22"/>
          <w:lang w:eastAsia="pl-PL"/>
        </w:rPr>
        <w:t>o nabycie gruntu lub ustanowienie odpłatnej służebności przesyłu pod wnętrzową stację transformatorową.</w:t>
      </w:r>
    </w:p>
    <w:p w14:paraId="0D502435" w14:textId="77777777" w:rsidR="00AE5CD4" w:rsidRPr="00AE5CD4" w:rsidRDefault="00AE5CD4" w:rsidP="00251EE2">
      <w:pPr>
        <w:numPr>
          <w:ilvl w:val="0"/>
          <w:numId w:val="16"/>
        </w:numPr>
        <w:tabs>
          <w:tab w:val="left" w:pos="-1276"/>
          <w:tab w:val="left" w:pos="-567"/>
          <w:tab w:val="left" w:pos="0"/>
          <w:tab w:val="num" w:pos="502"/>
          <w:tab w:val="num" w:pos="567"/>
        </w:tabs>
        <w:spacing w:before="120" w:after="120" w:line="240" w:lineRule="auto"/>
        <w:ind w:left="567" w:hanging="567"/>
        <w:jc w:val="left"/>
        <w:rPr>
          <w:rFonts w:asciiTheme="minorHAnsi" w:hAnsiTheme="minorHAnsi" w:cs="Arial"/>
          <w:sz w:val="20"/>
        </w:rPr>
      </w:pPr>
      <w:r w:rsidRPr="00AE5CD4">
        <w:rPr>
          <w:rFonts w:asciiTheme="minorHAnsi" w:hAnsiTheme="minorHAnsi" w:cs="Arial"/>
          <w:sz w:val="20"/>
        </w:rPr>
        <w:t>Nr umowy o prace projektowe …………..</w:t>
      </w:r>
    </w:p>
    <w:p w14:paraId="5689CFF5" w14:textId="77777777" w:rsidR="00AE5CD4" w:rsidRPr="00AE5CD4" w:rsidRDefault="00AE5CD4" w:rsidP="00251EE2">
      <w:pPr>
        <w:numPr>
          <w:ilvl w:val="0"/>
          <w:numId w:val="16"/>
        </w:numPr>
        <w:tabs>
          <w:tab w:val="left" w:pos="-1276"/>
          <w:tab w:val="left" w:pos="-567"/>
          <w:tab w:val="left" w:pos="0"/>
          <w:tab w:val="num" w:pos="502"/>
          <w:tab w:val="num" w:pos="567"/>
        </w:tabs>
        <w:spacing w:before="120" w:after="120" w:line="240" w:lineRule="auto"/>
        <w:ind w:left="567" w:hanging="567"/>
        <w:jc w:val="left"/>
        <w:rPr>
          <w:rFonts w:asciiTheme="minorHAnsi" w:hAnsiTheme="minorHAnsi" w:cs="Arial"/>
          <w:sz w:val="20"/>
        </w:rPr>
      </w:pPr>
      <w:r w:rsidRPr="00AE5CD4">
        <w:rPr>
          <w:rFonts w:asciiTheme="minorHAnsi" w:hAnsiTheme="minorHAnsi" w:cs="Arial"/>
          <w:sz w:val="20"/>
        </w:rPr>
        <w:t>Warunki przyłączenia lub dane wyjściowe.</w:t>
      </w:r>
    </w:p>
    <w:p w14:paraId="7FFBDE81" w14:textId="77777777" w:rsidR="00AE5CD4" w:rsidRPr="00AE5CD4" w:rsidRDefault="00AE5CD4" w:rsidP="00251EE2">
      <w:pPr>
        <w:numPr>
          <w:ilvl w:val="0"/>
          <w:numId w:val="16"/>
        </w:numPr>
        <w:tabs>
          <w:tab w:val="left" w:pos="-1276"/>
          <w:tab w:val="left" w:pos="-567"/>
          <w:tab w:val="left" w:pos="0"/>
          <w:tab w:val="num" w:pos="502"/>
          <w:tab w:val="num" w:pos="567"/>
        </w:tabs>
        <w:spacing w:before="120" w:after="120" w:line="240" w:lineRule="auto"/>
        <w:ind w:left="567" w:hanging="567"/>
        <w:jc w:val="left"/>
        <w:rPr>
          <w:rFonts w:asciiTheme="minorHAnsi" w:hAnsiTheme="minorHAnsi" w:cs="Arial"/>
          <w:sz w:val="20"/>
        </w:rPr>
      </w:pPr>
      <w:r w:rsidRPr="00AE5CD4">
        <w:rPr>
          <w:rFonts w:asciiTheme="minorHAnsi" w:hAnsiTheme="minorHAnsi" w:cs="Arial"/>
          <w:sz w:val="20"/>
        </w:rPr>
        <w:t>Ustalenia związane z niniejszym wnioskiem.</w:t>
      </w:r>
    </w:p>
    <w:p w14:paraId="7C93FD16" w14:textId="77777777" w:rsidR="00AE5CD4" w:rsidRPr="00AE5CD4" w:rsidRDefault="00AE5CD4" w:rsidP="00251EE2">
      <w:pPr>
        <w:numPr>
          <w:ilvl w:val="0"/>
          <w:numId w:val="16"/>
        </w:numPr>
        <w:tabs>
          <w:tab w:val="left" w:pos="-1276"/>
          <w:tab w:val="left" w:pos="-567"/>
          <w:tab w:val="left" w:pos="0"/>
          <w:tab w:val="num" w:pos="502"/>
        </w:tabs>
        <w:spacing w:before="120" w:after="120" w:line="240" w:lineRule="auto"/>
        <w:ind w:left="567" w:hanging="567"/>
        <w:jc w:val="left"/>
        <w:rPr>
          <w:rFonts w:asciiTheme="minorHAnsi" w:hAnsiTheme="minorHAnsi" w:cs="Arial"/>
          <w:sz w:val="20"/>
        </w:rPr>
      </w:pPr>
      <w:r w:rsidRPr="00AE5CD4">
        <w:rPr>
          <w:rFonts w:asciiTheme="minorHAnsi" w:hAnsiTheme="minorHAnsi" w:cs="Arial"/>
          <w:sz w:val="20"/>
        </w:rPr>
        <w:t>Wypis i wyrys z miejscowego planu zagospodarowania terenu (obejmujący przedmiotową działkę z załącznikiem graficznym), a w przypadku jego braku decyzja o ustaleniu lokalizacji inwestycji celu publicznego.</w:t>
      </w:r>
    </w:p>
    <w:p w14:paraId="54612981" w14:textId="77777777" w:rsidR="00AE5CD4" w:rsidRPr="00AE5CD4" w:rsidRDefault="00AE5CD4" w:rsidP="00251EE2">
      <w:pPr>
        <w:numPr>
          <w:ilvl w:val="0"/>
          <w:numId w:val="16"/>
        </w:numPr>
        <w:tabs>
          <w:tab w:val="left" w:pos="-1276"/>
          <w:tab w:val="left" w:pos="-567"/>
          <w:tab w:val="left" w:pos="0"/>
          <w:tab w:val="num" w:pos="502"/>
          <w:tab w:val="num" w:pos="567"/>
        </w:tabs>
        <w:spacing w:before="120" w:after="120" w:line="240" w:lineRule="auto"/>
        <w:ind w:left="567" w:hanging="567"/>
        <w:jc w:val="left"/>
        <w:rPr>
          <w:rFonts w:asciiTheme="minorHAnsi" w:hAnsiTheme="minorHAnsi" w:cs="Arial"/>
          <w:sz w:val="20"/>
        </w:rPr>
      </w:pPr>
      <w:r w:rsidRPr="00AE5CD4">
        <w:rPr>
          <w:rFonts w:asciiTheme="minorHAnsi" w:hAnsiTheme="minorHAnsi" w:cs="Arial"/>
          <w:sz w:val="20"/>
        </w:rPr>
        <w:t>Oświadczenie (zgoda) właściciela gruntu (z podaniem adresu zamieszkania numeru telefonu kontaktowego), o jego zbyciu lub ustanowieniu służebności przesyłu</w:t>
      </w:r>
      <w:r w:rsidRPr="00AE5CD4">
        <w:rPr>
          <w:rFonts w:asciiTheme="minorHAnsi" w:hAnsiTheme="minorHAnsi" w:cs="Arial"/>
          <w:color w:val="0000FF"/>
          <w:sz w:val="20"/>
        </w:rPr>
        <w:t xml:space="preserve"> </w:t>
      </w:r>
      <w:r w:rsidRPr="00AE5CD4">
        <w:rPr>
          <w:rFonts w:asciiTheme="minorHAnsi" w:hAnsiTheme="minorHAnsi" w:cs="Arial"/>
          <w:sz w:val="20"/>
        </w:rPr>
        <w:t>na rzecz PGE Dystrybucja S.A. ze wstępnym określeniem powierzchni działki oraz możliwością dojazdu.</w:t>
      </w:r>
    </w:p>
    <w:p w14:paraId="2E822516" w14:textId="77777777" w:rsidR="00AE5CD4" w:rsidRPr="00AE5CD4" w:rsidRDefault="00AE5CD4" w:rsidP="00251EE2">
      <w:pPr>
        <w:numPr>
          <w:ilvl w:val="0"/>
          <w:numId w:val="16"/>
        </w:numPr>
        <w:tabs>
          <w:tab w:val="left" w:pos="-1276"/>
          <w:tab w:val="left" w:pos="-567"/>
          <w:tab w:val="left" w:pos="0"/>
          <w:tab w:val="num" w:pos="502"/>
          <w:tab w:val="num" w:pos="567"/>
        </w:tabs>
        <w:spacing w:before="120" w:after="120" w:line="240" w:lineRule="auto"/>
        <w:ind w:left="567" w:hanging="567"/>
        <w:jc w:val="left"/>
        <w:rPr>
          <w:rFonts w:asciiTheme="minorHAnsi" w:hAnsiTheme="minorHAnsi" w:cs="Arial"/>
          <w:sz w:val="20"/>
        </w:rPr>
      </w:pPr>
      <w:r w:rsidRPr="00AE5CD4">
        <w:rPr>
          <w:rFonts w:asciiTheme="minorHAnsi" w:hAnsiTheme="minorHAnsi" w:cs="Arial"/>
          <w:sz w:val="20"/>
        </w:rPr>
        <w:t>Wypis z rejestru gruntu dla przedmiotowej nieruchomości (nr obrębu, działki, powierzchnia, KW, udziały właścicieli).</w:t>
      </w:r>
    </w:p>
    <w:p w14:paraId="51D5940F" w14:textId="77777777" w:rsidR="00AE5CD4" w:rsidRPr="00AE5CD4" w:rsidRDefault="00AE5CD4" w:rsidP="00251EE2">
      <w:pPr>
        <w:numPr>
          <w:ilvl w:val="0"/>
          <w:numId w:val="16"/>
        </w:numPr>
        <w:tabs>
          <w:tab w:val="left" w:pos="-1276"/>
          <w:tab w:val="left" w:pos="-567"/>
          <w:tab w:val="left" w:pos="0"/>
          <w:tab w:val="num" w:pos="502"/>
          <w:tab w:val="num" w:pos="567"/>
        </w:tabs>
        <w:spacing w:before="120" w:after="120" w:line="240" w:lineRule="auto"/>
        <w:ind w:left="567" w:hanging="567"/>
        <w:jc w:val="left"/>
        <w:rPr>
          <w:rFonts w:asciiTheme="minorHAnsi" w:hAnsiTheme="minorHAnsi" w:cs="Arial"/>
          <w:sz w:val="20"/>
        </w:rPr>
      </w:pPr>
      <w:r w:rsidRPr="00AE5CD4">
        <w:rPr>
          <w:rFonts w:asciiTheme="minorHAnsi" w:hAnsiTheme="minorHAnsi" w:cs="Arial"/>
          <w:sz w:val="20"/>
        </w:rPr>
        <w:t>Mapa ewidencyjna działki.</w:t>
      </w:r>
    </w:p>
    <w:p w14:paraId="099DDFD7" w14:textId="77777777" w:rsidR="00AE5CD4" w:rsidRPr="00AE5CD4" w:rsidRDefault="00AE5CD4" w:rsidP="00251EE2">
      <w:pPr>
        <w:numPr>
          <w:ilvl w:val="0"/>
          <w:numId w:val="16"/>
        </w:numPr>
        <w:tabs>
          <w:tab w:val="left" w:pos="-1276"/>
          <w:tab w:val="left" w:pos="-567"/>
          <w:tab w:val="left" w:pos="0"/>
          <w:tab w:val="num" w:pos="502"/>
          <w:tab w:val="num" w:pos="567"/>
        </w:tabs>
        <w:spacing w:before="120" w:after="120" w:line="240" w:lineRule="auto"/>
        <w:ind w:left="567" w:hanging="567"/>
        <w:jc w:val="left"/>
        <w:rPr>
          <w:rFonts w:asciiTheme="minorHAnsi" w:hAnsiTheme="minorHAnsi" w:cs="Arial"/>
          <w:sz w:val="20"/>
        </w:rPr>
      </w:pPr>
      <w:r w:rsidRPr="00AE5CD4">
        <w:rPr>
          <w:rFonts w:asciiTheme="minorHAnsi" w:hAnsiTheme="minorHAnsi" w:cs="Arial"/>
          <w:sz w:val="20"/>
        </w:rPr>
        <w:t>Mapa sytuacyjno-wysokościowa dla celów projektowych.</w:t>
      </w:r>
    </w:p>
    <w:p w14:paraId="08A0ED29" w14:textId="77777777" w:rsidR="00AE5CD4" w:rsidRPr="00AE5CD4" w:rsidRDefault="00AE5CD4" w:rsidP="00251EE2">
      <w:pPr>
        <w:numPr>
          <w:ilvl w:val="0"/>
          <w:numId w:val="16"/>
        </w:numPr>
        <w:tabs>
          <w:tab w:val="left" w:pos="-1276"/>
          <w:tab w:val="left" w:pos="-567"/>
          <w:tab w:val="left" w:pos="0"/>
          <w:tab w:val="num" w:pos="502"/>
          <w:tab w:val="num" w:pos="567"/>
        </w:tabs>
        <w:spacing w:before="120" w:after="120" w:line="240" w:lineRule="auto"/>
        <w:ind w:left="567" w:hanging="567"/>
        <w:jc w:val="left"/>
        <w:rPr>
          <w:rFonts w:asciiTheme="minorHAnsi" w:hAnsiTheme="minorHAnsi" w:cstheme="minorHAnsi"/>
          <w:sz w:val="24"/>
          <w:szCs w:val="24"/>
        </w:rPr>
      </w:pPr>
      <w:r w:rsidRPr="00AE5CD4">
        <w:rPr>
          <w:rFonts w:asciiTheme="minorHAnsi" w:hAnsiTheme="minorHAnsi" w:cs="Arial"/>
          <w:sz w:val="20"/>
        </w:rPr>
        <w:t>Szczegółowy plan działki w odpowiedniej skali, przeznaczonej do nabycia z wrysowaną projektowaną infrastrukturą energetyczną, z uwzględnieniem domiarów do granic projektowanej działki oraz domiarami o punktów stałych lub granic istniejącej działki.</w:t>
      </w:r>
    </w:p>
    <w:p w14:paraId="20B6FE43" w14:textId="77777777" w:rsidR="00AE5CD4" w:rsidRPr="00AE5CD4" w:rsidRDefault="00AE5CD4" w:rsidP="00AE5CD4">
      <w:pPr>
        <w:spacing w:after="200" w:line="240" w:lineRule="auto"/>
        <w:jc w:val="left"/>
        <w:rPr>
          <w:rFonts w:asciiTheme="minorHAnsi" w:hAnsiTheme="minorHAnsi" w:cstheme="minorHAnsi"/>
          <w:b/>
        </w:rPr>
      </w:pPr>
    </w:p>
    <w:p w14:paraId="274504F1" w14:textId="77777777" w:rsidR="00AE5CD4" w:rsidRPr="00AE5CD4" w:rsidRDefault="00AE5CD4" w:rsidP="00AE5CD4">
      <w:pPr>
        <w:spacing w:after="200" w:line="240" w:lineRule="auto"/>
        <w:jc w:val="left"/>
        <w:rPr>
          <w:rFonts w:asciiTheme="minorHAnsi" w:hAnsiTheme="minorHAnsi" w:cstheme="minorHAnsi"/>
          <w:b/>
        </w:rPr>
      </w:pPr>
    </w:p>
    <w:p w14:paraId="1DDB58A9" w14:textId="77777777" w:rsidR="00AE5CD4" w:rsidRPr="00AE5CD4" w:rsidRDefault="00AE5CD4" w:rsidP="00AE5CD4">
      <w:pPr>
        <w:spacing w:after="200" w:line="240" w:lineRule="auto"/>
        <w:jc w:val="left"/>
        <w:rPr>
          <w:rFonts w:asciiTheme="minorHAnsi" w:hAnsiTheme="minorHAnsi" w:cstheme="minorHAnsi"/>
          <w:b/>
        </w:rPr>
      </w:pPr>
    </w:p>
    <w:p w14:paraId="02E50D56" w14:textId="77777777" w:rsidR="00AE5CD4" w:rsidRPr="00AE5CD4" w:rsidRDefault="00AE5CD4" w:rsidP="00AE5CD4">
      <w:pPr>
        <w:spacing w:after="200" w:line="240" w:lineRule="auto"/>
        <w:jc w:val="left"/>
        <w:rPr>
          <w:rFonts w:asciiTheme="minorHAnsi" w:hAnsiTheme="minorHAnsi" w:cstheme="minorHAnsi"/>
          <w:b/>
        </w:rPr>
      </w:pPr>
    </w:p>
    <w:p w14:paraId="283D49BA" w14:textId="77777777" w:rsidR="00AE5CD4" w:rsidRPr="00AE5CD4" w:rsidRDefault="00AE5CD4" w:rsidP="00AE5CD4">
      <w:pPr>
        <w:spacing w:after="200" w:line="240" w:lineRule="auto"/>
        <w:jc w:val="left"/>
        <w:rPr>
          <w:rFonts w:asciiTheme="minorHAnsi" w:hAnsiTheme="minorHAnsi" w:cstheme="minorHAnsi"/>
          <w:b/>
        </w:rPr>
      </w:pPr>
    </w:p>
    <w:p w14:paraId="524221DD" w14:textId="77777777" w:rsidR="00AE5CD4" w:rsidRPr="00AE5CD4" w:rsidRDefault="00AE5CD4" w:rsidP="00AE5CD4">
      <w:pPr>
        <w:spacing w:after="200" w:line="240" w:lineRule="auto"/>
        <w:jc w:val="left"/>
        <w:rPr>
          <w:rFonts w:asciiTheme="minorHAnsi" w:hAnsiTheme="minorHAnsi" w:cstheme="minorHAnsi"/>
          <w:b/>
        </w:rPr>
      </w:pPr>
    </w:p>
    <w:p w14:paraId="4E19FC18" w14:textId="77777777" w:rsidR="00AE5CD4" w:rsidRPr="00AE5CD4" w:rsidRDefault="00AE5CD4" w:rsidP="00AE5CD4">
      <w:pPr>
        <w:spacing w:after="200" w:line="240" w:lineRule="auto"/>
        <w:jc w:val="left"/>
        <w:rPr>
          <w:rFonts w:asciiTheme="minorHAnsi" w:hAnsiTheme="minorHAnsi" w:cstheme="minorHAnsi"/>
          <w:b/>
        </w:rPr>
      </w:pPr>
    </w:p>
    <w:p w14:paraId="55E8F245" w14:textId="77777777" w:rsidR="00AE5CD4" w:rsidRPr="00AE5CD4" w:rsidRDefault="00AE5CD4" w:rsidP="00AE5CD4">
      <w:pPr>
        <w:spacing w:after="200" w:line="240" w:lineRule="auto"/>
        <w:jc w:val="left"/>
        <w:rPr>
          <w:rFonts w:asciiTheme="minorHAnsi" w:hAnsiTheme="minorHAnsi" w:cstheme="minorHAnsi"/>
          <w:b/>
        </w:rPr>
      </w:pPr>
    </w:p>
    <w:p w14:paraId="64A31AD4" w14:textId="77777777" w:rsidR="00AE5CD4" w:rsidRPr="00AE5CD4" w:rsidRDefault="00AE5CD4" w:rsidP="00AE5CD4">
      <w:pPr>
        <w:spacing w:after="200" w:line="240" w:lineRule="auto"/>
        <w:jc w:val="left"/>
        <w:rPr>
          <w:rFonts w:asciiTheme="minorHAnsi" w:hAnsiTheme="minorHAnsi" w:cstheme="minorHAnsi"/>
          <w:b/>
        </w:rPr>
      </w:pPr>
    </w:p>
    <w:p w14:paraId="60492815" w14:textId="77777777" w:rsidR="00AE5CD4" w:rsidRPr="00AE5CD4" w:rsidRDefault="00AE5CD4" w:rsidP="00AE5CD4">
      <w:pPr>
        <w:spacing w:after="200" w:line="240" w:lineRule="auto"/>
        <w:jc w:val="left"/>
        <w:rPr>
          <w:rFonts w:asciiTheme="minorHAnsi" w:hAnsiTheme="minorHAnsi" w:cstheme="minorHAnsi"/>
          <w:b/>
        </w:rPr>
      </w:pPr>
    </w:p>
    <w:p w14:paraId="71938B23" w14:textId="77777777" w:rsidR="00AE5CD4" w:rsidRPr="00AE5CD4" w:rsidRDefault="00AE5CD4" w:rsidP="00AE5CD4">
      <w:pPr>
        <w:spacing w:after="200" w:line="240" w:lineRule="auto"/>
        <w:jc w:val="left"/>
        <w:rPr>
          <w:rFonts w:asciiTheme="minorHAnsi" w:hAnsiTheme="minorHAnsi" w:cstheme="minorHAnsi"/>
          <w:b/>
        </w:rPr>
      </w:pPr>
    </w:p>
    <w:p w14:paraId="444DB1EE" w14:textId="77777777" w:rsidR="00AE5CD4" w:rsidRPr="00AE5CD4" w:rsidRDefault="00AE5CD4" w:rsidP="00AE5CD4">
      <w:pPr>
        <w:spacing w:after="200" w:line="240" w:lineRule="auto"/>
        <w:jc w:val="left"/>
        <w:rPr>
          <w:rFonts w:asciiTheme="minorHAnsi" w:hAnsiTheme="minorHAnsi" w:cstheme="minorHAnsi"/>
          <w:b/>
        </w:rPr>
      </w:pPr>
    </w:p>
    <w:p w14:paraId="73AFC6CF" w14:textId="77777777" w:rsidR="00AE5CD4" w:rsidRPr="00AE5CD4" w:rsidRDefault="00AE5CD4" w:rsidP="00AE5CD4">
      <w:pPr>
        <w:spacing w:after="200" w:line="240" w:lineRule="auto"/>
        <w:jc w:val="left"/>
        <w:rPr>
          <w:rFonts w:asciiTheme="minorHAnsi" w:hAnsiTheme="minorHAnsi" w:cstheme="minorHAnsi"/>
          <w:b/>
        </w:rPr>
      </w:pPr>
    </w:p>
    <w:p w14:paraId="396ADAC0" w14:textId="77777777" w:rsidR="00AE5CD4" w:rsidRPr="00AE5CD4" w:rsidRDefault="00AE5CD4" w:rsidP="00AE5CD4">
      <w:pPr>
        <w:spacing w:after="200" w:line="240" w:lineRule="auto"/>
        <w:jc w:val="left"/>
        <w:rPr>
          <w:rFonts w:asciiTheme="minorHAnsi" w:hAnsiTheme="minorHAnsi" w:cstheme="minorHAnsi"/>
          <w:b/>
        </w:rPr>
      </w:pPr>
    </w:p>
    <w:p w14:paraId="5356D2C9" w14:textId="77777777" w:rsidR="00AE5CD4" w:rsidRPr="00AE5CD4" w:rsidRDefault="00AE5CD4" w:rsidP="00AE5CD4">
      <w:pPr>
        <w:spacing w:after="200" w:line="240" w:lineRule="auto"/>
        <w:jc w:val="left"/>
        <w:rPr>
          <w:rFonts w:asciiTheme="minorHAnsi" w:hAnsiTheme="minorHAnsi" w:cstheme="minorHAnsi"/>
          <w:b/>
        </w:rPr>
      </w:pPr>
    </w:p>
    <w:p w14:paraId="44E15D75" w14:textId="77777777" w:rsidR="00AE5CD4" w:rsidRPr="00AE5CD4" w:rsidRDefault="00AE5CD4" w:rsidP="00AE5CD4">
      <w:pPr>
        <w:spacing w:after="200" w:line="240" w:lineRule="auto"/>
        <w:jc w:val="left"/>
        <w:rPr>
          <w:rFonts w:asciiTheme="minorHAnsi" w:hAnsiTheme="minorHAnsi" w:cstheme="minorHAnsi"/>
          <w:b/>
        </w:rPr>
      </w:pPr>
    </w:p>
    <w:p w14:paraId="52D74ECB" w14:textId="48B27E17" w:rsidR="00AE5CD4" w:rsidRPr="00AE5CD4" w:rsidRDefault="00AE5CD4" w:rsidP="00AE5CD4">
      <w:pPr>
        <w:spacing w:line="240" w:lineRule="auto"/>
        <w:jc w:val="left"/>
        <w:rPr>
          <w:rFonts w:asciiTheme="minorHAnsi" w:hAnsiTheme="minorHAnsi" w:cstheme="minorHAnsi"/>
          <w:b/>
        </w:rPr>
      </w:pPr>
    </w:p>
    <w:p w14:paraId="28F6A1E1" w14:textId="77777777" w:rsidR="00AE5CD4" w:rsidRPr="00AE5CD4" w:rsidRDefault="00AE5CD4" w:rsidP="00AE5CD4">
      <w:pPr>
        <w:spacing w:line="240" w:lineRule="auto"/>
        <w:jc w:val="left"/>
        <w:rPr>
          <w:rFonts w:asciiTheme="minorHAnsi" w:hAnsiTheme="minorHAnsi" w:cs="Arial"/>
          <w:b/>
          <w:sz w:val="18"/>
          <w:szCs w:val="18"/>
        </w:rPr>
      </w:pPr>
      <w:r w:rsidRPr="00AE5CD4">
        <w:rPr>
          <w:rFonts w:asciiTheme="minorHAnsi" w:hAnsiTheme="minorHAnsi" w:cstheme="minorHAnsi"/>
          <w:b/>
        </w:rPr>
        <w:t xml:space="preserve">                                                                            </w:t>
      </w:r>
      <w:r w:rsidRPr="00AE5CD4">
        <w:rPr>
          <w:rFonts w:asciiTheme="minorHAnsi" w:hAnsiTheme="minorHAnsi" w:cs="Arial"/>
          <w:b/>
          <w:sz w:val="18"/>
          <w:szCs w:val="18"/>
        </w:rPr>
        <w:t xml:space="preserve"> Załącznik nr 1.4 do </w:t>
      </w:r>
      <w:r w:rsidRPr="00AE5CD4">
        <w:rPr>
          <w:rFonts w:asciiTheme="minorHAnsi" w:hAnsiTheme="minorHAnsi" w:cs="Arial"/>
          <w:b/>
          <w:bCs/>
          <w:iCs/>
          <w:sz w:val="20"/>
        </w:rPr>
        <w:t>Szczegółowego opisu przedmiotu zamówienia</w:t>
      </w:r>
    </w:p>
    <w:p w14:paraId="18AD104E" w14:textId="77777777" w:rsidR="00AE5CD4" w:rsidRPr="00AE5CD4" w:rsidRDefault="00AE5CD4" w:rsidP="00AE5CD4">
      <w:pPr>
        <w:spacing w:line="240" w:lineRule="auto"/>
        <w:ind w:left="5664" w:firstLine="708"/>
        <w:jc w:val="left"/>
        <w:rPr>
          <w:rFonts w:asciiTheme="minorHAnsi" w:hAnsiTheme="minorHAnsi"/>
          <w:b/>
          <w:sz w:val="18"/>
          <w:szCs w:val="18"/>
        </w:rPr>
      </w:pPr>
      <w:r w:rsidRPr="00AE5CD4">
        <w:rPr>
          <w:rFonts w:asciiTheme="minorHAnsi" w:hAnsiTheme="minorHAnsi"/>
          <w:b/>
          <w:sz w:val="18"/>
          <w:szCs w:val="18"/>
        </w:rPr>
        <w:lastRenderedPageBreak/>
        <w:t xml:space="preserve"> </w:t>
      </w:r>
    </w:p>
    <w:p w14:paraId="42573277" w14:textId="77777777" w:rsidR="00AE5CD4" w:rsidRPr="00AE5CD4" w:rsidRDefault="00AE5CD4" w:rsidP="00AE5CD4">
      <w:pPr>
        <w:shd w:val="pct25" w:color="auto" w:fill="auto"/>
        <w:spacing w:line="240" w:lineRule="auto"/>
        <w:ind w:right="-2"/>
        <w:jc w:val="center"/>
        <w:outlineLvl w:val="0"/>
        <w:rPr>
          <w:rFonts w:asciiTheme="minorHAnsi" w:hAnsiTheme="minorHAnsi" w:cs="Arial"/>
          <w:b/>
          <w:sz w:val="20"/>
          <w:lang w:eastAsia="pl-PL"/>
        </w:rPr>
      </w:pPr>
      <w:r w:rsidRPr="00AE5CD4">
        <w:rPr>
          <w:rFonts w:asciiTheme="minorHAnsi" w:hAnsiTheme="minorHAnsi" w:cs="Arial"/>
          <w:b/>
          <w:sz w:val="20"/>
          <w:lang w:eastAsia="pl-PL"/>
        </w:rPr>
        <w:t>UMOWA</w:t>
      </w:r>
    </w:p>
    <w:p w14:paraId="2637C690" w14:textId="77777777" w:rsidR="00AE5CD4" w:rsidRPr="00AE5CD4" w:rsidRDefault="00AE5CD4" w:rsidP="00AE5CD4">
      <w:pPr>
        <w:spacing w:before="240" w:line="240" w:lineRule="auto"/>
        <w:jc w:val="center"/>
        <w:rPr>
          <w:rFonts w:asciiTheme="minorHAnsi" w:hAnsiTheme="minorHAnsi" w:cs="Calibri"/>
          <w:sz w:val="20"/>
        </w:rPr>
      </w:pPr>
      <w:r w:rsidRPr="00AE5CD4">
        <w:rPr>
          <w:rFonts w:asciiTheme="minorHAnsi" w:hAnsiTheme="minorHAnsi" w:cs="Calibri"/>
          <w:sz w:val="20"/>
        </w:rPr>
        <w:t>zawarta w dniu ................................. roku pomiędzy:</w:t>
      </w:r>
    </w:p>
    <w:p w14:paraId="44C95928" w14:textId="77777777" w:rsidR="00AE5CD4" w:rsidRPr="00AE5CD4" w:rsidRDefault="00AE5CD4" w:rsidP="00AE5CD4">
      <w:pPr>
        <w:widowControl w:val="0"/>
        <w:adjustRightInd w:val="0"/>
        <w:spacing w:line="360" w:lineRule="atLeast"/>
        <w:ind w:right="-1"/>
        <w:textAlignment w:val="baseline"/>
        <w:rPr>
          <w:rFonts w:asciiTheme="minorHAnsi" w:hAnsiTheme="minorHAnsi" w:cs="Calibri"/>
          <w:b/>
          <w:i/>
          <w:snapToGrid w:val="0"/>
          <w:color w:val="000000"/>
          <w:sz w:val="20"/>
          <w:lang w:eastAsia="pl-PL"/>
        </w:rPr>
      </w:pPr>
      <w:r w:rsidRPr="00AE5CD4">
        <w:rPr>
          <w:rFonts w:asciiTheme="minorHAnsi" w:hAnsiTheme="minorHAnsi" w:cs="Calibri"/>
          <w:i/>
          <w:snapToGrid w:val="0"/>
          <w:color w:val="000000"/>
          <w:sz w:val="20"/>
          <w:lang w:eastAsia="pl-PL"/>
        </w:rPr>
        <w:t>PGE Dystrybucja Spółka Akcyjna z siedzibą w Lublinie</w:t>
      </w:r>
      <w:r w:rsidRPr="00AE5CD4">
        <w:rPr>
          <w:rFonts w:asciiTheme="minorHAnsi" w:hAnsiTheme="minorHAnsi" w:cs="Calibri"/>
          <w:b/>
          <w:i/>
          <w:snapToGrid w:val="0"/>
          <w:color w:val="000000"/>
          <w:sz w:val="20"/>
          <w:lang w:eastAsia="pl-PL"/>
        </w:rPr>
        <w:t xml:space="preserve">, 20-340 Lublin, ul. Garbarska 21A, wpisana do rejestru przedsiębiorców prowadzonego przez Sąd Rejonowy Lublin-Wschód w Lublinie z siedzibą w Świdniku, </w:t>
      </w:r>
      <w:r w:rsidRPr="00AE5CD4">
        <w:rPr>
          <w:rFonts w:asciiTheme="minorHAnsi" w:hAnsiTheme="minorHAnsi" w:cs="Calibri"/>
          <w:b/>
          <w:i/>
          <w:snapToGrid w:val="0"/>
          <w:color w:val="000000"/>
          <w:sz w:val="20"/>
          <w:lang w:eastAsia="pl-PL"/>
        </w:rPr>
        <w:br/>
        <w:t xml:space="preserve">VI Wydział Gospodarczy pod nr KRS: 0000343124, NIP: 946-25-93-855, REGON: 060552840, Kapitał zakładowy: 9 729 424 160 zł w pełni opłacony, w imieniu której działa: </w:t>
      </w:r>
    </w:p>
    <w:p w14:paraId="7B6E1B02" w14:textId="77777777" w:rsidR="00AE5CD4" w:rsidRPr="00AE5CD4" w:rsidRDefault="00AE5CD4" w:rsidP="00AE5CD4">
      <w:pPr>
        <w:widowControl w:val="0"/>
        <w:adjustRightInd w:val="0"/>
        <w:spacing w:before="120" w:line="360" w:lineRule="atLeast"/>
        <w:textAlignment w:val="baseline"/>
        <w:rPr>
          <w:rFonts w:asciiTheme="minorHAnsi" w:hAnsiTheme="minorHAnsi" w:cs="Calibri"/>
          <w:b/>
          <w:i/>
          <w:snapToGrid w:val="0"/>
          <w:color w:val="000000"/>
          <w:sz w:val="20"/>
          <w:lang w:eastAsia="pl-PL"/>
        </w:rPr>
      </w:pPr>
      <w:r w:rsidRPr="00AE5CD4">
        <w:rPr>
          <w:rFonts w:asciiTheme="minorHAnsi" w:hAnsiTheme="minorHAnsi" w:cs="Calibri"/>
          <w:bCs/>
          <w:i/>
          <w:snapToGrid w:val="0"/>
          <w:color w:val="000000"/>
          <w:sz w:val="20"/>
          <w:lang w:eastAsia="pl-PL"/>
        </w:rPr>
        <w:t>PGE Dystrybucja Spółka Akcyjna Oddział Skarżysko-Kamienna</w:t>
      </w:r>
      <w:r w:rsidRPr="00AE5CD4">
        <w:rPr>
          <w:rFonts w:asciiTheme="minorHAnsi" w:hAnsiTheme="minorHAnsi" w:cs="Calibri"/>
          <w:b/>
          <w:bCs/>
          <w:i/>
          <w:snapToGrid w:val="0"/>
          <w:color w:val="000000"/>
          <w:sz w:val="20"/>
          <w:lang w:eastAsia="pl-PL"/>
        </w:rPr>
        <w:t>,</w:t>
      </w:r>
      <w:r w:rsidRPr="00AE5CD4">
        <w:rPr>
          <w:rFonts w:asciiTheme="minorHAnsi" w:hAnsiTheme="minorHAnsi" w:cs="Calibri"/>
          <w:b/>
          <w:i/>
          <w:snapToGrid w:val="0"/>
          <w:color w:val="000000"/>
          <w:sz w:val="20"/>
          <w:lang w:eastAsia="pl-PL"/>
        </w:rPr>
        <w:t xml:space="preserve"> adres: al. J. Piłsudskiego 51, 26-110 Skarżysko-Kamienna reprezentowany w niniejszej umowie na podstawie pełnomocnictwa z dnia …………………….. roku (</w:t>
      </w:r>
      <w:r w:rsidRPr="00AE5CD4">
        <w:rPr>
          <w:rFonts w:asciiTheme="minorHAnsi" w:hAnsiTheme="minorHAnsi" w:cs="Calibri"/>
          <w:b/>
          <w:snapToGrid w:val="0"/>
          <w:color w:val="000000"/>
          <w:sz w:val="20"/>
          <w:lang w:eastAsia="pl-PL"/>
        </w:rPr>
        <w:t>stanowiącego załącznik nr 1</w:t>
      </w:r>
      <w:r w:rsidRPr="00AE5CD4">
        <w:rPr>
          <w:rFonts w:asciiTheme="minorHAnsi" w:hAnsiTheme="minorHAnsi" w:cs="Calibri"/>
          <w:b/>
          <w:i/>
          <w:snapToGrid w:val="0"/>
          <w:color w:val="000000"/>
          <w:sz w:val="20"/>
          <w:lang w:eastAsia="pl-PL"/>
        </w:rPr>
        <w:t>) przez:</w:t>
      </w:r>
    </w:p>
    <w:p w14:paraId="4A0F26DE" w14:textId="77777777" w:rsidR="00AE5CD4" w:rsidRPr="00AE5CD4" w:rsidRDefault="00AE5CD4" w:rsidP="00AE5CD4">
      <w:pPr>
        <w:pBdr>
          <w:bottom w:val="dashSmallGap" w:sz="4" w:space="1" w:color="auto"/>
        </w:pBdr>
        <w:spacing w:before="240" w:line="240" w:lineRule="auto"/>
        <w:jc w:val="left"/>
        <w:rPr>
          <w:rFonts w:asciiTheme="minorHAnsi" w:hAnsiTheme="minorHAnsi" w:cs="Calibri"/>
          <w:strike/>
          <w:sz w:val="20"/>
        </w:rPr>
      </w:pPr>
    </w:p>
    <w:p w14:paraId="4252F854" w14:textId="77777777" w:rsidR="00AE5CD4" w:rsidRPr="00AE5CD4" w:rsidRDefault="00AE5CD4" w:rsidP="00AE5CD4">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jc w:val="center"/>
        <w:rPr>
          <w:rFonts w:asciiTheme="minorHAnsi" w:hAnsiTheme="minorHAnsi" w:cs="Calibri"/>
          <w:snapToGrid w:val="0"/>
          <w:sz w:val="20"/>
          <w:vertAlign w:val="superscript"/>
          <w:lang w:eastAsia="pl-PL"/>
        </w:rPr>
      </w:pPr>
      <w:r w:rsidRPr="00AE5CD4">
        <w:rPr>
          <w:rFonts w:asciiTheme="minorHAnsi" w:hAnsiTheme="minorHAnsi" w:cs="Calibri"/>
          <w:snapToGrid w:val="0"/>
          <w:sz w:val="20"/>
          <w:vertAlign w:val="superscript"/>
          <w:lang w:eastAsia="pl-PL"/>
        </w:rPr>
        <w:t>(imię i nazwisko przedstawiciela Inwestora)</w:t>
      </w:r>
    </w:p>
    <w:p w14:paraId="040D74A7" w14:textId="77777777" w:rsidR="00AE5CD4" w:rsidRPr="00AE5CD4" w:rsidRDefault="00AE5CD4" w:rsidP="00AE5CD4">
      <w:pPr>
        <w:spacing w:line="240" w:lineRule="auto"/>
        <w:jc w:val="left"/>
        <w:rPr>
          <w:rFonts w:asciiTheme="minorHAnsi" w:hAnsiTheme="minorHAnsi" w:cs="Calibri"/>
          <w:sz w:val="20"/>
        </w:rPr>
      </w:pPr>
      <w:r w:rsidRPr="00AE5CD4">
        <w:rPr>
          <w:rFonts w:asciiTheme="minorHAnsi" w:hAnsiTheme="minorHAnsi" w:cs="Calibri"/>
          <w:sz w:val="20"/>
        </w:rPr>
        <w:t>zwanym w dalszej części umowy Inwestorem, a:</w:t>
      </w:r>
    </w:p>
    <w:p w14:paraId="1340DEBF" w14:textId="77777777" w:rsidR="00AE5CD4" w:rsidRPr="00AE5CD4" w:rsidRDefault="00AE5CD4" w:rsidP="00AE5CD4">
      <w:pPr>
        <w:pBdr>
          <w:bottom w:val="dashSmallGap" w:sz="4" w:space="1" w:color="auto"/>
        </w:pBdr>
        <w:spacing w:before="240" w:line="240" w:lineRule="auto"/>
        <w:jc w:val="left"/>
        <w:rPr>
          <w:rFonts w:asciiTheme="minorHAnsi" w:hAnsiTheme="minorHAnsi" w:cs="Calibri"/>
          <w:sz w:val="20"/>
        </w:rPr>
      </w:pPr>
    </w:p>
    <w:p w14:paraId="3AAE0214" w14:textId="77777777" w:rsidR="00AE5CD4" w:rsidRPr="00AE5CD4" w:rsidRDefault="00AE5CD4" w:rsidP="00AE5CD4">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jc w:val="center"/>
        <w:rPr>
          <w:rFonts w:asciiTheme="minorHAnsi" w:hAnsiTheme="minorHAnsi" w:cs="Calibri"/>
          <w:snapToGrid w:val="0"/>
          <w:sz w:val="20"/>
          <w:vertAlign w:val="superscript"/>
          <w:lang w:eastAsia="pl-PL"/>
        </w:rPr>
      </w:pPr>
      <w:r w:rsidRPr="00AE5CD4">
        <w:rPr>
          <w:rFonts w:asciiTheme="minorHAnsi" w:hAnsiTheme="minorHAnsi" w:cs="Calibri"/>
          <w:snapToGrid w:val="0"/>
          <w:sz w:val="20"/>
          <w:vertAlign w:val="superscript"/>
          <w:lang w:eastAsia="pl-PL"/>
        </w:rPr>
        <w:t>(imię i nazwisko,  imiona rodziców, adres zamieszkania)</w:t>
      </w:r>
    </w:p>
    <w:p w14:paraId="4092980D" w14:textId="77777777" w:rsidR="00AE5CD4" w:rsidRPr="00AE5CD4" w:rsidRDefault="00AE5CD4" w:rsidP="00AE5CD4">
      <w:pPr>
        <w:spacing w:line="240" w:lineRule="auto"/>
        <w:jc w:val="left"/>
        <w:rPr>
          <w:rFonts w:asciiTheme="minorHAnsi" w:hAnsiTheme="minorHAnsi" w:cs="Calibri"/>
          <w:sz w:val="20"/>
        </w:rPr>
      </w:pPr>
      <w:r w:rsidRPr="00AE5CD4">
        <w:rPr>
          <w:rFonts w:asciiTheme="minorHAnsi" w:hAnsiTheme="minorHAnsi" w:cs="Calibri"/>
          <w:sz w:val="20"/>
        </w:rPr>
        <w:t>………………………………………………………………………………………………………………………..</w:t>
      </w:r>
    </w:p>
    <w:p w14:paraId="52DFFBF2" w14:textId="77777777" w:rsidR="00AE5CD4" w:rsidRPr="00AE5CD4" w:rsidRDefault="00AE5CD4" w:rsidP="00AE5CD4">
      <w:pPr>
        <w:spacing w:line="240" w:lineRule="auto"/>
        <w:jc w:val="left"/>
        <w:rPr>
          <w:rFonts w:asciiTheme="minorHAnsi" w:hAnsiTheme="minorHAnsi" w:cs="Calibri"/>
          <w:sz w:val="20"/>
        </w:rPr>
      </w:pPr>
      <w:r w:rsidRPr="00AE5CD4">
        <w:rPr>
          <w:rFonts w:asciiTheme="minorHAnsi" w:hAnsiTheme="minorHAnsi" w:cs="Calibri"/>
          <w:sz w:val="20"/>
        </w:rPr>
        <w:t>zwanym dalej Właścicielem nieruchomości.</w:t>
      </w:r>
    </w:p>
    <w:p w14:paraId="75D148DB" w14:textId="77777777" w:rsidR="00AE5CD4" w:rsidRPr="00AE5CD4" w:rsidRDefault="00AE5CD4" w:rsidP="00251EE2">
      <w:pPr>
        <w:keepNext/>
        <w:numPr>
          <w:ilvl w:val="0"/>
          <w:numId w:val="25"/>
        </w:numPr>
        <w:spacing w:before="120" w:after="120" w:line="276" w:lineRule="auto"/>
        <w:ind w:firstLine="426"/>
        <w:contextualSpacing/>
        <w:jc w:val="center"/>
        <w:rPr>
          <w:rFonts w:ascii="Calibri" w:hAnsi="Calibri" w:cs="Calibri"/>
          <w:b/>
          <w:szCs w:val="22"/>
        </w:rPr>
      </w:pPr>
    </w:p>
    <w:p w14:paraId="78E4E082" w14:textId="77777777" w:rsidR="00AE5CD4" w:rsidRPr="00AE5CD4" w:rsidRDefault="00AE5CD4" w:rsidP="00251EE2">
      <w:pPr>
        <w:numPr>
          <w:ilvl w:val="0"/>
          <w:numId w:val="17"/>
        </w:numPr>
        <w:spacing w:before="240" w:line="240" w:lineRule="auto"/>
        <w:ind w:left="357" w:hanging="357"/>
        <w:jc w:val="left"/>
        <w:rPr>
          <w:rFonts w:asciiTheme="minorHAnsi" w:hAnsiTheme="minorHAnsi" w:cs="Arial"/>
          <w:sz w:val="20"/>
        </w:rPr>
      </w:pPr>
      <w:r w:rsidRPr="00AE5CD4">
        <w:rPr>
          <w:rFonts w:asciiTheme="minorHAnsi" w:hAnsiTheme="minorHAnsi" w:cs="Arial"/>
          <w:sz w:val="20"/>
        </w:rPr>
        <w:t>Właściciel (Współwłaściciel) nieruchomości dz. nr ..................... obręb ……….………..….….. nr KW ………………..…….…położonej w m-ci ............................................................... oświadcza, że wyraża zgodę na udostępnienie swojej nieruchomości w celu budowy urządzeń energetycznych:</w:t>
      </w:r>
    </w:p>
    <w:p w14:paraId="7F85CB3E" w14:textId="77777777" w:rsidR="00AE5CD4" w:rsidRPr="00AE5CD4" w:rsidRDefault="00AE5CD4" w:rsidP="00AE5CD4">
      <w:pPr>
        <w:pBdr>
          <w:bottom w:val="dashSmallGap" w:sz="4" w:space="1" w:color="auto"/>
        </w:pBdr>
        <w:spacing w:before="240" w:line="240" w:lineRule="auto"/>
        <w:jc w:val="left"/>
        <w:rPr>
          <w:rFonts w:asciiTheme="minorHAnsi" w:hAnsiTheme="minorHAnsi" w:cs="Arial"/>
          <w:strike/>
          <w:sz w:val="20"/>
        </w:rPr>
      </w:pPr>
    </w:p>
    <w:p w14:paraId="4AD2F8A4" w14:textId="77777777" w:rsidR="00AE5CD4" w:rsidRPr="00AE5CD4" w:rsidRDefault="00AE5CD4" w:rsidP="00251EE2">
      <w:pPr>
        <w:numPr>
          <w:ilvl w:val="0"/>
          <w:numId w:val="17"/>
        </w:numPr>
        <w:spacing w:line="240" w:lineRule="auto"/>
        <w:jc w:val="left"/>
        <w:rPr>
          <w:rFonts w:asciiTheme="minorHAnsi" w:hAnsiTheme="minorHAnsi" w:cs="Arial"/>
          <w:sz w:val="20"/>
        </w:rPr>
      </w:pPr>
      <w:r w:rsidRPr="00AE5CD4">
        <w:rPr>
          <w:rFonts w:asciiTheme="minorHAnsi" w:hAnsiTheme="minorHAnsi" w:cs="Arial"/>
          <w:sz w:val="20"/>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1A9993CE" w14:textId="77777777" w:rsidR="00AE5CD4" w:rsidRPr="00AE5CD4" w:rsidRDefault="00AE5CD4" w:rsidP="00251EE2">
      <w:pPr>
        <w:numPr>
          <w:ilvl w:val="0"/>
          <w:numId w:val="17"/>
        </w:numPr>
        <w:spacing w:line="240" w:lineRule="auto"/>
        <w:jc w:val="left"/>
        <w:rPr>
          <w:rFonts w:asciiTheme="minorHAnsi" w:hAnsiTheme="minorHAnsi" w:cs="Arial"/>
          <w:sz w:val="20"/>
        </w:rPr>
      </w:pPr>
      <w:r w:rsidRPr="00AE5CD4">
        <w:rPr>
          <w:rFonts w:asciiTheme="minorHAnsi" w:hAnsiTheme="minorHAnsi" w:cs="Arial"/>
          <w:sz w:val="20"/>
        </w:rPr>
        <w:t>Strony oświadczają, że lokalizacja inwestycji opisanej w pkt 1 zobrazowano na mapie stanowiącej załącznik nr 2 do niniejszej umowy.</w:t>
      </w:r>
    </w:p>
    <w:p w14:paraId="10C812B7" w14:textId="77777777" w:rsidR="00AE5CD4" w:rsidRPr="00AE5CD4" w:rsidRDefault="00AE5CD4" w:rsidP="00251EE2">
      <w:pPr>
        <w:numPr>
          <w:ilvl w:val="0"/>
          <w:numId w:val="17"/>
        </w:numPr>
        <w:spacing w:line="240" w:lineRule="auto"/>
        <w:jc w:val="left"/>
        <w:rPr>
          <w:rFonts w:asciiTheme="minorHAnsi" w:hAnsiTheme="minorHAnsi" w:cs="Calibri"/>
          <w:sz w:val="20"/>
        </w:rPr>
      </w:pPr>
      <w:r w:rsidRPr="00AE5CD4">
        <w:rPr>
          <w:rFonts w:asciiTheme="minorHAnsi" w:hAnsiTheme="minorHAnsi" w:cs="Arial"/>
          <w:sz w:val="20"/>
        </w:rPr>
        <w:t xml:space="preserve">Właściciel (współwłaściciel) nieruchomości oświadcza, że nieruchomość </w:t>
      </w:r>
      <w:r w:rsidRPr="00AE5CD4">
        <w:rPr>
          <w:rFonts w:asciiTheme="minorHAnsi" w:hAnsiTheme="minorHAnsi" w:cs="Arial"/>
          <w:b/>
          <w:color w:val="0070C0"/>
          <w:sz w:val="20"/>
        </w:rPr>
        <w:t>wchodzi</w:t>
      </w:r>
      <w:r w:rsidRPr="00AE5CD4">
        <w:rPr>
          <w:rFonts w:asciiTheme="minorHAnsi" w:hAnsiTheme="minorHAnsi" w:cs="Arial"/>
          <w:b/>
          <w:sz w:val="20"/>
        </w:rPr>
        <w:t>/</w:t>
      </w:r>
      <w:r w:rsidRPr="00AE5CD4">
        <w:rPr>
          <w:rFonts w:asciiTheme="minorHAnsi" w:hAnsiTheme="minorHAnsi" w:cs="Arial"/>
          <w:b/>
          <w:color w:val="00B050"/>
          <w:sz w:val="20"/>
        </w:rPr>
        <w:t>nie wchodzi</w:t>
      </w:r>
      <w:r w:rsidRPr="00AE5CD4">
        <w:rPr>
          <w:rFonts w:asciiTheme="minorHAnsi" w:hAnsiTheme="minorHAnsi" w:cs="Arial"/>
          <w:sz w:val="20"/>
          <w:vertAlign w:val="superscript"/>
        </w:rPr>
        <w:t>*</w:t>
      </w:r>
      <w:r w:rsidRPr="00AE5CD4">
        <w:rPr>
          <w:rFonts w:asciiTheme="minorHAnsi" w:hAnsiTheme="minorHAnsi" w:cs="Arial"/>
          <w:sz w:val="20"/>
        </w:rPr>
        <w:t xml:space="preserve"> w skład gospodarstwa rolnego</w:t>
      </w:r>
    </w:p>
    <w:p w14:paraId="6682B7E4" w14:textId="77777777" w:rsidR="00AE5CD4" w:rsidRPr="00AE5CD4" w:rsidRDefault="00AE5CD4" w:rsidP="00251EE2">
      <w:pPr>
        <w:keepNext/>
        <w:numPr>
          <w:ilvl w:val="0"/>
          <w:numId w:val="25"/>
        </w:numPr>
        <w:spacing w:before="120" w:after="120" w:line="276" w:lineRule="auto"/>
        <w:ind w:firstLine="426"/>
        <w:contextualSpacing/>
        <w:jc w:val="center"/>
        <w:rPr>
          <w:rFonts w:ascii="Calibri" w:hAnsi="Calibri" w:cs="Calibri"/>
          <w:b/>
          <w:szCs w:val="22"/>
        </w:rPr>
      </w:pPr>
    </w:p>
    <w:p w14:paraId="3FD5959F" w14:textId="77777777" w:rsidR="00AE5CD4" w:rsidRPr="00AE5CD4" w:rsidRDefault="00AE5CD4" w:rsidP="00AE5CD4">
      <w:pPr>
        <w:spacing w:line="240" w:lineRule="auto"/>
        <w:rPr>
          <w:rFonts w:ascii="Calibri" w:hAnsi="Calibri" w:cs="Calibri"/>
          <w:szCs w:val="22"/>
        </w:rPr>
      </w:pPr>
    </w:p>
    <w:p w14:paraId="7FD9CEE6" w14:textId="77777777" w:rsidR="00AE5CD4" w:rsidRPr="00AE5CD4" w:rsidRDefault="00AE5CD4" w:rsidP="00251EE2">
      <w:pPr>
        <w:numPr>
          <w:ilvl w:val="0"/>
          <w:numId w:val="26"/>
        </w:numPr>
        <w:spacing w:before="60" w:after="60" w:line="240" w:lineRule="auto"/>
        <w:ind w:left="357" w:hanging="357"/>
        <w:jc w:val="left"/>
        <w:rPr>
          <w:rFonts w:asciiTheme="minorHAnsi" w:hAnsiTheme="minorHAnsi" w:cs="Arial"/>
          <w:sz w:val="20"/>
        </w:rPr>
      </w:pPr>
      <w:r w:rsidRPr="00AE5CD4">
        <w:rPr>
          <w:rFonts w:asciiTheme="minorHAnsi" w:hAnsiTheme="minorHAnsi" w:cs="Arial"/>
          <w:sz w:val="20"/>
        </w:rPr>
        <w:t>Strony ustalają, że szkody powstałe w wyniku prowadzonych prac związanych z budową, remontem lub eksploatacją i naprawą ww. urządzeń energetycznych zostaną oszacowane w trakcie prowadzonych robót na zasadzie porozumienia Stron lub przez rzeczoznawcę majątkowego, a stosowne odszkodowanie wypłacone w ciągu 2-ch miesięcy od daty ich powstania.</w:t>
      </w:r>
    </w:p>
    <w:p w14:paraId="61E33B19" w14:textId="77777777" w:rsidR="00AE5CD4" w:rsidRPr="00AE5CD4" w:rsidRDefault="00AE5CD4" w:rsidP="00251EE2">
      <w:pPr>
        <w:numPr>
          <w:ilvl w:val="0"/>
          <w:numId w:val="26"/>
        </w:numPr>
        <w:spacing w:before="60" w:after="60" w:line="240" w:lineRule="auto"/>
        <w:ind w:left="357" w:hanging="357"/>
        <w:jc w:val="left"/>
        <w:rPr>
          <w:rFonts w:asciiTheme="minorHAnsi" w:hAnsiTheme="minorHAnsi" w:cs="Arial"/>
          <w:sz w:val="20"/>
        </w:rPr>
      </w:pPr>
      <w:r w:rsidRPr="00AE5CD4">
        <w:rPr>
          <w:rFonts w:asciiTheme="minorHAnsi" w:hAnsiTheme="minorHAnsi" w:cs="Arial"/>
          <w:sz w:val="20"/>
        </w:rPr>
        <w:t xml:space="preserve">Opisane w pkt. 1 odszkodowanie, które będzie jednorazowe i ostateczne, obejmować będzie wypłatę należności za zniszczone uprawy i nasadzenia, zniszczenie struktury gleby wraz z odszkodowaniem za rekultywację. wynikającym z realizacji inwestycji opisanej w </w:t>
      </w:r>
      <w:r w:rsidRPr="00AE5CD4">
        <w:rPr>
          <w:rFonts w:asciiTheme="minorHAnsi" w:hAnsiTheme="minorHAnsi" w:cs="Arial"/>
          <w:sz w:val="20"/>
        </w:rPr>
        <w:sym w:font="Times New Roman" w:char="00A7"/>
      </w:r>
      <w:r w:rsidRPr="00AE5CD4">
        <w:rPr>
          <w:rFonts w:asciiTheme="minorHAnsi" w:hAnsiTheme="minorHAnsi" w:cs="Arial"/>
          <w:sz w:val="20"/>
        </w:rPr>
        <w:t>1 pkt 1.</w:t>
      </w:r>
    </w:p>
    <w:p w14:paraId="655F1D80" w14:textId="77777777" w:rsidR="00AE5CD4" w:rsidRPr="00AE5CD4" w:rsidRDefault="00AE5CD4" w:rsidP="00251EE2">
      <w:pPr>
        <w:numPr>
          <w:ilvl w:val="0"/>
          <w:numId w:val="26"/>
        </w:numPr>
        <w:spacing w:before="60" w:after="60" w:line="240" w:lineRule="auto"/>
        <w:ind w:left="357" w:hanging="357"/>
        <w:jc w:val="left"/>
        <w:rPr>
          <w:rFonts w:asciiTheme="minorHAnsi" w:hAnsiTheme="minorHAnsi" w:cs="Arial"/>
          <w:sz w:val="20"/>
        </w:rPr>
      </w:pPr>
      <w:r w:rsidRPr="00AE5CD4">
        <w:rPr>
          <w:rFonts w:asciiTheme="minorHAnsi" w:hAnsiTheme="minorHAnsi" w:cs="Arial"/>
          <w:sz w:val="20"/>
        </w:rPr>
        <w:t>Inwestor oświadcza, że w przypadku uszkodzenia obiektów małej architektury lub utwardzonych nawierzchni obiekty te zostaną przywrócone do stanu pierwotnego. Na wykonane roboty Inwestor udzieli gwarancji.</w:t>
      </w:r>
    </w:p>
    <w:p w14:paraId="0CFB952A" w14:textId="77777777" w:rsidR="00AE5CD4" w:rsidRPr="00AE5CD4" w:rsidRDefault="00AE5CD4" w:rsidP="00251EE2">
      <w:pPr>
        <w:numPr>
          <w:ilvl w:val="0"/>
          <w:numId w:val="26"/>
        </w:numPr>
        <w:spacing w:before="60" w:after="60" w:line="240" w:lineRule="auto"/>
        <w:ind w:left="357" w:hanging="357"/>
        <w:jc w:val="left"/>
        <w:rPr>
          <w:rFonts w:asciiTheme="minorHAnsi" w:hAnsiTheme="minorHAnsi" w:cs="Arial"/>
          <w:sz w:val="20"/>
        </w:rPr>
      </w:pPr>
      <w:r w:rsidRPr="00AE5CD4">
        <w:rPr>
          <w:rFonts w:asciiTheme="minorHAnsi" w:hAnsiTheme="minorHAnsi" w:cs="Arial"/>
          <w:sz w:val="20"/>
        </w:rPr>
        <w:t>Wypłacane na podstawie niniejszej umowy odszkodowania stanowią zaspokojenie wszelkich roszczeń Właściciela nieruchomości i jego następców z tytułu wejścia na nieruchomość celem wykonania niezbędnych robót.</w:t>
      </w:r>
    </w:p>
    <w:p w14:paraId="2A9621AF" w14:textId="77777777" w:rsidR="00AE5CD4" w:rsidRPr="00AE5CD4" w:rsidRDefault="00AE5CD4" w:rsidP="00251EE2">
      <w:pPr>
        <w:numPr>
          <w:ilvl w:val="0"/>
          <w:numId w:val="26"/>
        </w:numPr>
        <w:spacing w:before="60" w:after="60" w:line="240" w:lineRule="auto"/>
        <w:ind w:left="357" w:hanging="357"/>
        <w:jc w:val="left"/>
        <w:rPr>
          <w:rFonts w:asciiTheme="minorHAnsi" w:hAnsiTheme="minorHAnsi" w:cs="Arial"/>
          <w:sz w:val="20"/>
        </w:rPr>
      </w:pPr>
      <w:r w:rsidRPr="00AE5CD4">
        <w:rPr>
          <w:rFonts w:asciiTheme="minorHAnsi" w:hAnsiTheme="minorHAnsi" w:cs="Arial"/>
          <w:spacing w:val="-2"/>
          <w:sz w:val="20"/>
        </w:rPr>
        <w:t xml:space="preserve">W przypadku zaistnienia szkód podczas wykonywania prac remontowych i eksploatacyjnych właścicielowi (lub osobie uprawnionej) wypłacone zostanie odszkodowanie za zniszczone uprawy i składniki budowlane. </w:t>
      </w:r>
      <w:r w:rsidRPr="00AE5CD4">
        <w:rPr>
          <w:rFonts w:asciiTheme="minorHAnsi" w:hAnsiTheme="minorHAnsi" w:cs="Arial"/>
          <w:spacing w:val="-2"/>
          <w:sz w:val="20"/>
        </w:rPr>
        <w:lastRenderedPageBreak/>
        <w:t>Odszkodowanie nie będzie wypłacone jeżeli usytuowanie upraw i budowli okaże się sprzeczne z przepisami ustalającymi odległości od urządzeń elektroenergetycznych</w:t>
      </w:r>
      <w:r w:rsidRPr="00AE5CD4">
        <w:rPr>
          <w:rFonts w:asciiTheme="minorHAnsi" w:hAnsiTheme="minorHAnsi" w:cs="Arial"/>
          <w:sz w:val="20"/>
        </w:rPr>
        <w:t>.</w:t>
      </w:r>
    </w:p>
    <w:p w14:paraId="5C96FD9B" w14:textId="77777777" w:rsidR="00AE5CD4" w:rsidRPr="00AE5CD4" w:rsidRDefault="00AE5CD4" w:rsidP="00251EE2">
      <w:pPr>
        <w:keepNext/>
        <w:numPr>
          <w:ilvl w:val="0"/>
          <w:numId w:val="25"/>
        </w:numPr>
        <w:spacing w:before="120" w:after="120" w:line="276" w:lineRule="auto"/>
        <w:ind w:firstLine="426"/>
        <w:contextualSpacing/>
        <w:jc w:val="center"/>
        <w:rPr>
          <w:rFonts w:ascii="Calibri" w:hAnsi="Calibri" w:cs="Calibri"/>
          <w:b/>
          <w:szCs w:val="22"/>
        </w:rPr>
      </w:pPr>
    </w:p>
    <w:p w14:paraId="278C04A4" w14:textId="77777777" w:rsidR="00AE5CD4" w:rsidRPr="00AE5CD4" w:rsidRDefault="00AE5CD4" w:rsidP="00251EE2">
      <w:pPr>
        <w:numPr>
          <w:ilvl w:val="0"/>
          <w:numId w:val="18"/>
        </w:numPr>
        <w:spacing w:before="60" w:after="60" w:line="240" w:lineRule="auto"/>
        <w:ind w:left="284" w:hanging="284"/>
        <w:jc w:val="left"/>
        <w:rPr>
          <w:rFonts w:asciiTheme="minorHAnsi" w:hAnsiTheme="minorHAnsi" w:cs="Arial"/>
          <w:snapToGrid w:val="0"/>
          <w:color w:val="000000"/>
          <w:sz w:val="20"/>
          <w:lang w:eastAsia="pl-PL"/>
        </w:rPr>
      </w:pPr>
      <w:r w:rsidRPr="00AE5CD4">
        <w:rPr>
          <w:rFonts w:asciiTheme="minorHAnsi" w:hAnsiTheme="minorHAnsi" w:cs="Arial"/>
          <w:snapToGrid w:val="0"/>
          <w:color w:val="000000"/>
          <w:sz w:val="20"/>
          <w:lang w:eastAsia="pl-PL"/>
        </w:rPr>
        <w:t xml:space="preserve">Właściciel nieruchomości oświadcza, że przyjął do wiadomości i stosowania przepisy wynikające z Polskich Norm ograniczające możliwość wznoszenia budowli, prowadzenia upraw i nasadzeń drzew wysokopiennych pod liniami napowietrznymi, nad liniami kablowymi oraz w pobliżu wybudowanych urządzeń elektroenergetycznych wymienionych w </w:t>
      </w:r>
      <w:r w:rsidRPr="00AE5CD4">
        <w:rPr>
          <w:rFonts w:asciiTheme="minorHAnsi" w:hAnsiTheme="minorHAnsi" w:cs="Arial"/>
          <w:snapToGrid w:val="0"/>
          <w:color w:val="000000"/>
          <w:sz w:val="20"/>
          <w:lang w:eastAsia="pl-PL"/>
        </w:rPr>
        <w:sym w:font="Times New Roman" w:char="00A7"/>
      </w:r>
      <w:r w:rsidRPr="00AE5CD4">
        <w:rPr>
          <w:rFonts w:asciiTheme="minorHAnsi" w:hAnsiTheme="minorHAnsi" w:cs="Arial"/>
          <w:snapToGrid w:val="0"/>
          <w:color w:val="000000"/>
          <w:sz w:val="20"/>
          <w:lang w:eastAsia="pl-PL"/>
        </w:rPr>
        <w:t xml:space="preserve">1 pkt 1. </w:t>
      </w:r>
    </w:p>
    <w:p w14:paraId="419ADF8B" w14:textId="77777777" w:rsidR="00AE5CD4" w:rsidRPr="00AE5CD4" w:rsidRDefault="00AE5CD4" w:rsidP="00251EE2">
      <w:pPr>
        <w:numPr>
          <w:ilvl w:val="0"/>
          <w:numId w:val="18"/>
        </w:numPr>
        <w:spacing w:before="60" w:after="60" w:line="240" w:lineRule="auto"/>
        <w:ind w:left="284" w:hanging="284"/>
        <w:jc w:val="left"/>
        <w:rPr>
          <w:rFonts w:asciiTheme="minorHAnsi" w:hAnsiTheme="minorHAnsi" w:cs="Arial"/>
          <w:sz w:val="20"/>
        </w:rPr>
      </w:pPr>
      <w:r w:rsidRPr="00AE5CD4">
        <w:rPr>
          <w:rFonts w:asciiTheme="minorHAnsi" w:hAnsiTheme="minorHAnsi" w:cs="Arial"/>
          <w:sz w:val="20"/>
        </w:rPr>
        <w:t>W przypadku sprzedaży nieruchomość w całości lub części, do której odnosi się niniejsza umowa, Właściciel nieruchomości zobowiązuje się pisemnie poinformować przyszłego nabywcę o zawartych w niej zobowiązaniach.</w:t>
      </w:r>
    </w:p>
    <w:p w14:paraId="6D7EBAC6" w14:textId="77777777" w:rsidR="00AE5CD4" w:rsidRPr="00AE5CD4" w:rsidRDefault="00AE5CD4" w:rsidP="00251EE2">
      <w:pPr>
        <w:keepNext/>
        <w:numPr>
          <w:ilvl w:val="0"/>
          <w:numId w:val="25"/>
        </w:numPr>
        <w:spacing w:before="120" w:after="120" w:line="276" w:lineRule="auto"/>
        <w:ind w:firstLine="426"/>
        <w:contextualSpacing/>
        <w:jc w:val="center"/>
        <w:rPr>
          <w:rFonts w:ascii="Calibri" w:hAnsi="Calibri" w:cs="Calibri"/>
          <w:b/>
          <w:szCs w:val="22"/>
        </w:rPr>
      </w:pPr>
    </w:p>
    <w:p w14:paraId="31D0319F" w14:textId="77777777" w:rsidR="00AE5CD4" w:rsidRPr="00AE5CD4" w:rsidRDefault="00AE5CD4" w:rsidP="00AE5CD4">
      <w:pPr>
        <w:widowControl w:val="0"/>
        <w:adjustRightInd w:val="0"/>
        <w:spacing w:line="240" w:lineRule="auto"/>
        <w:textAlignment w:val="baseline"/>
        <w:rPr>
          <w:rFonts w:ascii="Calibri" w:hAnsi="Calibri" w:cs="Calibri"/>
          <w:snapToGrid w:val="0"/>
          <w:color w:val="000000"/>
          <w:sz w:val="20"/>
          <w:lang w:eastAsia="pl-PL"/>
        </w:rPr>
      </w:pPr>
      <w:r w:rsidRPr="00AE5CD4">
        <w:rPr>
          <w:rFonts w:ascii="Calibri" w:hAnsi="Calibri" w:cs="Calibri"/>
          <w:snapToGrid w:val="0"/>
          <w:color w:val="000000"/>
          <w:sz w:val="20"/>
          <w:lang w:eastAsia="pl-PL"/>
        </w:rPr>
        <w:t xml:space="preserve">Wszelkie spory wynikające z realizacji niniejszej umowy rozstrzygać będą właściwe sądy powszechne, </w:t>
      </w:r>
      <w:r w:rsidRPr="00AE5CD4">
        <w:rPr>
          <w:rFonts w:ascii="Calibri" w:hAnsi="Calibri" w:cs="Calibri"/>
          <w:snapToGrid w:val="0"/>
          <w:color w:val="000000"/>
          <w:sz w:val="20"/>
          <w:lang w:eastAsia="pl-PL"/>
        </w:rPr>
        <w:br/>
        <w:t>a w sprawach nieuregulowanych niniejszą umową zastosowanie mają przepisy Kodeksu Cywilnego.</w:t>
      </w:r>
    </w:p>
    <w:p w14:paraId="1B0C65A0" w14:textId="77777777" w:rsidR="00AE5CD4" w:rsidRPr="00AE5CD4" w:rsidRDefault="00AE5CD4" w:rsidP="00AE5CD4">
      <w:pPr>
        <w:widowControl w:val="0"/>
        <w:adjustRightInd w:val="0"/>
        <w:spacing w:line="240" w:lineRule="auto"/>
        <w:textAlignment w:val="baseline"/>
        <w:rPr>
          <w:rFonts w:ascii="Calibri" w:hAnsi="Calibri" w:cs="Calibri"/>
          <w:snapToGrid w:val="0"/>
          <w:color w:val="000000"/>
          <w:sz w:val="20"/>
          <w:lang w:eastAsia="pl-PL"/>
        </w:rPr>
      </w:pPr>
    </w:p>
    <w:p w14:paraId="45A35BD4" w14:textId="77777777" w:rsidR="00AE5CD4" w:rsidRPr="00AE5CD4" w:rsidRDefault="00AE5CD4" w:rsidP="00251EE2">
      <w:pPr>
        <w:keepNext/>
        <w:numPr>
          <w:ilvl w:val="0"/>
          <w:numId w:val="25"/>
        </w:numPr>
        <w:spacing w:before="120" w:after="120" w:line="276" w:lineRule="auto"/>
        <w:ind w:firstLine="426"/>
        <w:contextualSpacing/>
        <w:jc w:val="center"/>
        <w:rPr>
          <w:rFonts w:ascii="Calibri" w:hAnsi="Calibri" w:cs="Calibri"/>
          <w:b/>
          <w:szCs w:val="22"/>
        </w:rPr>
      </w:pPr>
    </w:p>
    <w:p w14:paraId="2706B067" w14:textId="77777777" w:rsidR="00AE5CD4" w:rsidRPr="00AE5CD4" w:rsidRDefault="00AE5CD4" w:rsidP="00AE5CD4">
      <w:pPr>
        <w:tabs>
          <w:tab w:val="center" w:pos="2268"/>
          <w:tab w:val="center" w:pos="7371"/>
        </w:tabs>
        <w:spacing w:line="240" w:lineRule="auto"/>
        <w:jc w:val="left"/>
        <w:rPr>
          <w:rFonts w:ascii="Calibri" w:hAnsi="Calibri" w:cs="Calibri"/>
          <w:szCs w:val="22"/>
        </w:rPr>
      </w:pPr>
    </w:p>
    <w:p w14:paraId="46AA37D5" w14:textId="77777777" w:rsidR="00AE5CD4" w:rsidRPr="00AE5CD4" w:rsidRDefault="00AE5CD4" w:rsidP="00AE5CD4">
      <w:pPr>
        <w:tabs>
          <w:tab w:val="center" w:pos="2268"/>
          <w:tab w:val="center" w:pos="7371"/>
        </w:tabs>
        <w:spacing w:line="240" w:lineRule="auto"/>
        <w:jc w:val="left"/>
        <w:rPr>
          <w:rFonts w:ascii="Calibri" w:hAnsi="Calibri" w:cs="Calibri"/>
          <w:szCs w:val="22"/>
        </w:rPr>
      </w:pPr>
      <w:r w:rsidRPr="00AE5CD4">
        <w:rPr>
          <w:rFonts w:ascii="Calibri" w:hAnsi="Calibri" w:cs="Calibri"/>
          <w:szCs w:val="22"/>
        </w:rPr>
        <w:t>Umowę sporządzono w dwóch jednobrzmiących egzemplarzach po jednym dla każdej ze stron.</w:t>
      </w:r>
    </w:p>
    <w:p w14:paraId="0B2CCD1C" w14:textId="77777777" w:rsidR="00AE5CD4" w:rsidRPr="00AE5CD4" w:rsidRDefault="00AE5CD4" w:rsidP="00AE5CD4">
      <w:pPr>
        <w:tabs>
          <w:tab w:val="center" w:pos="2268"/>
          <w:tab w:val="center" w:pos="7371"/>
        </w:tabs>
        <w:spacing w:line="240" w:lineRule="auto"/>
        <w:jc w:val="left"/>
        <w:rPr>
          <w:rFonts w:ascii="Calibri" w:hAnsi="Calibri" w:cs="Calibri"/>
          <w:szCs w:val="22"/>
        </w:rPr>
      </w:pPr>
    </w:p>
    <w:p w14:paraId="50C55FC5" w14:textId="77777777" w:rsidR="00AE5CD4" w:rsidRPr="00AE5CD4" w:rsidRDefault="00AE5CD4" w:rsidP="00AE5CD4">
      <w:pPr>
        <w:tabs>
          <w:tab w:val="center" w:pos="2268"/>
          <w:tab w:val="center" w:pos="7371"/>
        </w:tabs>
        <w:spacing w:line="240" w:lineRule="auto"/>
        <w:jc w:val="left"/>
        <w:rPr>
          <w:rFonts w:ascii="Calibri" w:hAnsi="Calibri" w:cs="Calibri"/>
          <w:szCs w:val="22"/>
        </w:rPr>
      </w:pPr>
    </w:p>
    <w:p w14:paraId="3EF7F609" w14:textId="77777777" w:rsidR="00AE5CD4" w:rsidRPr="00AE5CD4" w:rsidRDefault="00AE5CD4" w:rsidP="00AE5CD4">
      <w:pPr>
        <w:tabs>
          <w:tab w:val="center" w:pos="2268"/>
          <w:tab w:val="center" w:pos="7371"/>
        </w:tabs>
        <w:spacing w:line="240" w:lineRule="auto"/>
        <w:jc w:val="left"/>
        <w:rPr>
          <w:rFonts w:ascii="Calibri" w:hAnsi="Calibri" w:cs="Calibri"/>
          <w:szCs w:val="22"/>
        </w:rPr>
      </w:pPr>
      <w:r w:rsidRPr="00AE5CD4">
        <w:rPr>
          <w:rFonts w:ascii="Calibri" w:hAnsi="Calibri" w:cs="Calibri"/>
          <w:szCs w:val="22"/>
        </w:rPr>
        <w:t>Załączniki:</w:t>
      </w:r>
    </w:p>
    <w:p w14:paraId="49A69F92" w14:textId="77777777" w:rsidR="00AE5CD4" w:rsidRPr="00AE5CD4" w:rsidRDefault="00AE5CD4" w:rsidP="00AE5CD4">
      <w:pPr>
        <w:tabs>
          <w:tab w:val="center" w:pos="2268"/>
          <w:tab w:val="center" w:pos="7371"/>
        </w:tabs>
        <w:spacing w:line="240" w:lineRule="auto"/>
        <w:jc w:val="left"/>
        <w:rPr>
          <w:rFonts w:ascii="Calibri" w:hAnsi="Calibri" w:cs="Calibri"/>
          <w:szCs w:val="22"/>
        </w:rPr>
      </w:pPr>
      <w:r w:rsidRPr="00AE5CD4">
        <w:rPr>
          <w:rFonts w:ascii="Calibri" w:hAnsi="Calibri" w:cs="Calibri"/>
          <w:szCs w:val="22"/>
        </w:rPr>
        <w:t>Załącznik nr 1 – Pełnomocnictwo przedstawiciela inwestora.</w:t>
      </w:r>
    </w:p>
    <w:p w14:paraId="184477E3" w14:textId="77777777" w:rsidR="00AE5CD4" w:rsidRPr="00AE5CD4" w:rsidRDefault="00AE5CD4" w:rsidP="00AE5CD4">
      <w:pPr>
        <w:tabs>
          <w:tab w:val="center" w:pos="2268"/>
          <w:tab w:val="center" w:pos="7371"/>
        </w:tabs>
        <w:spacing w:line="240" w:lineRule="auto"/>
        <w:jc w:val="left"/>
        <w:rPr>
          <w:rFonts w:ascii="Calibri" w:hAnsi="Calibri" w:cs="Calibri"/>
          <w:szCs w:val="22"/>
        </w:rPr>
      </w:pPr>
      <w:r w:rsidRPr="00AE5CD4">
        <w:rPr>
          <w:rFonts w:ascii="Calibri" w:hAnsi="Calibri" w:cs="Calibri"/>
          <w:szCs w:val="22"/>
        </w:rPr>
        <w:t>Załącznik nr 2 – Załącznik graficzny.</w:t>
      </w:r>
    </w:p>
    <w:p w14:paraId="15B7FCC2" w14:textId="77777777" w:rsidR="00AE5CD4" w:rsidRPr="00AE5CD4" w:rsidRDefault="00AE5CD4" w:rsidP="00AE5CD4">
      <w:pPr>
        <w:tabs>
          <w:tab w:val="center" w:pos="2268"/>
          <w:tab w:val="center" w:pos="7371"/>
        </w:tabs>
        <w:spacing w:line="240" w:lineRule="auto"/>
        <w:jc w:val="left"/>
        <w:rPr>
          <w:rFonts w:ascii="Calibri" w:hAnsi="Calibri" w:cs="Calibri"/>
          <w:szCs w:val="22"/>
        </w:rPr>
      </w:pPr>
    </w:p>
    <w:p w14:paraId="4E686848" w14:textId="77777777" w:rsidR="00AE5CD4" w:rsidRPr="00AE5CD4" w:rsidRDefault="00AE5CD4" w:rsidP="00AE5CD4">
      <w:pPr>
        <w:tabs>
          <w:tab w:val="center" w:pos="2268"/>
          <w:tab w:val="center" w:pos="6521"/>
        </w:tabs>
        <w:spacing w:line="240" w:lineRule="auto"/>
        <w:jc w:val="center"/>
        <w:rPr>
          <w:rFonts w:ascii="Calibri" w:hAnsi="Calibri" w:cs="Calibri"/>
          <w:b/>
          <w:szCs w:val="22"/>
        </w:rPr>
      </w:pPr>
      <w:r w:rsidRPr="00AE5CD4">
        <w:rPr>
          <w:rFonts w:ascii="Calibri" w:hAnsi="Calibri" w:cs="Calibri"/>
          <w:b/>
          <w:szCs w:val="22"/>
        </w:rPr>
        <w:t>Inwestor</w:t>
      </w:r>
      <w:r w:rsidRPr="00AE5CD4">
        <w:rPr>
          <w:rFonts w:ascii="Calibri" w:hAnsi="Calibri" w:cs="Calibri"/>
          <w:szCs w:val="22"/>
        </w:rPr>
        <w:tab/>
      </w:r>
      <w:r w:rsidRPr="00AE5CD4">
        <w:rPr>
          <w:rFonts w:ascii="Calibri" w:hAnsi="Calibri" w:cs="Calibri"/>
          <w:szCs w:val="22"/>
        </w:rPr>
        <w:tab/>
      </w:r>
      <w:r w:rsidRPr="00AE5CD4">
        <w:rPr>
          <w:rFonts w:ascii="Calibri" w:hAnsi="Calibri" w:cs="Calibri"/>
          <w:szCs w:val="22"/>
        </w:rPr>
        <w:tab/>
      </w:r>
      <w:r w:rsidRPr="00AE5CD4">
        <w:rPr>
          <w:rFonts w:ascii="Calibri" w:hAnsi="Calibri" w:cs="Calibri"/>
          <w:b/>
          <w:szCs w:val="22"/>
        </w:rPr>
        <w:t>Właściciel gruntu</w:t>
      </w:r>
    </w:p>
    <w:p w14:paraId="167568C7" w14:textId="77777777" w:rsidR="00AE5CD4" w:rsidRPr="00AE5CD4" w:rsidRDefault="00AE5CD4" w:rsidP="00AE5CD4">
      <w:pPr>
        <w:spacing w:after="200" w:line="240" w:lineRule="auto"/>
        <w:jc w:val="left"/>
        <w:rPr>
          <w:rFonts w:asciiTheme="minorHAnsi" w:hAnsiTheme="minorHAnsi" w:cstheme="minorHAnsi"/>
          <w:b/>
        </w:rPr>
      </w:pPr>
    </w:p>
    <w:p w14:paraId="31414CDF" w14:textId="77777777" w:rsidR="00AE5CD4" w:rsidRPr="00AE5CD4" w:rsidRDefault="00AE5CD4" w:rsidP="00AE5CD4">
      <w:pPr>
        <w:spacing w:after="200" w:line="240" w:lineRule="auto"/>
        <w:jc w:val="left"/>
        <w:rPr>
          <w:rFonts w:asciiTheme="minorHAnsi" w:hAnsiTheme="minorHAnsi" w:cstheme="minorHAnsi"/>
          <w:b/>
        </w:rPr>
      </w:pPr>
    </w:p>
    <w:p w14:paraId="312ED1CB" w14:textId="77777777" w:rsidR="00AE5CD4" w:rsidRPr="00AE5CD4" w:rsidRDefault="00AE5CD4" w:rsidP="00AE5CD4">
      <w:pPr>
        <w:spacing w:after="200" w:line="240" w:lineRule="auto"/>
        <w:jc w:val="left"/>
        <w:rPr>
          <w:rFonts w:asciiTheme="minorHAnsi" w:hAnsiTheme="minorHAnsi" w:cstheme="minorHAnsi"/>
          <w:b/>
        </w:rPr>
      </w:pPr>
    </w:p>
    <w:p w14:paraId="6C3316DC" w14:textId="77777777" w:rsidR="00AE5CD4" w:rsidRPr="00AE5CD4" w:rsidRDefault="00AE5CD4" w:rsidP="00AE5CD4">
      <w:pPr>
        <w:spacing w:after="200" w:line="240" w:lineRule="auto"/>
        <w:jc w:val="left"/>
        <w:rPr>
          <w:rFonts w:asciiTheme="minorHAnsi" w:hAnsiTheme="minorHAnsi" w:cstheme="minorHAnsi"/>
          <w:b/>
        </w:rPr>
      </w:pPr>
    </w:p>
    <w:p w14:paraId="7F00E603" w14:textId="77777777" w:rsidR="00AE5CD4" w:rsidRPr="00AE5CD4" w:rsidRDefault="00AE5CD4" w:rsidP="00AE5CD4">
      <w:pPr>
        <w:spacing w:after="200" w:line="240" w:lineRule="auto"/>
        <w:jc w:val="left"/>
        <w:rPr>
          <w:rFonts w:asciiTheme="minorHAnsi" w:hAnsiTheme="minorHAnsi" w:cstheme="minorHAnsi"/>
          <w:b/>
        </w:rPr>
      </w:pPr>
    </w:p>
    <w:p w14:paraId="6084F71A" w14:textId="77777777" w:rsidR="00AE5CD4" w:rsidRPr="00AE5CD4" w:rsidRDefault="00AE5CD4" w:rsidP="00AE5CD4">
      <w:pPr>
        <w:spacing w:after="200" w:line="240" w:lineRule="auto"/>
        <w:jc w:val="left"/>
        <w:rPr>
          <w:rFonts w:asciiTheme="minorHAnsi" w:hAnsiTheme="minorHAnsi" w:cstheme="minorHAnsi"/>
          <w:b/>
        </w:rPr>
      </w:pPr>
    </w:p>
    <w:p w14:paraId="68087D94" w14:textId="77777777" w:rsidR="00AE5CD4" w:rsidRPr="00AE5CD4" w:rsidRDefault="00AE5CD4" w:rsidP="00AE5CD4">
      <w:pPr>
        <w:spacing w:after="200" w:line="240" w:lineRule="auto"/>
        <w:jc w:val="left"/>
        <w:rPr>
          <w:rFonts w:asciiTheme="minorHAnsi" w:hAnsiTheme="minorHAnsi" w:cstheme="minorHAnsi"/>
          <w:b/>
        </w:rPr>
      </w:pPr>
    </w:p>
    <w:p w14:paraId="28C68E81" w14:textId="77777777" w:rsidR="00AE5CD4" w:rsidRPr="00AE5CD4" w:rsidRDefault="00AE5CD4" w:rsidP="00AE5CD4">
      <w:pPr>
        <w:spacing w:after="200" w:line="240" w:lineRule="auto"/>
        <w:jc w:val="left"/>
        <w:rPr>
          <w:rFonts w:asciiTheme="minorHAnsi" w:hAnsiTheme="minorHAnsi" w:cstheme="minorHAnsi"/>
          <w:b/>
        </w:rPr>
      </w:pPr>
    </w:p>
    <w:p w14:paraId="6455A861" w14:textId="77777777" w:rsidR="00AE5CD4" w:rsidRPr="00AE5CD4" w:rsidRDefault="00AE5CD4" w:rsidP="00AE5CD4">
      <w:pPr>
        <w:spacing w:after="200" w:line="240" w:lineRule="auto"/>
        <w:jc w:val="left"/>
        <w:rPr>
          <w:rFonts w:asciiTheme="minorHAnsi" w:hAnsiTheme="minorHAnsi" w:cstheme="minorHAnsi"/>
          <w:b/>
        </w:rPr>
      </w:pPr>
    </w:p>
    <w:p w14:paraId="45296FF3" w14:textId="0421226C" w:rsidR="00AE5CD4" w:rsidRDefault="00AE5CD4" w:rsidP="00AE5CD4">
      <w:pPr>
        <w:spacing w:after="200" w:line="240" w:lineRule="auto"/>
        <w:jc w:val="left"/>
        <w:rPr>
          <w:rFonts w:asciiTheme="minorHAnsi" w:hAnsiTheme="minorHAnsi" w:cstheme="minorHAnsi"/>
          <w:b/>
        </w:rPr>
      </w:pPr>
    </w:p>
    <w:p w14:paraId="06323239" w14:textId="5ECD09EA" w:rsidR="00E73F39" w:rsidRDefault="00E73F39" w:rsidP="00AE5CD4">
      <w:pPr>
        <w:spacing w:after="200" w:line="240" w:lineRule="auto"/>
        <w:jc w:val="left"/>
        <w:rPr>
          <w:rFonts w:asciiTheme="minorHAnsi" w:hAnsiTheme="minorHAnsi" w:cstheme="minorHAnsi"/>
          <w:b/>
        </w:rPr>
      </w:pPr>
    </w:p>
    <w:p w14:paraId="7B022E0C" w14:textId="77777777" w:rsidR="00E73F39" w:rsidRPr="00AE5CD4" w:rsidRDefault="00E73F39" w:rsidP="00AE5CD4">
      <w:pPr>
        <w:spacing w:after="200" w:line="240" w:lineRule="auto"/>
        <w:jc w:val="left"/>
        <w:rPr>
          <w:rFonts w:asciiTheme="minorHAnsi" w:hAnsiTheme="minorHAnsi" w:cstheme="minorHAnsi"/>
          <w:b/>
        </w:rPr>
      </w:pPr>
    </w:p>
    <w:p w14:paraId="61B88788" w14:textId="77777777" w:rsidR="00AE5CD4" w:rsidRPr="00AE5CD4" w:rsidRDefault="00AE5CD4" w:rsidP="00AE5CD4">
      <w:pPr>
        <w:spacing w:after="200" w:line="240" w:lineRule="auto"/>
        <w:jc w:val="left"/>
        <w:rPr>
          <w:rFonts w:asciiTheme="minorHAnsi" w:hAnsiTheme="minorHAnsi" w:cstheme="minorHAnsi"/>
          <w:b/>
        </w:rPr>
      </w:pPr>
    </w:p>
    <w:p w14:paraId="7F344677" w14:textId="12B31083" w:rsidR="00AE5CD4" w:rsidRDefault="00AE5CD4" w:rsidP="00AE5CD4">
      <w:pPr>
        <w:spacing w:after="200" w:line="240" w:lineRule="auto"/>
        <w:jc w:val="left"/>
        <w:rPr>
          <w:rFonts w:asciiTheme="minorHAnsi" w:hAnsiTheme="minorHAnsi" w:cstheme="minorHAnsi"/>
          <w:b/>
        </w:rPr>
      </w:pPr>
    </w:p>
    <w:p w14:paraId="7A8D2BF5" w14:textId="77777777" w:rsidR="00E43666" w:rsidRPr="00AE5CD4" w:rsidRDefault="00E43666" w:rsidP="00AE5CD4">
      <w:pPr>
        <w:spacing w:after="200" w:line="240" w:lineRule="auto"/>
        <w:jc w:val="left"/>
        <w:rPr>
          <w:rFonts w:asciiTheme="minorHAnsi" w:hAnsiTheme="minorHAnsi" w:cstheme="minorHAnsi"/>
          <w:b/>
        </w:rPr>
      </w:pPr>
    </w:p>
    <w:p w14:paraId="1380502C" w14:textId="77777777" w:rsidR="00AE5CD4" w:rsidRPr="00AE5CD4" w:rsidRDefault="00AE5CD4" w:rsidP="00AE5CD4">
      <w:pPr>
        <w:spacing w:after="200" w:line="240" w:lineRule="auto"/>
        <w:jc w:val="left"/>
        <w:rPr>
          <w:rFonts w:asciiTheme="minorHAnsi" w:hAnsiTheme="minorHAnsi" w:cstheme="minorHAnsi"/>
          <w:b/>
        </w:rPr>
      </w:pPr>
    </w:p>
    <w:p w14:paraId="3B9B2C3B" w14:textId="77777777" w:rsidR="00AE5CD4" w:rsidRPr="00AE5CD4" w:rsidRDefault="00AE5CD4" w:rsidP="00AE5CD4">
      <w:pPr>
        <w:pBdr>
          <w:bottom w:val="dashSmallGap" w:sz="4" w:space="1" w:color="auto"/>
        </w:pBdr>
        <w:spacing w:line="240" w:lineRule="auto"/>
        <w:jc w:val="right"/>
        <w:rPr>
          <w:rFonts w:asciiTheme="minorHAnsi" w:hAnsiTheme="minorHAnsi" w:cs="Arial"/>
          <w:b/>
          <w:bCs/>
          <w:iCs/>
          <w:sz w:val="20"/>
        </w:rPr>
      </w:pPr>
      <w:r w:rsidRPr="00AE5CD4">
        <w:rPr>
          <w:rFonts w:asciiTheme="minorHAnsi" w:hAnsiTheme="minorHAnsi" w:cs="Arial"/>
          <w:b/>
          <w:bCs/>
          <w:iCs/>
          <w:sz w:val="20"/>
        </w:rPr>
        <w:lastRenderedPageBreak/>
        <w:t>Załącznik nr 1.5 do Szczegółowego opisu przedmiotu zamówienia</w:t>
      </w:r>
    </w:p>
    <w:p w14:paraId="4AFCAB40" w14:textId="77777777" w:rsidR="00AE5CD4" w:rsidRPr="00AE5CD4" w:rsidRDefault="00AE5CD4" w:rsidP="00AE5CD4">
      <w:pPr>
        <w:shd w:val="pct25" w:color="auto" w:fill="auto"/>
        <w:spacing w:line="240" w:lineRule="auto"/>
        <w:ind w:right="-2"/>
        <w:jc w:val="center"/>
        <w:outlineLvl w:val="0"/>
        <w:rPr>
          <w:rFonts w:asciiTheme="minorHAnsi" w:hAnsiTheme="minorHAnsi" w:cs="Arial"/>
          <w:b/>
          <w:sz w:val="20"/>
          <w:lang w:eastAsia="pl-PL"/>
        </w:rPr>
      </w:pPr>
      <w:r w:rsidRPr="00AE5CD4">
        <w:rPr>
          <w:rFonts w:asciiTheme="minorHAnsi" w:hAnsiTheme="minorHAnsi" w:cs="Arial"/>
          <w:b/>
          <w:sz w:val="20"/>
          <w:lang w:eastAsia="pl-PL"/>
        </w:rPr>
        <w:t>POROZUMIENIE</w:t>
      </w:r>
    </w:p>
    <w:p w14:paraId="5A428B98" w14:textId="77777777" w:rsidR="00AE5CD4" w:rsidRPr="00AE5CD4" w:rsidRDefault="00AE5CD4" w:rsidP="00AE5CD4">
      <w:pPr>
        <w:widowControl w:val="0"/>
        <w:adjustRightInd w:val="0"/>
        <w:spacing w:after="240" w:line="240" w:lineRule="auto"/>
        <w:jc w:val="center"/>
        <w:textAlignment w:val="baseline"/>
        <w:rPr>
          <w:rFonts w:asciiTheme="minorHAnsi" w:hAnsiTheme="minorHAnsi" w:cs="Arial"/>
          <w:b/>
          <w:sz w:val="20"/>
          <w:lang w:eastAsia="pl-PL"/>
        </w:rPr>
      </w:pPr>
      <w:r w:rsidRPr="00AE5CD4">
        <w:rPr>
          <w:rFonts w:asciiTheme="minorHAnsi" w:hAnsiTheme="minorHAnsi" w:cs="Arial"/>
          <w:b/>
          <w:sz w:val="20"/>
          <w:lang w:eastAsia="pl-PL"/>
        </w:rPr>
        <w:t>Zawarte w dniu …………………… pomiędzy:</w:t>
      </w:r>
    </w:p>
    <w:p w14:paraId="45F21BC9" w14:textId="77777777" w:rsidR="00AE5CD4" w:rsidRPr="00AE5CD4" w:rsidRDefault="00AE5CD4" w:rsidP="00AE5CD4">
      <w:pPr>
        <w:widowControl w:val="0"/>
        <w:adjustRightInd w:val="0"/>
        <w:spacing w:line="240" w:lineRule="auto"/>
        <w:textAlignment w:val="baseline"/>
        <w:rPr>
          <w:rFonts w:asciiTheme="minorHAnsi" w:hAnsiTheme="minorHAnsi" w:cs="Arial"/>
          <w:snapToGrid w:val="0"/>
          <w:color w:val="000000"/>
          <w:sz w:val="20"/>
          <w:lang w:eastAsia="pl-PL"/>
        </w:rPr>
      </w:pPr>
      <w:r w:rsidRPr="00AE5CD4">
        <w:rPr>
          <w:rFonts w:asciiTheme="minorHAnsi" w:hAnsiTheme="minorHAnsi"/>
          <w:b/>
          <w:snapToGrid w:val="0"/>
          <w:color w:val="000000"/>
          <w:sz w:val="20"/>
          <w:lang w:eastAsia="pl-PL"/>
        </w:rPr>
        <w:t>PGE Dystrybucja Spółka Akcyjna z siedzibą w Lublinie, 20-340 Lublin, ul. Garbarska 21A,</w:t>
      </w:r>
      <w:r w:rsidRPr="00AE5CD4">
        <w:rPr>
          <w:rFonts w:asciiTheme="minorHAnsi" w:hAnsiTheme="minorHAnsi"/>
          <w:snapToGrid w:val="0"/>
          <w:color w:val="000000"/>
          <w:sz w:val="20"/>
          <w:lang w:eastAsia="pl-PL"/>
        </w:rPr>
        <w:t xml:space="preserve"> wpisana do rejestru przedsiębiorców prowadzonego przez Sąd Rejonowy Lublin-Wschód w Lublinie z siedzibą w Świdniku, VI Wydział Gospodarczy pod nr KRS: 0000343124, NIP: 946-25-93-855, REGON: 060552840, Kapitał zakładowy: 9 729 424 160 zł w pełni opłacony</w:t>
      </w:r>
      <w:r w:rsidRPr="00AE5CD4">
        <w:rPr>
          <w:rFonts w:asciiTheme="minorHAnsi" w:hAnsiTheme="minorHAnsi" w:cs="Arial"/>
          <w:snapToGrid w:val="0"/>
          <w:color w:val="000000"/>
          <w:sz w:val="20"/>
          <w:lang w:eastAsia="pl-PL"/>
        </w:rPr>
        <w:t xml:space="preserve">, w imieniu którego działa: </w:t>
      </w:r>
      <w:r w:rsidRPr="00AE5CD4">
        <w:rPr>
          <w:rFonts w:asciiTheme="minorHAnsi" w:hAnsiTheme="minorHAnsi" w:cs="Arial"/>
          <w:bCs/>
          <w:snapToGrid w:val="0"/>
          <w:color w:val="000000"/>
          <w:sz w:val="20"/>
          <w:lang w:eastAsia="pl-PL"/>
        </w:rPr>
        <w:t xml:space="preserve">PGE Dystrybucja Spółka Akcyjna Oddział ……………..……………….. </w:t>
      </w:r>
      <w:r w:rsidRPr="00AE5CD4">
        <w:rPr>
          <w:rFonts w:asciiTheme="minorHAnsi" w:hAnsiTheme="minorHAnsi" w:cs="Arial"/>
          <w:snapToGrid w:val="0"/>
          <w:color w:val="000000"/>
          <w:sz w:val="20"/>
          <w:lang w:eastAsia="pl-PL"/>
        </w:rPr>
        <w:t>z siedzibą w …………………….., adres: …………………………………………………………., reprezentowaną w niniejszej umowie na podstawie pełnomocnictwa z dnia …………………(stanowiące załącznik nr 1) przez:</w:t>
      </w:r>
    </w:p>
    <w:p w14:paraId="7420D87D" w14:textId="77777777" w:rsidR="00AE5CD4" w:rsidRPr="00AE5CD4" w:rsidRDefault="00AE5CD4" w:rsidP="00AE5CD4">
      <w:pPr>
        <w:widowControl w:val="0"/>
        <w:pBdr>
          <w:bottom w:val="dashSmallGap" w:sz="4" w:space="1" w:color="auto"/>
        </w:pBdr>
        <w:adjustRightInd w:val="0"/>
        <w:spacing w:before="240" w:line="240" w:lineRule="auto"/>
        <w:textAlignment w:val="baseline"/>
        <w:rPr>
          <w:rFonts w:asciiTheme="minorHAnsi" w:hAnsiTheme="minorHAnsi" w:cs="Arial"/>
          <w:b/>
          <w:sz w:val="20"/>
          <w:lang w:eastAsia="pl-PL"/>
        </w:rPr>
      </w:pPr>
    </w:p>
    <w:p w14:paraId="2B1E37E3" w14:textId="77777777" w:rsidR="00AE5CD4" w:rsidRPr="00AE5CD4" w:rsidRDefault="00AE5CD4" w:rsidP="00AE5CD4">
      <w:pPr>
        <w:tabs>
          <w:tab w:val="left" w:pos="0"/>
          <w:tab w:val="left" w:pos="959"/>
          <w:tab w:val="left" w:pos="1918"/>
          <w:tab w:val="left" w:pos="2877"/>
          <w:tab w:val="left" w:pos="3836"/>
          <w:tab w:val="left" w:pos="4795"/>
          <w:tab w:val="left" w:pos="5754"/>
          <w:tab w:val="left" w:pos="6713"/>
          <w:tab w:val="left" w:pos="7672"/>
          <w:tab w:val="left" w:pos="8631"/>
        </w:tabs>
        <w:spacing w:line="240" w:lineRule="auto"/>
        <w:jc w:val="center"/>
        <w:rPr>
          <w:rFonts w:asciiTheme="minorHAnsi" w:hAnsiTheme="minorHAnsi" w:cs="Arial"/>
          <w:snapToGrid w:val="0"/>
          <w:sz w:val="20"/>
          <w:vertAlign w:val="superscript"/>
          <w:lang w:eastAsia="pl-PL"/>
        </w:rPr>
      </w:pPr>
      <w:r w:rsidRPr="00AE5CD4">
        <w:rPr>
          <w:rFonts w:asciiTheme="minorHAnsi" w:hAnsiTheme="minorHAnsi" w:cs="Arial"/>
          <w:snapToGrid w:val="0"/>
          <w:sz w:val="20"/>
          <w:vertAlign w:val="superscript"/>
          <w:lang w:eastAsia="pl-PL"/>
        </w:rPr>
        <w:t>(imię i nazwisko przedstawiciela Inwestora)</w:t>
      </w:r>
    </w:p>
    <w:p w14:paraId="4152B856" w14:textId="77777777" w:rsidR="00AE5CD4" w:rsidRPr="00AE5CD4" w:rsidRDefault="00AE5CD4" w:rsidP="00AE5CD4">
      <w:pPr>
        <w:widowControl w:val="0"/>
        <w:adjustRightInd w:val="0"/>
        <w:spacing w:before="120" w:line="240" w:lineRule="auto"/>
        <w:textAlignment w:val="baseline"/>
        <w:rPr>
          <w:rFonts w:asciiTheme="minorHAnsi" w:hAnsiTheme="minorHAnsi" w:cs="Arial"/>
          <w:b/>
          <w:i/>
          <w:sz w:val="20"/>
          <w:lang w:eastAsia="pl-PL"/>
        </w:rPr>
      </w:pPr>
      <w:r w:rsidRPr="00AE5CD4">
        <w:rPr>
          <w:rFonts w:asciiTheme="minorHAnsi" w:hAnsiTheme="minorHAnsi" w:cs="Arial"/>
          <w:sz w:val="20"/>
          <w:lang w:eastAsia="pl-PL"/>
        </w:rPr>
        <w:t xml:space="preserve">zwanymi w dalszej części Inwestorem a </w:t>
      </w:r>
    </w:p>
    <w:p w14:paraId="1D768FEA" w14:textId="77777777" w:rsidR="00AE5CD4" w:rsidRPr="00AE5CD4" w:rsidRDefault="00AE5CD4" w:rsidP="00AE5CD4">
      <w:pPr>
        <w:widowControl w:val="0"/>
        <w:pBdr>
          <w:bottom w:val="dashSmallGap" w:sz="4" w:space="1" w:color="auto"/>
        </w:pBdr>
        <w:adjustRightInd w:val="0"/>
        <w:spacing w:before="240" w:line="240" w:lineRule="auto"/>
        <w:textAlignment w:val="baseline"/>
        <w:rPr>
          <w:rFonts w:asciiTheme="minorHAnsi" w:hAnsiTheme="minorHAnsi" w:cs="Arial"/>
          <w:b/>
          <w:sz w:val="20"/>
          <w:lang w:eastAsia="pl-PL"/>
        </w:rPr>
      </w:pPr>
    </w:p>
    <w:p w14:paraId="687BC139" w14:textId="77777777" w:rsidR="00AE5CD4" w:rsidRPr="00AE5CD4" w:rsidRDefault="00AE5CD4" w:rsidP="00AE5CD4">
      <w:pPr>
        <w:tabs>
          <w:tab w:val="left" w:pos="0"/>
          <w:tab w:val="left" w:pos="959"/>
          <w:tab w:val="left" w:pos="1918"/>
          <w:tab w:val="left" w:pos="2877"/>
          <w:tab w:val="left" w:pos="3836"/>
          <w:tab w:val="left" w:pos="4795"/>
          <w:tab w:val="left" w:pos="5754"/>
          <w:tab w:val="left" w:pos="6713"/>
          <w:tab w:val="left" w:pos="7672"/>
          <w:tab w:val="left" w:pos="8631"/>
        </w:tabs>
        <w:spacing w:line="240" w:lineRule="auto"/>
        <w:jc w:val="center"/>
        <w:rPr>
          <w:rFonts w:asciiTheme="minorHAnsi" w:hAnsiTheme="minorHAnsi" w:cs="Arial"/>
          <w:snapToGrid w:val="0"/>
          <w:sz w:val="20"/>
          <w:vertAlign w:val="superscript"/>
          <w:lang w:eastAsia="pl-PL"/>
        </w:rPr>
      </w:pPr>
      <w:r w:rsidRPr="00AE5CD4">
        <w:rPr>
          <w:rFonts w:asciiTheme="minorHAnsi" w:hAnsiTheme="minorHAnsi" w:cs="Arial"/>
          <w:snapToGrid w:val="0"/>
          <w:sz w:val="20"/>
          <w:vertAlign w:val="superscript"/>
          <w:lang w:eastAsia="pl-PL"/>
        </w:rPr>
        <w:t>(imię i nazwisko, imiona rodziców, adres zamieszkania)</w:t>
      </w:r>
    </w:p>
    <w:p w14:paraId="6EB090E7" w14:textId="77777777" w:rsidR="00AE5CD4" w:rsidRPr="00AE5CD4" w:rsidRDefault="00AE5CD4" w:rsidP="00AE5CD4">
      <w:pPr>
        <w:widowControl w:val="0"/>
        <w:adjustRightInd w:val="0"/>
        <w:spacing w:after="240" w:line="240" w:lineRule="auto"/>
        <w:textAlignment w:val="baseline"/>
        <w:rPr>
          <w:rFonts w:asciiTheme="minorHAnsi" w:hAnsiTheme="minorHAnsi" w:cs="Arial"/>
          <w:sz w:val="20"/>
          <w:lang w:eastAsia="pl-PL"/>
        </w:rPr>
      </w:pPr>
      <w:r w:rsidRPr="00AE5CD4">
        <w:rPr>
          <w:rFonts w:asciiTheme="minorHAnsi" w:hAnsiTheme="minorHAnsi" w:cs="Arial"/>
          <w:sz w:val="20"/>
          <w:lang w:eastAsia="pl-PL"/>
        </w:rPr>
        <w:t>zwanym w dalszej części właścicielem nieruchomości</w:t>
      </w:r>
    </w:p>
    <w:p w14:paraId="06B3EF06" w14:textId="77777777" w:rsidR="00AE5CD4" w:rsidRPr="00AE5CD4" w:rsidRDefault="00AE5CD4" w:rsidP="00AE5CD4">
      <w:pPr>
        <w:widowControl w:val="0"/>
        <w:adjustRightInd w:val="0"/>
        <w:spacing w:line="240" w:lineRule="auto"/>
        <w:textAlignment w:val="baseline"/>
        <w:rPr>
          <w:rFonts w:asciiTheme="minorHAnsi" w:hAnsiTheme="minorHAnsi" w:cs="Arial"/>
          <w:sz w:val="20"/>
          <w:lang w:eastAsia="pl-PL"/>
        </w:rPr>
      </w:pPr>
      <w:r w:rsidRPr="00AE5CD4">
        <w:rPr>
          <w:rFonts w:asciiTheme="minorHAnsi" w:hAnsiTheme="minorHAnsi" w:cs="Arial"/>
          <w:sz w:val="20"/>
          <w:lang w:eastAsia="pl-PL"/>
        </w:rPr>
        <w:t>W celu realizacji ……………………………. sieci elektroenergetycznej służącej zaspokojeniu obecnego i przyszłego zapotrzebowania na energię elektryczną strony ustalają:</w:t>
      </w:r>
    </w:p>
    <w:p w14:paraId="3FE56B75" w14:textId="77777777" w:rsidR="00AE5CD4" w:rsidRPr="00AE5CD4" w:rsidRDefault="00AE5CD4" w:rsidP="00251EE2">
      <w:pPr>
        <w:widowControl w:val="0"/>
        <w:numPr>
          <w:ilvl w:val="3"/>
          <w:numId w:val="19"/>
        </w:numPr>
        <w:adjustRightInd w:val="0"/>
        <w:spacing w:line="240" w:lineRule="auto"/>
        <w:ind w:left="284" w:hanging="284"/>
        <w:jc w:val="left"/>
        <w:textAlignment w:val="baseline"/>
        <w:rPr>
          <w:rFonts w:asciiTheme="minorHAnsi" w:hAnsiTheme="minorHAnsi" w:cs="Arial"/>
          <w:sz w:val="20"/>
          <w:lang w:eastAsia="pl-PL"/>
        </w:rPr>
      </w:pPr>
      <w:r w:rsidRPr="00AE5CD4">
        <w:rPr>
          <w:rFonts w:asciiTheme="minorHAnsi" w:hAnsiTheme="minorHAnsi" w:cs="Arial"/>
          <w:sz w:val="20"/>
          <w:lang w:eastAsia="pl-PL"/>
        </w:rPr>
        <w:t>Właściciel nieruchomości działka nr ............................................................................................ położonej w ............................................................................................................... oświadcza, że wyraża zgodę na jej udostępnienie na cele budowlane związane z budową:</w:t>
      </w:r>
    </w:p>
    <w:p w14:paraId="5F583CC5" w14:textId="77777777" w:rsidR="00AE5CD4" w:rsidRPr="00AE5CD4" w:rsidRDefault="00AE5CD4" w:rsidP="00AE5CD4">
      <w:pPr>
        <w:keepNext/>
        <w:widowControl w:val="0"/>
        <w:pBdr>
          <w:bottom w:val="dashSmallGap" w:sz="4" w:space="1" w:color="auto"/>
        </w:pBdr>
        <w:adjustRightInd w:val="0"/>
        <w:spacing w:before="120" w:line="240" w:lineRule="auto"/>
        <w:textAlignment w:val="baseline"/>
        <w:outlineLvl w:val="4"/>
        <w:rPr>
          <w:rFonts w:asciiTheme="minorHAnsi" w:hAnsiTheme="minorHAnsi" w:cs="Arial"/>
          <w:i/>
          <w:snapToGrid w:val="0"/>
          <w:color w:val="000000"/>
          <w:sz w:val="20"/>
          <w:lang w:eastAsia="pl-PL"/>
        </w:rPr>
      </w:pPr>
    </w:p>
    <w:p w14:paraId="57204687" w14:textId="77777777" w:rsidR="00AE5CD4" w:rsidRPr="00AE5CD4" w:rsidRDefault="00AE5CD4" w:rsidP="00AE5CD4">
      <w:pPr>
        <w:widowControl w:val="0"/>
        <w:adjustRightInd w:val="0"/>
        <w:spacing w:before="60" w:after="60" w:line="240" w:lineRule="auto"/>
        <w:ind w:left="284"/>
        <w:textAlignment w:val="baseline"/>
        <w:rPr>
          <w:rFonts w:asciiTheme="minorHAnsi" w:hAnsiTheme="minorHAnsi" w:cs="Arial"/>
          <w:sz w:val="20"/>
          <w:lang w:eastAsia="pl-PL"/>
        </w:rPr>
      </w:pPr>
      <w:r w:rsidRPr="00AE5CD4">
        <w:rPr>
          <w:rFonts w:asciiTheme="minorHAnsi" w:hAnsiTheme="minorHAnsi" w:cs="Arial"/>
          <w:sz w:val="20"/>
          <w:lang w:eastAsia="pl-PL"/>
        </w:rPr>
        <w:t>oraz na wejście służb energetycznych ze sprzętem na teren w celu wykonania niezbędnych prac związanych z budową oraz w przyszłości korzystanie w związku z remontami, eksploatacją lub naprawą wybudowanych urządzeń elektroenergetycznych.</w:t>
      </w:r>
    </w:p>
    <w:p w14:paraId="0C3E97A4" w14:textId="77777777" w:rsidR="00AE5CD4" w:rsidRPr="00AE5CD4" w:rsidRDefault="00AE5CD4" w:rsidP="00AE5CD4">
      <w:pPr>
        <w:widowControl w:val="0"/>
        <w:adjustRightInd w:val="0"/>
        <w:spacing w:before="60" w:after="60" w:line="240" w:lineRule="auto"/>
        <w:ind w:left="284"/>
        <w:textAlignment w:val="baseline"/>
        <w:rPr>
          <w:rFonts w:asciiTheme="minorHAnsi" w:hAnsiTheme="minorHAnsi" w:cs="Arial"/>
          <w:sz w:val="20"/>
          <w:lang w:eastAsia="pl-PL"/>
        </w:rPr>
      </w:pPr>
      <w:r w:rsidRPr="00AE5CD4">
        <w:rPr>
          <w:rFonts w:asciiTheme="minorHAnsi" w:hAnsiTheme="minorHAnsi" w:cs="Arial"/>
          <w:sz w:val="20"/>
          <w:lang w:eastAsia="pl-PL"/>
        </w:rPr>
        <w:t>Zakres planowanych prac zobrazowano na mapie stanowiącej załącznik nr 2 do niniejszego porozumienia.</w:t>
      </w:r>
    </w:p>
    <w:p w14:paraId="584C25F3" w14:textId="77777777" w:rsidR="00AE5CD4" w:rsidRPr="00AE5CD4" w:rsidRDefault="00AE5CD4" w:rsidP="00251EE2">
      <w:pPr>
        <w:widowControl w:val="0"/>
        <w:numPr>
          <w:ilvl w:val="3"/>
          <w:numId w:val="19"/>
        </w:numPr>
        <w:adjustRightInd w:val="0"/>
        <w:spacing w:before="60" w:after="60" w:line="240" w:lineRule="auto"/>
        <w:ind w:left="284" w:hanging="284"/>
        <w:jc w:val="left"/>
        <w:textAlignment w:val="baseline"/>
        <w:rPr>
          <w:rFonts w:asciiTheme="minorHAnsi" w:hAnsiTheme="minorHAnsi" w:cs="Arial"/>
          <w:sz w:val="20"/>
          <w:lang w:eastAsia="pl-PL"/>
        </w:rPr>
      </w:pPr>
      <w:r w:rsidRPr="00AE5CD4">
        <w:rPr>
          <w:rFonts w:asciiTheme="minorHAnsi" w:hAnsiTheme="minorHAnsi" w:cs="Arial"/>
          <w:sz w:val="20"/>
          <w:lang w:eastAsia="pl-PL"/>
        </w:rPr>
        <w:t xml:space="preserve"> Właściciel nieruchomości ustanowi stosownie do postanowień art. 305</w:t>
      </w:r>
      <w:r w:rsidRPr="00AE5CD4">
        <w:rPr>
          <w:rFonts w:asciiTheme="minorHAnsi" w:hAnsiTheme="minorHAnsi" w:cs="Arial"/>
          <w:sz w:val="20"/>
          <w:vertAlign w:val="superscript"/>
          <w:lang w:eastAsia="pl-PL"/>
        </w:rPr>
        <w:t>1</w:t>
      </w:r>
      <w:r w:rsidRPr="00AE5CD4">
        <w:rPr>
          <w:rFonts w:asciiTheme="minorHAnsi" w:hAnsiTheme="minorHAnsi" w:cs="Arial"/>
          <w:sz w:val="20"/>
          <w:lang w:eastAsia="pl-PL"/>
        </w:rPr>
        <w:t xml:space="preserve"> k.c. służebność przesyłu na rzecz PGE Dystrybucja S.A. obejmującą sieć elektroenergetyczną wskazaną w pkt. 1.</w:t>
      </w:r>
    </w:p>
    <w:p w14:paraId="7C58BE08" w14:textId="77777777" w:rsidR="00AE5CD4" w:rsidRPr="00AE5CD4" w:rsidRDefault="00AE5CD4" w:rsidP="00251EE2">
      <w:pPr>
        <w:widowControl w:val="0"/>
        <w:numPr>
          <w:ilvl w:val="3"/>
          <w:numId w:val="19"/>
        </w:numPr>
        <w:adjustRightInd w:val="0"/>
        <w:spacing w:before="60" w:after="60" w:line="240" w:lineRule="auto"/>
        <w:ind w:left="284" w:hanging="284"/>
        <w:jc w:val="left"/>
        <w:textAlignment w:val="baseline"/>
        <w:rPr>
          <w:rFonts w:asciiTheme="minorHAnsi" w:hAnsiTheme="minorHAnsi" w:cs="Arial"/>
          <w:sz w:val="20"/>
          <w:lang w:eastAsia="pl-PL"/>
        </w:rPr>
      </w:pPr>
      <w:r w:rsidRPr="00AE5CD4">
        <w:rPr>
          <w:rFonts w:asciiTheme="minorHAnsi" w:hAnsiTheme="minorHAnsi" w:cs="Arial"/>
          <w:sz w:val="20"/>
          <w:lang w:eastAsia="pl-PL"/>
        </w:rPr>
        <w:t xml:space="preserve"> Za ustanowienie służebności PGE Dystrybucja S.A. wniesie jednorazową opłatę w wysokości określonej </w:t>
      </w:r>
      <w:r w:rsidRPr="00AE5CD4">
        <w:rPr>
          <w:rFonts w:asciiTheme="minorHAnsi" w:hAnsiTheme="minorHAnsi" w:cs="Arial"/>
          <w:sz w:val="20"/>
          <w:lang w:eastAsia="pl-PL"/>
        </w:rPr>
        <w:br/>
        <w:t>w porozumieniu między Stronami lub w operacie sporządzonym przez biegłego rzeczoznawcę powołanego przez PGE Dystrybucja S.A. Koszty opracowania operatu pokryje PGE Dystrybucja S.A.</w:t>
      </w:r>
    </w:p>
    <w:p w14:paraId="737F222D" w14:textId="77777777" w:rsidR="00AE5CD4" w:rsidRPr="00AE5CD4" w:rsidRDefault="00AE5CD4" w:rsidP="00251EE2">
      <w:pPr>
        <w:widowControl w:val="0"/>
        <w:numPr>
          <w:ilvl w:val="3"/>
          <w:numId w:val="19"/>
        </w:numPr>
        <w:adjustRightInd w:val="0"/>
        <w:spacing w:before="60" w:after="60" w:line="240" w:lineRule="auto"/>
        <w:ind w:left="284" w:hanging="284"/>
        <w:jc w:val="left"/>
        <w:textAlignment w:val="baseline"/>
        <w:rPr>
          <w:rFonts w:asciiTheme="minorHAnsi" w:hAnsiTheme="minorHAnsi" w:cs="Arial"/>
          <w:sz w:val="20"/>
          <w:lang w:eastAsia="pl-PL"/>
        </w:rPr>
      </w:pPr>
      <w:r w:rsidRPr="00AE5CD4">
        <w:rPr>
          <w:rFonts w:asciiTheme="minorHAnsi" w:hAnsiTheme="minorHAnsi" w:cs="Arial"/>
          <w:sz w:val="20"/>
          <w:lang w:eastAsia="pl-PL"/>
        </w:rPr>
        <w:t>Inwestor oświadcza, że szkody powstałe w wyniku prowadzonych prac związanych z budową urządzeń energetycznych zostaną oszacowane w trakcie prowadzonych robót w porozumieniu między Stronami lub przez rzeczoznawcę majątkowego, a stosowne odszkodowanie wypłacone w ciągu 2-ch miesięcy od daty ich powstania.</w:t>
      </w:r>
    </w:p>
    <w:p w14:paraId="6F4F207D" w14:textId="77777777" w:rsidR="00AE5CD4" w:rsidRPr="00AE5CD4" w:rsidRDefault="00AE5CD4" w:rsidP="00251EE2">
      <w:pPr>
        <w:widowControl w:val="0"/>
        <w:numPr>
          <w:ilvl w:val="3"/>
          <w:numId w:val="19"/>
        </w:numPr>
        <w:adjustRightInd w:val="0"/>
        <w:spacing w:before="60" w:after="60" w:line="240" w:lineRule="auto"/>
        <w:ind w:left="284" w:hanging="284"/>
        <w:jc w:val="left"/>
        <w:textAlignment w:val="baseline"/>
        <w:rPr>
          <w:rFonts w:asciiTheme="minorHAnsi" w:hAnsiTheme="minorHAnsi" w:cs="Arial"/>
          <w:sz w:val="20"/>
          <w:lang w:eastAsia="pl-PL"/>
        </w:rPr>
      </w:pPr>
      <w:r w:rsidRPr="00AE5CD4">
        <w:rPr>
          <w:rFonts w:asciiTheme="minorHAnsi" w:hAnsiTheme="minorHAnsi" w:cs="Arial"/>
          <w:sz w:val="20"/>
          <w:lang w:eastAsia="pl-PL"/>
        </w:rPr>
        <w:t>Inwestor oświadcza, że w przypadku uszkodzenia obiektów małej architektury lub utwardzonych nawierzchni obiekty te zostaną przywrócone do stanu pierwotnego na koszt Inwestora. Na wykonane roboty Inwestor udzieli gwarancji.</w:t>
      </w:r>
    </w:p>
    <w:p w14:paraId="499E5D43" w14:textId="77777777" w:rsidR="00AE5CD4" w:rsidRPr="00AE5CD4" w:rsidRDefault="00AE5CD4" w:rsidP="00AE5CD4">
      <w:pPr>
        <w:widowControl w:val="0"/>
        <w:adjustRightInd w:val="0"/>
        <w:spacing w:line="240" w:lineRule="auto"/>
        <w:textAlignment w:val="baseline"/>
        <w:rPr>
          <w:rFonts w:asciiTheme="minorHAnsi" w:hAnsiTheme="minorHAnsi" w:cs="Arial"/>
          <w:sz w:val="20"/>
          <w:lang w:eastAsia="pl-PL"/>
        </w:rPr>
      </w:pPr>
      <w:r w:rsidRPr="00AE5CD4">
        <w:rPr>
          <w:rFonts w:asciiTheme="minorHAnsi" w:hAnsiTheme="minorHAnsi" w:cs="Arial"/>
          <w:sz w:val="20"/>
          <w:lang w:eastAsia="pl-PL"/>
        </w:rPr>
        <w:t>Załączniki:</w:t>
      </w:r>
    </w:p>
    <w:p w14:paraId="5B6CA4EF" w14:textId="77777777" w:rsidR="00AE5CD4" w:rsidRPr="00AE5CD4" w:rsidRDefault="00AE5CD4" w:rsidP="00AE5CD4">
      <w:pPr>
        <w:widowControl w:val="0"/>
        <w:tabs>
          <w:tab w:val="center" w:pos="2268"/>
          <w:tab w:val="center" w:pos="7371"/>
        </w:tabs>
        <w:adjustRightInd w:val="0"/>
        <w:spacing w:line="240" w:lineRule="auto"/>
        <w:textAlignment w:val="baseline"/>
        <w:rPr>
          <w:rFonts w:asciiTheme="minorHAnsi" w:hAnsiTheme="minorHAnsi" w:cs="Arial"/>
          <w:sz w:val="20"/>
          <w:lang w:eastAsia="pl-PL"/>
        </w:rPr>
      </w:pPr>
      <w:r w:rsidRPr="00AE5CD4">
        <w:rPr>
          <w:rFonts w:asciiTheme="minorHAnsi" w:hAnsiTheme="minorHAnsi" w:cs="Arial"/>
          <w:sz w:val="20"/>
          <w:lang w:eastAsia="pl-PL"/>
        </w:rPr>
        <w:t>Załącznik nr 1 – Pełnomocnictwo przedstawiciela inwestora.</w:t>
      </w:r>
    </w:p>
    <w:p w14:paraId="72005D9B" w14:textId="77777777" w:rsidR="00AE5CD4" w:rsidRPr="00AE5CD4" w:rsidRDefault="00AE5CD4" w:rsidP="00AE5CD4">
      <w:pPr>
        <w:widowControl w:val="0"/>
        <w:tabs>
          <w:tab w:val="center" w:pos="2268"/>
          <w:tab w:val="center" w:pos="7371"/>
        </w:tabs>
        <w:adjustRightInd w:val="0"/>
        <w:spacing w:line="240" w:lineRule="auto"/>
        <w:textAlignment w:val="baseline"/>
        <w:rPr>
          <w:rFonts w:asciiTheme="minorHAnsi" w:hAnsiTheme="minorHAnsi" w:cs="Arial"/>
          <w:sz w:val="20"/>
          <w:lang w:eastAsia="pl-PL"/>
        </w:rPr>
      </w:pPr>
      <w:r w:rsidRPr="00AE5CD4">
        <w:rPr>
          <w:rFonts w:asciiTheme="minorHAnsi" w:hAnsiTheme="minorHAnsi" w:cs="Arial"/>
          <w:sz w:val="20"/>
          <w:lang w:eastAsia="pl-PL"/>
        </w:rPr>
        <w:t>Załącznik nr 2 – Załącznik graficzny.</w:t>
      </w:r>
    </w:p>
    <w:p w14:paraId="1313FC05" w14:textId="77777777" w:rsidR="00AE5CD4" w:rsidRPr="00AE5CD4" w:rsidRDefault="00AE5CD4" w:rsidP="00AE5CD4">
      <w:pPr>
        <w:widowControl w:val="0"/>
        <w:adjustRightInd w:val="0"/>
        <w:spacing w:line="240" w:lineRule="auto"/>
        <w:textAlignment w:val="baseline"/>
        <w:rPr>
          <w:rFonts w:asciiTheme="minorHAnsi" w:hAnsiTheme="minorHAnsi" w:cs="Arial"/>
          <w:sz w:val="20"/>
          <w:lang w:eastAsia="pl-PL"/>
        </w:rPr>
      </w:pPr>
    </w:p>
    <w:p w14:paraId="00B81746" w14:textId="77777777" w:rsidR="00AE5CD4" w:rsidRPr="00AE5CD4" w:rsidRDefault="00AE5CD4" w:rsidP="00AE5CD4">
      <w:pPr>
        <w:widowControl w:val="0"/>
        <w:adjustRightInd w:val="0"/>
        <w:spacing w:line="240" w:lineRule="auto"/>
        <w:textAlignment w:val="baseline"/>
        <w:rPr>
          <w:rFonts w:asciiTheme="minorHAnsi" w:hAnsiTheme="minorHAnsi" w:cs="Arial"/>
          <w:sz w:val="20"/>
          <w:lang w:eastAsia="pl-PL"/>
        </w:rPr>
      </w:pPr>
      <w:r w:rsidRPr="00AE5CD4">
        <w:rPr>
          <w:rFonts w:asciiTheme="minorHAnsi" w:hAnsiTheme="minorHAnsi" w:cs="Arial"/>
          <w:sz w:val="20"/>
          <w:lang w:eastAsia="pl-PL"/>
        </w:rPr>
        <w:tab/>
        <w:t>Inwestor</w:t>
      </w:r>
      <w:r w:rsidRPr="00AE5CD4">
        <w:rPr>
          <w:rFonts w:asciiTheme="minorHAnsi" w:hAnsiTheme="minorHAnsi" w:cs="Arial"/>
          <w:sz w:val="20"/>
          <w:lang w:eastAsia="pl-PL"/>
        </w:rPr>
        <w:tab/>
      </w:r>
      <w:r w:rsidRPr="00AE5CD4">
        <w:rPr>
          <w:rFonts w:asciiTheme="minorHAnsi" w:hAnsiTheme="minorHAnsi" w:cs="Arial"/>
          <w:sz w:val="20"/>
          <w:lang w:eastAsia="pl-PL"/>
        </w:rPr>
        <w:tab/>
      </w:r>
      <w:r w:rsidRPr="00AE5CD4">
        <w:rPr>
          <w:rFonts w:asciiTheme="minorHAnsi" w:hAnsiTheme="minorHAnsi" w:cs="Arial"/>
          <w:sz w:val="20"/>
          <w:lang w:eastAsia="pl-PL"/>
        </w:rPr>
        <w:tab/>
      </w:r>
      <w:r w:rsidRPr="00AE5CD4">
        <w:rPr>
          <w:rFonts w:asciiTheme="minorHAnsi" w:hAnsiTheme="minorHAnsi" w:cs="Arial"/>
          <w:sz w:val="20"/>
          <w:lang w:eastAsia="pl-PL"/>
        </w:rPr>
        <w:tab/>
      </w:r>
      <w:r w:rsidRPr="00AE5CD4">
        <w:rPr>
          <w:rFonts w:asciiTheme="minorHAnsi" w:hAnsiTheme="minorHAnsi" w:cs="Arial"/>
          <w:sz w:val="20"/>
          <w:lang w:eastAsia="pl-PL"/>
        </w:rPr>
        <w:tab/>
      </w:r>
      <w:r w:rsidRPr="00AE5CD4">
        <w:rPr>
          <w:rFonts w:asciiTheme="minorHAnsi" w:hAnsiTheme="minorHAnsi" w:cs="Arial"/>
          <w:sz w:val="20"/>
          <w:lang w:eastAsia="pl-PL"/>
        </w:rPr>
        <w:tab/>
      </w:r>
      <w:r w:rsidRPr="00AE5CD4">
        <w:rPr>
          <w:rFonts w:asciiTheme="minorHAnsi" w:hAnsiTheme="minorHAnsi" w:cs="Arial"/>
          <w:sz w:val="20"/>
          <w:lang w:eastAsia="pl-PL"/>
        </w:rPr>
        <w:tab/>
        <w:t>Właściciel nieruchomości</w:t>
      </w:r>
    </w:p>
    <w:p w14:paraId="31618889" w14:textId="77777777" w:rsidR="00AE5CD4" w:rsidRPr="00AE5CD4" w:rsidRDefault="00AE5CD4" w:rsidP="00AE5CD4">
      <w:pPr>
        <w:spacing w:after="200" w:line="240" w:lineRule="auto"/>
        <w:jc w:val="left"/>
        <w:rPr>
          <w:rFonts w:asciiTheme="minorHAnsi" w:hAnsiTheme="minorHAnsi" w:cstheme="minorHAnsi"/>
          <w:b/>
        </w:rPr>
      </w:pPr>
      <w:r w:rsidRPr="00AE5CD4">
        <w:rPr>
          <w:rFonts w:asciiTheme="minorHAnsi" w:hAnsiTheme="minorHAnsi" w:cstheme="minorHAnsi"/>
          <w:b/>
        </w:rPr>
        <w:br w:type="page"/>
      </w:r>
    </w:p>
    <w:p w14:paraId="05BFBAC7" w14:textId="77777777" w:rsidR="00AE5CD4" w:rsidRPr="00AE5CD4" w:rsidRDefault="00AE5CD4" w:rsidP="00AE5CD4">
      <w:pPr>
        <w:spacing w:line="240" w:lineRule="auto"/>
        <w:jc w:val="left"/>
        <w:rPr>
          <w:rFonts w:asciiTheme="minorHAnsi" w:hAnsiTheme="minorHAnsi" w:cstheme="minorHAnsi"/>
          <w:b/>
          <w:sz w:val="20"/>
          <w:lang w:eastAsia="pl-PL"/>
        </w:rPr>
      </w:pPr>
      <w:r w:rsidRPr="00AE5CD4">
        <w:rPr>
          <w:rFonts w:asciiTheme="minorHAnsi" w:hAnsiTheme="minorHAnsi" w:cstheme="minorHAnsi"/>
          <w:sz w:val="20"/>
          <w:lang w:eastAsia="pl-PL"/>
        </w:rPr>
        <w:lastRenderedPageBreak/>
        <w:t xml:space="preserve">      </w:t>
      </w:r>
      <w:r w:rsidRPr="00AE5CD4">
        <w:rPr>
          <w:rFonts w:asciiTheme="minorHAnsi" w:hAnsiTheme="minorHAnsi" w:cstheme="minorHAnsi"/>
          <w:b/>
          <w:sz w:val="20"/>
          <w:lang w:eastAsia="pl-PL"/>
        </w:rPr>
        <w:t xml:space="preserve">                                                                          Załącznik 1.7 </w:t>
      </w:r>
      <w:r w:rsidRPr="00AE5CD4">
        <w:rPr>
          <w:rFonts w:asciiTheme="minorHAnsi" w:hAnsiTheme="minorHAnsi" w:cs="Arial"/>
          <w:b/>
          <w:bCs/>
          <w:iCs/>
          <w:sz w:val="20"/>
        </w:rPr>
        <w:t>do Szczegółowego opisu przedmiotu zamówienia</w:t>
      </w:r>
    </w:p>
    <w:p w14:paraId="276D1C74" w14:textId="77777777" w:rsidR="00AE5CD4" w:rsidRPr="00AE5CD4" w:rsidRDefault="00AE5CD4" w:rsidP="00AE5CD4">
      <w:pPr>
        <w:spacing w:line="240" w:lineRule="auto"/>
        <w:jc w:val="left"/>
        <w:rPr>
          <w:rFonts w:asciiTheme="minorHAnsi" w:hAnsiTheme="minorHAnsi" w:cstheme="minorHAnsi"/>
          <w:sz w:val="20"/>
          <w:lang w:eastAsia="pl-PL"/>
        </w:rPr>
      </w:pPr>
      <w:r w:rsidRPr="00AE5CD4">
        <w:rPr>
          <w:rFonts w:asciiTheme="minorHAnsi" w:hAnsiTheme="minorHAnsi" w:cstheme="minorHAnsi"/>
          <w:b/>
          <w:sz w:val="20"/>
          <w:lang w:eastAsia="pl-PL"/>
        </w:rPr>
        <w:t xml:space="preserve">                                                                                                                               </w:t>
      </w:r>
      <w:r w:rsidRPr="00AE5CD4">
        <w:rPr>
          <w:rFonts w:asciiTheme="minorHAnsi" w:hAnsiTheme="minorHAnsi" w:cstheme="minorHAnsi"/>
          <w:sz w:val="20"/>
          <w:lang w:eastAsia="pl-PL"/>
        </w:rPr>
        <w:t>………………….. , dnia ………………….  roku</w:t>
      </w:r>
    </w:p>
    <w:p w14:paraId="1FE95A28" w14:textId="77777777" w:rsidR="00AE5CD4" w:rsidRPr="00AE5CD4" w:rsidRDefault="00AE5CD4" w:rsidP="00AE5CD4">
      <w:pPr>
        <w:spacing w:line="240" w:lineRule="auto"/>
        <w:jc w:val="left"/>
        <w:rPr>
          <w:rFonts w:asciiTheme="minorHAnsi" w:hAnsiTheme="minorHAnsi" w:cstheme="minorHAnsi"/>
          <w:sz w:val="20"/>
          <w:lang w:eastAsia="pl-PL"/>
        </w:rPr>
      </w:pPr>
    </w:p>
    <w:p w14:paraId="563481B7" w14:textId="77777777" w:rsidR="00AE5CD4" w:rsidRPr="00AE5CD4" w:rsidRDefault="00AE5CD4" w:rsidP="00AE5CD4">
      <w:pPr>
        <w:spacing w:line="240" w:lineRule="auto"/>
        <w:jc w:val="center"/>
        <w:outlineLvl w:val="0"/>
        <w:rPr>
          <w:rFonts w:asciiTheme="minorHAnsi" w:hAnsiTheme="minorHAnsi" w:cstheme="minorHAnsi"/>
          <w:b/>
          <w:sz w:val="20"/>
          <w:lang w:eastAsia="pl-PL"/>
        </w:rPr>
      </w:pPr>
      <w:r w:rsidRPr="00AE5CD4">
        <w:rPr>
          <w:rFonts w:asciiTheme="minorHAnsi" w:hAnsiTheme="minorHAnsi" w:cstheme="minorHAnsi"/>
          <w:b/>
          <w:sz w:val="20"/>
          <w:lang w:eastAsia="pl-PL"/>
        </w:rPr>
        <w:t>Protokół</w:t>
      </w:r>
    </w:p>
    <w:p w14:paraId="37612F1F" w14:textId="77777777" w:rsidR="00AE5CD4" w:rsidRPr="00AE5CD4" w:rsidRDefault="00AE5CD4" w:rsidP="00AE5CD4">
      <w:pPr>
        <w:spacing w:line="240" w:lineRule="auto"/>
        <w:jc w:val="center"/>
        <w:rPr>
          <w:rFonts w:asciiTheme="minorHAnsi" w:hAnsiTheme="minorHAnsi" w:cstheme="minorHAnsi"/>
          <w:b/>
          <w:sz w:val="20"/>
          <w:lang w:eastAsia="pl-PL"/>
        </w:rPr>
      </w:pPr>
      <w:r w:rsidRPr="00AE5CD4">
        <w:rPr>
          <w:rFonts w:asciiTheme="minorHAnsi" w:hAnsiTheme="minorHAnsi" w:cstheme="minorHAnsi"/>
          <w:b/>
          <w:sz w:val="20"/>
          <w:lang w:eastAsia="pl-PL"/>
        </w:rPr>
        <w:t>odbioru dokumentacji projektowej</w:t>
      </w:r>
    </w:p>
    <w:p w14:paraId="26598E22" w14:textId="77777777" w:rsidR="00AE5CD4" w:rsidRPr="00AE5CD4" w:rsidRDefault="00AE5CD4" w:rsidP="00AE5CD4">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Upoważnieni przedstawiciele stron w osobach:</w:t>
      </w:r>
    </w:p>
    <w:p w14:paraId="54AE67F8" w14:textId="77777777" w:rsidR="00AE5CD4" w:rsidRPr="00AE5CD4" w:rsidRDefault="00AE5CD4" w:rsidP="00AE5CD4">
      <w:pPr>
        <w:spacing w:line="240" w:lineRule="auto"/>
        <w:jc w:val="left"/>
        <w:rPr>
          <w:rFonts w:asciiTheme="minorHAnsi" w:hAnsiTheme="minorHAnsi" w:cstheme="minorHAnsi"/>
          <w:sz w:val="20"/>
          <w:lang w:eastAsia="pl-PL"/>
        </w:rPr>
      </w:pPr>
    </w:p>
    <w:p w14:paraId="41D78915" w14:textId="77777777" w:rsidR="00AE5CD4" w:rsidRPr="00AE5CD4" w:rsidRDefault="00AE5CD4" w:rsidP="00251EE2">
      <w:pPr>
        <w:numPr>
          <w:ilvl w:val="0"/>
          <w:numId w:val="27"/>
        </w:num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 Wykonawcy dokumentacji …………………………………..</w:t>
      </w:r>
    </w:p>
    <w:p w14:paraId="04B2CB5E" w14:textId="77777777" w:rsidR="00AE5CD4" w:rsidRPr="00AE5CD4" w:rsidRDefault="00AE5CD4" w:rsidP="00AE5CD4">
      <w:pPr>
        <w:spacing w:line="240" w:lineRule="auto"/>
        <w:ind w:left="360"/>
        <w:jc w:val="left"/>
        <w:rPr>
          <w:rFonts w:asciiTheme="minorHAnsi" w:hAnsiTheme="minorHAnsi" w:cstheme="minorHAnsi"/>
          <w:sz w:val="20"/>
          <w:lang w:eastAsia="pl-PL"/>
        </w:rPr>
      </w:pPr>
    </w:p>
    <w:p w14:paraId="5A30755E" w14:textId="77777777" w:rsidR="00AE5CD4" w:rsidRPr="00AE5CD4" w:rsidRDefault="00AE5CD4" w:rsidP="00251EE2">
      <w:pPr>
        <w:numPr>
          <w:ilvl w:val="0"/>
          <w:numId w:val="27"/>
        </w:num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  Zamawiającego – PGE Dystrybucja S.A.</w:t>
      </w:r>
    </w:p>
    <w:p w14:paraId="10137509" w14:textId="77777777" w:rsidR="00AE5CD4" w:rsidRPr="00AE5CD4" w:rsidRDefault="00AE5CD4" w:rsidP="00AE5CD4">
      <w:pPr>
        <w:spacing w:line="240" w:lineRule="auto"/>
        <w:ind w:left="360"/>
        <w:jc w:val="left"/>
        <w:rPr>
          <w:rFonts w:asciiTheme="minorHAnsi" w:hAnsiTheme="minorHAnsi" w:cstheme="minorHAnsi"/>
          <w:sz w:val="20"/>
          <w:lang w:eastAsia="pl-PL"/>
        </w:rPr>
      </w:pPr>
      <w:r w:rsidRPr="00AE5CD4">
        <w:rPr>
          <w:rFonts w:asciiTheme="minorHAnsi" w:hAnsiTheme="minorHAnsi" w:cstheme="minorHAnsi"/>
          <w:sz w:val="20"/>
          <w:lang w:eastAsia="pl-PL"/>
        </w:rPr>
        <w:t xml:space="preserve">                                                              Oddział Skarżysko-Kamienna   …………………………….</w:t>
      </w:r>
    </w:p>
    <w:p w14:paraId="557DA499" w14:textId="77777777" w:rsidR="00AE5CD4" w:rsidRPr="00AE5CD4" w:rsidRDefault="00AE5CD4" w:rsidP="00AE5CD4">
      <w:pPr>
        <w:spacing w:line="240" w:lineRule="auto"/>
        <w:ind w:left="360"/>
        <w:jc w:val="left"/>
        <w:rPr>
          <w:rFonts w:asciiTheme="minorHAnsi" w:hAnsiTheme="minorHAnsi" w:cstheme="minorHAnsi"/>
          <w:sz w:val="20"/>
          <w:lang w:eastAsia="pl-PL"/>
        </w:rPr>
      </w:pPr>
    </w:p>
    <w:p w14:paraId="5020629D" w14:textId="77777777" w:rsidR="00AE5CD4" w:rsidRPr="00AE5CD4" w:rsidRDefault="00AE5CD4" w:rsidP="00251EE2">
      <w:pPr>
        <w:numPr>
          <w:ilvl w:val="0"/>
          <w:numId w:val="27"/>
        </w:num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                jak wyżej</w:t>
      </w:r>
    </w:p>
    <w:p w14:paraId="0574037F" w14:textId="77777777" w:rsidR="00AE5CD4" w:rsidRPr="00AE5CD4" w:rsidRDefault="00AE5CD4" w:rsidP="00AE5CD4">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Potwierdzają że w wyniku realizacji wiążącej strony umowy nr ……………………………………..</w:t>
      </w:r>
    </w:p>
    <w:p w14:paraId="4EB6C62C" w14:textId="77777777" w:rsidR="00AE5CD4" w:rsidRPr="00AE5CD4" w:rsidRDefault="00AE5CD4" w:rsidP="00AE5CD4">
      <w:pPr>
        <w:spacing w:line="240" w:lineRule="auto"/>
        <w:jc w:val="left"/>
        <w:rPr>
          <w:rFonts w:asciiTheme="minorHAnsi" w:hAnsiTheme="minorHAnsi" w:cstheme="minorHAnsi"/>
          <w:sz w:val="20"/>
          <w:lang w:eastAsia="pl-PL"/>
        </w:rPr>
      </w:pPr>
    </w:p>
    <w:p w14:paraId="54DD782D" w14:textId="77777777" w:rsidR="00AE5CD4" w:rsidRPr="00AE5CD4" w:rsidRDefault="00AE5CD4" w:rsidP="00AE5CD4">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 xml:space="preserve">z dnia ……………… roku Wykonawca przedkłada do odbioru końcowego kompletną dokumentację </w:t>
      </w:r>
    </w:p>
    <w:p w14:paraId="4F58294B" w14:textId="77777777" w:rsidR="00AE5CD4" w:rsidRPr="00AE5CD4" w:rsidRDefault="00AE5CD4" w:rsidP="00AE5CD4">
      <w:pPr>
        <w:spacing w:line="240" w:lineRule="auto"/>
        <w:jc w:val="left"/>
        <w:rPr>
          <w:rFonts w:asciiTheme="minorHAnsi" w:hAnsiTheme="minorHAnsi" w:cstheme="minorHAnsi"/>
          <w:sz w:val="20"/>
          <w:lang w:eastAsia="pl-PL"/>
        </w:rPr>
      </w:pPr>
    </w:p>
    <w:p w14:paraId="0434FF03" w14:textId="77777777" w:rsidR="00AE5CD4" w:rsidRPr="00AE5CD4" w:rsidRDefault="00AE5CD4" w:rsidP="00AE5CD4">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projektową dla zadania: ………………………………………………………………………………….</w:t>
      </w:r>
    </w:p>
    <w:p w14:paraId="0027C4A0" w14:textId="77777777" w:rsidR="00AE5CD4" w:rsidRPr="00AE5CD4" w:rsidRDefault="00AE5CD4" w:rsidP="00AE5CD4">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w:t>
      </w:r>
    </w:p>
    <w:p w14:paraId="10AED9E3" w14:textId="77777777" w:rsidR="00AE5CD4" w:rsidRPr="00AE5CD4" w:rsidRDefault="00AE5CD4" w:rsidP="00AE5CD4">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o następującej zawartości:</w:t>
      </w:r>
    </w:p>
    <w:p w14:paraId="1EE98FF1" w14:textId="77777777" w:rsidR="00AE5CD4" w:rsidRPr="00AE5CD4" w:rsidRDefault="00AE5CD4" w:rsidP="00251EE2">
      <w:pPr>
        <w:numPr>
          <w:ilvl w:val="0"/>
          <w:numId w:val="28"/>
        </w:numPr>
        <w:spacing w:before="100" w:beforeAutospacing="1" w:after="100" w:afterAutospacing="1"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2 kpl. Projektu Budowlanego, w tym 1 kpl. z oryginałami prawomocnych uzgodnień i decyzji, wydanych na rzecz Zamawiającego, wymaganych prawem budowlanym oraz 2 kpl. oryginalnych załączników graficznych do opinii ZUDP,</w:t>
      </w:r>
    </w:p>
    <w:p w14:paraId="0143D46C" w14:textId="77777777" w:rsidR="00AE5CD4" w:rsidRPr="00AE5CD4" w:rsidRDefault="00AE5CD4" w:rsidP="00251EE2">
      <w:pPr>
        <w:numPr>
          <w:ilvl w:val="0"/>
          <w:numId w:val="28"/>
        </w:numPr>
        <w:spacing w:before="100" w:beforeAutospacing="1" w:after="100" w:afterAutospacing="1"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3 kpl. Projektu Wykonawczego sprawdzonego przez Zamawiającego,</w:t>
      </w:r>
    </w:p>
    <w:p w14:paraId="2238DDF2" w14:textId="77777777" w:rsidR="00AE5CD4" w:rsidRPr="00AE5CD4" w:rsidRDefault="00AE5CD4" w:rsidP="00251EE2">
      <w:pPr>
        <w:numPr>
          <w:ilvl w:val="0"/>
          <w:numId w:val="28"/>
        </w:numPr>
        <w:spacing w:before="100" w:beforeAutospacing="1" w:after="100" w:afterAutospacing="1"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2 kpl. zgód (w formie odpowiednich dokumentów, umów) właścicieli, użytkowników, zarządcy działek (1 kpl. oryginały i 1 kpl. kopie) wraz z mapą przebiegu trasy,</w:t>
      </w:r>
    </w:p>
    <w:p w14:paraId="7AA754EB" w14:textId="77777777" w:rsidR="00AE5CD4" w:rsidRPr="00AE5CD4" w:rsidRDefault="00AE5CD4" w:rsidP="00251EE2">
      <w:pPr>
        <w:numPr>
          <w:ilvl w:val="0"/>
          <w:numId w:val="28"/>
        </w:numPr>
        <w:spacing w:before="100" w:beforeAutospacing="1" w:after="100" w:afterAutospacing="1"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1 kpl. kosztorysu inwestorskiego oraz 3 kpl. przedmiaru robót w wersji papierowej i elektronicznej</w:t>
      </w:r>
    </w:p>
    <w:p w14:paraId="0071B612" w14:textId="77777777" w:rsidR="00AE5CD4" w:rsidRPr="00AE5CD4" w:rsidRDefault="00AE5CD4" w:rsidP="00AE5CD4">
      <w:pPr>
        <w:spacing w:before="100" w:beforeAutospacing="1" w:after="100" w:afterAutospacing="1"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 xml:space="preserve">w tym:    -  ostateczną decyzję o pozwoleniu na budowę    -  TAK  /   NIE  </w:t>
      </w:r>
    </w:p>
    <w:p w14:paraId="2562819E" w14:textId="77777777" w:rsidR="00AE5CD4" w:rsidRPr="00AE5CD4" w:rsidRDefault="00AE5CD4" w:rsidP="00AE5CD4">
      <w:pPr>
        <w:spacing w:before="100" w:beforeAutospacing="1" w:after="100" w:afterAutospacing="1"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 xml:space="preserve">               -  niekwestionowane zgłoszenie zamiaru wykonania robót budowlanych - TAK  /  NIE</w:t>
      </w:r>
    </w:p>
    <w:p w14:paraId="4F136344" w14:textId="77777777" w:rsidR="00AE5CD4" w:rsidRPr="00AE5CD4" w:rsidRDefault="00AE5CD4" w:rsidP="00AE5CD4">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 xml:space="preserve">Przedstawiciele Zamawiającego przyjmują opracowaną dokumentację bez uwag i uznają: </w:t>
      </w:r>
    </w:p>
    <w:p w14:paraId="35D3F704" w14:textId="77777777" w:rsidR="00AE5CD4" w:rsidRPr="00AE5CD4" w:rsidRDefault="00AE5CD4" w:rsidP="00AE5CD4">
      <w:pPr>
        <w:spacing w:line="240" w:lineRule="auto"/>
        <w:jc w:val="left"/>
        <w:rPr>
          <w:rFonts w:asciiTheme="minorHAnsi" w:hAnsiTheme="minorHAnsi" w:cstheme="minorHAnsi"/>
          <w:i/>
          <w:color w:val="0070C0"/>
          <w:sz w:val="20"/>
          <w:lang w:eastAsia="pl-PL"/>
        </w:rPr>
      </w:pPr>
      <w:r w:rsidRPr="00AE5CD4">
        <w:rPr>
          <w:rFonts w:asciiTheme="minorHAnsi" w:hAnsiTheme="minorHAnsi" w:cstheme="minorHAnsi"/>
          <w:i/>
          <w:color w:val="0070C0"/>
          <w:sz w:val="20"/>
          <w:lang w:eastAsia="pl-PL"/>
        </w:rPr>
        <w:t>W punktach : a, b, c  niepotrzebne skreślić</w:t>
      </w:r>
    </w:p>
    <w:p w14:paraId="1FB82561" w14:textId="77777777" w:rsidR="00AE5CD4" w:rsidRPr="00AE5CD4" w:rsidRDefault="00AE5CD4" w:rsidP="00AE5CD4">
      <w:pPr>
        <w:spacing w:line="240" w:lineRule="auto"/>
        <w:jc w:val="left"/>
        <w:rPr>
          <w:rFonts w:asciiTheme="minorHAnsi" w:hAnsiTheme="minorHAnsi" w:cstheme="minorHAnsi"/>
          <w:i/>
          <w:sz w:val="20"/>
          <w:lang w:eastAsia="pl-PL"/>
        </w:rPr>
      </w:pPr>
      <w:r w:rsidRPr="00AE5CD4">
        <w:rPr>
          <w:rFonts w:asciiTheme="minorHAnsi" w:hAnsiTheme="minorHAnsi" w:cstheme="minorHAnsi"/>
          <w:sz w:val="20"/>
          <w:lang w:eastAsia="pl-PL"/>
        </w:rPr>
        <w:t xml:space="preserve">a). Umowa została zrealizowana:          </w:t>
      </w:r>
      <w:r w:rsidRPr="00AE5CD4">
        <w:rPr>
          <w:rFonts w:asciiTheme="minorHAnsi" w:hAnsiTheme="minorHAnsi" w:cstheme="minorHAnsi"/>
          <w:i/>
          <w:sz w:val="20"/>
          <w:lang w:eastAsia="pl-PL"/>
        </w:rPr>
        <w:t>w terminie   /   po terminie (z przyczyn Wykonawcy)</w:t>
      </w:r>
    </w:p>
    <w:p w14:paraId="767EB44E" w14:textId="77777777" w:rsidR="00AE5CD4" w:rsidRPr="00AE5CD4" w:rsidRDefault="00AE5CD4" w:rsidP="00AE5CD4">
      <w:pPr>
        <w:spacing w:line="240" w:lineRule="auto"/>
        <w:jc w:val="left"/>
        <w:rPr>
          <w:rFonts w:asciiTheme="minorHAnsi" w:hAnsiTheme="minorHAnsi" w:cstheme="minorHAnsi"/>
          <w:i/>
          <w:sz w:val="20"/>
          <w:lang w:eastAsia="pl-PL"/>
        </w:rPr>
      </w:pPr>
      <w:r w:rsidRPr="00AE5CD4">
        <w:rPr>
          <w:rFonts w:asciiTheme="minorHAnsi" w:hAnsiTheme="minorHAnsi" w:cstheme="minorHAnsi"/>
          <w:sz w:val="20"/>
          <w:lang w:eastAsia="pl-PL"/>
        </w:rPr>
        <w:t xml:space="preserve">b). Umowa zrealizowana:                        </w:t>
      </w:r>
      <w:r w:rsidRPr="00AE5CD4">
        <w:rPr>
          <w:rFonts w:asciiTheme="minorHAnsi" w:hAnsiTheme="minorHAnsi" w:cstheme="minorHAnsi"/>
          <w:i/>
          <w:sz w:val="20"/>
          <w:lang w:eastAsia="pl-PL"/>
        </w:rPr>
        <w:t>należycie   /   nienależycie</w:t>
      </w:r>
    </w:p>
    <w:p w14:paraId="75D80BC5" w14:textId="77777777" w:rsidR="00AE5CD4" w:rsidRPr="00AE5CD4" w:rsidRDefault="00AE5CD4" w:rsidP="00AE5CD4">
      <w:pPr>
        <w:spacing w:line="240" w:lineRule="auto"/>
        <w:jc w:val="left"/>
        <w:rPr>
          <w:rFonts w:asciiTheme="minorHAnsi" w:hAnsiTheme="minorHAnsi" w:cstheme="minorHAnsi"/>
          <w:i/>
          <w:sz w:val="20"/>
          <w:lang w:eastAsia="pl-PL"/>
        </w:rPr>
      </w:pPr>
      <w:r w:rsidRPr="00AE5CD4">
        <w:rPr>
          <w:rFonts w:asciiTheme="minorHAnsi" w:hAnsiTheme="minorHAnsi" w:cstheme="minorHAnsi"/>
          <w:sz w:val="20"/>
          <w:lang w:eastAsia="pl-PL"/>
        </w:rPr>
        <w:t xml:space="preserve">c). Kary umowne :                      </w:t>
      </w:r>
      <w:r w:rsidRPr="00AE5CD4">
        <w:rPr>
          <w:rFonts w:asciiTheme="minorHAnsi" w:hAnsiTheme="minorHAnsi" w:cstheme="minorHAnsi"/>
          <w:i/>
          <w:sz w:val="20"/>
          <w:lang w:eastAsia="pl-PL"/>
        </w:rPr>
        <w:t>zostaną naliczone   /   nie będą naliczane</w:t>
      </w:r>
    </w:p>
    <w:p w14:paraId="7C487315" w14:textId="77777777" w:rsidR="00AE5CD4" w:rsidRPr="00AE5CD4" w:rsidRDefault="00AE5CD4" w:rsidP="00AE5CD4">
      <w:pPr>
        <w:spacing w:line="240" w:lineRule="auto"/>
        <w:jc w:val="left"/>
        <w:rPr>
          <w:rFonts w:asciiTheme="minorHAnsi" w:hAnsiTheme="minorHAnsi" w:cstheme="minorHAnsi"/>
          <w:sz w:val="20"/>
          <w:lang w:eastAsia="pl-PL"/>
        </w:rPr>
      </w:pPr>
    </w:p>
    <w:p w14:paraId="0273E9D7" w14:textId="77777777" w:rsidR="00AE5CD4" w:rsidRPr="00AE5CD4" w:rsidRDefault="00AE5CD4" w:rsidP="00AE5CD4">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Wykonawca ma prawo wystawić fakturę końcową VAT.</w:t>
      </w:r>
    </w:p>
    <w:p w14:paraId="33DE7E4D" w14:textId="77777777" w:rsidR="00AE5CD4" w:rsidRPr="00AE5CD4" w:rsidRDefault="00AE5CD4" w:rsidP="00AE5CD4">
      <w:pPr>
        <w:spacing w:line="240" w:lineRule="auto"/>
        <w:jc w:val="left"/>
        <w:rPr>
          <w:rFonts w:asciiTheme="minorHAnsi" w:hAnsiTheme="minorHAnsi" w:cstheme="minorHAnsi"/>
          <w:sz w:val="20"/>
          <w:lang w:eastAsia="pl-PL"/>
        </w:rPr>
      </w:pPr>
    </w:p>
    <w:p w14:paraId="79A0155B" w14:textId="77777777" w:rsidR="00AE5CD4" w:rsidRPr="00AE5CD4" w:rsidRDefault="00AE5CD4" w:rsidP="00AE5CD4">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Inne uwagi i uzgodnienia stron : …………………………………………………………………………</w:t>
      </w:r>
    </w:p>
    <w:p w14:paraId="0D603C8C" w14:textId="77777777" w:rsidR="00AE5CD4" w:rsidRPr="00AE5CD4" w:rsidRDefault="00AE5CD4" w:rsidP="00AE5CD4">
      <w:pPr>
        <w:spacing w:line="240" w:lineRule="auto"/>
        <w:jc w:val="left"/>
        <w:rPr>
          <w:rFonts w:asciiTheme="minorHAnsi" w:hAnsiTheme="minorHAnsi" w:cstheme="minorHAnsi"/>
          <w:sz w:val="20"/>
          <w:lang w:eastAsia="pl-PL"/>
        </w:rPr>
      </w:pPr>
    </w:p>
    <w:p w14:paraId="3FFF7D55" w14:textId="77777777" w:rsidR="00AE5CD4" w:rsidRPr="00AE5CD4" w:rsidRDefault="00AE5CD4" w:rsidP="00AE5CD4">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w:t>
      </w:r>
    </w:p>
    <w:p w14:paraId="477801BE" w14:textId="77777777" w:rsidR="00AE5CD4" w:rsidRPr="00AE5CD4" w:rsidRDefault="00AE5CD4" w:rsidP="00AE5CD4">
      <w:pPr>
        <w:spacing w:line="240" w:lineRule="auto"/>
        <w:jc w:val="left"/>
        <w:rPr>
          <w:rFonts w:asciiTheme="minorHAnsi" w:hAnsiTheme="minorHAnsi" w:cstheme="minorHAnsi"/>
          <w:sz w:val="20"/>
          <w:lang w:eastAsia="pl-PL"/>
        </w:rPr>
      </w:pPr>
    </w:p>
    <w:p w14:paraId="61E7A406" w14:textId="77777777" w:rsidR="00AE5CD4" w:rsidRPr="00AE5CD4" w:rsidRDefault="00AE5CD4" w:rsidP="00AE5CD4">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w:t>
      </w:r>
    </w:p>
    <w:p w14:paraId="0E8C5765" w14:textId="77777777" w:rsidR="00AE5CD4" w:rsidRPr="00AE5CD4" w:rsidRDefault="00AE5CD4" w:rsidP="00AE5CD4">
      <w:pPr>
        <w:spacing w:line="240" w:lineRule="auto"/>
        <w:jc w:val="left"/>
        <w:rPr>
          <w:rFonts w:asciiTheme="minorHAnsi" w:hAnsiTheme="minorHAnsi" w:cstheme="minorHAnsi"/>
          <w:sz w:val="20"/>
          <w:lang w:eastAsia="pl-PL"/>
        </w:rPr>
      </w:pPr>
      <w:r w:rsidRPr="00AE5CD4">
        <w:rPr>
          <w:rFonts w:asciiTheme="minorHAnsi" w:hAnsiTheme="minorHAnsi" w:cstheme="minorHAnsi"/>
          <w:sz w:val="20"/>
          <w:lang w:eastAsia="pl-PL"/>
        </w:rPr>
        <w:t>Podpisy przedstawicieli stron:</w:t>
      </w:r>
    </w:p>
    <w:p w14:paraId="39016FAB" w14:textId="77777777" w:rsidR="00AE5CD4" w:rsidRPr="00AE5CD4" w:rsidRDefault="00AE5CD4" w:rsidP="00AE5CD4">
      <w:pPr>
        <w:spacing w:line="240" w:lineRule="auto"/>
        <w:jc w:val="left"/>
        <w:rPr>
          <w:rFonts w:asciiTheme="minorHAnsi" w:hAnsiTheme="minorHAnsi" w:cstheme="minorHAnsi"/>
          <w:b/>
          <w:sz w:val="20"/>
          <w:lang w:eastAsia="pl-PL"/>
        </w:rPr>
      </w:pPr>
      <w:r w:rsidRPr="00AE5CD4">
        <w:rPr>
          <w:rFonts w:asciiTheme="minorHAnsi" w:hAnsiTheme="minorHAnsi" w:cstheme="minorHAnsi"/>
          <w:b/>
          <w:sz w:val="20"/>
          <w:lang w:eastAsia="pl-PL"/>
        </w:rPr>
        <w:t xml:space="preserve">           Wykonawca</w:t>
      </w:r>
      <w:r w:rsidRPr="00AE5CD4">
        <w:rPr>
          <w:rFonts w:asciiTheme="minorHAnsi" w:hAnsiTheme="minorHAnsi" w:cstheme="minorHAnsi"/>
          <w:sz w:val="20"/>
          <w:lang w:eastAsia="pl-PL"/>
        </w:rPr>
        <w:t xml:space="preserve">                                                                  </w:t>
      </w:r>
      <w:r w:rsidRPr="00AE5CD4">
        <w:rPr>
          <w:rFonts w:asciiTheme="minorHAnsi" w:hAnsiTheme="minorHAnsi" w:cstheme="minorHAnsi"/>
          <w:b/>
          <w:sz w:val="20"/>
          <w:lang w:eastAsia="pl-PL"/>
        </w:rPr>
        <w:t>Zamawiający</w:t>
      </w:r>
    </w:p>
    <w:p w14:paraId="0725D2E2" w14:textId="77777777" w:rsidR="00AE5CD4" w:rsidRPr="00AE5CD4" w:rsidRDefault="00AE5CD4" w:rsidP="00AE5CD4">
      <w:pPr>
        <w:spacing w:line="240" w:lineRule="auto"/>
        <w:jc w:val="left"/>
        <w:rPr>
          <w:rFonts w:asciiTheme="minorHAnsi" w:hAnsiTheme="minorHAnsi" w:cstheme="minorHAnsi"/>
          <w:b/>
          <w:sz w:val="20"/>
          <w:lang w:eastAsia="pl-PL"/>
        </w:rPr>
      </w:pPr>
    </w:p>
    <w:p w14:paraId="5117E0D2" w14:textId="77777777" w:rsidR="00AE5CD4" w:rsidRPr="00AE5CD4" w:rsidRDefault="00AE5CD4" w:rsidP="00AE5CD4">
      <w:pPr>
        <w:spacing w:line="240" w:lineRule="auto"/>
        <w:jc w:val="left"/>
        <w:rPr>
          <w:rFonts w:asciiTheme="minorHAnsi" w:hAnsiTheme="minorHAnsi" w:cstheme="minorHAnsi"/>
          <w:b/>
          <w:sz w:val="20"/>
          <w:lang w:eastAsia="pl-PL"/>
        </w:rPr>
      </w:pPr>
    </w:p>
    <w:p w14:paraId="1C18C563" w14:textId="77777777" w:rsidR="00AE5CD4" w:rsidRPr="00AE5CD4" w:rsidRDefault="00AE5CD4" w:rsidP="00AE5CD4">
      <w:pPr>
        <w:spacing w:line="240" w:lineRule="auto"/>
        <w:jc w:val="left"/>
        <w:rPr>
          <w:rFonts w:asciiTheme="minorHAnsi" w:hAnsiTheme="minorHAnsi" w:cstheme="minorHAnsi"/>
          <w:b/>
          <w:sz w:val="20"/>
          <w:lang w:eastAsia="pl-PL"/>
        </w:rPr>
      </w:pPr>
      <w:r w:rsidRPr="00AE5CD4">
        <w:rPr>
          <w:rFonts w:asciiTheme="minorHAnsi" w:hAnsiTheme="minorHAnsi" w:cstheme="minorHAnsi"/>
          <w:b/>
          <w:sz w:val="20"/>
          <w:lang w:eastAsia="pl-PL"/>
        </w:rPr>
        <w:t>1.   ……………………                                  2. ……………………..            3.  ………………………</w:t>
      </w:r>
    </w:p>
    <w:p w14:paraId="7D592C6C" w14:textId="77777777" w:rsidR="00AE5CD4" w:rsidRPr="00AE5CD4" w:rsidRDefault="00AE5CD4" w:rsidP="00AE5CD4">
      <w:pPr>
        <w:spacing w:line="240" w:lineRule="auto"/>
        <w:jc w:val="left"/>
        <w:rPr>
          <w:rFonts w:asciiTheme="minorHAnsi" w:hAnsiTheme="minorHAnsi" w:cstheme="minorHAnsi"/>
          <w:sz w:val="20"/>
          <w:lang w:eastAsia="pl-PL"/>
        </w:rPr>
      </w:pPr>
    </w:p>
    <w:p w14:paraId="610A13AF" w14:textId="77777777" w:rsidR="00AE5CD4" w:rsidRPr="00AE5CD4" w:rsidRDefault="00AE5CD4" w:rsidP="00AE5CD4">
      <w:pPr>
        <w:spacing w:after="200" w:line="240" w:lineRule="auto"/>
        <w:jc w:val="left"/>
        <w:rPr>
          <w:rFonts w:asciiTheme="minorHAnsi" w:hAnsiTheme="minorHAnsi" w:cstheme="minorHAnsi"/>
          <w:b/>
        </w:rPr>
      </w:pPr>
    </w:p>
    <w:p w14:paraId="5AA20281" w14:textId="77777777" w:rsidR="00AE5CD4" w:rsidRPr="00AE5CD4" w:rsidRDefault="00AE5CD4" w:rsidP="00AE5CD4">
      <w:pPr>
        <w:spacing w:line="240" w:lineRule="auto"/>
        <w:ind w:right="17"/>
        <w:jc w:val="right"/>
        <w:rPr>
          <w:rFonts w:asciiTheme="minorHAnsi" w:hAnsiTheme="minorHAnsi" w:cstheme="minorHAnsi"/>
          <w:b/>
          <w:color w:val="000000"/>
          <w:sz w:val="20"/>
          <w:lang w:eastAsia="pl-PL"/>
        </w:rPr>
      </w:pPr>
    </w:p>
    <w:p w14:paraId="1446F837" w14:textId="77777777" w:rsidR="00AE5CD4" w:rsidRPr="00AE5CD4" w:rsidRDefault="00AE5CD4" w:rsidP="00AE5CD4">
      <w:pPr>
        <w:spacing w:line="240" w:lineRule="auto"/>
        <w:ind w:right="17"/>
        <w:jc w:val="right"/>
        <w:rPr>
          <w:rFonts w:asciiTheme="minorHAnsi" w:hAnsiTheme="minorHAnsi" w:cstheme="minorHAnsi"/>
          <w:b/>
          <w:color w:val="000000"/>
          <w:sz w:val="20"/>
          <w:lang w:eastAsia="pl-PL"/>
        </w:rPr>
      </w:pPr>
    </w:p>
    <w:p w14:paraId="01AD184C" w14:textId="77777777" w:rsidR="00AE5CD4" w:rsidRPr="00AE5CD4" w:rsidRDefault="00AE5CD4" w:rsidP="00AE5CD4">
      <w:pPr>
        <w:spacing w:line="240" w:lineRule="auto"/>
        <w:ind w:right="17"/>
        <w:jc w:val="right"/>
        <w:rPr>
          <w:rFonts w:asciiTheme="minorHAnsi" w:hAnsiTheme="minorHAnsi" w:cstheme="minorHAnsi"/>
          <w:b/>
          <w:color w:val="000000"/>
          <w:sz w:val="20"/>
          <w:lang w:eastAsia="pl-PL"/>
        </w:rPr>
      </w:pPr>
    </w:p>
    <w:p w14:paraId="6889C591" w14:textId="77777777" w:rsidR="00AE5CD4" w:rsidRPr="00AE5CD4" w:rsidRDefault="00AE5CD4" w:rsidP="00AE5CD4">
      <w:pPr>
        <w:spacing w:line="240" w:lineRule="auto"/>
        <w:ind w:right="17"/>
        <w:jc w:val="right"/>
        <w:rPr>
          <w:rFonts w:asciiTheme="minorHAnsi" w:hAnsiTheme="minorHAnsi" w:cstheme="minorHAnsi"/>
          <w:b/>
          <w:color w:val="000000"/>
          <w:sz w:val="20"/>
          <w:lang w:eastAsia="pl-PL"/>
        </w:rPr>
      </w:pPr>
      <w:r w:rsidRPr="00AE5CD4">
        <w:rPr>
          <w:rFonts w:asciiTheme="minorHAnsi" w:hAnsiTheme="minorHAnsi" w:cstheme="minorHAnsi"/>
          <w:b/>
          <w:color w:val="000000"/>
          <w:sz w:val="20"/>
          <w:lang w:eastAsia="pl-PL"/>
        </w:rPr>
        <w:t xml:space="preserve">Załącznik 1.8 </w:t>
      </w:r>
      <w:r w:rsidRPr="00AE5CD4">
        <w:rPr>
          <w:rFonts w:asciiTheme="minorHAnsi" w:hAnsiTheme="minorHAnsi" w:cs="Arial"/>
          <w:b/>
          <w:bCs/>
          <w:iCs/>
          <w:sz w:val="20"/>
        </w:rPr>
        <w:t>do Szczegółowego opisu przedmiotu zamówienia</w:t>
      </w:r>
    </w:p>
    <w:p w14:paraId="086D4118" w14:textId="77777777" w:rsidR="00AE5CD4" w:rsidRPr="00AE5CD4" w:rsidRDefault="00AE5CD4" w:rsidP="00AE5CD4">
      <w:pPr>
        <w:spacing w:line="240" w:lineRule="auto"/>
        <w:ind w:right="17"/>
        <w:jc w:val="right"/>
        <w:rPr>
          <w:rFonts w:asciiTheme="minorHAnsi" w:hAnsiTheme="minorHAnsi" w:cstheme="minorHAnsi"/>
          <w:color w:val="000000"/>
          <w:sz w:val="16"/>
          <w:szCs w:val="16"/>
          <w:lang w:eastAsia="pl-PL"/>
        </w:rPr>
      </w:pPr>
    </w:p>
    <w:p w14:paraId="6266F209" w14:textId="77777777" w:rsidR="00AE5CD4" w:rsidRPr="00AE5CD4" w:rsidRDefault="00AE5CD4" w:rsidP="00AE5CD4">
      <w:pPr>
        <w:spacing w:line="240" w:lineRule="auto"/>
        <w:ind w:right="17"/>
        <w:jc w:val="right"/>
        <w:rPr>
          <w:rFonts w:asciiTheme="minorHAnsi" w:hAnsiTheme="minorHAnsi" w:cstheme="minorHAnsi"/>
          <w:i/>
          <w:color w:val="000000"/>
          <w:sz w:val="16"/>
          <w:szCs w:val="16"/>
          <w:lang w:eastAsia="pl-PL"/>
        </w:rPr>
      </w:pPr>
      <w:r w:rsidRPr="00AE5CD4">
        <w:rPr>
          <w:rFonts w:asciiTheme="minorHAnsi" w:hAnsiTheme="minorHAnsi" w:cstheme="minorHAnsi"/>
          <w:color w:val="000000"/>
          <w:sz w:val="16"/>
          <w:szCs w:val="16"/>
          <w:lang w:eastAsia="pl-PL"/>
        </w:rPr>
        <w:t>Nr ……………..…/OSK/LZA/2021</w:t>
      </w:r>
    </w:p>
    <w:p w14:paraId="22602594" w14:textId="77777777" w:rsidR="00AE5CD4" w:rsidRPr="00AE5CD4" w:rsidRDefault="00AE5CD4" w:rsidP="00AE5CD4">
      <w:pPr>
        <w:spacing w:before="60" w:line="240" w:lineRule="auto"/>
        <w:ind w:right="17"/>
        <w:jc w:val="right"/>
        <w:rPr>
          <w:rFonts w:asciiTheme="minorHAnsi" w:hAnsiTheme="minorHAnsi" w:cstheme="minorHAnsi"/>
          <w:color w:val="000000"/>
          <w:sz w:val="16"/>
          <w:szCs w:val="16"/>
          <w:lang w:eastAsia="pl-PL"/>
        </w:rPr>
      </w:pPr>
      <w:r w:rsidRPr="00AE5CD4">
        <w:rPr>
          <w:rFonts w:asciiTheme="minorHAnsi" w:hAnsiTheme="minorHAnsi" w:cstheme="minorHAnsi"/>
          <w:color w:val="000000"/>
          <w:sz w:val="16"/>
          <w:szCs w:val="16"/>
          <w:lang w:eastAsia="pl-PL"/>
        </w:rPr>
        <w:t>Skarżysko-Kamienna, dn. ……………………2021 r.</w:t>
      </w:r>
    </w:p>
    <w:p w14:paraId="5D8E5E3A" w14:textId="77777777" w:rsidR="00AE5CD4" w:rsidRPr="00AE5CD4" w:rsidRDefault="00AE5CD4" w:rsidP="00AE5CD4">
      <w:pPr>
        <w:spacing w:line="240" w:lineRule="auto"/>
        <w:jc w:val="center"/>
        <w:rPr>
          <w:rFonts w:asciiTheme="minorHAnsi" w:hAnsiTheme="minorHAnsi" w:cstheme="minorHAnsi"/>
          <w:sz w:val="16"/>
          <w:szCs w:val="16"/>
          <w:u w:val="single"/>
          <w:lang w:eastAsia="pl-PL"/>
        </w:rPr>
      </w:pPr>
    </w:p>
    <w:p w14:paraId="39C1D181" w14:textId="77777777" w:rsidR="00AE5CD4" w:rsidRPr="00AE5CD4" w:rsidRDefault="00AE5CD4" w:rsidP="00AE5CD4">
      <w:pPr>
        <w:spacing w:line="240" w:lineRule="auto"/>
        <w:jc w:val="center"/>
        <w:rPr>
          <w:rFonts w:asciiTheme="minorHAnsi" w:hAnsiTheme="minorHAnsi" w:cstheme="minorHAnsi"/>
          <w:sz w:val="16"/>
          <w:szCs w:val="16"/>
          <w:u w:val="single"/>
          <w:lang w:eastAsia="pl-PL"/>
        </w:rPr>
      </w:pPr>
      <w:r w:rsidRPr="00AE5CD4">
        <w:rPr>
          <w:rFonts w:asciiTheme="minorHAnsi" w:hAnsiTheme="minorHAnsi" w:cstheme="minorHAnsi"/>
          <w:sz w:val="16"/>
          <w:szCs w:val="16"/>
          <w:u w:val="single"/>
          <w:lang w:eastAsia="pl-PL"/>
        </w:rPr>
        <w:t>PEŁNOMOCNICTWO INWESTYCYJNE</w:t>
      </w:r>
    </w:p>
    <w:p w14:paraId="5B8F140F" w14:textId="77777777" w:rsidR="00AE5CD4" w:rsidRPr="00AE5CD4" w:rsidRDefault="00AE5CD4" w:rsidP="00AE5CD4">
      <w:pPr>
        <w:spacing w:line="240" w:lineRule="auto"/>
        <w:jc w:val="center"/>
        <w:rPr>
          <w:rFonts w:asciiTheme="minorHAnsi" w:hAnsiTheme="minorHAnsi" w:cstheme="minorHAnsi"/>
          <w:sz w:val="16"/>
          <w:szCs w:val="16"/>
          <w:u w:val="single"/>
          <w:lang w:eastAsia="pl-PL"/>
        </w:rPr>
      </w:pPr>
      <w:r w:rsidRPr="00AE5CD4">
        <w:rPr>
          <w:rFonts w:asciiTheme="minorHAnsi" w:hAnsiTheme="minorHAnsi" w:cstheme="minorHAnsi"/>
          <w:sz w:val="16"/>
          <w:szCs w:val="16"/>
          <w:u w:val="single"/>
          <w:lang w:eastAsia="pl-PL"/>
        </w:rPr>
        <w:t>SUBSTYTUCYJNE</w:t>
      </w:r>
    </w:p>
    <w:p w14:paraId="1B016742" w14:textId="77777777" w:rsidR="00AE5CD4" w:rsidRPr="00AE5CD4" w:rsidRDefault="00AE5CD4" w:rsidP="00AE5CD4">
      <w:pPr>
        <w:spacing w:before="120" w:after="120" w:line="240" w:lineRule="auto"/>
        <w:rPr>
          <w:rFonts w:asciiTheme="minorHAnsi" w:hAnsiTheme="minorHAnsi" w:cstheme="minorHAnsi"/>
          <w:sz w:val="16"/>
          <w:szCs w:val="16"/>
          <w:lang w:eastAsia="pl-PL"/>
        </w:rPr>
      </w:pPr>
      <w:r w:rsidRPr="00AE5CD4">
        <w:rPr>
          <w:rFonts w:asciiTheme="minorHAnsi" w:hAnsiTheme="minorHAnsi" w:cstheme="minorHAnsi"/>
          <w:b/>
          <w:sz w:val="16"/>
          <w:szCs w:val="16"/>
          <w:lang w:eastAsia="pl-PL"/>
        </w:rPr>
        <w:t>Wojciech Nita – Dyrektor Generalny</w:t>
      </w:r>
      <w:r w:rsidRPr="00AE5CD4">
        <w:rPr>
          <w:rFonts w:asciiTheme="minorHAnsi" w:hAnsiTheme="minorHAnsi" w:cstheme="minorHAnsi"/>
          <w:sz w:val="16"/>
          <w:szCs w:val="16"/>
          <w:lang w:eastAsia="pl-PL"/>
        </w:rPr>
        <w:t xml:space="preserve"> PGE Dystrybucja S.A. Oddział Skarżysko-Kamienna, działający jako pełnomocnik Spółki </w:t>
      </w:r>
      <w:r w:rsidRPr="00AE5CD4">
        <w:rPr>
          <w:rFonts w:asciiTheme="minorHAnsi" w:hAnsiTheme="minorHAnsi" w:cstheme="minorHAnsi"/>
          <w:b/>
          <w:sz w:val="16"/>
          <w:szCs w:val="16"/>
          <w:lang w:eastAsia="pl-PL"/>
        </w:rPr>
        <w:t>PGE Dystrybucja Spółka Akcyjna z siedzibą w Lublinie, ul. Garbarska 21a, 20-340 Lublin</w:t>
      </w:r>
      <w:r w:rsidRPr="00AE5CD4">
        <w:rPr>
          <w:rFonts w:asciiTheme="minorHAnsi" w:hAnsiTheme="minorHAnsi" w:cstheme="minorHAnsi"/>
          <w:sz w:val="16"/>
          <w:szCs w:val="16"/>
          <w:lang w:eastAsia="pl-PL"/>
        </w:rPr>
        <w:t xml:space="preserve">, wpisanej do rejestru przedsiębiorców prowadzonego przez Sąd Rejonowy Lublin-Wschód w Lublinie z siedzibą w Świdniku, VI Wydział Gospodarczy pod nr KRS: 0000343124, kapitał zakładowy 9 729 424 160 zł, w całości opłacony, zwanej dalej „Spółką’’, na podstawie pełnomocnictwa nr </w:t>
      </w:r>
      <w:r w:rsidRPr="00AE5CD4">
        <w:rPr>
          <w:rFonts w:asciiTheme="minorHAnsi" w:hAnsiTheme="minorHAnsi" w:cstheme="minorHAnsi"/>
          <w:b/>
          <w:sz w:val="16"/>
          <w:szCs w:val="16"/>
          <w:lang w:eastAsia="pl-PL"/>
        </w:rPr>
        <w:t>20/DSA/2019</w:t>
      </w:r>
      <w:r w:rsidRPr="00AE5CD4">
        <w:rPr>
          <w:rFonts w:asciiTheme="minorHAnsi" w:hAnsiTheme="minorHAnsi" w:cstheme="minorHAnsi"/>
          <w:sz w:val="16"/>
          <w:szCs w:val="16"/>
          <w:lang w:eastAsia="pl-PL"/>
        </w:rPr>
        <w:t xml:space="preserve"> z dnia 4.02.2019 r udzielonego przez Zarząd Spółki PGE Dystrybucja Spółka Akcyjna z siedzibą w Lublinie, adres: 20-340 Lublin, ul. Garbarska 21 A, niniejszym udziela:</w:t>
      </w:r>
    </w:p>
    <w:p w14:paraId="1FE3005B" w14:textId="77777777" w:rsidR="00AE5CD4" w:rsidRPr="00AE5CD4" w:rsidRDefault="00AE5CD4" w:rsidP="00AE5CD4">
      <w:pPr>
        <w:spacing w:before="60" w:line="240" w:lineRule="auto"/>
        <w:rPr>
          <w:rFonts w:asciiTheme="minorHAnsi" w:hAnsiTheme="minorHAnsi" w:cstheme="minorHAnsi"/>
          <w:b/>
          <w:sz w:val="16"/>
          <w:szCs w:val="16"/>
          <w:lang w:eastAsia="pl-PL"/>
        </w:rPr>
      </w:pPr>
      <w:r w:rsidRPr="00AE5CD4">
        <w:rPr>
          <w:rFonts w:asciiTheme="minorHAnsi" w:hAnsiTheme="minorHAnsi" w:cstheme="minorHAnsi"/>
          <w:b/>
          <w:sz w:val="16"/>
          <w:szCs w:val="16"/>
          <w:lang w:eastAsia="pl-PL"/>
        </w:rPr>
        <w:t>Pani/Pan ………………………………………………….</w:t>
      </w:r>
    </w:p>
    <w:p w14:paraId="6291716F" w14:textId="77777777" w:rsidR="00AE5CD4" w:rsidRPr="00AE5CD4" w:rsidRDefault="00AE5CD4" w:rsidP="00AE5CD4">
      <w:pPr>
        <w:spacing w:before="60" w:line="240" w:lineRule="auto"/>
        <w:rPr>
          <w:rFonts w:asciiTheme="minorHAnsi" w:hAnsiTheme="minorHAnsi" w:cstheme="minorHAnsi"/>
          <w:sz w:val="16"/>
          <w:szCs w:val="16"/>
          <w:lang w:eastAsia="pl-PL"/>
        </w:rPr>
      </w:pPr>
      <w:r w:rsidRPr="00AE5CD4">
        <w:rPr>
          <w:rFonts w:asciiTheme="minorHAnsi" w:hAnsiTheme="minorHAnsi" w:cstheme="minorHAnsi"/>
          <w:sz w:val="16"/>
          <w:szCs w:val="16"/>
          <w:lang w:eastAsia="pl-PL"/>
        </w:rPr>
        <w:t xml:space="preserve">posiadającej numer PESEL </w:t>
      </w:r>
      <w:r w:rsidRPr="00AE5CD4">
        <w:rPr>
          <w:rFonts w:asciiTheme="minorHAnsi" w:hAnsiTheme="minorHAnsi" w:cstheme="minorHAnsi"/>
          <w:b/>
          <w:sz w:val="16"/>
          <w:szCs w:val="16"/>
          <w:lang w:eastAsia="pl-PL"/>
        </w:rPr>
        <w:t>…………………………………..</w:t>
      </w:r>
      <w:r w:rsidRPr="00AE5CD4">
        <w:rPr>
          <w:rFonts w:asciiTheme="minorHAnsi" w:hAnsiTheme="minorHAnsi" w:cstheme="minorHAnsi"/>
          <w:sz w:val="16"/>
          <w:szCs w:val="16"/>
          <w:lang w:eastAsia="pl-PL"/>
        </w:rPr>
        <w:t xml:space="preserve">, </w:t>
      </w:r>
    </w:p>
    <w:p w14:paraId="00B98904" w14:textId="77777777" w:rsidR="00AE5CD4" w:rsidRPr="00AE5CD4" w:rsidRDefault="00AE5CD4" w:rsidP="00AE5CD4">
      <w:pPr>
        <w:spacing w:before="60" w:line="252" w:lineRule="auto"/>
        <w:rPr>
          <w:rFonts w:asciiTheme="minorHAnsi" w:hAnsiTheme="minorHAnsi" w:cstheme="minorHAnsi"/>
          <w:sz w:val="16"/>
          <w:szCs w:val="16"/>
          <w:lang w:eastAsia="pl-PL"/>
        </w:rPr>
      </w:pPr>
      <w:r w:rsidRPr="00AE5CD4">
        <w:rPr>
          <w:rFonts w:asciiTheme="minorHAnsi" w:hAnsiTheme="minorHAnsi" w:cstheme="minorHAnsi"/>
          <w:sz w:val="16"/>
          <w:szCs w:val="16"/>
          <w:lang w:eastAsia="pl-PL"/>
        </w:rPr>
        <w:t xml:space="preserve">reprezentującej firmę: </w:t>
      </w:r>
      <w:r w:rsidRPr="00AE5CD4">
        <w:rPr>
          <w:rFonts w:asciiTheme="minorHAnsi" w:hAnsiTheme="minorHAnsi" w:cstheme="minorHAnsi"/>
          <w:b/>
          <w:sz w:val="16"/>
          <w:szCs w:val="16"/>
          <w:lang w:eastAsia="pl-PL"/>
        </w:rPr>
        <w:t>………………………………………</w:t>
      </w:r>
      <w:r w:rsidRPr="00AE5CD4">
        <w:rPr>
          <w:rFonts w:asciiTheme="minorHAnsi" w:hAnsiTheme="minorHAnsi" w:cstheme="minorHAnsi"/>
          <w:sz w:val="16"/>
          <w:szCs w:val="16"/>
          <w:lang w:eastAsia="pl-PL"/>
        </w:rPr>
        <w:t>,</w:t>
      </w:r>
    </w:p>
    <w:p w14:paraId="68CA2230" w14:textId="77777777" w:rsidR="00AE5CD4" w:rsidRPr="00AE5CD4" w:rsidRDefault="00AE5CD4" w:rsidP="00AE5CD4">
      <w:pPr>
        <w:spacing w:before="60" w:line="240" w:lineRule="auto"/>
        <w:rPr>
          <w:rFonts w:asciiTheme="minorHAnsi" w:hAnsiTheme="minorHAnsi" w:cstheme="minorHAnsi"/>
          <w:b/>
          <w:sz w:val="16"/>
          <w:szCs w:val="16"/>
          <w:lang w:eastAsia="pl-PL"/>
        </w:rPr>
      </w:pPr>
      <w:r w:rsidRPr="00AE5CD4">
        <w:rPr>
          <w:rFonts w:asciiTheme="minorHAnsi" w:hAnsiTheme="minorHAnsi" w:cstheme="minorHAnsi"/>
          <w:b/>
          <w:sz w:val="16"/>
          <w:szCs w:val="16"/>
          <w:lang w:eastAsia="pl-PL"/>
        </w:rPr>
        <w:t>w celu opracowania dokumentacji technicznej „……………………………………………………………………………………” (umowa nr: ………………………………..).</w:t>
      </w:r>
    </w:p>
    <w:p w14:paraId="2D8E6D12" w14:textId="77777777" w:rsidR="00AE5CD4" w:rsidRPr="00AE5CD4" w:rsidRDefault="00AE5CD4" w:rsidP="00AE5CD4">
      <w:pPr>
        <w:spacing w:before="60" w:after="60" w:line="240" w:lineRule="auto"/>
        <w:jc w:val="center"/>
        <w:rPr>
          <w:rFonts w:asciiTheme="minorHAnsi" w:hAnsiTheme="minorHAnsi" w:cstheme="minorHAnsi"/>
          <w:b/>
          <w:sz w:val="16"/>
          <w:szCs w:val="16"/>
          <w:lang w:eastAsia="pl-PL"/>
        </w:rPr>
      </w:pPr>
      <w:r w:rsidRPr="00AE5CD4">
        <w:rPr>
          <w:rFonts w:asciiTheme="minorHAnsi" w:hAnsiTheme="minorHAnsi" w:cstheme="minorHAnsi"/>
          <w:b/>
          <w:sz w:val="16"/>
          <w:szCs w:val="16"/>
          <w:lang w:eastAsia="pl-PL"/>
        </w:rPr>
        <w:t>§ 1</w:t>
      </w:r>
    </w:p>
    <w:p w14:paraId="4BFB247B" w14:textId="77777777" w:rsidR="00AE5CD4" w:rsidRPr="00AE5CD4" w:rsidRDefault="00AE5CD4" w:rsidP="00AE5CD4">
      <w:pPr>
        <w:spacing w:line="240" w:lineRule="auto"/>
        <w:rPr>
          <w:rFonts w:asciiTheme="minorHAnsi" w:hAnsiTheme="minorHAnsi" w:cstheme="minorHAnsi"/>
          <w:sz w:val="16"/>
          <w:szCs w:val="16"/>
          <w:lang w:eastAsia="pl-PL"/>
        </w:rPr>
      </w:pPr>
      <w:r w:rsidRPr="00AE5CD4">
        <w:rPr>
          <w:rFonts w:asciiTheme="minorHAnsi" w:hAnsiTheme="minorHAnsi" w:cstheme="minorHAnsi"/>
          <w:sz w:val="16"/>
          <w:szCs w:val="16"/>
          <w:lang w:eastAsia="pl-PL"/>
        </w:rPr>
        <w:t>pełnomocnictwa substytucyjnego do:</w:t>
      </w:r>
    </w:p>
    <w:p w14:paraId="7CB34D75" w14:textId="77777777" w:rsidR="00AE5CD4" w:rsidRPr="00AE5CD4" w:rsidRDefault="00AE5CD4" w:rsidP="00251EE2">
      <w:pPr>
        <w:numPr>
          <w:ilvl w:val="0"/>
          <w:numId w:val="33"/>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reprezentowania PGE Dystrybucja S.A. przed sądami i organami administracyjnymi wszelkich szczebli w zakresie związanym z realizacją dokumentacji technicznej;</w:t>
      </w:r>
    </w:p>
    <w:p w14:paraId="05AF8C5A" w14:textId="77777777" w:rsidR="00AE5CD4" w:rsidRPr="00AE5CD4" w:rsidRDefault="00AE5CD4" w:rsidP="00251EE2">
      <w:pPr>
        <w:numPr>
          <w:ilvl w:val="0"/>
          <w:numId w:val="33"/>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występowania w imieniu PGE Dystrybucja S.A. do administracji państwowej i samorządowej o wydanie decyzji i pozwoleń związanych z realizacją dokumentacji technicznej, w tym do występowania wobec organów administracji samorządowej w przypadku konieczności uzyskania stosownych danych z rejestru PESEL oraz wobec urzędów stanu cywilnego w celu pozyskania stosownych odpisów aktów stanu cywilnego w ramach opracowywanego projektu technicznego;</w:t>
      </w:r>
    </w:p>
    <w:p w14:paraId="3AA7FC23" w14:textId="77777777" w:rsidR="00AE5CD4" w:rsidRPr="00AE5CD4" w:rsidRDefault="00AE5CD4" w:rsidP="00251EE2">
      <w:pPr>
        <w:numPr>
          <w:ilvl w:val="0"/>
          <w:numId w:val="33"/>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 xml:space="preserve">uzyskania w imieniu i na rzecz PGE Dystrybucja S.A. prawa do dysponowania nieruchomością na cele budowlane w formie umów </w:t>
      </w:r>
      <w:r w:rsidRPr="00AE5CD4">
        <w:rPr>
          <w:rFonts w:asciiTheme="minorHAnsi" w:hAnsiTheme="minorHAnsi" w:cstheme="minorHAnsi"/>
          <w:sz w:val="16"/>
          <w:szCs w:val="16"/>
          <w:lang w:eastAsia="pl-PL"/>
        </w:rPr>
        <w:br/>
        <w:t>z właścicielami nieruchomości o zgodzie na udostępnienie nieruchomości w celu budowy urządzeń i sieci energetycznych z ich późniejszą konserwacją i eksploatacją;</w:t>
      </w:r>
    </w:p>
    <w:p w14:paraId="5980A155" w14:textId="77777777" w:rsidR="00AE5CD4" w:rsidRPr="00AE5CD4" w:rsidRDefault="00AE5CD4" w:rsidP="00251EE2">
      <w:pPr>
        <w:numPr>
          <w:ilvl w:val="0"/>
          <w:numId w:val="33"/>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prowadzenia negocjacji z władającymi nieruchomościami na potrzeby związane z robotami budowlanymi oraz uzyskania służebności przesyłu na rzecz Spółki, albo uzyskania decyzji administracyjnej o ograniczeniu sposobu korzystania z nieruchomości;</w:t>
      </w:r>
    </w:p>
    <w:p w14:paraId="36BA12D2" w14:textId="77777777" w:rsidR="00AE5CD4" w:rsidRPr="00AE5CD4" w:rsidRDefault="00AE5CD4" w:rsidP="00251EE2">
      <w:pPr>
        <w:numPr>
          <w:ilvl w:val="0"/>
          <w:numId w:val="33"/>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uzgodnienia lokalizacji urządzeń energetycznych z Właścicielami nieruchomości i użytkownikami nieruchomości;</w:t>
      </w:r>
    </w:p>
    <w:p w14:paraId="1B70CD12" w14:textId="77777777" w:rsidR="00AE5CD4" w:rsidRPr="00AE5CD4" w:rsidRDefault="00AE5CD4" w:rsidP="00251EE2">
      <w:pPr>
        <w:numPr>
          <w:ilvl w:val="0"/>
          <w:numId w:val="33"/>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złożenia w imieniu PGE Dystrybucja S.A. oświadczenia o posiadanym prawie do dysponowania nieruchomością na cele budowlane;</w:t>
      </w:r>
    </w:p>
    <w:p w14:paraId="5177E9A7" w14:textId="77777777" w:rsidR="00AE5CD4" w:rsidRPr="00AE5CD4" w:rsidRDefault="00AE5CD4" w:rsidP="00251EE2">
      <w:pPr>
        <w:numPr>
          <w:ilvl w:val="0"/>
          <w:numId w:val="33"/>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wykonywania pomiarów geodezyjnych;</w:t>
      </w:r>
    </w:p>
    <w:p w14:paraId="004B9BC4" w14:textId="77777777" w:rsidR="00AE5CD4" w:rsidRPr="00AE5CD4" w:rsidRDefault="00AE5CD4" w:rsidP="00251EE2">
      <w:pPr>
        <w:numPr>
          <w:ilvl w:val="0"/>
          <w:numId w:val="33"/>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składania zawiadomień o rozpoczęciu i zakończeniu robót.</w:t>
      </w:r>
    </w:p>
    <w:p w14:paraId="6FA3577C" w14:textId="77777777" w:rsidR="00AE5CD4" w:rsidRPr="00AE5CD4" w:rsidRDefault="00AE5CD4" w:rsidP="00AE5CD4">
      <w:pPr>
        <w:spacing w:line="240" w:lineRule="auto"/>
        <w:rPr>
          <w:rFonts w:asciiTheme="minorHAnsi" w:hAnsiTheme="minorHAnsi" w:cstheme="minorHAnsi"/>
          <w:sz w:val="16"/>
          <w:szCs w:val="16"/>
          <w:lang w:eastAsia="pl-PL"/>
        </w:rPr>
      </w:pPr>
      <w:r w:rsidRPr="00AE5CD4">
        <w:rPr>
          <w:rFonts w:asciiTheme="minorHAnsi" w:hAnsiTheme="minorHAnsi" w:cstheme="minorHAnsi"/>
          <w:sz w:val="16"/>
          <w:szCs w:val="16"/>
          <w:lang w:eastAsia="pl-PL"/>
        </w:rPr>
        <w:t xml:space="preserve">Pełnomocnictwo dotyczy wykonywania wszystkich niezbędnych, wynikających z obowiązujących przepisów prawa, czynności faktycznych i prawnych związanych wyłącznie z opracowaniem dokumentacji technicznej w ramach zawartych umów i wdrażanych procesów inwestycyjnych. </w:t>
      </w:r>
    </w:p>
    <w:p w14:paraId="68603378" w14:textId="77777777" w:rsidR="00AE5CD4" w:rsidRPr="00AE5CD4" w:rsidRDefault="00AE5CD4" w:rsidP="00AE5CD4">
      <w:pPr>
        <w:spacing w:before="60" w:after="60" w:line="240" w:lineRule="auto"/>
        <w:jc w:val="center"/>
        <w:rPr>
          <w:rFonts w:asciiTheme="minorHAnsi" w:hAnsiTheme="minorHAnsi" w:cstheme="minorHAnsi"/>
          <w:b/>
          <w:sz w:val="16"/>
          <w:szCs w:val="16"/>
          <w:lang w:eastAsia="pl-PL"/>
        </w:rPr>
      </w:pPr>
      <w:r w:rsidRPr="00AE5CD4">
        <w:rPr>
          <w:rFonts w:asciiTheme="minorHAnsi" w:hAnsiTheme="minorHAnsi" w:cstheme="minorHAnsi"/>
          <w:b/>
          <w:sz w:val="16"/>
          <w:szCs w:val="16"/>
          <w:lang w:eastAsia="pl-PL"/>
        </w:rPr>
        <w:t>§ 2</w:t>
      </w:r>
    </w:p>
    <w:p w14:paraId="4DA381BF" w14:textId="77777777" w:rsidR="00AE5CD4" w:rsidRPr="00AE5CD4" w:rsidRDefault="00AE5CD4" w:rsidP="00251EE2">
      <w:pPr>
        <w:numPr>
          <w:ilvl w:val="0"/>
          <w:numId w:val="29"/>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 xml:space="preserve">Pełnomocnik nie ma prawa powoływać dalszych pełnomocników w zakresie obejmującym całość lub część jego umocowania. </w:t>
      </w:r>
    </w:p>
    <w:p w14:paraId="14B55F98" w14:textId="77777777" w:rsidR="00AE5CD4" w:rsidRPr="00AE5CD4" w:rsidRDefault="00AE5CD4" w:rsidP="00251EE2">
      <w:pPr>
        <w:numPr>
          <w:ilvl w:val="0"/>
          <w:numId w:val="29"/>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Pełnomocnictwo jest udzielone wyłącznie na czas realizacji zadania inwestycyjnego opisanego w § 1 niniejszego pełnomocnictwa.</w:t>
      </w:r>
    </w:p>
    <w:p w14:paraId="0D211094" w14:textId="77777777" w:rsidR="00AE5CD4" w:rsidRPr="00AE5CD4" w:rsidRDefault="00AE5CD4" w:rsidP="00251EE2">
      <w:pPr>
        <w:numPr>
          <w:ilvl w:val="0"/>
          <w:numId w:val="29"/>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Pełnomocnictwo może być odwołane w każdym czasie.</w:t>
      </w:r>
    </w:p>
    <w:p w14:paraId="4885C6BF" w14:textId="77777777" w:rsidR="00AE5CD4" w:rsidRPr="00AE5CD4" w:rsidRDefault="00AE5CD4" w:rsidP="00251EE2">
      <w:pPr>
        <w:numPr>
          <w:ilvl w:val="0"/>
          <w:numId w:val="29"/>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W przypadku wygaśnięcia lub odwołania pełnomocnictwa, dokument pełnomocnictwa powinien być niezwłocznie zwrócony do PGE Dystrybucja S.A. Oddział Skarżysko-Kamienna.</w:t>
      </w:r>
    </w:p>
    <w:p w14:paraId="4F266414" w14:textId="77777777" w:rsidR="00AE5CD4" w:rsidRPr="00AE5CD4" w:rsidRDefault="00AE5CD4" w:rsidP="00251EE2">
      <w:pPr>
        <w:numPr>
          <w:ilvl w:val="0"/>
          <w:numId w:val="29"/>
        </w:numPr>
        <w:spacing w:line="240" w:lineRule="auto"/>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Pełnomocnik nie ma umocowania do zaciągania w imieniu i na rzecz PGE Dystrybucja S.A. zobowiązań finansowych.</w:t>
      </w:r>
    </w:p>
    <w:p w14:paraId="0EDA332D" w14:textId="77777777" w:rsidR="00AE5CD4" w:rsidRPr="00AE5CD4" w:rsidRDefault="00AE5CD4" w:rsidP="00251EE2">
      <w:pPr>
        <w:numPr>
          <w:ilvl w:val="0"/>
          <w:numId w:val="29"/>
        </w:numPr>
        <w:spacing w:line="240" w:lineRule="auto"/>
        <w:ind w:left="357" w:hanging="357"/>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Pełnomocnictwo zostało sporządzone w 4 egzemplarzach.</w:t>
      </w:r>
    </w:p>
    <w:p w14:paraId="63EA0C01" w14:textId="77777777" w:rsidR="00AE5CD4" w:rsidRPr="00AE5CD4" w:rsidRDefault="00AE5CD4" w:rsidP="00AE5CD4">
      <w:pPr>
        <w:spacing w:line="252" w:lineRule="auto"/>
        <w:rPr>
          <w:rFonts w:asciiTheme="minorHAnsi" w:hAnsiTheme="minorHAnsi" w:cstheme="minorHAnsi"/>
          <w:b/>
          <w:sz w:val="16"/>
          <w:szCs w:val="16"/>
          <w:lang w:eastAsia="pl-PL"/>
        </w:rPr>
      </w:pPr>
    </w:p>
    <w:p w14:paraId="24DB6738" w14:textId="77777777" w:rsidR="00AE5CD4" w:rsidRPr="00AE5CD4" w:rsidRDefault="00AE5CD4" w:rsidP="00AE5CD4">
      <w:pPr>
        <w:spacing w:line="252" w:lineRule="auto"/>
        <w:rPr>
          <w:rFonts w:asciiTheme="minorHAnsi" w:hAnsiTheme="minorHAnsi" w:cstheme="minorHAnsi"/>
          <w:b/>
          <w:sz w:val="16"/>
          <w:szCs w:val="16"/>
          <w:lang w:eastAsia="pl-PL"/>
        </w:rPr>
      </w:pPr>
      <w:r w:rsidRPr="00AE5CD4">
        <w:rPr>
          <w:rFonts w:asciiTheme="minorHAnsi" w:hAnsiTheme="minorHAnsi" w:cstheme="minorHAnsi"/>
          <w:b/>
          <w:sz w:val="16"/>
          <w:szCs w:val="16"/>
          <w:lang w:eastAsia="pl-PL"/>
        </w:rPr>
        <w:t>Wszelką korespondencję należy kierować na adres:</w:t>
      </w:r>
    </w:p>
    <w:p w14:paraId="1013958E" w14:textId="77777777" w:rsidR="00AE5CD4" w:rsidRPr="00AE5CD4" w:rsidRDefault="00AE5CD4" w:rsidP="00AE5CD4">
      <w:pPr>
        <w:spacing w:after="120" w:line="240" w:lineRule="auto"/>
        <w:jc w:val="left"/>
        <w:rPr>
          <w:rFonts w:asciiTheme="minorHAnsi" w:hAnsiTheme="minorHAnsi" w:cstheme="minorHAnsi"/>
          <w:sz w:val="16"/>
          <w:szCs w:val="16"/>
          <w:lang w:eastAsia="pl-PL"/>
        </w:rPr>
      </w:pPr>
      <w:r w:rsidRPr="00AE5CD4">
        <w:rPr>
          <w:rFonts w:asciiTheme="minorHAnsi" w:hAnsiTheme="minorHAnsi" w:cstheme="minorHAnsi"/>
          <w:sz w:val="16"/>
          <w:szCs w:val="16"/>
          <w:lang w:eastAsia="pl-PL"/>
        </w:rPr>
        <w:t>………………………………………………………………………………………</w:t>
      </w:r>
    </w:p>
    <w:p w14:paraId="5A5D23A1" w14:textId="77777777" w:rsidR="00AE5CD4" w:rsidRPr="00AE5CD4" w:rsidRDefault="00AE5CD4" w:rsidP="00AE5CD4">
      <w:pPr>
        <w:spacing w:line="320" w:lineRule="exact"/>
        <w:ind w:left="6381" w:firstLine="567"/>
        <w:rPr>
          <w:rFonts w:asciiTheme="minorHAnsi" w:hAnsiTheme="minorHAnsi" w:cstheme="minorHAnsi"/>
          <w:sz w:val="16"/>
          <w:szCs w:val="16"/>
          <w:lang w:eastAsia="pl-PL"/>
        </w:rPr>
      </w:pPr>
      <w:r w:rsidRPr="00AE5CD4">
        <w:rPr>
          <w:rFonts w:asciiTheme="minorHAnsi" w:hAnsiTheme="minorHAnsi" w:cstheme="minorHAnsi"/>
          <w:sz w:val="16"/>
          <w:szCs w:val="16"/>
          <w:lang w:eastAsia="pl-PL"/>
        </w:rPr>
        <w:t>……………………………………..........</w:t>
      </w:r>
    </w:p>
    <w:p w14:paraId="422CB66C" w14:textId="77777777" w:rsidR="00AE5CD4" w:rsidRPr="00AE5CD4" w:rsidRDefault="00AE5CD4" w:rsidP="00AE5CD4">
      <w:pPr>
        <w:spacing w:line="240" w:lineRule="auto"/>
        <w:ind w:left="7090"/>
        <w:rPr>
          <w:rFonts w:asciiTheme="minorHAnsi" w:hAnsiTheme="minorHAnsi" w:cstheme="minorHAnsi"/>
          <w:sz w:val="16"/>
          <w:szCs w:val="16"/>
          <w:lang w:eastAsia="pl-PL"/>
        </w:rPr>
      </w:pPr>
      <w:r w:rsidRPr="00AE5CD4">
        <w:rPr>
          <w:rFonts w:asciiTheme="minorHAnsi" w:hAnsiTheme="minorHAnsi" w:cstheme="minorHAnsi"/>
          <w:i/>
          <w:sz w:val="16"/>
          <w:szCs w:val="16"/>
          <w:lang w:eastAsia="pl-PL"/>
        </w:rPr>
        <w:t>(podpis mocodawcy)</w:t>
      </w:r>
      <w:r w:rsidRPr="00AE5CD4">
        <w:rPr>
          <w:rFonts w:asciiTheme="minorHAnsi" w:hAnsiTheme="minorHAnsi" w:cstheme="minorHAnsi"/>
          <w:sz w:val="16"/>
          <w:szCs w:val="16"/>
          <w:lang w:eastAsia="pl-PL"/>
        </w:rPr>
        <w:tab/>
      </w:r>
    </w:p>
    <w:p w14:paraId="485F2C65" w14:textId="77777777" w:rsidR="00AE5CD4" w:rsidRPr="00AE5CD4" w:rsidRDefault="00AE5CD4" w:rsidP="00AE5CD4">
      <w:pPr>
        <w:spacing w:line="240" w:lineRule="auto"/>
        <w:jc w:val="left"/>
        <w:rPr>
          <w:rFonts w:asciiTheme="minorHAnsi" w:hAnsiTheme="minorHAnsi" w:cstheme="minorHAnsi"/>
          <w:b/>
          <w:sz w:val="16"/>
          <w:szCs w:val="16"/>
          <w:lang w:eastAsia="pl-PL"/>
        </w:rPr>
      </w:pPr>
      <w:r w:rsidRPr="00AE5CD4">
        <w:rPr>
          <w:rFonts w:asciiTheme="minorHAnsi" w:hAnsiTheme="minorHAnsi" w:cstheme="minorHAnsi"/>
          <w:b/>
          <w:sz w:val="16"/>
          <w:szCs w:val="16"/>
          <w:lang w:eastAsia="pl-PL"/>
        </w:rPr>
        <w:t>Otrzymałem/am wraz z załącznikiem</w:t>
      </w:r>
    </w:p>
    <w:p w14:paraId="0636EC65" w14:textId="77777777" w:rsidR="00AE5CD4" w:rsidRPr="00AE5CD4" w:rsidRDefault="00AE5CD4" w:rsidP="00AE5CD4">
      <w:pPr>
        <w:spacing w:line="240" w:lineRule="auto"/>
        <w:jc w:val="left"/>
        <w:rPr>
          <w:rFonts w:asciiTheme="minorHAnsi" w:hAnsiTheme="minorHAnsi" w:cstheme="minorHAnsi"/>
          <w:sz w:val="16"/>
          <w:szCs w:val="16"/>
          <w:lang w:eastAsia="pl-PL"/>
        </w:rPr>
      </w:pPr>
    </w:p>
    <w:p w14:paraId="0417A008" w14:textId="77777777" w:rsidR="00AE5CD4" w:rsidRPr="00AE5CD4" w:rsidRDefault="00AE5CD4" w:rsidP="00AE5CD4">
      <w:pPr>
        <w:spacing w:line="240" w:lineRule="auto"/>
        <w:jc w:val="left"/>
        <w:rPr>
          <w:rFonts w:asciiTheme="minorHAnsi" w:hAnsiTheme="minorHAnsi" w:cstheme="minorHAnsi"/>
          <w:sz w:val="16"/>
          <w:szCs w:val="16"/>
          <w:lang w:eastAsia="pl-PL"/>
        </w:rPr>
      </w:pPr>
    </w:p>
    <w:p w14:paraId="1963155F" w14:textId="77777777" w:rsidR="00AE5CD4" w:rsidRPr="00AE5CD4" w:rsidRDefault="00AE5CD4" w:rsidP="00AE5CD4">
      <w:pPr>
        <w:spacing w:line="240" w:lineRule="auto"/>
        <w:jc w:val="left"/>
        <w:rPr>
          <w:rFonts w:asciiTheme="minorHAnsi" w:hAnsiTheme="minorHAnsi" w:cstheme="minorHAnsi"/>
          <w:sz w:val="16"/>
          <w:szCs w:val="16"/>
          <w:lang w:eastAsia="pl-PL"/>
        </w:rPr>
      </w:pPr>
    </w:p>
    <w:p w14:paraId="09379569" w14:textId="77777777" w:rsidR="00AE5CD4" w:rsidRPr="00AE5CD4" w:rsidRDefault="00AE5CD4" w:rsidP="00AE5CD4">
      <w:pPr>
        <w:spacing w:line="240" w:lineRule="auto"/>
        <w:jc w:val="left"/>
        <w:rPr>
          <w:rFonts w:asciiTheme="minorHAnsi" w:eastAsia="Calibri" w:hAnsiTheme="minorHAnsi" w:cstheme="minorHAnsi"/>
          <w:sz w:val="16"/>
          <w:szCs w:val="16"/>
        </w:rPr>
      </w:pPr>
      <w:r w:rsidRPr="00AE5CD4">
        <w:rPr>
          <w:rFonts w:asciiTheme="minorHAnsi" w:hAnsiTheme="minorHAnsi" w:cstheme="minorHAnsi"/>
          <w:sz w:val="16"/>
          <w:szCs w:val="16"/>
          <w:lang w:eastAsia="pl-PL"/>
        </w:rPr>
        <w:t>….…………………………………………………….</w:t>
      </w:r>
    </w:p>
    <w:p w14:paraId="346BA3F4" w14:textId="77777777" w:rsidR="00AE5CD4" w:rsidRPr="00AE5CD4" w:rsidRDefault="00AE5CD4" w:rsidP="00AE5CD4">
      <w:pPr>
        <w:spacing w:line="240" w:lineRule="auto"/>
        <w:jc w:val="left"/>
        <w:rPr>
          <w:rFonts w:asciiTheme="minorHAnsi" w:eastAsia="Calibri" w:hAnsiTheme="minorHAnsi" w:cstheme="minorHAnsi"/>
          <w:sz w:val="16"/>
          <w:szCs w:val="16"/>
        </w:rPr>
      </w:pPr>
      <w:r w:rsidRPr="00AE5CD4">
        <w:rPr>
          <w:rFonts w:asciiTheme="minorHAnsi" w:hAnsiTheme="minorHAnsi" w:cstheme="minorHAnsi"/>
          <w:i/>
          <w:sz w:val="16"/>
          <w:szCs w:val="16"/>
          <w:lang w:eastAsia="pl-PL"/>
        </w:rPr>
        <w:t>(data i podpis pełnomocnika)</w:t>
      </w:r>
      <w:r w:rsidRPr="00AE5CD4">
        <w:rPr>
          <w:rFonts w:asciiTheme="minorHAnsi" w:hAnsiTheme="minorHAnsi" w:cstheme="minorHAnsi"/>
          <w:sz w:val="16"/>
          <w:szCs w:val="16"/>
          <w:lang w:eastAsia="pl-PL"/>
        </w:rPr>
        <w:tab/>
      </w:r>
    </w:p>
    <w:p w14:paraId="207D9412" w14:textId="77777777" w:rsidR="00AE5CD4" w:rsidRPr="00AE5CD4" w:rsidRDefault="00AE5CD4" w:rsidP="00AE5CD4">
      <w:pPr>
        <w:spacing w:line="240" w:lineRule="auto"/>
        <w:jc w:val="left"/>
        <w:rPr>
          <w:rFonts w:asciiTheme="minorHAnsi" w:eastAsia="Calibri" w:hAnsiTheme="minorHAnsi" w:cstheme="minorHAnsi"/>
          <w:sz w:val="16"/>
          <w:szCs w:val="16"/>
        </w:rPr>
      </w:pPr>
    </w:p>
    <w:p w14:paraId="0CA63482" w14:textId="77777777" w:rsidR="00AE5CD4" w:rsidRPr="00AE5CD4" w:rsidRDefault="00AE5CD4" w:rsidP="00AE5CD4">
      <w:pPr>
        <w:spacing w:line="240" w:lineRule="auto"/>
        <w:jc w:val="left"/>
        <w:rPr>
          <w:rFonts w:asciiTheme="minorHAnsi" w:eastAsia="Calibri" w:hAnsiTheme="minorHAnsi" w:cstheme="minorHAnsi"/>
          <w:sz w:val="16"/>
          <w:szCs w:val="16"/>
        </w:rPr>
      </w:pPr>
    </w:p>
    <w:p w14:paraId="5F391B05" w14:textId="77777777" w:rsidR="00AE5CD4" w:rsidRPr="00AE5CD4" w:rsidRDefault="00AE5CD4" w:rsidP="00AE5CD4">
      <w:pPr>
        <w:spacing w:line="240" w:lineRule="auto"/>
        <w:jc w:val="left"/>
        <w:rPr>
          <w:rFonts w:asciiTheme="minorHAnsi" w:eastAsia="Calibri" w:hAnsiTheme="minorHAnsi" w:cstheme="minorHAnsi"/>
          <w:sz w:val="16"/>
          <w:szCs w:val="16"/>
        </w:rPr>
      </w:pPr>
    </w:p>
    <w:p w14:paraId="2CCE66B5" w14:textId="77777777" w:rsidR="00AE5CD4" w:rsidRPr="00AE5CD4" w:rsidRDefault="00AE5CD4" w:rsidP="00AE5CD4">
      <w:pPr>
        <w:spacing w:line="240" w:lineRule="auto"/>
        <w:jc w:val="left"/>
        <w:rPr>
          <w:rFonts w:asciiTheme="minorHAnsi" w:eastAsia="Calibri" w:hAnsiTheme="minorHAnsi" w:cstheme="minorHAnsi"/>
          <w:sz w:val="16"/>
          <w:szCs w:val="16"/>
        </w:rPr>
      </w:pPr>
    </w:p>
    <w:p w14:paraId="05470A12" w14:textId="77777777" w:rsidR="00AE5CD4" w:rsidRPr="00AE5CD4" w:rsidRDefault="00AE5CD4" w:rsidP="00AE5CD4">
      <w:pPr>
        <w:spacing w:line="240" w:lineRule="auto"/>
        <w:jc w:val="left"/>
        <w:rPr>
          <w:rFonts w:asciiTheme="minorHAnsi" w:eastAsia="Calibri" w:hAnsiTheme="minorHAnsi" w:cstheme="minorHAnsi"/>
          <w:sz w:val="16"/>
          <w:szCs w:val="16"/>
        </w:rPr>
      </w:pPr>
    </w:p>
    <w:p w14:paraId="1159FFA0" w14:textId="77777777" w:rsidR="00AE5CD4" w:rsidRPr="00AE5CD4" w:rsidRDefault="00AE5CD4" w:rsidP="00AE5CD4">
      <w:pPr>
        <w:spacing w:line="240" w:lineRule="auto"/>
        <w:jc w:val="left"/>
        <w:rPr>
          <w:rFonts w:asciiTheme="minorHAnsi" w:eastAsia="Calibri" w:hAnsiTheme="minorHAnsi" w:cstheme="minorHAnsi"/>
          <w:sz w:val="16"/>
          <w:szCs w:val="16"/>
        </w:rPr>
      </w:pPr>
    </w:p>
    <w:p w14:paraId="44B0619C" w14:textId="77777777" w:rsidR="00AE5CD4" w:rsidRPr="00AE5CD4" w:rsidRDefault="00AE5CD4" w:rsidP="00AE5CD4">
      <w:pPr>
        <w:spacing w:line="240" w:lineRule="auto"/>
        <w:jc w:val="left"/>
        <w:rPr>
          <w:rFonts w:asciiTheme="minorHAnsi" w:eastAsia="Calibri" w:hAnsiTheme="minorHAnsi" w:cstheme="minorHAnsi"/>
          <w:sz w:val="16"/>
          <w:szCs w:val="16"/>
        </w:rPr>
      </w:pPr>
    </w:p>
    <w:p w14:paraId="3D9D7843" w14:textId="77777777" w:rsidR="00AE5CD4" w:rsidRPr="00AE5CD4" w:rsidRDefault="00AE5CD4" w:rsidP="00AE5CD4">
      <w:pPr>
        <w:spacing w:line="240" w:lineRule="auto"/>
        <w:jc w:val="left"/>
        <w:rPr>
          <w:rFonts w:asciiTheme="minorHAnsi" w:eastAsia="Calibri" w:hAnsiTheme="minorHAnsi" w:cstheme="minorHAnsi"/>
          <w:sz w:val="16"/>
          <w:szCs w:val="16"/>
        </w:rPr>
      </w:pPr>
    </w:p>
    <w:p w14:paraId="5D1B6CF8" w14:textId="77777777" w:rsidR="00AE5CD4" w:rsidRPr="00AE5CD4" w:rsidRDefault="00AE5CD4" w:rsidP="00AE5CD4">
      <w:pPr>
        <w:spacing w:line="240" w:lineRule="auto"/>
        <w:jc w:val="left"/>
        <w:rPr>
          <w:rFonts w:asciiTheme="minorHAnsi" w:eastAsia="Calibri" w:hAnsiTheme="minorHAnsi" w:cstheme="minorHAnsi"/>
          <w:sz w:val="16"/>
          <w:szCs w:val="16"/>
        </w:rPr>
      </w:pPr>
    </w:p>
    <w:p w14:paraId="00303CA4" w14:textId="77777777" w:rsidR="00AE5CD4" w:rsidRPr="00AE5CD4" w:rsidRDefault="00AE5CD4" w:rsidP="00AE5CD4">
      <w:pPr>
        <w:spacing w:line="240" w:lineRule="auto"/>
        <w:jc w:val="left"/>
        <w:rPr>
          <w:rFonts w:asciiTheme="minorHAnsi" w:eastAsia="Calibri" w:hAnsiTheme="minorHAnsi" w:cstheme="minorHAnsi"/>
          <w:sz w:val="16"/>
          <w:szCs w:val="16"/>
        </w:rPr>
      </w:pPr>
    </w:p>
    <w:p w14:paraId="55930B2F" w14:textId="77777777" w:rsidR="00AE5CD4" w:rsidRPr="00AE5CD4" w:rsidRDefault="00AE5CD4" w:rsidP="00AE5CD4">
      <w:pPr>
        <w:spacing w:line="240" w:lineRule="auto"/>
        <w:jc w:val="left"/>
        <w:rPr>
          <w:rFonts w:asciiTheme="minorHAnsi" w:eastAsia="Calibri" w:hAnsiTheme="minorHAnsi" w:cstheme="minorHAnsi"/>
          <w:sz w:val="16"/>
          <w:szCs w:val="16"/>
        </w:rPr>
      </w:pPr>
    </w:p>
    <w:p w14:paraId="0520FF58" w14:textId="77777777" w:rsidR="00AE5CD4" w:rsidRPr="00AE5CD4" w:rsidRDefault="00AE5CD4" w:rsidP="00AE5CD4">
      <w:pPr>
        <w:spacing w:line="240" w:lineRule="auto"/>
        <w:jc w:val="left"/>
        <w:rPr>
          <w:rFonts w:asciiTheme="minorHAnsi" w:eastAsia="Calibri" w:hAnsiTheme="minorHAnsi" w:cstheme="minorHAnsi"/>
          <w:sz w:val="16"/>
          <w:szCs w:val="16"/>
        </w:rPr>
      </w:pPr>
      <w:r w:rsidRPr="00AE5CD4">
        <w:rPr>
          <w:rFonts w:asciiTheme="minorHAnsi" w:eastAsia="Calibri" w:hAnsiTheme="minorHAnsi" w:cstheme="minorHAnsi"/>
          <w:sz w:val="16"/>
          <w:szCs w:val="16"/>
        </w:rPr>
        <w:t>Załączniki:</w:t>
      </w:r>
    </w:p>
    <w:p w14:paraId="5DF078BB" w14:textId="77777777" w:rsidR="00AE5CD4" w:rsidRPr="00AE5CD4" w:rsidRDefault="00AE5CD4" w:rsidP="00251EE2">
      <w:pPr>
        <w:numPr>
          <w:ilvl w:val="0"/>
          <w:numId w:val="30"/>
        </w:numPr>
        <w:spacing w:after="200" w:line="276" w:lineRule="auto"/>
        <w:contextualSpacing/>
        <w:jc w:val="left"/>
        <w:rPr>
          <w:rFonts w:asciiTheme="minorHAnsi" w:eastAsia="Calibri" w:hAnsiTheme="minorHAnsi" w:cstheme="minorHAnsi"/>
          <w:sz w:val="16"/>
          <w:szCs w:val="16"/>
        </w:rPr>
      </w:pPr>
      <w:r w:rsidRPr="00AE5CD4">
        <w:rPr>
          <w:rFonts w:asciiTheme="minorHAnsi" w:eastAsia="Calibri" w:hAnsiTheme="minorHAnsi" w:cstheme="minorHAnsi"/>
          <w:sz w:val="16"/>
          <w:szCs w:val="16"/>
        </w:rPr>
        <w:t xml:space="preserve">Klauzula informacyjna RODO dla osób fizycznych (art.13 RODO) </w:t>
      </w:r>
      <w:r w:rsidRPr="00AE5CD4">
        <w:rPr>
          <w:rFonts w:asciiTheme="minorHAnsi" w:hAnsiTheme="minorHAnsi" w:cstheme="minorHAnsi"/>
          <w:sz w:val="16"/>
          <w:szCs w:val="16"/>
          <w:lang w:eastAsia="pl-PL"/>
        </w:rPr>
        <w:t>PGE Dystrybucja S.A. informuje:</w:t>
      </w:r>
    </w:p>
    <w:p w14:paraId="6D548CC0" w14:textId="77777777" w:rsidR="00AE5CD4" w:rsidRPr="00AE5CD4" w:rsidRDefault="00AE5CD4" w:rsidP="00AE5CD4">
      <w:pPr>
        <w:spacing w:line="240" w:lineRule="auto"/>
        <w:contextualSpacing/>
        <w:rPr>
          <w:rFonts w:asciiTheme="minorHAnsi" w:hAnsiTheme="minorHAnsi" w:cstheme="minorHAnsi"/>
          <w:color w:val="191919"/>
          <w:sz w:val="16"/>
          <w:szCs w:val="16"/>
          <w:lang w:eastAsia="pl-PL"/>
        </w:rPr>
      </w:pPr>
      <w:r w:rsidRPr="00AE5CD4">
        <w:rPr>
          <w:rFonts w:asciiTheme="minorHAnsi" w:hAnsiTheme="minorHAnsi" w:cstheme="minorHAnsi"/>
          <w:color w:val="191919"/>
          <w:sz w:val="16"/>
          <w:szCs w:val="16"/>
          <w:lang w:eastAsia="pl-PL"/>
        </w:rPr>
        <w:t xml:space="preserve">Celem RODO jest ujednolicenie zasad przetwarzania danych osobowych na terenie całej Unii Europejskiej. </w:t>
      </w:r>
    </w:p>
    <w:p w14:paraId="5FA89464" w14:textId="77777777" w:rsidR="00AE5CD4" w:rsidRPr="00AE5CD4" w:rsidRDefault="00AE5CD4" w:rsidP="00AE5CD4">
      <w:pPr>
        <w:spacing w:line="240" w:lineRule="auto"/>
        <w:contextualSpacing/>
        <w:rPr>
          <w:rFonts w:asciiTheme="minorHAnsi" w:hAnsiTheme="minorHAnsi" w:cstheme="minorHAnsi"/>
          <w:color w:val="191919"/>
          <w:sz w:val="16"/>
          <w:szCs w:val="16"/>
          <w:lang w:eastAsia="pl-PL"/>
        </w:rPr>
      </w:pPr>
      <w:r w:rsidRPr="00AE5CD4">
        <w:rPr>
          <w:rFonts w:asciiTheme="minorHAnsi" w:hAnsiTheme="minorHAnsi" w:cstheme="minorHAnsi"/>
          <w:color w:val="191919"/>
          <w:sz w:val="16"/>
          <w:szCs w:val="16"/>
          <w:lang w:eastAsia="pl-PL"/>
        </w:rPr>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w:t>
      </w:r>
      <w:r w:rsidRPr="00AE5CD4">
        <w:rPr>
          <w:rFonts w:asciiTheme="minorHAnsi" w:hAnsiTheme="minorHAnsi" w:cstheme="minorHAnsi"/>
          <w:color w:val="191919"/>
          <w:sz w:val="16"/>
          <w:szCs w:val="16"/>
          <w:u w:val="single"/>
          <w:lang w:eastAsia="pl-PL"/>
        </w:rPr>
        <w:t>nie trzeba kontaktować się z PGE Dystrybucja S.A. ani składać dodatkowych oświadczeń. Wystarczy zapoznać się z niniejszą klauzulą informacyjną.</w:t>
      </w:r>
      <w:r w:rsidRPr="00AE5CD4">
        <w:rPr>
          <w:rFonts w:asciiTheme="minorHAnsi" w:hAnsiTheme="minorHAnsi" w:cstheme="minorHAnsi"/>
          <w:color w:val="191919"/>
          <w:sz w:val="16"/>
          <w:szCs w:val="16"/>
          <w:lang w:eastAsia="pl-PL"/>
        </w:rPr>
        <w:t xml:space="preserve"> </w:t>
      </w:r>
    </w:p>
    <w:p w14:paraId="615196DE" w14:textId="77777777" w:rsidR="00AE5CD4" w:rsidRPr="00AE5CD4" w:rsidRDefault="00AE5CD4" w:rsidP="00AE5CD4">
      <w:pPr>
        <w:spacing w:line="240" w:lineRule="auto"/>
        <w:rPr>
          <w:rFonts w:asciiTheme="minorHAnsi" w:hAnsiTheme="minorHAnsi" w:cstheme="minorHAnsi"/>
          <w:i/>
          <w:color w:val="000000"/>
          <w:sz w:val="16"/>
          <w:szCs w:val="16"/>
          <w:lang w:eastAsia="pl-PL"/>
        </w:rPr>
      </w:pPr>
      <w:r w:rsidRPr="00AE5CD4">
        <w:rPr>
          <w:rFonts w:asciiTheme="minorHAnsi" w:hAnsiTheme="minorHAnsi" w:cstheme="minorHAnsi"/>
          <w:b/>
          <w:i/>
          <w:color w:val="000000"/>
          <w:sz w:val="16"/>
          <w:szCs w:val="16"/>
          <w:u w:val="single"/>
          <w:lang w:eastAsia="pl-PL"/>
        </w:rPr>
        <w:t xml:space="preserve">Przetwarzanie danych </w:t>
      </w:r>
      <w:r w:rsidRPr="00AE5CD4">
        <w:rPr>
          <w:rFonts w:asciiTheme="minorHAnsi" w:hAnsiTheme="minorHAnsi" w:cstheme="minorHAnsi"/>
          <w:color w:val="000000"/>
          <w:sz w:val="16"/>
          <w:szCs w:val="16"/>
          <w:lang w:eastAsia="pl-PL"/>
        </w:rPr>
        <w:t xml:space="preserve">– </w:t>
      </w:r>
      <w:r w:rsidRPr="00AE5CD4">
        <w:rPr>
          <w:rFonts w:asciiTheme="minorHAnsi" w:hAnsiTheme="minorHAnsi" w:cstheme="minorHAnsi"/>
          <w:i/>
          <w:color w:val="000000"/>
          <w:sz w:val="16"/>
          <w:szCs w:val="16"/>
          <w:lang w:eastAsia="pl-PL"/>
        </w:rPr>
        <w:t xml:space="preserve">oznacza operację lub zestaw operacji wykonanych na danych osobowych lub zestawach danych osobowych w sposób zautomatyzowany lub niezautomatyzowany, taką jak: zbieranie, utrwalanie, organizowanie, porządkowanie, przechowywanie, adoptowanie, modyfikowanie, przeglądanie, usuwanie lub niszczenie. </w:t>
      </w:r>
    </w:p>
    <w:p w14:paraId="1215BAFD" w14:textId="77777777" w:rsidR="00AE5CD4" w:rsidRPr="00AE5CD4" w:rsidRDefault="00AE5CD4" w:rsidP="00AE5CD4">
      <w:pPr>
        <w:spacing w:line="240" w:lineRule="auto"/>
        <w:jc w:val="center"/>
        <w:rPr>
          <w:rFonts w:asciiTheme="minorHAnsi" w:hAnsiTheme="minorHAnsi" w:cstheme="minorHAnsi"/>
          <w:b/>
          <w:color w:val="000000"/>
          <w:sz w:val="16"/>
          <w:szCs w:val="16"/>
          <w:lang w:eastAsia="pl-PL"/>
        </w:rPr>
      </w:pPr>
      <w:r w:rsidRPr="00AE5CD4">
        <w:rPr>
          <w:rFonts w:asciiTheme="minorHAnsi" w:hAnsiTheme="minorHAnsi" w:cstheme="minorHAnsi"/>
          <w:b/>
          <w:color w:val="000000"/>
          <w:sz w:val="16"/>
          <w:szCs w:val="16"/>
          <w:lang w:eastAsia="pl-PL"/>
        </w:rPr>
        <w:t>KLAUZULA INFORMACYJNA</w:t>
      </w:r>
    </w:p>
    <w:p w14:paraId="66B32472" w14:textId="77777777" w:rsidR="00AE5CD4" w:rsidRPr="00AE5CD4" w:rsidRDefault="00AE5CD4" w:rsidP="00AE5CD4">
      <w:pPr>
        <w:spacing w:line="240" w:lineRule="auto"/>
        <w:rPr>
          <w:rFonts w:asciiTheme="minorHAnsi" w:hAnsiTheme="minorHAnsi" w:cstheme="minorHAnsi"/>
          <w:b/>
          <w:sz w:val="16"/>
          <w:szCs w:val="16"/>
          <w:lang w:eastAsia="pl-PL"/>
        </w:rPr>
      </w:pPr>
      <w:r w:rsidRPr="00AE5CD4">
        <w:rPr>
          <w:rFonts w:asciiTheme="minorHAnsi" w:hAnsiTheme="minorHAnsi" w:cstheme="minorHAnsi"/>
          <w:sz w:val="16"/>
          <w:szCs w:val="16"/>
          <w:lang w:eastAsia="pl-PL"/>
        </w:rPr>
        <w:t>Zgodnie z art. 13 Rozporządzenia Parlamentu Europejskiego i Rady (UE) 2016/679 z dnia 27 kwietnia 2016 r. w sprawie ochrony osób fizycznych w związku z przetwarzaniem danych osobowych i w sprawie swobodnego przepływu takich danych oraz uchylenia dyrektywy 95/46/WE (ogólne rozporządzenieo ochronie danych) (dalej „</w:t>
      </w:r>
      <w:r w:rsidRPr="00AE5CD4">
        <w:rPr>
          <w:rFonts w:asciiTheme="minorHAnsi" w:hAnsiTheme="minorHAnsi" w:cstheme="minorHAnsi"/>
          <w:b/>
          <w:sz w:val="16"/>
          <w:szCs w:val="16"/>
          <w:lang w:eastAsia="pl-PL"/>
        </w:rPr>
        <w:t>RODO</w:t>
      </w:r>
      <w:r w:rsidRPr="00AE5CD4">
        <w:rPr>
          <w:rFonts w:asciiTheme="minorHAnsi" w:hAnsiTheme="minorHAnsi" w:cstheme="minorHAnsi"/>
          <w:sz w:val="16"/>
          <w:szCs w:val="16"/>
          <w:lang w:eastAsia="pl-PL"/>
        </w:rPr>
        <w:t xml:space="preserve">”) informujemy, że: </w:t>
      </w:r>
    </w:p>
    <w:p w14:paraId="018A0D86" w14:textId="77777777" w:rsidR="00AE5CD4" w:rsidRPr="00AE5CD4" w:rsidRDefault="00AE5CD4" w:rsidP="00251EE2">
      <w:pPr>
        <w:numPr>
          <w:ilvl w:val="0"/>
          <w:numId w:val="31"/>
        </w:numPr>
        <w:tabs>
          <w:tab w:val="left" w:pos="284"/>
        </w:tabs>
        <w:spacing w:before="60" w:line="240" w:lineRule="auto"/>
        <w:jc w:val="left"/>
        <w:rPr>
          <w:rFonts w:asciiTheme="minorHAnsi" w:hAnsiTheme="minorHAnsi" w:cstheme="minorHAnsi"/>
          <w:b/>
          <w:color w:val="191919"/>
          <w:sz w:val="16"/>
          <w:szCs w:val="16"/>
          <w:lang w:eastAsia="pl-PL"/>
        </w:rPr>
      </w:pPr>
      <w:r w:rsidRPr="00AE5CD4">
        <w:rPr>
          <w:rFonts w:asciiTheme="minorHAnsi" w:hAnsiTheme="minorHAnsi" w:cstheme="minorHAnsi"/>
          <w:b/>
          <w:color w:val="191919"/>
          <w:sz w:val="16"/>
          <w:szCs w:val="16"/>
          <w:lang w:eastAsia="pl-PL"/>
        </w:rPr>
        <w:t xml:space="preserve">Administratorem Pani/Pana danych osobowych </w:t>
      </w:r>
      <w:r w:rsidRPr="00AE5CD4">
        <w:rPr>
          <w:rFonts w:asciiTheme="minorHAnsi" w:hAnsiTheme="minorHAnsi" w:cstheme="minorHAnsi"/>
          <w:color w:val="191919"/>
          <w:sz w:val="16"/>
          <w:szCs w:val="16"/>
          <w:lang w:eastAsia="pl-PL"/>
        </w:rPr>
        <w:t>jest</w:t>
      </w:r>
      <w:r w:rsidRPr="00AE5CD4">
        <w:rPr>
          <w:rFonts w:asciiTheme="minorHAnsi" w:hAnsiTheme="minorHAnsi" w:cstheme="minorHAnsi"/>
          <w:b/>
          <w:color w:val="191919"/>
          <w:sz w:val="16"/>
          <w:szCs w:val="16"/>
          <w:lang w:eastAsia="pl-PL"/>
        </w:rPr>
        <w:t xml:space="preserve"> </w:t>
      </w:r>
      <w:r w:rsidRPr="00AE5CD4">
        <w:rPr>
          <w:rFonts w:asciiTheme="minorHAnsi" w:hAnsiTheme="minorHAnsi" w:cstheme="minorHAnsi"/>
          <w:color w:val="191919"/>
          <w:sz w:val="16"/>
          <w:szCs w:val="16"/>
          <w:lang w:eastAsia="pl-PL"/>
        </w:rPr>
        <w:t xml:space="preserve">PGE Dystrybucja S.A. z siedzibą w Lublinie – adres: ul. Garbarska 21 A, 20-340 Lublin (zwana dalej </w:t>
      </w:r>
      <w:r w:rsidRPr="00AE5CD4">
        <w:rPr>
          <w:rFonts w:asciiTheme="minorHAnsi" w:hAnsiTheme="minorHAnsi" w:cstheme="minorHAnsi"/>
          <w:b/>
          <w:color w:val="191919"/>
          <w:sz w:val="16"/>
          <w:szCs w:val="16"/>
          <w:lang w:eastAsia="pl-PL"/>
        </w:rPr>
        <w:t xml:space="preserve">„Spółką”). </w:t>
      </w:r>
    </w:p>
    <w:p w14:paraId="28357492" w14:textId="77777777" w:rsidR="00AE5CD4" w:rsidRPr="00AE5CD4" w:rsidRDefault="00AE5CD4" w:rsidP="00251EE2">
      <w:pPr>
        <w:numPr>
          <w:ilvl w:val="0"/>
          <w:numId w:val="31"/>
        </w:numPr>
        <w:tabs>
          <w:tab w:val="left" w:pos="284"/>
        </w:tabs>
        <w:spacing w:before="60" w:line="240" w:lineRule="auto"/>
        <w:jc w:val="left"/>
        <w:rPr>
          <w:rFonts w:asciiTheme="minorHAnsi" w:hAnsiTheme="minorHAnsi" w:cstheme="minorHAnsi"/>
          <w:color w:val="191919"/>
          <w:sz w:val="16"/>
          <w:szCs w:val="16"/>
          <w:lang w:eastAsia="pl-PL"/>
        </w:rPr>
      </w:pPr>
      <w:r w:rsidRPr="00AE5CD4">
        <w:rPr>
          <w:rFonts w:asciiTheme="minorHAnsi" w:hAnsiTheme="minorHAnsi" w:cstheme="minorHAnsi"/>
          <w:color w:val="191919"/>
          <w:sz w:val="16"/>
          <w:szCs w:val="16"/>
          <w:lang w:eastAsia="pl-PL"/>
        </w:rPr>
        <w:t xml:space="preserve">W sprawie ochrony danych osobowych można skontaktować się z Inspektorem Ochrony Danych pod emailem: </w:t>
      </w:r>
      <w:hyperlink r:id="rId13" w:history="1">
        <w:r w:rsidRPr="00AE5CD4">
          <w:rPr>
            <w:rFonts w:asciiTheme="minorHAnsi" w:hAnsiTheme="minorHAnsi" w:cstheme="minorHAnsi"/>
            <w:color w:val="191919"/>
            <w:sz w:val="16"/>
            <w:szCs w:val="16"/>
            <w:lang w:eastAsia="pl-PL"/>
          </w:rPr>
          <w:t>dane.osobowe@pgedystrybucja.pl</w:t>
        </w:r>
      </w:hyperlink>
      <w:r w:rsidRPr="00AE5CD4">
        <w:rPr>
          <w:rFonts w:asciiTheme="minorHAnsi" w:hAnsiTheme="minorHAnsi" w:cstheme="minorHAnsi"/>
          <w:color w:val="191919"/>
          <w:sz w:val="16"/>
          <w:szCs w:val="16"/>
          <w:lang w:eastAsia="pl-PL"/>
        </w:rPr>
        <w:t xml:space="preserve"> lub pisemnie na adres siedziby wskazany w punkcie I powyżej, a także na adres siedziby Oddziału PGE Dystrybucja S.A. Oddział Skarżysko-Kamienna, </w:t>
      </w:r>
      <w:r w:rsidRPr="00AE5CD4">
        <w:rPr>
          <w:rFonts w:asciiTheme="minorHAnsi" w:hAnsiTheme="minorHAnsi" w:cstheme="minorHAnsi"/>
          <w:color w:val="191919"/>
          <w:sz w:val="16"/>
          <w:szCs w:val="16"/>
          <w:lang w:eastAsia="pl-PL"/>
        </w:rPr>
        <w:br/>
        <w:t xml:space="preserve">al. Marszałka J. Piłsudskiego 51, 26-110 Skarżysko-Kamienna. </w:t>
      </w:r>
    </w:p>
    <w:p w14:paraId="25C5C2EF" w14:textId="77777777" w:rsidR="00AE5CD4" w:rsidRPr="00AE5CD4" w:rsidRDefault="00AE5CD4" w:rsidP="00251EE2">
      <w:pPr>
        <w:numPr>
          <w:ilvl w:val="0"/>
          <w:numId w:val="31"/>
        </w:numPr>
        <w:tabs>
          <w:tab w:val="left" w:pos="284"/>
        </w:tabs>
        <w:spacing w:before="60" w:line="240" w:lineRule="auto"/>
        <w:jc w:val="left"/>
        <w:rPr>
          <w:rFonts w:asciiTheme="minorHAnsi" w:hAnsiTheme="minorHAnsi" w:cstheme="minorHAnsi"/>
          <w:color w:val="191919"/>
          <w:sz w:val="16"/>
          <w:szCs w:val="16"/>
          <w:lang w:eastAsia="pl-PL"/>
        </w:rPr>
      </w:pPr>
      <w:r w:rsidRPr="00AE5CD4">
        <w:rPr>
          <w:rFonts w:asciiTheme="minorHAnsi" w:hAnsiTheme="minorHAnsi" w:cstheme="minorHAnsi"/>
          <w:b/>
          <w:color w:val="191919"/>
          <w:sz w:val="16"/>
          <w:szCs w:val="16"/>
          <w:lang w:eastAsia="pl-PL"/>
        </w:rPr>
        <w:t xml:space="preserve">Cele i podstawy przetwarzania </w:t>
      </w:r>
      <w:r w:rsidRPr="00AE5CD4">
        <w:rPr>
          <w:rFonts w:asciiTheme="minorHAnsi" w:hAnsiTheme="minorHAnsi" w:cstheme="minorHAnsi"/>
          <w:color w:val="191919"/>
          <w:sz w:val="16"/>
          <w:szCs w:val="16"/>
          <w:lang w:eastAsia="pl-PL"/>
        </w:rPr>
        <w:t xml:space="preserve">Pani/Pana danych osobowych:  </w:t>
      </w:r>
    </w:p>
    <w:p w14:paraId="2ED40B27" w14:textId="77777777" w:rsidR="00AE5CD4" w:rsidRPr="00AE5CD4" w:rsidRDefault="00AE5CD4" w:rsidP="00251EE2">
      <w:pPr>
        <w:numPr>
          <w:ilvl w:val="0"/>
          <w:numId w:val="34"/>
        </w:numPr>
        <w:spacing w:line="240" w:lineRule="auto"/>
        <w:ind w:left="284" w:hanging="284"/>
        <w:contextualSpacing/>
        <w:rPr>
          <w:rFonts w:asciiTheme="minorHAnsi" w:eastAsia="Calibri" w:hAnsiTheme="minorHAnsi" w:cstheme="minorHAnsi"/>
          <w:color w:val="191919"/>
          <w:sz w:val="16"/>
          <w:szCs w:val="16"/>
          <w:lang w:eastAsia="pl-PL"/>
        </w:rPr>
      </w:pPr>
      <w:r w:rsidRPr="00AE5CD4">
        <w:rPr>
          <w:rFonts w:asciiTheme="minorHAnsi" w:eastAsia="Calibri" w:hAnsiTheme="minorHAnsi" w:cstheme="minorHAnsi"/>
          <w:color w:val="191919"/>
          <w:sz w:val="16"/>
          <w:szCs w:val="16"/>
          <w:lang w:eastAsia="pl-PL"/>
        </w:rPr>
        <w:t xml:space="preserve">w celu realizacji uzasadnionego interesu administratora w postaci udzielenia Panu/Pani pełnomocnictwa i zapewnienia możliwości realizacji umowy  o nr </w:t>
      </w:r>
      <w:r w:rsidRPr="00AE5CD4">
        <w:rPr>
          <w:rFonts w:asciiTheme="minorHAnsi" w:eastAsia="Calibri" w:hAnsiTheme="minorHAnsi" w:cstheme="minorHAnsi"/>
          <w:color w:val="191919"/>
          <w:sz w:val="16"/>
          <w:szCs w:val="16"/>
          <w:shd w:val="clear" w:color="auto" w:fill="D9D9D9" w:themeFill="background1" w:themeFillShade="D9"/>
          <w:lang w:eastAsia="pl-PL"/>
        </w:rPr>
        <w:t>……………………………………………,</w:t>
      </w:r>
      <w:r w:rsidRPr="00AE5CD4">
        <w:rPr>
          <w:rFonts w:asciiTheme="minorHAnsi" w:eastAsia="Calibri" w:hAnsiTheme="minorHAnsi" w:cstheme="minorHAnsi"/>
          <w:color w:val="191919"/>
          <w:sz w:val="16"/>
          <w:szCs w:val="16"/>
          <w:lang w:eastAsia="pl-PL"/>
        </w:rPr>
        <w:t xml:space="preserve"> nazwa zadania </w:t>
      </w:r>
      <w:r w:rsidRPr="00AE5CD4">
        <w:rPr>
          <w:rFonts w:asciiTheme="minorHAnsi" w:eastAsia="Calibri" w:hAnsiTheme="minorHAnsi" w:cstheme="minorHAnsi"/>
          <w:color w:val="191919"/>
          <w:sz w:val="16"/>
          <w:szCs w:val="16"/>
          <w:shd w:val="clear" w:color="auto" w:fill="D9D9D9" w:themeFill="background1" w:themeFillShade="D9"/>
          <w:lang w:eastAsia="pl-PL"/>
        </w:rPr>
        <w:t xml:space="preserve">………………………………………………………………………………………………………………………………………………………………, </w:t>
      </w:r>
      <w:r w:rsidRPr="00AE5CD4">
        <w:rPr>
          <w:rFonts w:asciiTheme="minorHAnsi" w:eastAsia="Calibri" w:hAnsiTheme="minorHAnsi" w:cstheme="minorHAnsi"/>
          <w:color w:val="191919"/>
          <w:sz w:val="16"/>
          <w:szCs w:val="16"/>
          <w:lang w:eastAsia="pl-PL"/>
        </w:rPr>
        <w:br/>
        <w:t>a także w celu ustalenia, obrony i dochodzenia roszczeń (podstawa z art. 6 ust. 1 lit. f RODO),</w:t>
      </w:r>
    </w:p>
    <w:p w14:paraId="17BC9B78" w14:textId="77777777" w:rsidR="00AE5CD4" w:rsidRPr="00AE5CD4" w:rsidRDefault="00AE5CD4" w:rsidP="00251EE2">
      <w:pPr>
        <w:numPr>
          <w:ilvl w:val="0"/>
          <w:numId w:val="34"/>
        </w:numPr>
        <w:spacing w:line="240" w:lineRule="auto"/>
        <w:ind w:left="284" w:hanging="284"/>
        <w:rPr>
          <w:rFonts w:asciiTheme="minorHAnsi" w:hAnsiTheme="minorHAnsi" w:cstheme="minorHAnsi"/>
          <w:color w:val="191919"/>
          <w:sz w:val="16"/>
          <w:szCs w:val="16"/>
          <w:lang w:eastAsia="pl-PL"/>
        </w:rPr>
      </w:pPr>
      <w:r w:rsidRPr="00AE5CD4">
        <w:rPr>
          <w:rFonts w:asciiTheme="minorHAnsi" w:hAnsiTheme="minorHAnsi" w:cstheme="minorHAnsi"/>
          <w:color w:val="191919"/>
          <w:sz w:val="16"/>
          <w:szCs w:val="16"/>
          <w:lang w:eastAsia="pl-PL"/>
        </w:rPr>
        <w:t>w celu prowadzenia działalności operacyjnej Spółki, w tym statystyki, analiz i raportowania, prowadzenia ewidencji pełnomocnictw, (podstawa z art. 6 ust. 1 lit. f RODO),</w:t>
      </w:r>
    </w:p>
    <w:p w14:paraId="39A50095" w14:textId="77777777" w:rsidR="00AE5CD4" w:rsidRPr="00AE5CD4" w:rsidRDefault="00AE5CD4" w:rsidP="00251EE2">
      <w:pPr>
        <w:numPr>
          <w:ilvl w:val="0"/>
          <w:numId w:val="34"/>
        </w:numPr>
        <w:spacing w:line="240" w:lineRule="auto"/>
        <w:ind w:left="284" w:hanging="284"/>
        <w:rPr>
          <w:rFonts w:asciiTheme="minorHAnsi" w:hAnsiTheme="minorHAnsi" w:cstheme="minorHAnsi"/>
          <w:color w:val="191919"/>
          <w:sz w:val="16"/>
          <w:szCs w:val="16"/>
          <w:lang w:eastAsia="pl-PL"/>
        </w:rPr>
      </w:pPr>
      <w:r w:rsidRPr="00AE5CD4">
        <w:rPr>
          <w:rFonts w:asciiTheme="minorHAnsi" w:hAnsiTheme="minorHAnsi" w:cstheme="minorHAnsi"/>
          <w:color w:val="191919"/>
          <w:sz w:val="16"/>
          <w:szCs w:val="16"/>
          <w:lang w:eastAsia="pl-PL"/>
        </w:rPr>
        <w:t xml:space="preserve">w celach archiwalnych (dowodowych) będących realizacją naszego prawnie uzasadnionego interesu zabezpieczenia informacji na wypadek prawnej potrzeby wykazania faktów, wykazania wykonania obowiązków (podstawa z art. 6 ust. 1 lit. f RODO). </w:t>
      </w:r>
    </w:p>
    <w:p w14:paraId="0A1415E2" w14:textId="77777777" w:rsidR="00AE5CD4" w:rsidRPr="00AE5CD4" w:rsidRDefault="00AE5CD4" w:rsidP="00251EE2">
      <w:pPr>
        <w:numPr>
          <w:ilvl w:val="0"/>
          <w:numId w:val="31"/>
        </w:numPr>
        <w:tabs>
          <w:tab w:val="left" w:pos="284"/>
        </w:tabs>
        <w:spacing w:before="60" w:line="240" w:lineRule="auto"/>
        <w:rPr>
          <w:rFonts w:asciiTheme="minorHAnsi" w:hAnsiTheme="minorHAnsi" w:cstheme="minorHAnsi"/>
          <w:b/>
          <w:color w:val="191919"/>
          <w:sz w:val="16"/>
          <w:szCs w:val="16"/>
          <w:lang w:eastAsia="pl-PL"/>
        </w:rPr>
      </w:pPr>
      <w:r w:rsidRPr="00AE5CD4">
        <w:rPr>
          <w:rFonts w:asciiTheme="minorHAnsi" w:hAnsiTheme="minorHAnsi" w:cstheme="minorHAnsi"/>
          <w:b/>
          <w:color w:val="191919"/>
          <w:sz w:val="16"/>
          <w:szCs w:val="16"/>
          <w:lang w:eastAsia="pl-PL"/>
        </w:rPr>
        <w:t>Będziemy przechowywać Pani/Pana dane osobowe przez czas niezbędny do realizacji celów określonych w pkt III, tj.:</w:t>
      </w:r>
    </w:p>
    <w:p w14:paraId="3F982E4F" w14:textId="77777777" w:rsidR="00AE5CD4" w:rsidRPr="00AE5CD4" w:rsidRDefault="00AE5CD4" w:rsidP="00251EE2">
      <w:pPr>
        <w:numPr>
          <w:ilvl w:val="0"/>
          <w:numId w:val="32"/>
        </w:numPr>
        <w:tabs>
          <w:tab w:val="left" w:pos="284"/>
        </w:tabs>
        <w:spacing w:after="200" w:line="276" w:lineRule="auto"/>
        <w:contextualSpacing/>
        <w:rPr>
          <w:rFonts w:asciiTheme="minorHAnsi" w:hAnsiTheme="minorHAnsi" w:cstheme="minorHAnsi"/>
          <w:color w:val="000000"/>
          <w:sz w:val="16"/>
          <w:szCs w:val="16"/>
          <w:lang w:eastAsia="pl-PL"/>
        </w:rPr>
      </w:pPr>
      <w:r w:rsidRPr="00AE5CD4">
        <w:rPr>
          <w:rFonts w:asciiTheme="minorHAnsi" w:hAnsiTheme="minorHAnsi" w:cstheme="minorHAnsi"/>
          <w:color w:val="000000"/>
          <w:sz w:val="16"/>
          <w:szCs w:val="16"/>
          <w:lang w:eastAsia="pl-PL"/>
        </w:rPr>
        <w:t xml:space="preserve">w zakresie udzielenia i realizacji pełnomocnictwa - do czasu jego obowiązywania, oraz przez czas, w którym przepisy nakazują nam przechowywać dane, a także przez okres konieczny do zabezpieczenia ewentualnych roszczeń –  zgodnie z okresem przedawnienia roszczeń wynikającym z przepisów prawa, </w:t>
      </w:r>
    </w:p>
    <w:p w14:paraId="4C3550CF" w14:textId="77777777" w:rsidR="00AE5CD4" w:rsidRPr="00AE5CD4" w:rsidRDefault="00AE5CD4" w:rsidP="00251EE2">
      <w:pPr>
        <w:numPr>
          <w:ilvl w:val="0"/>
          <w:numId w:val="32"/>
        </w:numPr>
        <w:tabs>
          <w:tab w:val="left" w:pos="284"/>
        </w:tabs>
        <w:spacing w:line="276" w:lineRule="auto"/>
        <w:ind w:left="284" w:hanging="284"/>
        <w:rPr>
          <w:rFonts w:asciiTheme="minorHAnsi" w:hAnsiTheme="minorHAnsi" w:cstheme="minorHAnsi"/>
          <w:color w:val="191919"/>
          <w:sz w:val="16"/>
          <w:szCs w:val="16"/>
          <w:lang w:eastAsia="pl-PL"/>
        </w:rPr>
      </w:pPr>
      <w:r w:rsidRPr="00AE5CD4">
        <w:rPr>
          <w:rFonts w:asciiTheme="minorHAnsi" w:hAnsiTheme="minorHAnsi" w:cstheme="minorHAnsi"/>
          <w:color w:val="191919"/>
          <w:sz w:val="16"/>
          <w:szCs w:val="16"/>
          <w:lang w:eastAsia="pl-PL"/>
        </w:rPr>
        <w:t>w zakresie ustalenia, obrony i dochodzenia należności</w:t>
      </w:r>
      <w:r w:rsidRPr="00AE5CD4">
        <w:rPr>
          <w:rFonts w:asciiTheme="minorHAnsi" w:hAnsiTheme="minorHAnsi" w:cstheme="minorHAnsi"/>
          <w:color w:val="000000"/>
          <w:sz w:val="16"/>
          <w:szCs w:val="16"/>
          <w:lang w:eastAsia="pl-PL"/>
        </w:rPr>
        <w:t xml:space="preserve"> - przez okres przedawnienia roszczeń wynikających z przepisów prawa,</w:t>
      </w:r>
      <w:r w:rsidRPr="00AE5CD4">
        <w:rPr>
          <w:rFonts w:asciiTheme="minorHAnsi" w:hAnsiTheme="minorHAnsi" w:cstheme="minorHAnsi"/>
          <w:color w:val="191919"/>
          <w:sz w:val="16"/>
          <w:szCs w:val="16"/>
          <w:lang w:eastAsia="pl-PL"/>
        </w:rPr>
        <w:t xml:space="preserve"> a także przez czas, w którym przepisy nakazują nam przechowywać dane,</w:t>
      </w:r>
    </w:p>
    <w:p w14:paraId="3469F34F" w14:textId="77777777" w:rsidR="00AE5CD4" w:rsidRPr="00AE5CD4" w:rsidRDefault="00AE5CD4" w:rsidP="00251EE2">
      <w:pPr>
        <w:numPr>
          <w:ilvl w:val="0"/>
          <w:numId w:val="32"/>
        </w:numPr>
        <w:tabs>
          <w:tab w:val="left" w:pos="284"/>
        </w:tabs>
        <w:autoSpaceDE w:val="0"/>
        <w:autoSpaceDN w:val="0"/>
        <w:adjustRightInd w:val="0"/>
        <w:spacing w:after="200" w:line="276" w:lineRule="auto"/>
        <w:ind w:left="284" w:hanging="284"/>
        <w:contextualSpacing/>
        <w:rPr>
          <w:rFonts w:asciiTheme="minorHAnsi" w:eastAsia="Calibri-Light" w:hAnsiTheme="minorHAnsi" w:cstheme="minorHAnsi"/>
          <w:color w:val="191919"/>
          <w:sz w:val="16"/>
          <w:szCs w:val="16"/>
          <w:lang w:eastAsia="pl-PL"/>
        </w:rPr>
      </w:pPr>
      <w:r w:rsidRPr="00AE5CD4">
        <w:rPr>
          <w:rFonts w:asciiTheme="minorHAnsi" w:hAnsiTheme="minorHAnsi" w:cstheme="minorHAnsi"/>
          <w:color w:val="191919"/>
          <w:sz w:val="16"/>
          <w:szCs w:val="16"/>
          <w:lang w:eastAsia="pl-PL"/>
        </w:rPr>
        <w:t>w zakresie prowadzenia działalności operacyjnej Spółki, w tym statystyki, analiz i raportowania, prowadzenia ewidencji pełnomocnictw - do czasu istnienia prawnie uzasadnionych interesów Spółki stanowiących podstawę tego przetwarzania, a także przez czas, w którym przepisy nakazują nam przechowywać dane,</w:t>
      </w:r>
    </w:p>
    <w:p w14:paraId="5FA7FCEE" w14:textId="77777777" w:rsidR="00AE5CD4" w:rsidRPr="00AE5CD4" w:rsidRDefault="00AE5CD4" w:rsidP="00251EE2">
      <w:pPr>
        <w:numPr>
          <w:ilvl w:val="0"/>
          <w:numId w:val="32"/>
        </w:numPr>
        <w:tabs>
          <w:tab w:val="left" w:pos="284"/>
        </w:tabs>
        <w:spacing w:after="60" w:line="240" w:lineRule="auto"/>
        <w:ind w:left="284" w:hanging="284"/>
        <w:rPr>
          <w:rFonts w:asciiTheme="minorHAnsi" w:hAnsiTheme="minorHAnsi" w:cstheme="minorHAnsi"/>
          <w:color w:val="000000"/>
          <w:sz w:val="16"/>
          <w:szCs w:val="16"/>
          <w:lang w:eastAsia="pl-PL"/>
        </w:rPr>
      </w:pPr>
      <w:r w:rsidRPr="00AE5CD4">
        <w:rPr>
          <w:rFonts w:asciiTheme="minorHAnsi" w:hAnsiTheme="minorHAnsi" w:cstheme="minorHAnsi"/>
          <w:color w:val="191919"/>
          <w:sz w:val="16"/>
          <w:szCs w:val="16"/>
          <w:lang w:eastAsia="pl-PL"/>
        </w:rPr>
        <w:t>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4A9F317E" w14:textId="77777777" w:rsidR="00AE5CD4" w:rsidRPr="00AE5CD4" w:rsidRDefault="00AE5CD4" w:rsidP="00251EE2">
      <w:pPr>
        <w:numPr>
          <w:ilvl w:val="0"/>
          <w:numId w:val="31"/>
        </w:numPr>
        <w:tabs>
          <w:tab w:val="left" w:pos="284"/>
        </w:tabs>
        <w:spacing w:before="60" w:line="240" w:lineRule="auto"/>
        <w:rPr>
          <w:rFonts w:asciiTheme="minorHAnsi" w:hAnsiTheme="minorHAnsi" w:cstheme="minorHAnsi"/>
          <w:b/>
          <w:color w:val="191919"/>
          <w:sz w:val="16"/>
          <w:szCs w:val="16"/>
          <w:lang w:eastAsia="pl-PL"/>
        </w:rPr>
      </w:pPr>
      <w:bookmarkStart w:id="3" w:name="_Hlk500337822"/>
      <w:r w:rsidRPr="00AE5CD4">
        <w:rPr>
          <w:rFonts w:asciiTheme="minorHAnsi" w:hAnsiTheme="minorHAnsi" w:cstheme="minorHAnsi"/>
          <w:b/>
          <w:color w:val="191919"/>
          <w:sz w:val="16"/>
          <w:szCs w:val="16"/>
          <w:lang w:eastAsia="pl-PL"/>
        </w:rPr>
        <w:t>W każdej chwili przysługuje Pani/Panu:</w:t>
      </w:r>
    </w:p>
    <w:p w14:paraId="583A925A" w14:textId="77777777" w:rsidR="00AE5CD4" w:rsidRPr="00AE5CD4" w:rsidRDefault="00AE5CD4" w:rsidP="00251EE2">
      <w:pPr>
        <w:numPr>
          <w:ilvl w:val="0"/>
          <w:numId w:val="35"/>
        </w:numPr>
        <w:tabs>
          <w:tab w:val="left" w:pos="284"/>
        </w:tabs>
        <w:spacing w:after="200" w:line="276" w:lineRule="auto"/>
        <w:ind w:left="284" w:hanging="284"/>
        <w:contextualSpacing/>
        <w:rPr>
          <w:rFonts w:asciiTheme="minorHAnsi" w:hAnsiTheme="minorHAnsi" w:cstheme="minorHAnsi"/>
          <w:color w:val="191919"/>
          <w:sz w:val="16"/>
          <w:szCs w:val="16"/>
          <w:lang w:eastAsia="pl-PL"/>
        </w:rPr>
      </w:pPr>
      <w:r w:rsidRPr="00AE5CD4">
        <w:rPr>
          <w:rFonts w:asciiTheme="minorHAnsi" w:hAnsiTheme="minorHAnsi" w:cstheme="minorHAnsi"/>
          <w:b/>
          <w:color w:val="191919"/>
          <w:sz w:val="16"/>
          <w:szCs w:val="16"/>
          <w:lang w:eastAsia="pl-PL"/>
        </w:rPr>
        <w:t xml:space="preserve">prawo do wniesienia sprzeciwu </w:t>
      </w:r>
      <w:r w:rsidRPr="00AE5CD4">
        <w:rPr>
          <w:rFonts w:asciiTheme="minorHAnsi" w:hAnsiTheme="minorHAnsi" w:cstheme="minorHAnsi"/>
          <w:color w:val="191919"/>
          <w:sz w:val="16"/>
          <w:szCs w:val="16"/>
          <w:lang w:eastAsia="pl-PL"/>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5A0D6FE5" w14:textId="77777777" w:rsidR="00AE5CD4" w:rsidRPr="00AE5CD4" w:rsidRDefault="00AE5CD4" w:rsidP="00251EE2">
      <w:pPr>
        <w:numPr>
          <w:ilvl w:val="0"/>
          <w:numId w:val="35"/>
        </w:numPr>
        <w:tabs>
          <w:tab w:val="left" w:pos="284"/>
        </w:tabs>
        <w:spacing w:after="200" w:line="276" w:lineRule="auto"/>
        <w:ind w:left="284" w:hanging="284"/>
        <w:contextualSpacing/>
        <w:rPr>
          <w:rFonts w:asciiTheme="minorHAnsi" w:hAnsiTheme="minorHAnsi" w:cstheme="minorHAnsi"/>
          <w:color w:val="191919"/>
          <w:sz w:val="16"/>
          <w:szCs w:val="16"/>
          <w:lang w:eastAsia="pl-PL"/>
        </w:rPr>
      </w:pPr>
      <w:r w:rsidRPr="00AE5CD4">
        <w:rPr>
          <w:rFonts w:asciiTheme="minorHAnsi" w:hAnsiTheme="minorHAnsi" w:cstheme="minorHAnsi"/>
          <w:b/>
          <w:color w:val="191919"/>
          <w:sz w:val="16"/>
          <w:szCs w:val="16"/>
          <w:lang w:eastAsia="pl-PL"/>
        </w:rPr>
        <w:t>prawo żądania dostępu do swoich danych osobowych</w:t>
      </w:r>
      <w:r w:rsidRPr="00AE5CD4">
        <w:rPr>
          <w:rFonts w:asciiTheme="minorHAnsi" w:hAnsiTheme="minorHAnsi" w:cstheme="minorHAnsi"/>
          <w:color w:val="191919"/>
          <w:sz w:val="16"/>
          <w:szCs w:val="16"/>
          <w:lang w:eastAsia="pl-PL"/>
        </w:rPr>
        <w:t xml:space="preserve"> oraz otrzymania ich kopii, prawo żądania ich </w:t>
      </w:r>
      <w:r w:rsidRPr="00AE5CD4">
        <w:rPr>
          <w:rFonts w:asciiTheme="minorHAnsi" w:hAnsiTheme="minorHAnsi" w:cstheme="minorHAnsi"/>
          <w:b/>
          <w:color w:val="191919"/>
          <w:sz w:val="16"/>
          <w:szCs w:val="16"/>
          <w:lang w:eastAsia="pl-PL"/>
        </w:rPr>
        <w:t>sprostowania</w:t>
      </w:r>
      <w:r w:rsidRPr="00AE5CD4">
        <w:rPr>
          <w:rFonts w:asciiTheme="minorHAnsi" w:hAnsiTheme="minorHAnsi" w:cstheme="minorHAnsi"/>
          <w:color w:val="191919"/>
          <w:sz w:val="16"/>
          <w:szCs w:val="16"/>
          <w:lang w:eastAsia="pl-PL"/>
        </w:rPr>
        <w:t xml:space="preserve"> (poprawiania), </w:t>
      </w:r>
      <w:r w:rsidRPr="00AE5CD4">
        <w:rPr>
          <w:rFonts w:asciiTheme="minorHAnsi" w:hAnsiTheme="minorHAnsi" w:cstheme="minorHAnsi"/>
          <w:b/>
          <w:color w:val="191919"/>
          <w:sz w:val="16"/>
          <w:szCs w:val="16"/>
          <w:lang w:eastAsia="pl-PL"/>
        </w:rPr>
        <w:t>usunięcia lub ograniczenia przetwarzania</w:t>
      </w:r>
      <w:r w:rsidRPr="00AE5CD4">
        <w:rPr>
          <w:rFonts w:asciiTheme="minorHAnsi" w:hAnsiTheme="minorHAnsi" w:cstheme="minorHAnsi"/>
          <w:color w:val="191919"/>
          <w:sz w:val="16"/>
          <w:szCs w:val="16"/>
          <w:lang w:eastAsia="pl-PL"/>
        </w:rPr>
        <w:t xml:space="preserve"> swoich danych osobowych, a także prawo do </w:t>
      </w:r>
      <w:r w:rsidRPr="00AE5CD4">
        <w:rPr>
          <w:rFonts w:asciiTheme="minorHAnsi" w:hAnsiTheme="minorHAnsi" w:cstheme="minorHAnsi"/>
          <w:b/>
          <w:color w:val="191919"/>
          <w:sz w:val="16"/>
          <w:szCs w:val="16"/>
          <w:lang w:eastAsia="pl-PL"/>
        </w:rPr>
        <w:t xml:space="preserve">przenoszenia </w:t>
      </w:r>
      <w:r w:rsidRPr="00AE5CD4">
        <w:rPr>
          <w:rFonts w:asciiTheme="minorHAnsi" w:hAnsiTheme="minorHAnsi" w:cstheme="minorHAnsi"/>
          <w:color w:val="191919"/>
          <w:sz w:val="16"/>
          <w:szCs w:val="16"/>
          <w:lang w:eastAsia="pl-PL"/>
        </w:rPr>
        <w:t xml:space="preserve">swoich danych osobowych. </w:t>
      </w:r>
    </w:p>
    <w:p w14:paraId="508A7EEE" w14:textId="77777777" w:rsidR="00AE5CD4" w:rsidRPr="00AE5CD4" w:rsidRDefault="00AE5CD4" w:rsidP="00251EE2">
      <w:pPr>
        <w:numPr>
          <w:ilvl w:val="0"/>
          <w:numId w:val="35"/>
        </w:numPr>
        <w:spacing w:line="240" w:lineRule="auto"/>
        <w:ind w:left="284" w:hanging="284"/>
        <w:rPr>
          <w:rFonts w:asciiTheme="minorHAnsi" w:hAnsiTheme="minorHAnsi" w:cstheme="minorHAnsi"/>
          <w:color w:val="191919"/>
          <w:sz w:val="16"/>
          <w:szCs w:val="16"/>
          <w:lang w:eastAsia="pl-PL"/>
        </w:rPr>
      </w:pPr>
      <w:r w:rsidRPr="00AE5CD4">
        <w:rPr>
          <w:rFonts w:asciiTheme="minorHAnsi" w:hAnsiTheme="minorHAnsi" w:cstheme="minorHAnsi"/>
          <w:color w:val="191919"/>
          <w:sz w:val="16"/>
          <w:szCs w:val="16"/>
          <w:lang w:eastAsia="pl-PL"/>
        </w:rPr>
        <w:t xml:space="preserve">Wnioski w w/w zakresie można przesłać lub składać osobiście na adresy wskazane w pkt II powyżej w Punktach Obsługi Klienta Dystrybucyjnego (POKD) Spółki znajdujących się w Oddziałach Spółki i Rejonach Energetycznych (adresy dostępne na stronie internetowej </w:t>
      </w:r>
      <w:hyperlink r:id="rId14" w:history="1">
        <w:r w:rsidRPr="00AE5CD4">
          <w:rPr>
            <w:rFonts w:asciiTheme="minorHAnsi" w:hAnsiTheme="minorHAnsi" w:cstheme="minorHAnsi"/>
            <w:color w:val="0000FF"/>
            <w:sz w:val="16"/>
            <w:szCs w:val="16"/>
            <w:u w:val="single"/>
            <w:lang w:eastAsia="pl-PL"/>
          </w:rPr>
          <w:t>www.pgedystrybucja.pl</w:t>
        </w:r>
      </w:hyperlink>
      <w:r w:rsidRPr="00AE5CD4">
        <w:rPr>
          <w:rFonts w:asciiTheme="minorHAnsi" w:hAnsiTheme="minorHAnsi" w:cstheme="minorHAnsi"/>
          <w:color w:val="191919"/>
          <w:sz w:val="16"/>
          <w:szCs w:val="16"/>
          <w:lang w:eastAsia="pl-PL"/>
        </w:rPr>
        <w:t>).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14:paraId="6C344906" w14:textId="77777777" w:rsidR="00AE5CD4" w:rsidRPr="00AE5CD4" w:rsidRDefault="00AE5CD4" w:rsidP="00251EE2">
      <w:pPr>
        <w:numPr>
          <w:ilvl w:val="0"/>
          <w:numId w:val="35"/>
        </w:numPr>
        <w:tabs>
          <w:tab w:val="left" w:pos="284"/>
        </w:tabs>
        <w:spacing w:after="200" w:line="276" w:lineRule="auto"/>
        <w:ind w:left="284" w:hanging="284"/>
        <w:contextualSpacing/>
        <w:jc w:val="left"/>
        <w:rPr>
          <w:rFonts w:asciiTheme="minorHAnsi" w:hAnsiTheme="minorHAnsi" w:cstheme="minorHAnsi"/>
          <w:color w:val="191919"/>
          <w:sz w:val="16"/>
          <w:szCs w:val="16"/>
          <w:lang w:eastAsia="pl-PL"/>
        </w:rPr>
      </w:pPr>
      <w:r w:rsidRPr="00AE5CD4">
        <w:rPr>
          <w:rFonts w:asciiTheme="minorHAnsi" w:hAnsiTheme="minorHAnsi" w:cstheme="minorHAnsi"/>
          <w:color w:val="191919"/>
          <w:sz w:val="16"/>
          <w:szCs w:val="16"/>
          <w:lang w:eastAsia="pl-PL"/>
        </w:rPr>
        <w:t xml:space="preserve">prawo do </w:t>
      </w:r>
      <w:r w:rsidRPr="00AE5CD4">
        <w:rPr>
          <w:rFonts w:asciiTheme="minorHAnsi" w:hAnsiTheme="minorHAnsi" w:cstheme="minorHAnsi"/>
          <w:b/>
          <w:color w:val="191919"/>
          <w:sz w:val="16"/>
          <w:szCs w:val="16"/>
          <w:lang w:eastAsia="pl-PL"/>
        </w:rPr>
        <w:t>wniesienia skargi</w:t>
      </w:r>
      <w:r w:rsidRPr="00AE5CD4">
        <w:rPr>
          <w:rFonts w:asciiTheme="minorHAnsi" w:hAnsiTheme="minorHAnsi" w:cstheme="minorHAnsi"/>
          <w:color w:val="191919"/>
          <w:sz w:val="16"/>
          <w:szCs w:val="16"/>
          <w:lang w:eastAsia="pl-PL"/>
        </w:rPr>
        <w:t xml:space="preserve"> do organu nadzorczego właściwego do monitorowania stosowania RODO zgodnie z art. 51 RODO, tj</w:t>
      </w:r>
      <w:r w:rsidRPr="00AE5CD4">
        <w:rPr>
          <w:rFonts w:asciiTheme="minorHAnsi" w:hAnsiTheme="minorHAnsi" w:cstheme="minorHAnsi"/>
          <w:sz w:val="16"/>
          <w:szCs w:val="16"/>
          <w:lang w:eastAsia="pl-PL"/>
        </w:rPr>
        <w:t xml:space="preserve">. </w:t>
      </w:r>
      <w:r w:rsidRPr="00AE5CD4">
        <w:rPr>
          <w:rFonts w:asciiTheme="minorHAnsi" w:hAnsiTheme="minorHAnsi" w:cstheme="minorHAnsi"/>
          <w:color w:val="191919"/>
          <w:sz w:val="16"/>
          <w:szCs w:val="16"/>
          <w:lang w:eastAsia="pl-PL"/>
        </w:rPr>
        <w:t>Prezesa Urzędu Ochrony Danych Osobowych.</w:t>
      </w:r>
    </w:p>
    <w:p w14:paraId="2CE25FD8" w14:textId="77777777" w:rsidR="00AE5CD4" w:rsidRPr="00AE5CD4" w:rsidRDefault="00AE5CD4" w:rsidP="00251EE2">
      <w:pPr>
        <w:numPr>
          <w:ilvl w:val="0"/>
          <w:numId w:val="31"/>
        </w:numPr>
        <w:tabs>
          <w:tab w:val="left" w:pos="426"/>
        </w:tabs>
        <w:spacing w:after="60" w:line="240" w:lineRule="auto"/>
        <w:contextualSpacing/>
        <w:jc w:val="left"/>
        <w:rPr>
          <w:rFonts w:asciiTheme="minorHAnsi" w:hAnsiTheme="minorHAnsi" w:cstheme="minorHAnsi"/>
          <w:b/>
          <w:color w:val="191919"/>
          <w:sz w:val="16"/>
          <w:szCs w:val="16"/>
          <w:lang w:eastAsia="pl-PL"/>
        </w:rPr>
      </w:pPr>
      <w:r w:rsidRPr="00AE5CD4">
        <w:rPr>
          <w:rFonts w:asciiTheme="minorHAnsi" w:hAnsiTheme="minorHAnsi" w:cstheme="minorHAnsi"/>
          <w:b/>
          <w:color w:val="191919"/>
          <w:sz w:val="16"/>
          <w:szCs w:val="16"/>
          <w:lang w:eastAsia="pl-PL"/>
        </w:rPr>
        <w:t>Odbiorcy danych osobowych</w:t>
      </w:r>
    </w:p>
    <w:p w14:paraId="0383B445" w14:textId="77777777" w:rsidR="00AE5CD4" w:rsidRPr="00AE5CD4" w:rsidRDefault="00AE5CD4" w:rsidP="00AE5CD4">
      <w:pPr>
        <w:spacing w:line="240" w:lineRule="auto"/>
        <w:rPr>
          <w:rFonts w:asciiTheme="minorHAnsi" w:hAnsiTheme="minorHAnsi" w:cstheme="minorHAnsi"/>
          <w:color w:val="191919"/>
          <w:sz w:val="16"/>
          <w:szCs w:val="16"/>
          <w:lang w:eastAsia="pl-PL"/>
        </w:rPr>
      </w:pPr>
      <w:r w:rsidRPr="00AE5CD4">
        <w:rPr>
          <w:rFonts w:asciiTheme="minorHAnsi" w:hAnsiTheme="minorHAnsi" w:cstheme="minorHAnsi"/>
          <w:color w:val="191919"/>
          <w:sz w:val="16"/>
          <w:szCs w:val="16"/>
          <w:lang w:eastAsia="pl-PL"/>
        </w:rPr>
        <w:t xml:space="preserve">Pani/Pana dane osobowe mogą </w:t>
      </w:r>
      <w:r w:rsidRPr="00AE5CD4">
        <w:rPr>
          <w:rFonts w:asciiTheme="minorHAnsi" w:hAnsiTheme="minorHAnsi" w:cstheme="minorHAnsi"/>
          <w:sz w:val="16"/>
          <w:szCs w:val="16"/>
          <w:lang w:eastAsia="pl-PL"/>
        </w:rPr>
        <w:t xml:space="preserve">zostać  udostępnione </w:t>
      </w:r>
      <w:r w:rsidRPr="00AE5CD4">
        <w:rPr>
          <w:rFonts w:asciiTheme="minorHAnsi" w:hAnsiTheme="minorHAnsi" w:cstheme="minorHAnsi"/>
          <w:color w:val="191919"/>
          <w:sz w:val="16"/>
          <w:szCs w:val="16"/>
          <w:lang w:eastAsia="pl-PL"/>
        </w:rPr>
        <w:t xml:space="preserve">następującym </w:t>
      </w:r>
      <w:r w:rsidRPr="00AE5CD4">
        <w:rPr>
          <w:rFonts w:asciiTheme="minorHAnsi" w:hAnsiTheme="minorHAnsi" w:cstheme="minorHAnsi"/>
          <w:b/>
          <w:color w:val="191919"/>
          <w:sz w:val="16"/>
          <w:szCs w:val="16"/>
          <w:lang w:eastAsia="pl-PL"/>
        </w:rPr>
        <w:t>odbiorcom i kategoriom odbiorców:</w:t>
      </w:r>
      <w:r w:rsidRPr="00AE5CD4">
        <w:rPr>
          <w:rFonts w:asciiTheme="minorHAnsi" w:hAnsiTheme="minorHAnsi" w:cstheme="minorHAnsi"/>
          <w:color w:val="191919"/>
          <w:sz w:val="16"/>
          <w:szCs w:val="16"/>
          <w:lang w:eastAsia="pl-PL"/>
        </w:rPr>
        <w:t xml:space="preserve"> </w:t>
      </w:r>
      <w:r w:rsidRPr="00AE5CD4">
        <w:rPr>
          <w:rFonts w:asciiTheme="minorHAnsi" w:hAnsiTheme="minorHAnsi" w:cstheme="minorHAnsi"/>
          <w:sz w:val="16"/>
          <w:szCs w:val="16"/>
          <w:lang w:eastAsia="pl-PL"/>
        </w:rPr>
        <w:t>podmiotowi sprawującemu uprawnienia właścicielskie wobec Spółki,</w:t>
      </w:r>
      <w:r w:rsidRPr="00AE5CD4">
        <w:rPr>
          <w:rFonts w:asciiTheme="minorHAnsi" w:hAnsiTheme="minorHAnsi" w:cstheme="minorHAnsi"/>
          <w:b/>
          <w:sz w:val="16"/>
          <w:szCs w:val="16"/>
          <w:lang w:eastAsia="pl-PL"/>
        </w:rPr>
        <w:t xml:space="preserve"> </w:t>
      </w:r>
      <w:r w:rsidRPr="00AE5CD4">
        <w:rPr>
          <w:rFonts w:asciiTheme="minorHAnsi" w:hAnsiTheme="minorHAnsi" w:cstheme="minorHAnsi"/>
          <w:sz w:val="16"/>
          <w:szCs w:val="16"/>
          <w:lang w:eastAsia="pl-PL"/>
        </w:rPr>
        <w:t xml:space="preserve">naszym partnerom, </w:t>
      </w:r>
      <w:r w:rsidRPr="00AE5CD4">
        <w:rPr>
          <w:rFonts w:asciiTheme="minorHAnsi" w:hAnsiTheme="minorHAnsi" w:cstheme="minorHAnsi"/>
          <w:color w:val="191919"/>
          <w:sz w:val="16"/>
          <w:szCs w:val="16"/>
          <w:lang w:eastAsia="pl-PL"/>
        </w:rPr>
        <w:t xml:space="preserve">z którymi współpracujemy przy świadczeniu usług, realizacji obowiązków wynikających z przepisów prawa, podmiotom prowadzącym działalność pocztową lub kurierską, podmiotom prowadzącym działalność ubezpieczeniową, instytucjom, organom, podmiotom uprawnionym przez przepisy prawa np. policja, organy skarbowe, sąd, prokuratura, organy celne, Agencja Rynku Energii, Urząd Regulacji Energetyki, UOKIK,  lub innym oraz </w:t>
      </w:r>
      <w:r w:rsidRPr="00AE5CD4">
        <w:rPr>
          <w:rFonts w:asciiTheme="minorHAnsi" w:hAnsiTheme="minorHAnsi" w:cstheme="minorHAnsi"/>
          <w:b/>
          <w:color w:val="191919"/>
          <w:sz w:val="16"/>
          <w:szCs w:val="16"/>
          <w:lang w:eastAsia="pl-PL"/>
        </w:rPr>
        <w:t xml:space="preserve">naszym podwykonawcom </w:t>
      </w:r>
      <w:r w:rsidRPr="00AE5CD4">
        <w:rPr>
          <w:rFonts w:asciiTheme="minorHAnsi" w:hAnsiTheme="minorHAnsi" w:cstheme="minorHAnsi"/>
          <w:color w:val="191919"/>
          <w:sz w:val="16"/>
          <w:szCs w:val="16"/>
          <w:lang w:eastAsia="pl-PL"/>
        </w:rPr>
        <w:t>działającym na nasze zlecenie</w:t>
      </w:r>
      <w:r w:rsidRPr="00AE5CD4">
        <w:rPr>
          <w:rFonts w:asciiTheme="minorHAnsi" w:hAnsiTheme="minorHAnsi" w:cstheme="minorHAnsi"/>
          <w:b/>
          <w:color w:val="191919"/>
          <w:sz w:val="16"/>
          <w:szCs w:val="16"/>
          <w:lang w:eastAsia="pl-PL"/>
        </w:rPr>
        <w:t xml:space="preserve"> </w:t>
      </w:r>
      <w:r w:rsidRPr="00AE5CD4">
        <w:rPr>
          <w:rFonts w:asciiTheme="minorHAnsi" w:hAnsiTheme="minorHAnsi" w:cstheme="minorHAnsi"/>
          <w:color w:val="191919"/>
          <w:sz w:val="16"/>
          <w:szCs w:val="16"/>
          <w:lang w:eastAsia="pl-PL"/>
        </w:rPr>
        <w:t xml:space="preserve">(podmiotom przetwarzającym dane osobowe w zakresie wskazanym przez Spółkę), </w:t>
      </w:r>
      <w:bookmarkEnd w:id="3"/>
      <w:r w:rsidRPr="00AE5CD4">
        <w:rPr>
          <w:rFonts w:asciiTheme="minorHAnsi" w:hAnsiTheme="minorHAnsi" w:cstheme="minorHAnsi"/>
          <w:color w:val="191919"/>
          <w:sz w:val="16"/>
          <w:szCs w:val="16"/>
          <w:lang w:eastAsia="pl-PL"/>
        </w:rPr>
        <w:t xml:space="preserve"> tj. firmom wspierających nas przy realizacji usług, wykonywaniu obowiązków OSD np. firmom świadczącym nam usługi doradcze, konsultacyjne, audytowe, w zakresie archiwizacji, digitalizacji dokumentów, w zakresie remontów i usuwania awarii, firmom prawniczym, teleinformatycznym, informatycznym (w szczególności dostawcom oprogramowania i utrzymującym, obsługującym systemy teleinformatyczne, informatyczne), firmom realizującym odczyty </w:t>
      </w:r>
      <w:r w:rsidRPr="00AE5CD4">
        <w:rPr>
          <w:rFonts w:asciiTheme="minorHAnsi" w:hAnsiTheme="minorHAnsi" w:cstheme="minorHAnsi"/>
          <w:color w:val="191919"/>
          <w:sz w:val="16"/>
          <w:szCs w:val="16"/>
          <w:lang w:eastAsia="pl-PL"/>
        </w:rPr>
        <w:lastRenderedPageBreak/>
        <w:t xml:space="preserve">liczników, kontrole, obsługę korespondencji, obsługę zgłoszeń awarii, agencjom badawczym, a także podwykonawcom w/w odbiorców i podwykonawców. </w:t>
      </w:r>
    </w:p>
    <w:p w14:paraId="6EA76386" w14:textId="77777777" w:rsidR="00AE5CD4" w:rsidRPr="00AE5CD4" w:rsidRDefault="00AE5CD4" w:rsidP="00AE5CD4">
      <w:pPr>
        <w:spacing w:line="240" w:lineRule="auto"/>
        <w:rPr>
          <w:rFonts w:asciiTheme="minorHAnsi" w:hAnsiTheme="minorHAnsi" w:cstheme="minorHAnsi"/>
          <w:i/>
          <w:sz w:val="16"/>
          <w:szCs w:val="16"/>
          <w:lang w:eastAsia="pl-PL"/>
        </w:rPr>
      </w:pPr>
      <w:r w:rsidRPr="00AE5CD4">
        <w:rPr>
          <w:rFonts w:asciiTheme="minorHAnsi" w:hAnsiTheme="minorHAnsi" w:cstheme="minorHAnsi"/>
          <w:sz w:val="16"/>
          <w:szCs w:val="16"/>
          <w:lang w:eastAsia="pl-PL"/>
        </w:rPr>
        <w:t xml:space="preserve">W zakresie w jakim przetwarzamy Pani/Pana dane osobowe w celu: </w:t>
      </w:r>
    </w:p>
    <w:p w14:paraId="26A20F2E" w14:textId="77777777" w:rsidR="00AE5CD4" w:rsidRPr="00AE5CD4" w:rsidRDefault="00AE5CD4" w:rsidP="00251EE2">
      <w:pPr>
        <w:numPr>
          <w:ilvl w:val="0"/>
          <w:numId w:val="36"/>
        </w:numPr>
        <w:tabs>
          <w:tab w:val="left" w:pos="284"/>
        </w:tabs>
        <w:spacing w:before="60" w:line="240" w:lineRule="auto"/>
        <w:ind w:left="284" w:hanging="284"/>
        <w:contextualSpacing/>
        <w:jc w:val="left"/>
        <w:rPr>
          <w:rFonts w:asciiTheme="minorHAnsi" w:hAnsiTheme="minorHAnsi" w:cstheme="minorHAnsi"/>
          <w:i/>
          <w:color w:val="191919"/>
          <w:sz w:val="16"/>
          <w:szCs w:val="16"/>
          <w:lang w:eastAsia="pl-PL"/>
        </w:rPr>
      </w:pPr>
      <w:r w:rsidRPr="00AE5CD4">
        <w:rPr>
          <w:rFonts w:asciiTheme="minorHAnsi" w:hAnsiTheme="minorHAnsi" w:cstheme="minorHAnsi"/>
          <w:color w:val="191919"/>
          <w:sz w:val="16"/>
          <w:szCs w:val="16"/>
          <w:lang w:eastAsia="pl-PL"/>
        </w:rPr>
        <w:t>udzielenia i realizacji pełnomocnictwa w związku z ww. umową, podanie danych osobowych jest dobrowolne, ale niezbędne do udzielenia pełnomocnictwa (nie będziemy mogli udzielić pełnomocnictwa bez ich podania).</w:t>
      </w:r>
    </w:p>
    <w:p w14:paraId="322D2929" w14:textId="77777777" w:rsidR="00AE5CD4" w:rsidRPr="00AE5CD4" w:rsidRDefault="00AE5CD4" w:rsidP="00251EE2">
      <w:pPr>
        <w:numPr>
          <w:ilvl w:val="0"/>
          <w:numId w:val="31"/>
        </w:numPr>
        <w:tabs>
          <w:tab w:val="left" w:pos="426"/>
        </w:tabs>
        <w:spacing w:before="60" w:line="240" w:lineRule="auto"/>
        <w:jc w:val="left"/>
        <w:rPr>
          <w:rFonts w:asciiTheme="minorHAnsi" w:hAnsiTheme="minorHAnsi" w:cstheme="minorHAnsi"/>
          <w:b/>
          <w:color w:val="191919"/>
          <w:sz w:val="16"/>
          <w:szCs w:val="16"/>
          <w:lang w:eastAsia="pl-PL"/>
        </w:rPr>
      </w:pPr>
      <w:r w:rsidRPr="00AE5CD4">
        <w:rPr>
          <w:rFonts w:asciiTheme="minorHAnsi" w:hAnsiTheme="minorHAnsi" w:cstheme="minorHAnsi"/>
          <w:b/>
          <w:color w:val="191919"/>
          <w:sz w:val="16"/>
          <w:szCs w:val="16"/>
          <w:lang w:eastAsia="pl-PL"/>
        </w:rPr>
        <w:t>Informacja w zakresie przekazywania danych do państwa trzecich</w:t>
      </w:r>
    </w:p>
    <w:p w14:paraId="0990CE62" w14:textId="77777777" w:rsidR="00AE5CD4" w:rsidRPr="00AE5CD4" w:rsidRDefault="00AE5CD4" w:rsidP="00AE5CD4">
      <w:pPr>
        <w:spacing w:line="240" w:lineRule="auto"/>
        <w:rPr>
          <w:rFonts w:asciiTheme="minorHAnsi" w:hAnsiTheme="minorHAnsi" w:cstheme="minorHAnsi"/>
          <w:i/>
          <w:color w:val="191919"/>
          <w:sz w:val="16"/>
          <w:szCs w:val="16"/>
          <w:lang w:eastAsia="pl-PL"/>
        </w:rPr>
      </w:pPr>
      <w:r w:rsidRPr="00AE5CD4">
        <w:rPr>
          <w:rFonts w:asciiTheme="minorHAnsi" w:hAnsiTheme="minorHAnsi" w:cstheme="minorHAnsi"/>
          <w:i/>
          <w:color w:val="191919"/>
          <w:sz w:val="16"/>
          <w:szCs w:val="16"/>
          <w:lang w:eastAsia="pl-PL"/>
        </w:rPr>
        <w:t>Pani/Pana dane osobowe mogą być przekazane do państwa trzeciego (tj. państwa spoza Europejskiego Obszaru Gospodarczego, dalej: EOG) w związku ze świadczeniem na rzecz Spółki przez wykonawców usług w zakresie ICT. Dane będą przekazane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134A39D4" w14:textId="77777777" w:rsidR="00AE5CD4" w:rsidRPr="00AE5CD4" w:rsidRDefault="00AE5CD4" w:rsidP="00251EE2">
      <w:pPr>
        <w:numPr>
          <w:ilvl w:val="0"/>
          <w:numId w:val="31"/>
        </w:numPr>
        <w:tabs>
          <w:tab w:val="left" w:pos="426"/>
        </w:tabs>
        <w:spacing w:before="120" w:line="276" w:lineRule="auto"/>
        <w:ind w:left="646" w:hanging="646"/>
        <w:jc w:val="left"/>
        <w:rPr>
          <w:rFonts w:asciiTheme="minorHAnsi" w:hAnsiTheme="minorHAnsi" w:cstheme="minorHAnsi"/>
          <w:sz w:val="16"/>
          <w:szCs w:val="16"/>
          <w:lang w:eastAsia="pl-PL"/>
        </w:rPr>
      </w:pPr>
      <w:r w:rsidRPr="00AE5CD4">
        <w:rPr>
          <w:rFonts w:asciiTheme="minorHAnsi" w:hAnsiTheme="minorHAnsi" w:cstheme="minorHAnsi"/>
          <w:b/>
          <w:color w:val="191919"/>
          <w:sz w:val="16"/>
          <w:szCs w:val="16"/>
          <w:lang w:eastAsia="pl-PL"/>
        </w:rPr>
        <w:t xml:space="preserve">Informujemy, że nie podejmujemy decyzji w sposób zautomatyzowany, w tym stosując profilowanie. </w:t>
      </w:r>
    </w:p>
    <w:p w14:paraId="219944A5" w14:textId="77777777" w:rsidR="00AE5CD4" w:rsidRPr="00AE5CD4" w:rsidRDefault="00AE5CD4" w:rsidP="00AE5CD4">
      <w:pPr>
        <w:spacing w:after="200" w:line="240" w:lineRule="auto"/>
        <w:jc w:val="left"/>
        <w:rPr>
          <w:rFonts w:asciiTheme="minorHAnsi" w:hAnsiTheme="minorHAnsi" w:cstheme="minorHAnsi"/>
          <w:b/>
        </w:rPr>
      </w:pPr>
    </w:p>
    <w:p w14:paraId="0FEB447D" w14:textId="77777777" w:rsidR="00AE5CD4" w:rsidRPr="00AE5CD4" w:rsidRDefault="00AE5CD4" w:rsidP="00AE5CD4">
      <w:pPr>
        <w:spacing w:after="200" w:line="240" w:lineRule="auto"/>
        <w:jc w:val="left"/>
        <w:rPr>
          <w:rFonts w:asciiTheme="minorHAnsi" w:hAnsiTheme="minorHAnsi" w:cstheme="minorHAnsi"/>
          <w:b/>
        </w:rPr>
      </w:pPr>
    </w:p>
    <w:p w14:paraId="4FAF1B05" w14:textId="77777777" w:rsidR="00AE5CD4" w:rsidRPr="00AE5CD4" w:rsidRDefault="00AE5CD4" w:rsidP="00AE5CD4">
      <w:pPr>
        <w:spacing w:after="200" w:line="240" w:lineRule="auto"/>
        <w:jc w:val="left"/>
        <w:rPr>
          <w:rFonts w:asciiTheme="minorHAnsi" w:hAnsiTheme="minorHAnsi" w:cstheme="minorHAnsi"/>
          <w:b/>
        </w:rPr>
      </w:pPr>
    </w:p>
    <w:p w14:paraId="0BAC5DB8" w14:textId="77777777" w:rsidR="00AE5CD4" w:rsidRPr="00AE5CD4" w:rsidRDefault="00AE5CD4" w:rsidP="00AE5CD4">
      <w:pPr>
        <w:spacing w:after="200" w:line="240" w:lineRule="auto"/>
        <w:jc w:val="left"/>
        <w:rPr>
          <w:rFonts w:asciiTheme="minorHAnsi" w:hAnsiTheme="minorHAnsi" w:cstheme="minorHAnsi"/>
          <w:b/>
        </w:rPr>
      </w:pPr>
    </w:p>
    <w:p w14:paraId="6E941995" w14:textId="77777777" w:rsidR="00AE5CD4" w:rsidRPr="00AE5CD4" w:rsidRDefault="00AE5CD4" w:rsidP="00AE5CD4">
      <w:pPr>
        <w:spacing w:after="200" w:line="240" w:lineRule="auto"/>
        <w:jc w:val="left"/>
        <w:rPr>
          <w:rFonts w:asciiTheme="minorHAnsi" w:hAnsiTheme="minorHAnsi" w:cstheme="minorHAnsi"/>
          <w:b/>
        </w:rPr>
      </w:pPr>
    </w:p>
    <w:p w14:paraId="42A65CBE" w14:textId="77777777" w:rsidR="00AE5CD4" w:rsidRPr="00AE5CD4" w:rsidRDefault="00AE5CD4" w:rsidP="00AE5CD4">
      <w:pPr>
        <w:spacing w:after="200" w:line="240" w:lineRule="auto"/>
        <w:jc w:val="left"/>
        <w:rPr>
          <w:rFonts w:asciiTheme="minorHAnsi" w:hAnsiTheme="minorHAnsi" w:cstheme="minorHAnsi"/>
          <w:b/>
        </w:rPr>
      </w:pPr>
    </w:p>
    <w:p w14:paraId="0340C95B" w14:textId="77777777" w:rsidR="00AE5CD4" w:rsidRPr="00AE5CD4" w:rsidRDefault="00AE5CD4" w:rsidP="00AE5CD4">
      <w:pPr>
        <w:spacing w:after="200" w:line="240" w:lineRule="auto"/>
        <w:jc w:val="left"/>
        <w:rPr>
          <w:rFonts w:asciiTheme="minorHAnsi" w:hAnsiTheme="minorHAnsi" w:cstheme="minorHAnsi"/>
          <w:b/>
        </w:rPr>
      </w:pPr>
    </w:p>
    <w:p w14:paraId="677963D9" w14:textId="77777777" w:rsidR="00AE5CD4" w:rsidRPr="00AE5CD4" w:rsidRDefault="00AE5CD4" w:rsidP="00AE5CD4">
      <w:pPr>
        <w:spacing w:after="200" w:line="240" w:lineRule="auto"/>
        <w:jc w:val="left"/>
        <w:rPr>
          <w:rFonts w:asciiTheme="minorHAnsi" w:hAnsiTheme="minorHAnsi" w:cstheme="minorHAnsi"/>
          <w:b/>
        </w:rPr>
      </w:pPr>
    </w:p>
    <w:p w14:paraId="36F87A17" w14:textId="77777777" w:rsidR="00AE5CD4" w:rsidRPr="00AE5CD4" w:rsidRDefault="00AE5CD4" w:rsidP="00AE5CD4">
      <w:pPr>
        <w:spacing w:after="200" w:line="240" w:lineRule="auto"/>
        <w:jc w:val="left"/>
        <w:rPr>
          <w:rFonts w:asciiTheme="minorHAnsi" w:hAnsiTheme="minorHAnsi" w:cstheme="minorHAnsi"/>
          <w:b/>
        </w:rPr>
      </w:pPr>
    </w:p>
    <w:p w14:paraId="7570914E" w14:textId="77777777" w:rsidR="00AE5CD4" w:rsidRPr="00AE5CD4" w:rsidRDefault="00AE5CD4" w:rsidP="00AE5CD4">
      <w:pPr>
        <w:spacing w:after="200" w:line="240" w:lineRule="auto"/>
        <w:jc w:val="left"/>
        <w:rPr>
          <w:rFonts w:asciiTheme="minorHAnsi" w:hAnsiTheme="minorHAnsi" w:cstheme="minorHAnsi"/>
          <w:b/>
        </w:rPr>
      </w:pPr>
    </w:p>
    <w:p w14:paraId="7A834C14" w14:textId="77777777" w:rsidR="00AE5CD4" w:rsidRPr="00AE5CD4" w:rsidRDefault="00AE5CD4" w:rsidP="00AE5CD4">
      <w:pPr>
        <w:spacing w:after="200" w:line="240" w:lineRule="auto"/>
        <w:jc w:val="left"/>
        <w:rPr>
          <w:rFonts w:asciiTheme="minorHAnsi" w:hAnsiTheme="minorHAnsi" w:cstheme="minorHAnsi"/>
          <w:b/>
        </w:rPr>
      </w:pPr>
    </w:p>
    <w:p w14:paraId="1A0A8717" w14:textId="77777777" w:rsidR="00AE5CD4" w:rsidRPr="00AE5CD4" w:rsidRDefault="00AE5CD4" w:rsidP="00AE5CD4">
      <w:pPr>
        <w:spacing w:after="200" w:line="240" w:lineRule="auto"/>
        <w:jc w:val="left"/>
        <w:rPr>
          <w:rFonts w:asciiTheme="minorHAnsi" w:hAnsiTheme="minorHAnsi" w:cstheme="minorHAnsi"/>
          <w:b/>
        </w:rPr>
      </w:pPr>
    </w:p>
    <w:p w14:paraId="20ED3F85" w14:textId="77777777" w:rsidR="00AE5CD4" w:rsidRPr="00AE5CD4" w:rsidRDefault="00AE5CD4" w:rsidP="00AE5CD4">
      <w:pPr>
        <w:spacing w:after="200" w:line="240" w:lineRule="auto"/>
        <w:jc w:val="left"/>
        <w:rPr>
          <w:rFonts w:asciiTheme="minorHAnsi" w:hAnsiTheme="minorHAnsi" w:cstheme="minorHAnsi"/>
          <w:b/>
        </w:rPr>
      </w:pPr>
    </w:p>
    <w:p w14:paraId="48AA93B4" w14:textId="77777777" w:rsidR="00AE5CD4" w:rsidRPr="00AE5CD4" w:rsidRDefault="00AE5CD4" w:rsidP="00AE5CD4">
      <w:pPr>
        <w:spacing w:after="200" w:line="240" w:lineRule="auto"/>
        <w:jc w:val="left"/>
        <w:rPr>
          <w:rFonts w:asciiTheme="minorHAnsi" w:hAnsiTheme="minorHAnsi" w:cstheme="minorHAnsi"/>
          <w:b/>
        </w:rPr>
      </w:pPr>
    </w:p>
    <w:p w14:paraId="52F137AE" w14:textId="77777777" w:rsidR="00AE5CD4" w:rsidRPr="00AE5CD4" w:rsidRDefault="00AE5CD4" w:rsidP="00AE5CD4">
      <w:pPr>
        <w:spacing w:after="200" w:line="240" w:lineRule="auto"/>
        <w:jc w:val="left"/>
        <w:rPr>
          <w:rFonts w:asciiTheme="minorHAnsi" w:hAnsiTheme="minorHAnsi" w:cstheme="minorHAnsi"/>
          <w:b/>
        </w:rPr>
      </w:pPr>
    </w:p>
    <w:p w14:paraId="0AF1FF82" w14:textId="77777777" w:rsidR="00AE5CD4" w:rsidRPr="00AE5CD4" w:rsidRDefault="00AE5CD4" w:rsidP="00AE5CD4">
      <w:pPr>
        <w:spacing w:after="200" w:line="240" w:lineRule="auto"/>
        <w:jc w:val="left"/>
        <w:rPr>
          <w:rFonts w:asciiTheme="minorHAnsi" w:hAnsiTheme="minorHAnsi" w:cstheme="minorHAnsi"/>
          <w:b/>
        </w:rPr>
      </w:pPr>
    </w:p>
    <w:p w14:paraId="00E3C3EB" w14:textId="77777777" w:rsidR="00AE5CD4" w:rsidRPr="00AE5CD4" w:rsidRDefault="00AE5CD4" w:rsidP="00AE5CD4">
      <w:pPr>
        <w:spacing w:after="200" w:line="240" w:lineRule="auto"/>
        <w:jc w:val="left"/>
        <w:rPr>
          <w:rFonts w:asciiTheme="minorHAnsi" w:hAnsiTheme="minorHAnsi" w:cstheme="minorHAnsi"/>
          <w:b/>
        </w:rPr>
      </w:pPr>
    </w:p>
    <w:p w14:paraId="3CDFCFDC" w14:textId="77777777" w:rsidR="00AE5CD4" w:rsidRPr="00AE5CD4" w:rsidRDefault="00AE5CD4" w:rsidP="00AE5CD4">
      <w:pPr>
        <w:spacing w:after="200" w:line="240" w:lineRule="auto"/>
        <w:jc w:val="left"/>
        <w:rPr>
          <w:rFonts w:asciiTheme="minorHAnsi" w:hAnsiTheme="minorHAnsi" w:cstheme="minorHAnsi"/>
          <w:b/>
        </w:rPr>
      </w:pPr>
    </w:p>
    <w:p w14:paraId="7135FB52" w14:textId="77777777" w:rsidR="00AE5CD4" w:rsidRPr="00AE5CD4" w:rsidRDefault="00AE5CD4" w:rsidP="00AE5CD4">
      <w:pPr>
        <w:spacing w:after="200" w:line="240" w:lineRule="auto"/>
        <w:jc w:val="left"/>
        <w:rPr>
          <w:rFonts w:asciiTheme="minorHAnsi" w:hAnsiTheme="minorHAnsi" w:cstheme="minorHAnsi"/>
          <w:b/>
        </w:rPr>
      </w:pPr>
    </w:p>
    <w:p w14:paraId="3EF75A45" w14:textId="77777777" w:rsidR="00AE5CD4" w:rsidRPr="00AE5CD4" w:rsidRDefault="00AE5CD4" w:rsidP="00AE5CD4">
      <w:pPr>
        <w:spacing w:after="200" w:line="240" w:lineRule="auto"/>
        <w:jc w:val="left"/>
        <w:rPr>
          <w:rFonts w:asciiTheme="minorHAnsi" w:hAnsiTheme="minorHAnsi" w:cstheme="minorHAnsi"/>
          <w:b/>
        </w:rPr>
      </w:pPr>
    </w:p>
    <w:p w14:paraId="324EEF0C" w14:textId="77777777" w:rsidR="00AE5CD4" w:rsidRPr="00AE5CD4" w:rsidRDefault="00AE5CD4" w:rsidP="00AE5CD4">
      <w:pPr>
        <w:spacing w:after="200" w:line="240" w:lineRule="auto"/>
        <w:jc w:val="left"/>
        <w:rPr>
          <w:rFonts w:asciiTheme="minorHAnsi" w:hAnsiTheme="minorHAnsi" w:cstheme="minorHAnsi"/>
          <w:b/>
        </w:rPr>
      </w:pPr>
    </w:p>
    <w:p w14:paraId="19355B01" w14:textId="77777777" w:rsidR="00AE5CD4" w:rsidRPr="00AE5CD4" w:rsidRDefault="00AE5CD4" w:rsidP="00AE5CD4">
      <w:pPr>
        <w:spacing w:after="200" w:line="240" w:lineRule="auto"/>
        <w:jc w:val="left"/>
        <w:rPr>
          <w:rFonts w:asciiTheme="minorHAnsi" w:hAnsiTheme="minorHAnsi" w:cstheme="minorHAnsi"/>
          <w:b/>
        </w:rPr>
      </w:pPr>
    </w:p>
    <w:p w14:paraId="2EF0FF52" w14:textId="77777777" w:rsidR="00AE5CD4" w:rsidRPr="00AE5CD4" w:rsidRDefault="00AE5CD4" w:rsidP="00AE5CD4">
      <w:pPr>
        <w:spacing w:after="200" w:line="240" w:lineRule="auto"/>
        <w:jc w:val="left"/>
        <w:rPr>
          <w:rFonts w:asciiTheme="minorHAnsi" w:hAnsiTheme="minorHAnsi" w:cstheme="minorHAnsi"/>
          <w:b/>
        </w:rPr>
      </w:pPr>
    </w:p>
    <w:p w14:paraId="6E7FAAFA" w14:textId="77777777" w:rsidR="00AE5CD4" w:rsidRPr="00AE5CD4" w:rsidRDefault="00AE5CD4" w:rsidP="00AE5CD4">
      <w:pPr>
        <w:spacing w:after="200" w:line="240" w:lineRule="auto"/>
        <w:jc w:val="left"/>
        <w:rPr>
          <w:rFonts w:asciiTheme="minorHAnsi" w:hAnsiTheme="minorHAnsi" w:cstheme="minorHAnsi"/>
          <w:b/>
        </w:rPr>
      </w:pPr>
    </w:p>
    <w:p w14:paraId="32CF2FE2" w14:textId="77777777" w:rsidR="00AE5CD4" w:rsidRPr="00AE5CD4" w:rsidRDefault="00AE5CD4" w:rsidP="00AE5CD4">
      <w:pPr>
        <w:spacing w:after="200" w:line="240" w:lineRule="auto"/>
        <w:jc w:val="left"/>
        <w:rPr>
          <w:rFonts w:asciiTheme="minorHAnsi" w:hAnsiTheme="minorHAnsi" w:cstheme="minorHAnsi"/>
          <w:b/>
        </w:rPr>
      </w:pPr>
    </w:p>
    <w:p w14:paraId="516CBCB4" w14:textId="77777777" w:rsidR="00AE5CD4" w:rsidRPr="00AE5CD4" w:rsidRDefault="00AE5CD4" w:rsidP="00AE5CD4">
      <w:pPr>
        <w:spacing w:after="200" w:line="240" w:lineRule="auto"/>
        <w:jc w:val="left"/>
        <w:rPr>
          <w:rFonts w:asciiTheme="minorHAnsi" w:hAnsiTheme="minorHAnsi" w:cstheme="minorHAnsi"/>
          <w:b/>
        </w:rPr>
      </w:pPr>
    </w:p>
    <w:p w14:paraId="539029CB" w14:textId="77777777" w:rsidR="00AE5CD4" w:rsidRPr="00AE5CD4" w:rsidRDefault="00AE5CD4" w:rsidP="00AE5CD4">
      <w:pPr>
        <w:spacing w:line="240" w:lineRule="auto"/>
        <w:jc w:val="right"/>
        <w:rPr>
          <w:rFonts w:ascii="Calibri" w:hAnsi="Calibri" w:cs="Calibri"/>
          <w:b/>
          <w:sz w:val="20"/>
          <w:lang w:eastAsia="pl-PL"/>
        </w:rPr>
      </w:pPr>
      <w:r w:rsidRPr="00AE5CD4">
        <w:rPr>
          <w:rFonts w:ascii="Calibri" w:hAnsi="Calibri" w:cs="Calibri"/>
          <w:b/>
          <w:sz w:val="20"/>
          <w:lang w:eastAsia="pl-PL"/>
        </w:rPr>
        <w:t xml:space="preserve">Załącznik nr 1.9 </w:t>
      </w:r>
      <w:r w:rsidRPr="00AE5CD4">
        <w:rPr>
          <w:rFonts w:asciiTheme="minorHAnsi" w:hAnsiTheme="minorHAnsi" w:cs="Arial"/>
          <w:b/>
          <w:bCs/>
          <w:iCs/>
          <w:sz w:val="20"/>
        </w:rPr>
        <w:t>do Szczegółowego opisu przedmiotu zamówienia</w:t>
      </w:r>
    </w:p>
    <w:p w14:paraId="5CA039DE" w14:textId="77777777" w:rsidR="00AE5CD4" w:rsidRPr="00AE5CD4" w:rsidRDefault="00AE5CD4" w:rsidP="00AE5CD4">
      <w:pPr>
        <w:spacing w:line="240" w:lineRule="auto"/>
        <w:jc w:val="left"/>
        <w:rPr>
          <w:rFonts w:ascii="Calibri" w:hAnsi="Calibri"/>
          <w:sz w:val="20"/>
          <w:lang w:eastAsia="pl-PL"/>
        </w:rPr>
      </w:pPr>
    </w:p>
    <w:p w14:paraId="09D8F3C9" w14:textId="77777777" w:rsidR="00AE5CD4" w:rsidRPr="00AE5CD4" w:rsidRDefault="00AE5CD4" w:rsidP="00AE5CD4">
      <w:pPr>
        <w:spacing w:line="240" w:lineRule="auto"/>
        <w:jc w:val="left"/>
        <w:rPr>
          <w:rFonts w:ascii="Calibri" w:hAnsi="Calibri"/>
          <w:sz w:val="20"/>
          <w:lang w:eastAsia="pl-PL"/>
        </w:rPr>
      </w:pPr>
    </w:p>
    <w:p w14:paraId="630D1C57" w14:textId="77777777" w:rsidR="00AE5CD4" w:rsidRPr="00AE5CD4" w:rsidRDefault="00AE5CD4" w:rsidP="00AE5CD4">
      <w:pPr>
        <w:spacing w:line="240" w:lineRule="auto"/>
        <w:jc w:val="center"/>
        <w:rPr>
          <w:rFonts w:ascii="Calibri" w:hAnsi="Calibri"/>
          <w:b/>
          <w:sz w:val="20"/>
          <w:lang w:eastAsia="pl-PL"/>
        </w:rPr>
      </w:pPr>
      <w:r w:rsidRPr="00AE5CD4">
        <w:rPr>
          <w:rFonts w:ascii="Calibri" w:hAnsi="Calibri"/>
          <w:b/>
          <w:sz w:val="20"/>
          <w:lang w:eastAsia="pl-PL"/>
        </w:rPr>
        <w:t>WARUNKI REALIZACJI INWESTYCJI</w:t>
      </w:r>
    </w:p>
    <w:p w14:paraId="090529E6" w14:textId="77777777" w:rsidR="00AE5CD4" w:rsidRPr="00AE5CD4" w:rsidRDefault="00AE5CD4" w:rsidP="00AE5CD4">
      <w:pPr>
        <w:spacing w:line="240" w:lineRule="auto"/>
        <w:jc w:val="left"/>
        <w:rPr>
          <w:rFonts w:ascii="Calibri" w:hAnsi="Calibri"/>
          <w:sz w:val="20"/>
          <w:lang w:eastAsia="pl-PL"/>
        </w:rPr>
      </w:pPr>
    </w:p>
    <w:p w14:paraId="26250C70" w14:textId="05501470" w:rsidR="00AE5CD4" w:rsidRPr="00AE5CD4" w:rsidRDefault="00AE5CD4" w:rsidP="00AE5CD4">
      <w:pPr>
        <w:spacing w:line="240" w:lineRule="auto"/>
        <w:jc w:val="left"/>
        <w:rPr>
          <w:rFonts w:ascii="Calibri" w:hAnsi="Calibri"/>
          <w:sz w:val="20"/>
          <w:lang w:eastAsia="pl-PL"/>
        </w:rPr>
      </w:pPr>
      <w:r w:rsidRPr="00AE5CD4">
        <w:rPr>
          <w:rFonts w:ascii="Calibri" w:hAnsi="Calibri"/>
          <w:sz w:val="20"/>
          <w:lang w:eastAsia="pl-PL"/>
        </w:rPr>
        <w:t xml:space="preserve">Nazwa </w:t>
      </w:r>
      <w:r w:rsidR="00E15BD6">
        <w:rPr>
          <w:rFonts w:ascii="Calibri" w:hAnsi="Calibri"/>
          <w:sz w:val="20"/>
          <w:lang w:eastAsia="pl-PL"/>
        </w:rPr>
        <w:t>Części</w:t>
      </w:r>
      <w:r w:rsidRPr="00AE5CD4">
        <w:rPr>
          <w:rFonts w:ascii="Calibri" w:hAnsi="Calibri"/>
          <w:sz w:val="20"/>
          <w:lang w:eastAsia="pl-PL"/>
        </w:rPr>
        <w:t>: ……………………………………………………………………………………………………………………………..</w:t>
      </w:r>
    </w:p>
    <w:p w14:paraId="765ADAC8" w14:textId="77777777" w:rsidR="00AE5CD4" w:rsidRPr="00AE5CD4" w:rsidRDefault="00AE5CD4" w:rsidP="00AE5CD4">
      <w:pPr>
        <w:spacing w:line="240" w:lineRule="auto"/>
        <w:jc w:val="left"/>
        <w:rPr>
          <w:rFonts w:ascii="Calibri" w:hAnsi="Calibri"/>
          <w:sz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
        <w:gridCol w:w="3030"/>
        <w:gridCol w:w="5550"/>
      </w:tblGrid>
      <w:tr w:rsidR="00AE5CD4" w:rsidRPr="00AE5CD4" w14:paraId="2DFB8ACC" w14:textId="77777777" w:rsidTr="009F45C6">
        <w:trPr>
          <w:trHeight w:val="719"/>
        </w:trPr>
        <w:tc>
          <w:tcPr>
            <w:tcW w:w="367" w:type="dxa"/>
            <w:shd w:val="clear" w:color="auto" w:fill="auto"/>
            <w:vAlign w:val="center"/>
          </w:tcPr>
          <w:p w14:paraId="16883068" w14:textId="77777777" w:rsidR="00AE5CD4" w:rsidRPr="00AE5CD4" w:rsidRDefault="00AE5CD4" w:rsidP="00AE5CD4">
            <w:pPr>
              <w:spacing w:line="240" w:lineRule="auto"/>
              <w:jc w:val="left"/>
              <w:rPr>
                <w:rFonts w:ascii="Calibri" w:hAnsi="Calibri"/>
                <w:sz w:val="20"/>
                <w:lang w:eastAsia="pl-PL"/>
              </w:rPr>
            </w:pPr>
            <w:r w:rsidRPr="00AE5CD4">
              <w:rPr>
                <w:rFonts w:ascii="Calibri" w:hAnsi="Calibri"/>
                <w:sz w:val="20"/>
                <w:lang w:eastAsia="pl-PL"/>
              </w:rPr>
              <w:t>1</w:t>
            </w:r>
          </w:p>
        </w:tc>
        <w:tc>
          <w:tcPr>
            <w:tcW w:w="3030" w:type="dxa"/>
            <w:shd w:val="clear" w:color="auto" w:fill="auto"/>
            <w:vAlign w:val="center"/>
          </w:tcPr>
          <w:p w14:paraId="01B5C21A" w14:textId="77777777" w:rsidR="00AE5CD4" w:rsidRPr="00AE5CD4" w:rsidRDefault="00AE5CD4" w:rsidP="00AE5CD4">
            <w:pPr>
              <w:spacing w:line="240" w:lineRule="auto"/>
              <w:rPr>
                <w:rFonts w:ascii="Calibri" w:hAnsi="Calibri"/>
                <w:sz w:val="18"/>
                <w:szCs w:val="18"/>
                <w:lang w:eastAsia="pl-PL"/>
              </w:rPr>
            </w:pPr>
            <w:r w:rsidRPr="00AE5CD4">
              <w:rPr>
                <w:rFonts w:ascii="Calibri" w:hAnsi="Calibri"/>
                <w:sz w:val="18"/>
                <w:szCs w:val="18"/>
                <w:lang w:eastAsia="pl-PL"/>
              </w:rPr>
              <w:t>Warunki określone w decyzjach administracyjnych (m.in. wycinka drzew, pozwolenie wodnoprawne, zajęcia pasów drogowych, konserwatora zabytków, konserwatora przyrody), w tym terminy ważności.</w:t>
            </w:r>
          </w:p>
        </w:tc>
        <w:tc>
          <w:tcPr>
            <w:tcW w:w="5550" w:type="dxa"/>
            <w:shd w:val="clear" w:color="auto" w:fill="auto"/>
          </w:tcPr>
          <w:p w14:paraId="34E41B64" w14:textId="77777777" w:rsidR="00AE5CD4" w:rsidRPr="00AE5CD4" w:rsidRDefault="00AE5CD4" w:rsidP="00AE5CD4">
            <w:pPr>
              <w:spacing w:line="240" w:lineRule="auto"/>
              <w:rPr>
                <w:rFonts w:ascii="Calibri" w:hAnsi="Calibri"/>
                <w:sz w:val="20"/>
                <w:lang w:eastAsia="pl-PL"/>
              </w:rPr>
            </w:pPr>
          </w:p>
        </w:tc>
      </w:tr>
      <w:tr w:rsidR="00AE5CD4" w:rsidRPr="00AE5CD4" w14:paraId="0476802C" w14:textId="77777777" w:rsidTr="009F45C6">
        <w:trPr>
          <w:trHeight w:val="719"/>
        </w:trPr>
        <w:tc>
          <w:tcPr>
            <w:tcW w:w="367" w:type="dxa"/>
            <w:shd w:val="clear" w:color="auto" w:fill="auto"/>
            <w:vAlign w:val="center"/>
          </w:tcPr>
          <w:p w14:paraId="260878D2" w14:textId="77777777" w:rsidR="00AE5CD4" w:rsidRPr="00AE5CD4" w:rsidRDefault="00AE5CD4" w:rsidP="00AE5CD4">
            <w:pPr>
              <w:spacing w:line="240" w:lineRule="auto"/>
              <w:jc w:val="left"/>
              <w:rPr>
                <w:rFonts w:ascii="Calibri" w:hAnsi="Calibri"/>
                <w:sz w:val="20"/>
                <w:lang w:eastAsia="pl-PL"/>
              </w:rPr>
            </w:pPr>
            <w:r w:rsidRPr="00AE5CD4">
              <w:rPr>
                <w:rFonts w:ascii="Calibri" w:hAnsi="Calibri"/>
                <w:sz w:val="20"/>
                <w:lang w:eastAsia="pl-PL"/>
              </w:rPr>
              <w:t>2</w:t>
            </w:r>
          </w:p>
        </w:tc>
        <w:tc>
          <w:tcPr>
            <w:tcW w:w="3030" w:type="dxa"/>
            <w:shd w:val="clear" w:color="auto" w:fill="auto"/>
            <w:vAlign w:val="center"/>
          </w:tcPr>
          <w:p w14:paraId="2E0FD96C" w14:textId="77777777" w:rsidR="00AE5CD4" w:rsidRPr="00AE5CD4" w:rsidRDefault="00AE5CD4" w:rsidP="00AE5CD4">
            <w:pPr>
              <w:spacing w:line="240" w:lineRule="auto"/>
              <w:rPr>
                <w:rFonts w:ascii="Calibri" w:hAnsi="Calibri"/>
                <w:sz w:val="18"/>
                <w:szCs w:val="18"/>
                <w:lang w:eastAsia="pl-PL"/>
              </w:rPr>
            </w:pPr>
            <w:r w:rsidRPr="00AE5CD4">
              <w:rPr>
                <w:rFonts w:ascii="Calibri" w:hAnsi="Calibri"/>
                <w:sz w:val="18"/>
                <w:szCs w:val="18"/>
                <w:lang w:eastAsia="pl-PL"/>
              </w:rPr>
              <w:t xml:space="preserve">Warunki określone w uzgodnieniach, porozumieniach </w:t>
            </w:r>
            <w:r w:rsidRPr="00AE5CD4">
              <w:rPr>
                <w:rFonts w:ascii="Calibri" w:hAnsi="Calibri"/>
                <w:sz w:val="18"/>
                <w:szCs w:val="18"/>
                <w:lang w:eastAsia="pl-PL"/>
              </w:rPr>
              <w:br/>
              <w:t>i opiniach (m.in. PKP, Lasy Państwowe, przejęcie gwarancji).</w:t>
            </w:r>
          </w:p>
        </w:tc>
        <w:tc>
          <w:tcPr>
            <w:tcW w:w="5550" w:type="dxa"/>
            <w:shd w:val="clear" w:color="auto" w:fill="auto"/>
          </w:tcPr>
          <w:p w14:paraId="3114C280" w14:textId="77777777" w:rsidR="00AE5CD4" w:rsidRPr="00AE5CD4" w:rsidRDefault="00AE5CD4" w:rsidP="00AE5CD4">
            <w:pPr>
              <w:spacing w:line="240" w:lineRule="auto"/>
              <w:rPr>
                <w:rFonts w:ascii="Calibri" w:hAnsi="Calibri"/>
                <w:sz w:val="20"/>
                <w:lang w:eastAsia="pl-PL"/>
              </w:rPr>
            </w:pPr>
          </w:p>
        </w:tc>
      </w:tr>
      <w:tr w:rsidR="00AE5CD4" w:rsidRPr="00AE5CD4" w14:paraId="51AD5306" w14:textId="77777777" w:rsidTr="009F45C6">
        <w:trPr>
          <w:trHeight w:val="719"/>
        </w:trPr>
        <w:tc>
          <w:tcPr>
            <w:tcW w:w="367" w:type="dxa"/>
            <w:shd w:val="clear" w:color="auto" w:fill="auto"/>
            <w:vAlign w:val="center"/>
          </w:tcPr>
          <w:p w14:paraId="511FB907" w14:textId="77777777" w:rsidR="00AE5CD4" w:rsidRPr="00AE5CD4" w:rsidRDefault="00AE5CD4" w:rsidP="00AE5CD4">
            <w:pPr>
              <w:spacing w:line="240" w:lineRule="auto"/>
              <w:jc w:val="left"/>
              <w:rPr>
                <w:rFonts w:ascii="Calibri" w:hAnsi="Calibri"/>
                <w:sz w:val="20"/>
                <w:lang w:eastAsia="pl-PL"/>
              </w:rPr>
            </w:pPr>
            <w:r w:rsidRPr="00AE5CD4">
              <w:rPr>
                <w:rFonts w:ascii="Calibri" w:hAnsi="Calibri"/>
                <w:sz w:val="20"/>
                <w:lang w:eastAsia="pl-PL"/>
              </w:rPr>
              <w:t>3</w:t>
            </w:r>
          </w:p>
        </w:tc>
        <w:tc>
          <w:tcPr>
            <w:tcW w:w="3030" w:type="dxa"/>
            <w:shd w:val="clear" w:color="auto" w:fill="auto"/>
            <w:vAlign w:val="center"/>
          </w:tcPr>
          <w:p w14:paraId="490A1F5A" w14:textId="77777777" w:rsidR="00AE5CD4" w:rsidRPr="00AE5CD4" w:rsidRDefault="00AE5CD4" w:rsidP="00AE5CD4">
            <w:pPr>
              <w:spacing w:line="240" w:lineRule="auto"/>
              <w:rPr>
                <w:rFonts w:ascii="Calibri" w:hAnsi="Calibri"/>
                <w:sz w:val="18"/>
                <w:szCs w:val="18"/>
                <w:lang w:eastAsia="pl-PL"/>
              </w:rPr>
            </w:pPr>
            <w:r w:rsidRPr="00AE5CD4">
              <w:rPr>
                <w:rFonts w:ascii="Calibri" w:hAnsi="Calibri"/>
                <w:sz w:val="18"/>
                <w:szCs w:val="18"/>
                <w:lang w:eastAsia="pl-PL"/>
              </w:rPr>
              <w:t xml:space="preserve">Nietypowe zobowiązania wynikające z podpisanych z właścicielami nieruchomości umów, porozumień itp. </w:t>
            </w:r>
          </w:p>
        </w:tc>
        <w:tc>
          <w:tcPr>
            <w:tcW w:w="5550" w:type="dxa"/>
            <w:shd w:val="clear" w:color="auto" w:fill="auto"/>
          </w:tcPr>
          <w:p w14:paraId="2461A96C" w14:textId="77777777" w:rsidR="00AE5CD4" w:rsidRPr="00AE5CD4" w:rsidRDefault="00AE5CD4" w:rsidP="00AE5CD4">
            <w:pPr>
              <w:spacing w:line="240" w:lineRule="auto"/>
              <w:rPr>
                <w:rFonts w:ascii="Calibri" w:hAnsi="Calibri"/>
                <w:sz w:val="20"/>
                <w:lang w:eastAsia="pl-PL"/>
              </w:rPr>
            </w:pPr>
          </w:p>
        </w:tc>
      </w:tr>
      <w:tr w:rsidR="00AE5CD4" w:rsidRPr="00AE5CD4" w14:paraId="65340352" w14:textId="77777777" w:rsidTr="009F45C6">
        <w:trPr>
          <w:trHeight w:val="719"/>
        </w:trPr>
        <w:tc>
          <w:tcPr>
            <w:tcW w:w="367" w:type="dxa"/>
            <w:shd w:val="clear" w:color="auto" w:fill="auto"/>
            <w:vAlign w:val="center"/>
          </w:tcPr>
          <w:p w14:paraId="0156EF44" w14:textId="77777777" w:rsidR="00AE5CD4" w:rsidRPr="00AE5CD4" w:rsidRDefault="00AE5CD4" w:rsidP="00AE5CD4">
            <w:pPr>
              <w:spacing w:line="240" w:lineRule="auto"/>
              <w:jc w:val="left"/>
              <w:rPr>
                <w:rFonts w:ascii="Calibri" w:hAnsi="Calibri"/>
                <w:sz w:val="20"/>
                <w:lang w:eastAsia="pl-PL"/>
              </w:rPr>
            </w:pPr>
            <w:r w:rsidRPr="00AE5CD4">
              <w:rPr>
                <w:rFonts w:ascii="Calibri" w:hAnsi="Calibri"/>
                <w:sz w:val="20"/>
                <w:lang w:eastAsia="pl-PL"/>
              </w:rPr>
              <w:t>4</w:t>
            </w:r>
          </w:p>
        </w:tc>
        <w:tc>
          <w:tcPr>
            <w:tcW w:w="3030" w:type="dxa"/>
            <w:shd w:val="clear" w:color="auto" w:fill="auto"/>
            <w:vAlign w:val="center"/>
          </w:tcPr>
          <w:p w14:paraId="7F25AE42" w14:textId="77777777" w:rsidR="00AE5CD4" w:rsidRPr="00AE5CD4" w:rsidRDefault="00AE5CD4" w:rsidP="00AE5CD4">
            <w:pPr>
              <w:spacing w:line="240" w:lineRule="auto"/>
              <w:rPr>
                <w:rFonts w:ascii="Calibri" w:hAnsi="Calibri"/>
                <w:sz w:val="18"/>
                <w:szCs w:val="18"/>
                <w:lang w:eastAsia="pl-PL"/>
              </w:rPr>
            </w:pPr>
            <w:r w:rsidRPr="00AE5CD4">
              <w:rPr>
                <w:rFonts w:ascii="Calibri" w:hAnsi="Calibri"/>
                <w:sz w:val="18"/>
                <w:szCs w:val="18"/>
                <w:lang w:eastAsia="pl-PL"/>
              </w:rPr>
              <w:t xml:space="preserve">Warunki wynikające z przyjęcia niestandardowych   </w:t>
            </w:r>
          </w:p>
          <w:p w14:paraId="639B20C6" w14:textId="77777777" w:rsidR="00AE5CD4" w:rsidRPr="00AE5CD4" w:rsidRDefault="00AE5CD4" w:rsidP="00AE5CD4">
            <w:pPr>
              <w:spacing w:line="240" w:lineRule="auto"/>
              <w:rPr>
                <w:rFonts w:ascii="Calibri" w:hAnsi="Calibri"/>
                <w:sz w:val="18"/>
                <w:szCs w:val="18"/>
                <w:lang w:eastAsia="pl-PL"/>
              </w:rPr>
            </w:pPr>
            <w:r w:rsidRPr="00AE5CD4">
              <w:rPr>
                <w:rFonts w:ascii="Calibri" w:hAnsi="Calibri"/>
                <w:sz w:val="18"/>
                <w:szCs w:val="18"/>
                <w:lang w:eastAsia="pl-PL"/>
              </w:rPr>
              <w:t>rozwiązań projektowych(np.wygrodzenie stacji słupowej).</w:t>
            </w:r>
          </w:p>
        </w:tc>
        <w:tc>
          <w:tcPr>
            <w:tcW w:w="5550" w:type="dxa"/>
            <w:shd w:val="clear" w:color="auto" w:fill="auto"/>
          </w:tcPr>
          <w:p w14:paraId="5145289E" w14:textId="77777777" w:rsidR="00AE5CD4" w:rsidRPr="00AE5CD4" w:rsidRDefault="00AE5CD4" w:rsidP="00AE5CD4">
            <w:pPr>
              <w:spacing w:line="240" w:lineRule="auto"/>
              <w:rPr>
                <w:rFonts w:ascii="Calibri" w:hAnsi="Calibri"/>
                <w:sz w:val="20"/>
                <w:lang w:eastAsia="pl-PL"/>
              </w:rPr>
            </w:pPr>
          </w:p>
        </w:tc>
      </w:tr>
      <w:tr w:rsidR="00AE5CD4" w:rsidRPr="00AE5CD4" w14:paraId="523086D4" w14:textId="77777777" w:rsidTr="009F45C6">
        <w:trPr>
          <w:trHeight w:val="719"/>
        </w:trPr>
        <w:tc>
          <w:tcPr>
            <w:tcW w:w="367" w:type="dxa"/>
            <w:shd w:val="clear" w:color="auto" w:fill="auto"/>
            <w:vAlign w:val="center"/>
          </w:tcPr>
          <w:p w14:paraId="17705D66" w14:textId="77777777" w:rsidR="00AE5CD4" w:rsidRPr="00AE5CD4" w:rsidRDefault="00AE5CD4" w:rsidP="00AE5CD4">
            <w:pPr>
              <w:spacing w:line="240" w:lineRule="auto"/>
              <w:jc w:val="left"/>
              <w:rPr>
                <w:rFonts w:ascii="Calibri" w:hAnsi="Calibri"/>
                <w:sz w:val="20"/>
                <w:lang w:eastAsia="pl-PL"/>
              </w:rPr>
            </w:pPr>
            <w:r w:rsidRPr="00AE5CD4">
              <w:rPr>
                <w:rFonts w:ascii="Calibri" w:hAnsi="Calibri"/>
                <w:sz w:val="20"/>
                <w:lang w:eastAsia="pl-PL"/>
              </w:rPr>
              <w:t>5</w:t>
            </w:r>
          </w:p>
        </w:tc>
        <w:tc>
          <w:tcPr>
            <w:tcW w:w="3030" w:type="dxa"/>
            <w:shd w:val="clear" w:color="auto" w:fill="auto"/>
            <w:vAlign w:val="center"/>
          </w:tcPr>
          <w:p w14:paraId="4CBBC827" w14:textId="77777777" w:rsidR="00AE5CD4" w:rsidRPr="00AE5CD4" w:rsidRDefault="00AE5CD4" w:rsidP="00AE5CD4">
            <w:pPr>
              <w:spacing w:line="240" w:lineRule="auto"/>
              <w:rPr>
                <w:rFonts w:ascii="Calibri" w:hAnsi="Calibri"/>
                <w:sz w:val="18"/>
                <w:szCs w:val="18"/>
                <w:lang w:eastAsia="pl-PL"/>
              </w:rPr>
            </w:pPr>
            <w:r w:rsidRPr="00AE5CD4">
              <w:rPr>
                <w:rFonts w:ascii="Calibri" w:hAnsi="Calibri"/>
                <w:sz w:val="18"/>
                <w:szCs w:val="18"/>
                <w:lang w:eastAsia="pl-PL"/>
              </w:rPr>
              <w:t>Dopuszczalne maksymalne czasy wyłączeń (uzgodnione z RE)</w:t>
            </w:r>
            <w:r w:rsidRPr="00AE5CD4">
              <w:rPr>
                <w:rFonts w:ascii="Calibri" w:hAnsi="Calibri"/>
                <w:sz w:val="18"/>
                <w:szCs w:val="18"/>
                <w:vertAlign w:val="superscript"/>
                <w:lang w:eastAsia="pl-PL"/>
              </w:rPr>
              <w:t>*</w:t>
            </w:r>
            <w:r w:rsidRPr="00AE5CD4">
              <w:rPr>
                <w:rFonts w:ascii="Calibri" w:hAnsi="Calibri"/>
                <w:sz w:val="18"/>
                <w:szCs w:val="18"/>
                <w:lang w:eastAsia="pl-PL"/>
              </w:rPr>
              <w:t xml:space="preserve"> </w:t>
            </w:r>
          </w:p>
        </w:tc>
        <w:tc>
          <w:tcPr>
            <w:tcW w:w="5550" w:type="dxa"/>
            <w:shd w:val="clear" w:color="auto" w:fill="auto"/>
          </w:tcPr>
          <w:p w14:paraId="5AFA5F8D" w14:textId="77777777" w:rsidR="00AE5CD4" w:rsidRPr="00AE5CD4" w:rsidRDefault="00AE5CD4" w:rsidP="00AE5CD4">
            <w:pPr>
              <w:spacing w:line="240" w:lineRule="auto"/>
              <w:rPr>
                <w:rFonts w:ascii="Calibri" w:hAnsi="Calibri"/>
                <w:sz w:val="20"/>
                <w:lang w:eastAsia="pl-PL"/>
              </w:rPr>
            </w:pPr>
          </w:p>
        </w:tc>
      </w:tr>
      <w:tr w:rsidR="00AE5CD4" w:rsidRPr="00AE5CD4" w14:paraId="0E261803" w14:textId="77777777" w:rsidTr="009F45C6">
        <w:trPr>
          <w:trHeight w:val="719"/>
        </w:trPr>
        <w:tc>
          <w:tcPr>
            <w:tcW w:w="367" w:type="dxa"/>
            <w:shd w:val="clear" w:color="auto" w:fill="auto"/>
            <w:vAlign w:val="center"/>
          </w:tcPr>
          <w:p w14:paraId="2AB14E5B" w14:textId="77777777" w:rsidR="00AE5CD4" w:rsidRPr="00AE5CD4" w:rsidRDefault="00AE5CD4" w:rsidP="00AE5CD4">
            <w:pPr>
              <w:spacing w:line="240" w:lineRule="auto"/>
              <w:jc w:val="left"/>
              <w:rPr>
                <w:rFonts w:ascii="Calibri" w:hAnsi="Calibri"/>
                <w:sz w:val="20"/>
                <w:lang w:eastAsia="pl-PL"/>
              </w:rPr>
            </w:pPr>
            <w:r w:rsidRPr="00AE5CD4">
              <w:rPr>
                <w:rFonts w:ascii="Calibri" w:hAnsi="Calibri"/>
                <w:sz w:val="20"/>
                <w:lang w:eastAsia="pl-PL"/>
              </w:rPr>
              <w:t>6</w:t>
            </w:r>
          </w:p>
        </w:tc>
        <w:tc>
          <w:tcPr>
            <w:tcW w:w="3030" w:type="dxa"/>
            <w:shd w:val="clear" w:color="auto" w:fill="auto"/>
            <w:vAlign w:val="center"/>
          </w:tcPr>
          <w:p w14:paraId="6F17BCA4" w14:textId="77777777" w:rsidR="00AE5CD4" w:rsidRPr="00AE5CD4" w:rsidRDefault="00AE5CD4" w:rsidP="00AE5CD4">
            <w:pPr>
              <w:spacing w:line="240" w:lineRule="auto"/>
              <w:rPr>
                <w:rFonts w:ascii="Calibri" w:hAnsi="Calibri"/>
                <w:sz w:val="18"/>
                <w:szCs w:val="18"/>
                <w:lang w:eastAsia="pl-PL"/>
              </w:rPr>
            </w:pPr>
            <w:r w:rsidRPr="00AE5CD4">
              <w:rPr>
                <w:rFonts w:ascii="Calibri" w:hAnsi="Calibri"/>
                <w:sz w:val="18"/>
                <w:szCs w:val="18"/>
                <w:lang w:eastAsia="pl-PL"/>
              </w:rPr>
              <w:t>Konieczność zastosowania agregatów prądotwórczych (uzgodnione z RE)</w:t>
            </w:r>
            <w:r w:rsidRPr="00AE5CD4">
              <w:rPr>
                <w:rFonts w:ascii="Calibri" w:hAnsi="Calibri"/>
                <w:sz w:val="18"/>
                <w:szCs w:val="18"/>
                <w:vertAlign w:val="superscript"/>
                <w:lang w:eastAsia="pl-PL"/>
              </w:rPr>
              <w:t>*</w:t>
            </w:r>
          </w:p>
        </w:tc>
        <w:tc>
          <w:tcPr>
            <w:tcW w:w="5550" w:type="dxa"/>
            <w:shd w:val="clear" w:color="auto" w:fill="auto"/>
          </w:tcPr>
          <w:p w14:paraId="7CACD9A2" w14:textId="77777777" w:rsidR="00AE5CD4" w:rsidRPr="00AE5CD4" w:rsidRDefault="00AE5CD4" w:rsidP="00AE5CD4">
            <w:pPr>
              <w:spacing w:line="240" w:lineRule="auto"/>
              <w:rPr>
                <w:rFonts w:ascii="Calibri" w:hAnsi="Calibri"/>
                <w:sz w:val="20"/>
                <w:lang w:eastAsia="pl-PL"/>
              </w:rPr>
            </w:pPr>
          </w:p>
        </w:tc>
      </w:tr>
      <w:tr w:rsidR="00AE5CD4" w:rsidRPr="00AE5CD4" w14:paraId="78D9BA67" w14:textId="77777777" w:rsidTr="009F45C6">
        <w:trPr>
          <w:trHeight w:val="719"/>
        </w:trPr>
        <w:tc>
          <w:tcPr>
            <w:tcW w:w="367" w:type="dxa"/>
            <w:shd w:val="clear" w:color="auto" w:fill="auto"/>
            <w:vAlign w:val="center"/>
          </w:tcPr>
          <w:p w14:paraId="6673DDD0" w14:textId="77777777" w:rsidR="00AE5CD4" w:rsidRPr="00AE5CD4" w:rsidRDefault="00AE5CD4" w:rsidP="00AE5CD4">
            <w:pPr>
              <w:spacing w:line="240" w:lineRule="auto"/>
              <w:jc w:val="left"/>
              <w:rPr>
                <w:rFonts w:ascii="Calibri" w:hAnsi="Calibri"/>
                <w:sz w:val="20"/>
                <w:lang w:eastAsia="pl-PL"/>
              </w:rPr>
            </w:pPr>
            <w:r w:rsidRPr="00AE5CD4">
              <w:rPr>
                <w:rFonts w:ascii="Calibri" w:hAnsi="Calibri"/>
                <w:sz w:val="20"/>
                <w:lang w:eastAsia="pl-PL"/>
              </w:rPr>
              <w:t>7</w:t>
            </w:r>
          </w:p>
        </w:tc>
        <w:tc>
          <w:tcPr>
            <w:tcW w:w="3030" w:type="dxa"/>
            <w:shd w:val="clear" w:color="auto" w:fill="auto"/>
            <w:vAlign w:val="center"/>
          </w:tcPr>
          <w:p w14:paraId="061173A5" w14:textId="77777777" w:rsidR="00AE5CD4" w:rsidRPr="00AE5CD4" w:rsidRDefault="00AE5CD4" w:rsidP="00AE5CD4">
            <w:pPr>
              <w:spacing w:line="240" w:lineRule="auto"/>
              <w:rPr>
                <w:rFonts w:ascii="Calibri" w:hAnsi="Calibri"/>
                <w:sz w:val="18"/>
                <w:szCs w:val="18"/>
                <w:lang w:eastAsia="pl-PL"/>
              </w:rPr>
            </w:pPr>
            <w:r w:rsidRPr="00AE5CD4">
              <w:rPr>
                <w:rFonts w:ascii="Calibri" w:hAnsi="Calibri"/>
                <w:sz w:val="18"/>
                <w:szCs w:val="18"/>
                <w:lang w:eastAsia="pl-PL"/>
              </w:rPr>
              <w:t>Inne nie wymienione powyżej szczególne warunki realizacji inwestycji uzgodnione z RE.</w:t>
            </w:r>
          </w:p>
        </w:tc>
        <w:tc>
          <w:tcPr>
            <w:tcW w:w="5550" w:type="dxa"/>
            <w:shd w:val="clear" w:color="auto" w:fill="auto"/>
          </w:tcPr>
          <w:p w14:paraId="668E36D0" w14:textId="77777777" w:rsidR="00AE5CD4" w:rsidRPr="00AE5CD4" w:rsidRDefault="00AE5CD4" w:rsidP="00AE5CD4">
            <w:pPr>
              <w:spacing w:line="240" w:lineRule="auto"/>
              <w:rPr>
                <w:rFonts w:ascii="Calibri" w:hAnsi="Calibri"/>
                <w:sz w:val="20"/>
                <w:lang w:eastAsia="pl-PL"/>
              </w:rPr>
            </w:pPr>
          </w:p>
        </w:tc>
      </w:tr>
      <w:tr w:rsidR="00AE5CD4" w:rsidRPr="00AE5CD4" w14:paraId="0449D6F7" w14:textId="77777777" w:rsidTr="009F45C6">
        <w:trPr>
          <w:trHeight w:val="719"/>
        </w:trPr>
        <w:tc>
          <w:tcPr>
            <w:tcW w:w="367" w:type="dxa"/>
            <w:shd w:val="clear" w:color="auto" w:fill="auto"/>
            <w:vAlign w:val="center"/>
          </w:tcPr>
          <w:p w14:paraId="53D0F063" w14:textId="77777777" w:rsidR="00AE5CD4" w:rsidRPr="00AE5CD4" w:rsidRDefault="00AE5CD4" w:rsidP="00AE5CD4">
            <w:pPr>
              <w:spacing w:line="240" w:lineRule="auto"/>
              <w:jc w:val="left"/>
              <w:rPr>
                <w:rFonts w:ascii="Calibri" w:hAnsi="Calibri"/>
                <w:sz w:val="20"/>
                <w:lang w:eastAsia="pl-PL"/>
              </w:rPr>
            </w:pPr>
            <w:r w:rsidRPr="00AE5CD4">
              <w:rPr>
                <w:rFonts w:ascii="Calibri" w:hAnsi="Calibri"/>
                <w:sz w:val="20"/>
                <w:lang w:eastAsia="pl-PL"/>
              </w:rPr>
              <w:t>8</w:t>
            </w:r>
          </w:p>
        </w:tc>
        <w:tc>
          <w:tcPr>
            <w:tcW w:w="3030" w:type="dxa"/>
            <w:shd w:val="clear" w:color="auto" w:fill="auto"/>
            <w:vAlign w:val="center"/>
          </w:tcPr>
          <w:p w14:paraId="11A2E042" w14:textId="77777777" w:rsidR="00AE5CD4" w:rsidRPr="00AE5CD4" w:rsidRDefault="00AE5CD4" w:rsidP="00AE5CD4">
            <w:pPr>
              <w:spacing w:line="240" w:lineRule="auto"/>
              <w:rPr>
                <w:rFonts w:ascii="Calibri" w:hAnsi="Calibri"/>
                <w:sz w:val="18"/>
                <w:szCs w:val="18"/>
                <w:lang w:eastAsia="pl-PL"/>
              </w:rPr>
            </w:pPr>
            <w:r w:rsidRPr="00AE5CD4">
              <w:rPr>
                <w:rFonts w:ascii="Calibri" w:hAnsi="Calibri"/>
                <w:sz w:val="18"/>
                <w:szCs w:val="18"/>
                <w:lang w:eastAsia="pl-PL"/>
              </w:rPr>
              <w:t>Informacja o istnieniu urządzeń innego operatora na przebudowywanej sieci.</w:t>
            </w:r>
          </w:p>
        </w:tc>
        <w:tc>
          <w:tcPr>
            <w:tcW w:w="5550" w:type="dxa"/>
            <w:shd w:val="clear" w:color="auto" w:fill="auto"/>
          </w:tcPr>
          <w:p w14:paraId="3081F2BC" w14:textId="77777777" w:rsidR="00AE5CD4" w:rsidRPr="00AE5CD4" w:rsidRDefault="00AE5CD4" w:rsidP="00AE5CD4">
            <w:pPr>
              <w:spacing w:line="240" w:lineRule="auto"/>
              <w:rPr>
                <w:rFonts w:ascii="Calibri" w:hAnsi="Calibri"/>
                <w:sz w:val="20"/>
                <w:lang w:eastAsia="pl-PL"/>
              </w:rPr>
            </w:pPr>
          </w:p>
        </w:tc>
      </w:tr>
      <w:tr w:rsidR="00AE5CD4" w:rsidRPr="00AE5CD4" w14:paraId="0B14C44B" w14:textId="77777777" w:rsidTr="009F45C6">
        <w:trPr>
          <w:trHeight w:val="719"/>
        </w:trPr>
        <w:tc>
          <w:tcPr>
            <w:tcW w:w="367" w:type="dxa"/>
            <w:shd w:val="clear" w:color="auto" w:fill="auto"/>
            <w:vAlign w:val="center"/>
          </w:tcPr>
          <w:p w14:paraId="1FC86BD8" w14:textId="77777777" w:rsidR="00AE5CD4" w:rsidRPr="00AE5CD4" w:rsidRDefault="00AE5CD4" w:rsidP="00AE5CD4">
            <w:pPr>
              <w:spacing w:line="240" w:lineRule="auto"/>
              <w:jc w:val="left"/>
              <w:rPr>
                <w:rFonts w:ascii="Calibri" w:hAnsi="Calibri"/>
                <w:sz w:val="20"/>
                <w:lang w:eastAsia="pl-PL"/>
              </w:rPr>
            </w:pPr>
            <w:r w:rsidRPr="00AE5CD4">
              <w:rPr>
                <w:rFonts w:ascii="Calibri" w:hAnsi="Calibri"/>
                <w:sz w:val="20"/>
                <w:lang w:eastAsia="pl-PL"/>
              </w:rPr>
              <w:t>9</w:t>
            </w:r>
          </w:p>
        </w:tc>
        <w:tc>
          <w:tcPr>
            <w:tcW w:w="3030" w:type="dxa"/>
            <w:shd w:val="clear" w:color="auto" w:fill="auto"/>
            <w:vAlign w:val="center"/>
          </w:tcPr>
          <w:p w14:paraId="66DDF417" w14:textId="77777777" w:rsidR="00AE5CD4" w:rsidRPr="00AE5CD4" w:rsidRDefault="00AE5CD4" w:rsidP="00AE5CD4">
            <w:pPr>
              <w:spacing w:line="240" w:lineRule="auto"/>
              <w:rPr>
                <w:rFonts w:ascii="Calibri" w:hAnsi="Calibri"/>
                <w:sz w:val="18"/>
                <w:szCs w:val="18"/>
                <w:lang w:eastAsia="pl-PL"/>
              </w:rPr>
            </w:pPr>
            <w:r w:rsidRPr="00AE5CD4">
              <w:rPr>
                <w:rFonts w:ascii="Calibri" w:hAnsi="Calibri"/>
                <w:sz w:val="18"/>
                <w:szCs w:val="18"/>
                <w:lang w:eastAsia="pl-PL"/>
              </w:rPr>
              <w:t>Informacja o nietypowych warunkach terenowych (np. teren skalisty, mokradło).</w:t>
            </w:r>
          </w:p>
        </w:tc>
        <w:tc>
          <w:tcPr>
            <w:tcW w:w="5550" w:type="dxa"/>
            <w:shd w:val="clear" w:color="auto" w:fill="auto"/>
          </w:tcPr>
          <w:p w14:paraId="6BEA0027" w14:textId="77777777" w:rsidR="00AE5CD4" w:rsidRPr="00AE5CD4" w:rsidRDefault="00AE5CD4" w:rsidP="00AE5CD4">
            <w:pPr>
              <w:spacing w:line="240" w:lineRule="auto"/>
              <w:rPr>
                <w:rFonts w:ascii="Calibri" w:hAnsi="Calibri"/>
                <w:sz w:val="20"/>
                <w:lang w:eastAsia="pl-PL"/>
              </w:rPr>
            </w:pPr>
          </w:p>
        </w:tc>
      </w:tr>
    </w:tbl>
    <w:p w14:paraId="36BB28EB" w14:textId="77777777" w:rsidR="00AE5CD4" w:rsidRPr="00AE5CD4" w:rsidRDefault="00AE5CD4" w:rsidP="00AE5CD4">
      <w:pPr>
        <w:spacing w:line="240" w:lineRule="auto"/>
        <w:jc w:val="left"/>
        <w:rPr>
          <w:rFonts w:ascii="Calibri" w:hAnsi="Calibri"/>
          <w:sz w:val="20"/>
          <w:lang w:eastAsia="pl-PL"/>
        </w:rPr>
      </w:pPr>
      <w:r w:rsidRPr="00AE5CD4">
        <w:rPr>
          <w:rFonts w:ascii="Calibri" w:hAnsi="Calibri"/>
          <w:sz w:val="20"/>
          <w:lang w:eastAsia="pl-PL"/>
        </w:rPr>
        <w:t xml:space="preserve">           </w:t>
      </w:r>
    </w:p>
    <w:p w14:paraId="451D97A3" w14:textId="77777777" w:rsidR="00AE5CD4" w:rsidRPr="00AE5CD4" w:rsidRDefault="00AE5CD4" w:rsidP="00AE5CD4">
      <w:pPr>
        <w:spacing w:line="240" w:lineRule="auto"/>
        <w:jc w:val="left"/>
        <w:rPr>
          <w:rFonts w:ascii="Calibri" w:hAnsi="Calibri"/>
          <w:sz w:val="20"/>
          <w:lang w:eastAsia="pl-PL"/>
        </w:rPr>
      </w:pPr>
      <w:r w:rsidRPr="00AE5CD4">
        <w:rPr>
          <w:rFonts w:ascii="Calibri" w:hAnsi="Calibri"/>
          <w:sz w:val="20"/>
          <w:vertAlign w:val="superscript"/>
          <w:lang w:eastAsia="pl-PL"/>
        </w:rPr>
        <w:t>*</w:t>
      </w:r>
      <w:r w:rsidRPr="00AE5CD4">
        <w:rPr>
          <w:rFonts w:ascii="Calibri" w:hAnsi="Calibri"/>
          <w:sz w:val="20"/>
          <w:lang w:eastAsia="pl-PL"/>
        </w:rPr>
        <w:t xml:space="preserve"> - Warunek do weryfikacji przez pracownika IP przed zleceniem robót budowlanych</w:t>
      </w:r>
    </w:p>
    <w:p w14:paraId="1B4F2102" w14:textId="77777777" w:rsidR="00AE5CD4" w:rsidRPr="00AE5CD4" w:rsidRDefault="00AE5CD4" w:rsidP="00AE5CD4">
      <w:pPr>
        <w:spacing w:after="200" w:line="240" w:lineRule="auto"/>
        <w:jc w:val="left"/>
        <w:rPr>
          <w:rFonts w:asciiTheme="minorHAnsi" w:hAnsiTheme="minorHAnsi" w:cstheme="minorHAnsi"/>
          <w:b/>
        </w:rPr>
      </w:pPr>
    </w:p>
    <w:p w14:paraId="45B20691" w14:textId="77777777" w:rsidR="00AE5CD4" w:rsidRPr="00AE5CD4" w:rsidRDefault="00AE5CD4" w:rsidP="00AE5CD4">
      <w:pPr>
        <w:spacing w:after="200" w:line="240" w:lineRule="auto"/>
        <w:jc w:val="left"/>
        <w:rPr>
          <w:rFonts w:asciiTheme="minorHAnsi" w:hAnsiTheme="minorHAnsi" w:cstheme="minorHAnsi"/>
          <w:b/>
        </w:rPr>
      </w:pPr>
    </w:p>
    <w:p w14:paraId="59B2D565" w14:textId="77777777" w:rsidR="00AE5CD4" w:rsidRPr="00AE5CD4" w:rsidRDefault="00AE5CD4" w:rsidP="00AE5CD4">
      <w:pPr>
        <w:spacing w:after="200" w:line="240" w:lineRule="auto"/>
        <w:jc w:val="left"/>
        <w:rPr>
          <w:rFonts w:asciiTheme="minorHAnsi" w:hAnsiTheme="minorHAnsi" w:cstheme="minorHAnsi"/>
          <w:b/>
        </w:rPr>
      </w:pPr>
    </w:p>
    <w:p w14:paraId="3CB17309" w14:textId="77777777" w:rsidR="00AE5CD4" w:rsidRPr="00AE5CD4" w:rsidRDefault="00AE5CD4" w:rsidP="00AE5CD4">
      <w:pPr>
        <w:spacing w:after="200" w:line="240" w:lineRule="auto"/>
        <w:jc w:val="left"/>
        <w:rPr>
          <w:rFonts w:asciiTheme="minorHAnsi" w:hAnsiTheme="minorHAnsi" w:cstheme="minorHAnsi"/>
          <w:b/>
        </w:rPr>
      </w:pPr>
    </w:p>
    <w:p w14:paraId="7E96F6F5" w14:textId="77777777" w:rsidR="00AE5CD4" w:rsidRPr="00AE5CD4" w:rsidRDefault="00AE5CD4" w:rsidP="00AE5CD4">
      <w:pPr>
        <w:spacing w:after="200" w:line="240" w:lineRule="auto"/>
        <w:jc w:val="left"/>
        <w:rPr>
          <w:rFonts w:asciiTheme="minorHAnsi" w:hAnsiTheme="minorHAnsi" w:cstheme="minorHAnsi"/>
          <w:b/>
        </w:rPr>
      </w:pPr>
    </w:p>
    <w:p w14:paraId="008D1B48" w14:textId="77777777" w:rsidR="00AE5CD4" w:rsidRPr="00AE5CD4" w:rsidRDefault="00AE5CD4" w:rsidP="00AE5CD4">
      <w:pPr>
        <w:spacing w:after="200" w:line="240" w:lineRule="auto"/>
        <w:jc w:val="left"/>
        <w:rPr>
          <w:rFonts w:asciiTheme="minorHAnsi" w:hAnsiTheme="minorHAnsi" w:cstheme="minorHAnsi"/>
          <w:b/>
        </w:rPr>
      </w:pPr>
    </w:p>
    <w:p w14:paraId="2B01F7C4" w14:textId="77777777" w:rsidR="00AE5CD4" w:rsidRPr="00AE5CD4" w:rsidRDefault="00AE5CD4" w:rsidP="00AE5CD4">
      <w:pPr>
        <w:widowControl w:val="0"/>
        <w:adjustRightInd w:val="0"/>
        <w:spacing w:before="120" w:line="360" w:lineRule="auto"/>
        <w:ind w:right="15"/>
        <w:jc w:val="right"/>
        <w:textAlignment w:val="baseline"/>
        <w:rPr>
          <w:rFonts w:asciiTheme="minorHAnsi" w:hAnsiTheme="minorHAnsi" w:cstheme="minorHAnsi"/>
          <w:b/>
          <w:color w:val="000000"/>
          <w:sz w:val="20"/>
          <w:lang w:eastAsia="pl-PL"/>
        </w:rPr>
      </w:pPr>
      <w:r w:rsidRPr="00AE5CD4">
        <w:rPr>
          <w:color w:val="000000"/>
          <w:sz w:val="20"/>
          <w:lang w:eastAsia="pl-PL"/>
        </w:rPr>
        <w:lastRenderedPageBreak/>
        <w:t xml:space="preserve"> </w:t>
      </w:r>
      <w:r w:rsidRPr="00AE5CD4">
        <w:rPr>
          <w:rFonts w:asciiTheme="minorHAnsi" w:hAnsiTheme="minorHAnsi" w:cstheme="minorHAnsi"/>
          <w:b/>
          <w:color w:val="000000"/>
          <w:sz w:val="20"/>
          <w:lang w:eastAsia="pl-PL"/>
        </w:rPr>
        <w:t xml:space="preserve">Załącznik 1.10 do </w:t>
      </w:r>
      <w:r w:rsidRPr="00AE5CD4">
        <w:rPr>
          <w:rFonts w:asciiTheme="minorHAnsi" w:hAnsiTheme="minorHAnsi" w:cs="Arial"/>
          <w:b/>
          <w:bCs/>
          <w:iCs/>
          <w:sz w:val="20"/>
        </w:rPr>
        <w:t>Szczegółowego opisu przedmiotu zamówienia</w:t>
      </w:r>
    </w:p>
    <w:p w14:paraId="058AE5F6" w14:textId="77777777" w:rsidR="00AE5CD4" w:rsidRPr="00AE5CD4" w:rsidRDefault="00AE5CD4" w:rsidP="00AE5CD4">
      <w:pPr>
        <w:widowControl w:val="0"/>
        <w:adjustRightInd w:val="0"/>
        <w:spacing w:before="120" w:line="360" w:lineRule="auto"/>
        <w:ind w:right="15"/>
        <w:jc w:val="right"/>
        <w:textAlignment w:val="baseline"/>
        <w:rPr>
          <w:color w:val="000000"/>
          <w:sz w:val="20"/>
          <w:lang w:eastAsia="pl-PL"/>
        </w:rPr>
      </w:pPr>
    </w:p>
    <w:p w14:paraId="3CA4B3FB" w14:textId="77777777" w:rsidR="00AE5CD4" w:rsidRPr="00AE5CD4" w:rsidRDefault="00AE5CD4" w:rsidP="00AE5CD4">
      <w:pPr>
        <w:widowControl w:val="0"/>
        <w:adjustRightInd w:val="0"/>
        <w:spacing w:before="120" w:line="360" w:lineRule="auto"/>
        <w:ind w:right="15"/>
        <w:textAlignment w:val="baseline"/>
        <w:rPr>
          <w:rFonts w:asciiTheme="minorHAnsi" w:hAnsiTheme="minorHAnsi" w:cstheme="minorHAnsi"/>
          <w:color w:val="000000"/>
          <w:sz w:val="20"/>
          <w:lang w:eastAsia="pl-PL"/>
        </w:rPr>
      </w:pPr>
      <w:r w:rsidRPr="00AE5CD4">
        <w:rPr>
          <w:rFonts w:asciiTheme="minorHAnsi" w:hAnsiTheme="minorHAnsi" w:cstheme="minorHAnsi"/>
          <w:color w:val="000000"/>
          <w:sz w:val="20"/>
          <w:lang w:eastAsia="pl-PL"/>
        </w:rPr>
        <w:t xml:space="preserve">                                                                   </w:t>
      </w:r>
      <w:r w:rsidRPr="00AE5CD4">
        <w:rPr>
          <w:rFonts w:asciiTheme="minorHAnsi" w:hAnsiTheme="minorHAnsi" w:cstheme="minorHAnsi"/>
          <w:i/>
          <w:color w:val="000000"/>
          <w:sz w:val="20"/>
          <w:lang w:eastAsia="pl-PL"/>
        </w:rPr>
        <w:t>Miejscowość</w:t>
      </w:r>
      <w:r w:rsidRPr="00AE5CD4">
        <w:rPr>
          <w:rFonts w:asciiTheme="minorHAnsi" w:hAnsiTheme="minorHAnsi" w:cstheme="minorHAnsi"/>
          <w:color w:val="000000"/>
          <w:sz w:val="20"/>
          <w:lang w:eastAsia="pl-PL"/>
        </w:rPr>
        <w:t xml:space="preserve">,……………………………………. dn. ………........... r. </w:t>
      </w:r>
    </w:p>
    <w:p w14:paraId="15998512" w14:textId="77777777" w:rsidR="00AE5CD4" w:rsidRPr="00AE5CD4" w:rsidRDefault="00AE5CD4" w:rsidP="00AE5CD4">
      <w:pPr>
        <w:widowControl w:val="0"/>
        <w:adjustRightInd w:val="0"/>
        <w:spacing w:before="120" w:line="360" w:lineRule="auto"/>
        <w:ind w:right="15"/>
        <w:textAlignment w:val="baseline"/>
        <w:rPr>
          <w:rFonts w:asciiTheme="minorHAnsi" w:hAnsiTheme="minorHAnsi" w:cstheme="minorHAnsi"/>
          <w:color w:val="000000"/>
          <w:sz w:val="20"/>
          <w:lang w:eastAsia="pl-PL"/>
        </w:rPr>
      </w:pPr>
    </w:p>
    <w:p w14:paraId="3D92B1B2" w14:textId="77777777" w:rsidR="00AE5CD4" w:rsidRPr="00AE5CD4" w:rsidRDefault="00AE5CD4" w:rsidP="00AE5CD4">
      <w:pPr>
        <w:widowControl w:val="0"/>
        <w:adjustRightInd w:val="0"/>
        <w:spacing w:before="120" w:line="240" w:lineRule="auto"/>
        <w:ind w:right="15"/>
        <w:textAlignment w:val="baseline"/>
        <w:rPr>
          <w:rFonts w:asciiTheme="minorHAnsi" w:hAnsiTheme="minorHAnsi" w:cstheme="minorHAnsi"/>
          <w:color w:val="000000"/>
          <w:sz w:val="20"/>
          <w:lang w:eastAsia="pl-PL"/>
        </w:rPr>
      </w:pPr>
      <w:r w:rsidRPr="00AE5CD4">
        <w:rPr>
          <w:rFonts w:asciiTheme="minorHAnsi" w:hAnsiTheme="minorHAnsi" w:cstheme="minorHAnsi"/>
          <w:color w:val="000000"/>
          <w:sz w:val="20"/>
          <w:lang w:eastAsia="pl-PL"/>
        </w:rPr>
        <w:t>……………………………………………</w:t>
      </w:r>
    </w:p>
    <w:p w14:paraId="3FB7CF4F" w14:textId="77777777" w:rsidR="00AE5CD4" w:rsidRPr="00AE5CD4" w:rsidRDefault="00AE5CD4" w:rsidP="00AE5CD4">
      <w:pPr>
        <w:widowControl w:val="0"/>
        <w:tabs>
          <w:tab w:val="left" w:pos="2410"/>
        </w:tabs>
        <w:adjustRightInd w:val="0"/>
        <w:spacing w:line="240" w:lineRule="auto"/>
        <w:textAlignment w:val="baseline"/>
        <w:rPr>
          <w:rFonts w:asciiTheme="minorHAnsi" w:hAnsiTheme="minorHAnsi" w:cstheme="minorHAnsi"/>
          <w:i/>
          <w:sz w:val="20"/>
          <w:lang w:eastAsia="pl-PL"/>
        </w:rPr>
      </w:pPr>
      <w:r w:rsidRPr="00AE5CD4">
        <w:rPr>
          <w:rFonts w:asciiTheme="minorHAnsi" w:hAnsiTheme="minorHAnsi" w:cstheme="minorHAnsi"/>
          <w:i/>
          <w:sz w:val="20"/>
          <w:lang w:eastAsia="pl-PL"/>
        </w:rPr>
        <w:t>Oznaczenie ( Pieczęć) Wykonawcy</w:t>
      </w:r>
    </w:p>
    <w:p w14:paraId="0998D4C8" w14:textId="77777777" w:rsidR="00AE5CD4" w:rsidRPr="00AE5CD4" w:rsidRDefault="00AE5CD4" w:rsidP="00AE5CD4">
      <w:pPr>
        <w:widowControl w:val="0"/>
        <w:tabs>
          <w:tab w:val="left" w:pos="2410"/>
        </w:tabs>
        <w:adjustRightInd w:val="0"/>
        <w:spacing w:line="240" w:lineRule="auto"/>
        <w:textAlignment w:val="baseline"/>
        <w:rPr>
          <w:rFonts w:asciiTheme="minorHAnsi" w:hAnsiTheme="minorHAnsi" w:cstheme="minorHAnsi"/>
          <w:b/>
          <w:sz w:val="20"/>
          <w:lang w:eastAsia="pl-PL"/>
        </w:rPr>
      </w:pPr>
      <w:r w:rsidRPr="00AE5CD4">
        <w:rPr>
          <w:rFonts w:asciiTheme="minorHAnsi" w:hAnsiTheme="minorHAnsi" w:cstheme="minorHAnsi"/>
          <w:sz w:val="20"/>
          <w:lang w:eastAsia="pl-PL"/>
        </w:rPr>
        <w:tab/>
      </w:r>
      <w:r w:rsidRPr="00AE5CD4">
        <w:rPr>
          <w:rFonts w:asciiTheme="minorHAnsi" w:hAnsiTheme="minorHAnsi" w:cstheme="minorHAnsi"/>
          <w:sz w:val="20"/>
          <w:lang w:eastAsia="pl-PL"/>
        </w:rPr>
        <w:tab/>
      </w:r>
      <w:r w:rsidRPr="00AE5CD4">
        <w:rPr>
          <w:rFonts w:asciiTheme="minorHAnsi" w:hAnsiTheme="minorHAnsi" w:cstheme="minorHAnsi"/>
          <w:sz w:val="20"/>
          <w:lang w:eastAsia="pl-PL"/>
        </w:rPr>
        <w:tab/>
      </w:r>
      <w:r w:rsidRPr="00AE5CD4">
        <w:rPr>
          <w:rFonts w:asciiTheme="minorHAnsi" w:hAnsiTheme="minorHAnsi" w:cstheme="minorHAnsi"/>
          <w:sz w:val="20"/>
          <w:lang w:eastAsia="pl-PL"/>
        </w:rPr>
        <w:tab/>
      </w:r>
      <w:r w:rsidRPr="00AE5CD4">
        <w:rPr>
          <w:rFonts w:asciiTheme="minorHAnsi" w:hAnsiTheme="minorHAnsi" w:cstheme="minorHAnsi"/>
          <w:sz w:val="20"/>
          <w:lang w:eastAsia="pl-PL"/>
        </w:rPr>
        <w:tab/>
      </w:r>
      <w:r w:rsidRPr="00AE5CD4">
        <w:rPr>
          <w:rFonts w:asciiTheme="minorHAnsi" w:hAnsiTheme="minorHAnsi" w:cstheme="minorHAnsi"/>
          <w:sz w:val="20"/>
          <w:lang w:eastAsia="pl-PL"/>
        </w:rPr>
        <w:tab/>
      </w:r>
      <w:r w:rsidRPr="00AE5CD4">
        <w:rPr>
          <w:rFonts w:asciiTheme="minorHAnsi" w:hAnsiTheme="minorHAnsi" w:cstheme="minorHAnsi"/>
          <w:sz w:val="20"/>
          <w:lang w:eastAsia="pl-PL"/>
        </w:rPr>
        <w:tab/>
      </w:r>
      <w:r w:rsidRPr="00AE5CD4">
        <w:rPr>
          <w:rFonts w:asciiTheme="minorHAnsi" w:hAnsiTheme="minorHAnsi" w:cstheme="minorHAnsi"/>
          <w:b/>
          <w:sz w:val="20"/>
          <w:lang w:eastAsia="pl-PL"/>
        </w:rPr>
        <w:t>PGE Dystrybucja S.A.</w:t>
      </w:r>
    </w:p>
    <w:p w14:paraId="4727B048" w14:textId="77777777" w:rsidR="00AE5CD4" w:rsidRPr="00AE5CD4" w:rsidRDefault="00AE5CD4" w:rsidP="00AE5CD4">
      <w:pPr>
        <w:widowControl w:val="0"/>
        <w:tabs>
          <w:tab w:val="left" w:pos="2410"/>
        </w:tabs>
        <w:adjustRightInd w:val="0"/>
        <w:spacing w:line="240" w:lineRule="auto"/>
        <w:textAlignment w:val="baseline"/>
        <w:rPr>
          <w:rFonts w:asciiTheme="minorHAnsi" w:hAnsiTheme="minorHAnsi" w:cstheme="minorHAnsi"/>
          <w:b/>
          <w:sz w:val="20"/>
          <w:lang w:eastAsia="pl-PL"/>
        </w:rPr>
      </w:pPr>
      <w:r w:rsidRPr="00AE5CD4">
        <w:rPr>
          <w:rFonts w:asciiTheme="minorHAnsi" w:hAnsiTheme="minorHAnsi" w:cstheme="minorHAnsi"/>
          <w:b/>
          <w:sz w:val="20"/>
          <w:lang w:eastAsia="pl-PL"/>
        </w:rPr>
        <w:tab/>
      </w:r>
      <w:r w:rsidRPr="00AE5CD4">
        <w:rPr>
          <w:rFonts w:asciiTheme="minorHAnsi" w:hAnsiTheme="minorHAnsi" w:cstheme="minorHAnsi"/>
          <w:b/>
          <w:sz w:val="20"/>
          <w:lang w:eastAsia="pl-PL"/>
        </w:rPr>
        <w:tab/>
      </w:r>
      <w:r w:rsidRPr="00AE5CD4">
        <w:rPr>
          <w:rFonts w:asciiTheme="minorHAnsi" w:hAnsiTheme="minorHAnsi" w:cstheme="minorHAnsi"/>
          <w:b/>
          <w:sz w:val="20"/>
          <w:lang w:eastAsia="pl-PL"/>
        </w:rPr>
        <w:tab/>
      </w:r>
      <w:r w:rsidRPr="00AE5CD4">
        <w:rPr>
          <w:rFonts w:asciiTheme="minorHAnsi" w:hAnsiTheme="minorHAnsi" w:cstheme="minorHAnsi"/>
          <w:b/>
          <w:sz w:val="20"/>
          <w:lang w:eastAsia="pl-PL"/>
        </w:rPr>
        <w:tab/>
      </w:r>
      <w:r w:rsidRPr="00AE5CD4">
        <w:rPr>
          <w:rFonts w:asciiTheme="minorHAnsi" w:hAnsiTheme="minorHAnsi" w:cstheme="minorHAnsi"/>
          <w:b/>
          <w:sz w:val="20"/>
          <w:lang w:eastAsia="pl-PL"/>
        </w:rPr>
        <w:tab/>
      </w:r>
      <w:r w:rsidRPr="00AE5CD4">
        <w:rPr>
          <w:rFonts w:asciiTheme="minorHAnsi" w:hAnsiTheme="minorHAnsi" w:cstheme="minorHAnsi"/>
          <w:b/>
          <w:sz w:val="20"/>
          <w:lang w:eastAsia="pl-PL"/>
        </w:rPr>
        <w:tab/>
      </w:r>
      <w:r w:rsidRPr="00AE5CD4">
        <w:rPr>
          <w:rFonts w:asciiTheme="minorHAnsi" w:hAnsiTheme="minorHAnsi" w:cstheme="minorHAnsi"/>
          <w:b/>
          <w:sz w:val="20"/>
          <w:lang w:eastAsia="pl-PL"/>
        </w:rPr>
        <w:tab/>
        <w:t xml:space="preserve">Oddział Skarżysko-Kamienna </w:t>
      </w:r>
    </w:p>
    <w:p w14:paraId="58A299C3" w14:textId="77777777" w:rsidR="00AE5CD4" w:rsidRPr="00AE5CD4" w:rsidRDefault="00AE5CD4" w:rsidP="00AE5CD4">
      <w:pPr>
        <w:widowControl w:val="0"/>
        <w:adjustRightInd w:val="0"/>
        <w:spacing w:line="360" w:lineRule="auto"/>
        <w:jc w:val="center"/>
        <w:textAlignment w:val="baseline"/>
        <w:rPr>
          <w:rFonts w:asciiTheme="minorHAnsi" w:hAnsiTheme="minorHAnsi" w:cstheme="minorHAnsi"/>
          <w:sz w:val="20"/>
          <w:u w:val="single"/>
          <w:lang w:eastAsia="pl-PL"/>
        </w:rPr>
      </w:pPr>
    </w:p>
    <w:p w14:paraId="70F1C559" w14:textId="77777777" w:rsidR="00AE5CD4" w:rsidRPr="00AE5CD4" w:rsidRDefault="00AE5CD4" w:rsidP="00AE5CD4">
      <w:pPr>
        <w:widowControl w:val="0"/>
        <w:adjustRightInd w:val="0"/>
        <w:spacing w:line="360" w:lineRule="auto"/>
        <w:jc w:val="center"/>
        <w:textAlignment w:val="baseline"/>
        <w:rPr>
          <w:rFonts w:asciiTheme="minorHAnsi" w:hAnsiTheme="minorHAnsi" w:cstheme="minorHAnsi"/>
          <w:sz w:val="20"/>
          <w:u w:val="single"/>
          <w:lang w:eastAsia="pl-PL"/>
        </w:rPr>
      </w:pPr>
    </w:p>
    <w:p w14:paraId="062CDCAC" w14:textId="77777777" w:rsidR="00AE5CD4" w:rsidRPr="00AE5CD4" w:rsidRDefault="00AE5CD4" w:rsidP="00AE5CD4">
      <w:pPr>
        <w:widowControl w:val="0"/>
        <w:adjustRightInd w:val="0"/>
        <w:spacing w:line="360" w:lineRule="auto"/>
        <w:jc w:val="center"/>
        <w:textAlignment w:val="baseline"/>
        <w:rPr>
          <w:rFonts w:asciiTheme="minorHAnsi" w:hAnsiTheme="minorHAnsi" w:cstheme="minorHAnsi"/>
          <w:sz w:val="20"/>
          <w:u w:val="single"/>
          <w:lang w:eastAsia="pl-PL"/>
        </w:rPr>
      </w:pPr>
      <w:r w:rsidRPr="00AE5CD4">
        <w:rPr>
          <w:rFonts w:asciiTheme="minorHAnsi" w:hAnsiTheme="minorHAnsi" w:cstheme="minorHAnsi"/>
          <w:sz w:val="20"/>
          <w:u w:val="single"/>
          <w:lang w:eastAsia="pl-PL"/>
        </w:rPr>
        <w:t>WNIOSEK</w:t>
      </w:r>
    </w:p>
    <w:p w14:paraId="021A7759" w14:textId="77777777" w:rsidR="00AE5CD4" w:rsidRPr="00AE5CD4" w:rsidRDefault="00AE5CD4" w:rsidP="00AE5CD4">
      <w:pPr>
        <w:widowControl w:val="0"/>
        <w:adjustRightInd w:val="0"/>
        <w:spacing w:line="360" w:lineRule="auto"/>
        <w:textAlignment w:val="baseline"/>
        <w:rPr>
          <w:rFonts w:asciiTheme="minorHAnsi" w:hAnsiTheme="minorHAnsi" w:cstheme="minorHAnsi"/>
          <w:b/>
          <w:sz w:val="20"/>
          <w:lang w:eastAsia="pl-PL"/>
        </w:rPr>
      </w:pPr>
      <w:r w:rsidRPr="00AE5CD4">
        <w:rPr>
          <w:rFonts w:asciiTheme="minorHAnsi" w:hAnsiTheme="minorHAnsi" w:cstheme="minorHAnsi"/>
          <w:sz w:val="20"/>
          <w:lang w:eastAsia="pl-PL"/>
        </w:rPr>
        <w:t xml:space="preserve">W związku z informacją o rozstrzygnięciu postępowania nr </w:t>
      </w:r>
      <w:r w:rsidRPr="00AE5CD4">
        <w:rPr>
          <w:rFonts w:asciiTheme="minorHAnsi" w:hAnsiTheme="minorHAnsi" w:cstheme="minorHAnsi"/>
          <w:b/>
          <w:sz w:val="20"/>
          <w:lang w:eastAsia="pl-PL"/>
        </w:rPr>
        <w:t>…………………..</w:t>
      </w:r>
      <w:r w:rsidRPr="00AE5CD4">
        <w:rPr>
          <w:rFonts w:asciiTheme="minorHAnsi" w:hAnsiTheme="minorHAnsi" w:cstheme="minorHAnsi"/>
          <w:sz w:val="20"/>
          <w:lang w:eastAsia="pl-PL"/>
        </w:rPr>
        <w:t xml:space="preserve">  na </w:t>
      </w:r>
      <w:r w:rsidRPr="00AE5CD4">
        <w:rPr>
          <w:rFonts w:asciiTheme="minorHAnsi" w:hAnsiTheme="minorHAnsi" w:cstheme="minorHAnsi"/>
          <w:b/>
          <w:sz w:val="20"/>
          <w:lang w:eastAsia="pl-PL"/>
        </w:rPr>
        <w:t>………………………………………………………………………………………………………….. /</w:t>
      </w:r>
      <w:r w:rsidRPr="00AE5CD4">
        <w:rPr>
          <w:rFonts w:asciiTheme="minorHAnsi" w:hAnsiTheme="minorHAnsi" w:cstheme="minorHAnsi"/>
          <w:sz w:val="20"/>
          <w:lang w:eastAsia="pl-PL"/>
        </w:rPr>
        <w:t xml:space="preserve">zawarciem z </w:t>
      </w:r>
      <w:r w:rsidRPr="00AE5CD4">
        <w:rPr>
          <w:rFonts w:asciiTheme="minorHAnsi" w:hAnsiTheme="minorHAnsi" w:cstheme="minorHAnsi"/>
          <w:b/>
          <w:sz w:val="20"/>
          <w:lang w:eastAsia="pl-PL"/>
        </w:rPr>
        <w:t>PGE Dystrybucja S.A. Oddział Skarżysko-Kamienna</w:t>
      </w:r>
      <w:r w:rsidRPr="00AE5CD4">
        <w:rPr>
          <w:rFonts w:asciiTheme="minorHAnsi" w:hAnsiTheme="minorHAnsi" w:cstheme="minorHAnsi"/>
          <w:sz w:val="20"/>
          <w:lang w:eastAsia="pl-PL"/>
        </w:rPr>
        <w:t xml:space="preserve"> umowy nr</w:t>
      </w:r>
      <w:r w:rsidRPr="00AE5CD4">
        <w:rPr>
          <w:rFonts w:asciiTheme="minorHAnsi" w:hAnsiTheme="minorHAnsi" w:cstheme="minorHAnsi"/>
          <w:b/>
          <w:sz w:val="20"/>
          <w:lang w:eastAsia="pl-PL"/>
        </w:rPr>
        <w:t xml:space="preserve"> ……………………………../</w:t>
      </w:r>
    </w:p>
    <w:p w14:paraId="4C614209" w14:textId="77777777" w:rsidR="00AE5CD4" w:rsidRPr="00AE5CD4" w:rsidRDefault="00AE5CD4" w:rsidP="00AE5CD4">
      <w:pPr>
        <w:widowControl w:val="0"/>
        <w:adjustRightInd w:val="0"/>
        <w:spacing w:after="120" w:line="360" w:lineRule="auto"/>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proszę o wystawienie pełnomocnictw dla:</w:t>
      </w:r>
    </w:p>
    <w:p w14:paraId="4A2F2FA8" w14:textId="77777777" w:rsidR="00AE5CD4" w:rsidRPr="00AE5CD4" w:rsidRDefault="00AE5CD4" w:rsidP="00251EE2">
      <w:pPr>
        <w:widowControl w:val="0"/>
        <w:numPr>
          <w:ilvl w:val="0"/>
          <w:numId w:val="37"/>
        </w:numPr>
        <w:adjustRightInd w:val="0"/>
        <w:spacing w:after="160" w:line="360" w:lineRule="auto"/>
        <w:jc w:val="left"/>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 xml:space="preserve">Pani/Pana* </w:t>
      </w:r>
      <w:r w:rsidRPr="00AE5CD4">
        <w:rPr>
          <w:rFonts w:asciiTheme="minorHAnsi" w:hAnsiTheme="minorHAnsi" w:cstheme="minorHAnsi"/>
          <w:sz w:val="20"/>
          <w:lang w:eastAsia="pl-PL"/>
        </w:rPr>
        <w:tab/>
        <w:t>……………………………………….</w:t>
      </w:r>
    </w:p>
    <w:p w14:paraId="0F442F74" w14:textId="77777777" w:rsidR="00AE5CD4" w:rsidRPr="00AE5CD4" w:rsidRDefault="00AE5CD4" w:rsidP="00AE5CD4">
      <w:pPr>
        <w:spacing w:line="360" w:lineRule="auto"/>
        <w:ind w:left="720"/>
        <w:contextualSpacing/>
        <w:jc w:val="left"/>
        <w:rPr>
          <w:rFonts w:asciiTheme="minorHAnsi" w:hAnsiTheme="minorHAnsi" w:cstheme="minorHAnsi"/>
          <w:sz w:val="20"/>
          <w:lang w:eastAsia="pl-PL"/>
        </w:rPr>
      </w:pPr>
      <w:r w:rsidRPr="00AE5CD4">
        <w:rPr>
          <w:rFonts w:asciiTheme="minorHAnsi" w:hAnsiTheme="minorHAnsi" w:cstheme="minorHAnsi"/>
          <w:sz w:val="20"/>
          <w:lang w:eastAsia="pl-PL"/>
        </w:rPr>
        <w:t>Nr PESEL:</w:t>
      </w:r>
      <w:r w:rsidRPr="00AE5CD4">
        <w:rPr>
          <w:rFonts w:asciiTheme="minorHAnsi" w:hAnsiTheme="minorHAnsi" w:cstheme="minorHAnsi"/>
          <w:sz w:val="20"/>
          <w:lang w:eastAsia="pl-PL"/>
        </w:rPr>
        <w:tab/>
        <w:t>……………………………………….</w:t>
      </w:r>
    </w:p>
    <w:p w14:paraId="45DD2C70" w14:textId="77777777" w:rsidR="00AE5CD4" w:rsidRPr="00AE5CD4" w:rsidRDefault="00AE5CD4" w:rsidP="00AE5CD4">
      <w:pPr>
        <w:spacing w:line="360" w:lineRule="auto"/>
        <w:ind w:left="720"/>
        <w:contextualSpacing/>
        <w:jc w:val="left"/>
        <w:rPr>
          <w:rFonts w:asciiTheme="minorHAnsi" w:hAnsiTheme="minorHAnsi" w:cstheme="minorHAnsi"/>
          <w:sz w:val="20"/>
          <w:lang w:eastAsia="pl-PL"/>
        </w:rPr>
      </w:pPr>
      <w:r w:rsidRPr="00AE5CD4">
        <w:rPr>
          <w:rFonts w:asciiTheme="minorHAnsi" w:hAnsiTheme="minorHAnsi" w:cstheme="minorHAnsi"/>
          <w:sz w:val="20"/>
          <w:lang w:eastAsia="pl-PL"/>
        </w:rPr>
        <w:t>Seria i numer DO</w:t>
      </w:r>
      <w:r w:rsidRPr="00AE5CD4">
        <w:rPr>
          <w:rFonts w:asciiTheme="minorHAnsi" w:hAnsiTheme="minorHAnsi" w:cstheme="minorHAnsi"/>
          <w:sz w:val="20"/>
          <w:lang w:eastAsia="pl-PL"/>
        </w:rPr>
        <w:tab/>
        <w:t>……………………………</w:t>
      </w:r>
    </w:p>
    <w:p w14:paraId="50FEA079" w14:textId="77777777" w:rsidR="00AE5CD4" w:rsidRPr="00AE5CD4" w:rsidRDefault="00AE5CD4" w:rsidP="00251EE2">
      <w:pPr>
        <w:widowControl w:val="0"/>
        <w:numPr>
          <w:ilvl w:val="0"/>
          <w:numId w:val="37"/>
        </w:numPr>
        <w:adjustRightInd w:val="0"/>
        <w:spacing w:before="480" w:after="160" w:line="360" w:lineRule="auto"/>
        <w:ind w:left="714" w:hanging="357"/>
        <w:jc w:val="left"/>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 xml:space="preserve">Pani/Pana* </w:t>
      </w:r>
      <w:r w:rsidRPr="00AE5CD4">
        <w:rPr>
          <w:rFonts w:asciiTheme="minorHAnsi" w:hAnsiTheme="minorHAnsi" w:cstheme="minorHAnsi"/>
          <w:sz w:val="20"/>
          <w:lang w:eastAsia="pl-PL"/>
        </w:rPr>
        <w:tab/>
        <w:t>……………………………………….</w:t>
      </w:r>
    </w:p>
    <w:p w14:paraId="535F2F5A" w14:textId="77777777" w:rsidR="00AE5CD4" w:rsidRPr="00AE5CD4" w:rsidRDefault="00AE5CD4" w:rsidP="00AE5CD4">
      <w:pPr>
        <w:spacing w:line="360" w:lineRule="auto"/>
        <w:ind w:left="720"/>
        <w:contextualSpacing/>
        <w:jc w:val="left"/>
        <w:rPr>
          <w:rFonts w:asciiTheme="minorHAnsi" w:hAnsiTheme="minorHAnsi" w:cstheme="minorHAnsi"/>
          <w:sz w:val="20"/>
          <w:lang w:eastAsia="pl-PL"/>
        </w:rPr>
      </w:pPr>
      <w:r w:rsidRPr="00AE5CD4">
        <w:rPr>
          <w:rFonts w:asciiTheme="minorHAnsi" w:hAnsiTheme="minorHAnsi" w:cstheme="minorHAnsi"/>
          <w:sz w:val="20"/>
          <w:lang w:eastAsia="pl-PL"/>
        </w:rPr>
        <w:t>Nr PESEL:</w:t>
      </w:r>
      <w:r w:rsidRPr="00AE5CD4">
        <w:rPr>
          <w:rFonts w:asciiTheme="minorHAnsi" w:hAnsiTheme="minorHAnsi" w:cstheme="minorHAnsi"/>
          <w:sz w:val="20"/>
          <w:lang w:eastAsia="pl-PL"/>
        </w:rPr>
        <w:tab/>
        <w:t>……………………………………….</w:t>
      </w:r>
    </w:p>
    <w:p w14:paraId="05A87108" w14:textId="77777777" w:rsidR="00AE5CD4" w:rsidRPr="00AE5CD4" w:rsidRDefault="00AE5CD4" w:rsidP="00AE5CD4">
      <w:pPr>
        <w:spacing w:line="360" w:lineRule="auto"/>
        <w:ind w:left="720"/>
        <w:contextualSpacing/>
        <w:jc w:val="left"/>
        <w:rPr>
          <w:rFonts w:asciiTheme="minorHAnsi" w:hAnsiTheme="minorHAnsi" w:cstheme="minorHAnsi"/>
          <w:sz w:val="20"/>
          <w:lang w:eastAsia="pl-PL"/>
        </w:rPr>
      </w:pPr>
      <w:r w:rsidRPr="00AE5CD4">
        <w:rPr>
          <w:rFonts w:asciiTheme="minorHAnsi" w:hAnsiTheme="minorHAnsi" w:cstheme="minorHAnsi"/>
          <w:sz w:val="20"/>
          <w:lang w:eastAsia="pl-PL"/>
        </w:rPr>
        <w:t>Seria i numer DO</w:t>
      </w:r>
      <w:r w:rsidRPr="00AE5CD4">
        <w:rPr>
          <w:rFonts w:asciiTheme="minorHAnsi" w:hAnsiTheme="minorHAnsi" w:cstheme="minorHAnsi"/>
          <w:sz w:val="20"/>
          <w:lang w:eastAsia="pl-PL"/>
        </w:rPr>
        <w:tab/>
        <w:t>……………………………</w:t>
      </w:r>
    </w:p>
    <w:p w14:paraId="2A04F183" w14:textId="77777777" w:rsidR="00AE5CD4" w:rsidRPr="00AE5CD4" w:rsidRDefault="00AE5CD4" w:rsidP="00251EE2">
      <w:pPr>
        <w:widowControl w:val="0"/>
        <w:numPr>
          <w:ilvl w:val="0"/>
          <w:numId w:val="37"/>
        </w:numPr>
        <w:adjustRightInd w:val="0"/>
        <w:spacing w:before="480" w:after="160" w:line="360" w:lineRule="auto"/>
        <w:ind w:left="714" w:hanging="357"/>
        <w:jc w:val="left"/>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 xml:space="preserve">Pani/Pana* </w:t>
      </w:r>
      <w:r w:rsidRPr="00AE5CD4">
        <w:rPr>
          <w:rFonts w:asciiTheme="minorHAnsi" w:hAnsiTheme="minorHAnsi" w:cstheme="minorHAnsi"/>
          <w:sz w:val="20"/>
          <w:lang w:eastAsia="pl-PL"/>
        </w:rPr>
        <w:tab/>
        <w:t>……………………………………….</w:t>
      </w:r>
    </w:p>
    <w:p w14:paraId="1AB1EB82" w14:textId="77777777" w:rsidR="00AE5CD4" w:rsidRPr="00AE5CD4" w:rsidRDefault="00AE5CD4" w:rsidP="00AE5CD4">
      <w:pPr>
        <w:spacing w:line="360" w:lineRule="auto"/>
        <w:ind w:left="720"/>
        <w:contextualSpacing/>
        <w:jc w:val="left"/>
        <w:rPr>
          <w:rFonts w:asciiTheme="minorHAnsi" w:hAnsiTheme="minorHAnsi" w:cstheme="minorHAnsi"/>
          <w:sz w:val="20"/>
          <w:lang w:eastAsia="pl-PL"/>
        </w:rPr>
      </w:pPr>
      <w:r w:rsidRPr="00AE5CD4">
        <w:rPr>
          <w:rFonts w:asciiTheme="minorHAnsi" w:hAnsiTheme="minorHAnsi" w:cstheme="minorHAnsi"/>
          <w:sz w:val="20"/>
          <w:lang w:eastAsia="pl-PL"/>
        </w:rPr>
        <w:t>Nr PESEL:</w:t>
      </w:r>
      <w:r w:rsidRPr="00AE5CD4">
        <w:rPr>
          <w:rFonts w:asciiTheme="minorHAnsi" w:hAnsiTheme="minorHAnsi" w:cstheme="minorHAnsi"/>
          <w:sz w:val="20"/>
          <w:lang w:eastAsia="pl-PL"/>
        </w:rPr>
        <w:tab/>
        <w:t>……………………………………….</w:t>
      </w:r>
    </w:p>
    <w:p w14:paraId="36A4A78E" w14:textId="77777777" w:rsidR="00AE5CD4" w:rsidRPr="00AE5CD4" w:rsidRDefault="00AE5CD4" w:rsidP="00AE5CD4">
      <w:pPr>
        <w:spacing w:line="360" w:lineRule="auto"/>
        <w:ind w:left="720"/>
        <w:contextualSpacing/>
        <w:jc w:val="left"/>
        <w:rPr>
          <w:rFonts w:asciiTheme="minorHAnsi" w:hAnsiTheme="minorHAnsi" w:cstheme="minorHAnsi"/>
          <w:sz w:val="20"/>
          <w:lang w:eastAsia="pl-PL"/>
        </w:rPr>
      </w:pPr>
      <w:r w:rsidRPr="00AE5CD4">
        <w:rPr>
          <w:rFonts w:asciiTheme="minorHAnsi" w:hAnsiTheme="minorHAnsi" w:cstheme="minorHAnsi"/>
          <w:sz w:val="20"/>
          <w:lang w:eastAsia="pl-PL"/>
        </w:rPr>
        <w:t>Seria i numer DO</w:t>
      </w:r>
      <w:r w:rsidRPr="00AE5CD4">
        <w:rPr>
          <w:rFonts w:asciiTheme="minorHAnsi" w:hAnsiTheme="minorHAnsi" w:cstheme="minorHAnsi"/>
          <w:sz w:val="20"/>
          <w:lang w:eastAsia="pl-PL"/>
        </w:rPr>
        <w:tab/>
        <w:t>……………………………</w:t>
      </w:r>
    </w:p>
    <w:p w14:paraId="65BCB771" w14:textId="77777777" w:rsidR="00AE5CD4" w:rsidRPr="00AE5CD4" w:rsidRDefault="00AE5CD4" w:rsidP="00AE5CD4">
      <w:pPr>
        <w:spacing w:line="360" w:lineRule="auto"/>
        <w:ind w:left="720"/>
        <w:contextualSpacing/>
        <w:jc w:val="left"/>
        <w:rPr>
          <w:rFonts w:asciiTheme="minorHAnsi" w:hAnsiTheme="minorHAnsi" w:cstheme="minorHAnsi"/>
          <w:sz w:val="20"/>
          <w:lang w:eastAsia="pl-PL"/>
        </w:rPr>
      </w:pPr>
    </w:p>
    <w:p w14:paraId="13D6677C" w14:textId="77777777" w:rsidR="00AE5CD4" w:rsidRPr="00AE5CD4" w:rsidRDefault="00AE5CD4" w:rsidP="00AE5CD4">
      <w:pPr>
        <w:widowControl w:val="0"/>
        <w:adjustRightInd w:val="0"/>
        <w:spacing w:line="360" w:lineRule="auto"/>
        <w:textAlignment w:val="baseline"/>
        <w:rPr>
          <w:rFonts w:asciiTheme="minorHAnsi" w:hAnsiTheme="minorHAnsi" w:cstheme="minorHAnsi"/>
          <w:sz w:val="20"/>
          <w:lang w:eastAsia="pl-PL"/>
        </w:rPr>
      </w:pPr>
    </w:p>
    <w:p w14:paraId="234CB612" w14:textId="77777777" w:rsidR="00AE5CD4" w:rsidRPr="00AE5CD4" w:rsidRDefault="00AE5CD4" w:rsidP="00AE5CD4">
      <w:pPr>
        <w:widowControl w:val="0"/>
        <w:adjustRightInd w:val="0"/>
        <w:spacing w:line="360" w:lineRule="auto"/>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Równocześnie oświadczam, że dane osobowe wskazanych osób potwierdziłem/łam* na podstawie okazanych mi, wyżej wymienionych dokumentów tożsamości.</w:t>
      </w:r>
    </w:p>
    <w:p w14:paraId="50F1A8F4" w14:textId="77777777" w:rsidR="00AE5CD4" w:rsidRPr="00AE5CD4" w:rsidRDefault="00AE5CD4" w:rsidP="00AE5CD4">
      <w:pPr>
        <w:widowControl w:val="0"/>
        <w:adjustRightInd w:val="0"/>
        <w:spacing w:line="360" w:lineRule="auto"/>
        <w:textAlignment w:val="baseline"/>
        <w:rPr>
          <w:rFonts w:asciiTheme="minorHAnsi" w:hAnsiTheme="minorHAnsi" w:cstheme="minorHAnsi"/>
          <w:sz w:val="20"/>
          <w:lang w:eastAsia="pl-PL"/>
        </w:rPr>
      </w:pPr>
    </w:p>
    <w:p w14:paraId="61EB7F5E" w14:textId="77777777" w:rsidR="00AE5CD4" w:rsidRPr="00AE5CD4" w:rsidRDefault="00AE5CD4" w:rsidP="00AE5CD4">
      <w:pPr>
        <w:widowControl w:val="0"/>
        <w:adjustRightInd w:val="0"/>
        <w:spacing w:line="360" w:lineRule="auto"/>
        <w:textAlignment w:val="baseline"/>
        <w:rPr>
          <w:rFonts w:asciiTheme="minorHAnsi" w:hAnsiTheme="minorHAnsi" w:cstheme="minorHAnsi"/>
          <w:sz w:val="20"/>
          <w:lang w:eastAsia="pl-PL"/>
        </w:rPr>
      </w:pPr>
    </w:p>
    <w:p w14:paraId="2282141D" w14:textId="77777777" w:rsidR="00AE5CD4" w:rsidRPr="00AE5CD4" w:rsidRDefault="00AE5CD4" w:rsidP="00AE5CD4">
      <w:pPr>
        <w:widowControl w:val="0"/>
        <w:adjustRightInd w:val="0"/>
        <w:spacing w:line="360" w:lineRule="auto"/>
        <w:textAlignment w:val="baseline"/>
        <w:rPr>
          <w:rFonts w:asciiTheme="minorHAnsi" w:hAnsiTheme="minorHAnsi" w:cstheme="minorHAnsi"/>
          <w:sz w:val="20"/>
          <w:lang w:eastAsia="pl-PL"/>
        </w:rPr>
      </w:pPr>
    </w:p>
    <w:p w14:paraId="734A63A4" w14:textId="77777777" w:rsidR="00AE5CD4" w:rsidRPr="00AE5CD4" w:rsidRDefault="00AE5CD4" w:rsidP="00AE5CD4">
      <w:pPr>
        <w:widowControl w:val="0"/>
        <w:adjustRightInd w:val="0"/>
        <w:spacing w:line="240" w:lineRule="auto"/>
        <w:ind w:left="3545" w:firstLine="708"/>
        <w:textAlignment w:val="baseline"/>
        <w:rPr>
          <w:rFonts w:asciiTheme="minorHAnsi" w:hAnsiTheme="minorHAnsi" w:cstheme="minorHAnsi"/>
          <w:sz w:val="20"/>
          <w:lang w:eastAsia="pl-PL"/>
        </w:rPr>
      </w:pPr>
      <w:r w:rsidRPr="00AE5CD4">
        <w:rPr>
          <w:rFonts w:asciiTheme="minorHAnsi" w:hAnsiTheme="minorHAnsi" w:cstheme="minorHAnsi"/>
          <w:sz w:val="20"/>
          <w:lang w:eastAsia="pl-PL"/>
        </w:rPr>
        <w:t xml:space="preserve">       …………....................................</w:t>
      </w:r>
    </w:p>
    <w:p w14:paraId="07DD72E2" w14:textId="77777777" w:rsidR="00AE5CD4" w:rsidRPr="00AE5CD4" w:rsidRDefault="00AE5CD4" w:rsidP="00AE5CD4">
      <w:pPr>
        <w:widowControl w:val="0"/>
        <w:adjustRightInd w:val="0"/>
        <w:spacing w:line="240" w:lineRule="auto"/>
        <w:ind w:left="4253"/>
        <w:textAlignment w:val="baseline"/>
        <w:rPr>
          <w:rFonts w:asciiTheme="minorHAnsi" w:hAnsiTheme="minorHAnsi" w:cstheme="minorHAnsi"/>
          <w:i/>
          <w:sz w:val="18"/>
          <w:szCs w:val="18"/>
          <w:lang w:eastAsia="pl-PL"/>
        </w:rPr>
      </w:pPr>
      <w:r w:rsidRPr="00AE5CD4">
        <w:rPr>
          <w:rFonts w:asciiTheme="minorHAnsi" w:hAnsiTheme="minorHAnsi" w:cstheme="minorHAnsi"/>
          <w:i/>
          <w:sz w:val="18"/>
          <w:szCs w:val="18"/>
          <w:lang w:eastAsia="pl-PL"/>
        </w:rPr>
        <w:t>Imię i nazwisko, podpis osoby reprezentującej Wykonawcę</w:t>
      </w:r>
    </w:p>
    <w:p w14:paraId="3AA5DE33" w14:textId="6981F6E6" w:rsidR="00390F96" w:rsidRDefault="00E439B2" w:rsidP="00E439B2">
      <w:pPr>
        <w:widowControl w:val="0"/>
        <w:adjustRightInd w:val="0"/>
        <w:spacing w:line="360" w:lineRule="atLeast"/>
        <w:textAlignment w:val="baseline"/>
        <w:rPr>
          <w:rFonts w:asciiTheme="minorHAnsi" w:hAnsiTheme="minorHAnsi" w:cs="Arial"/>
          <w:b/>
          <w:bCs/>
          <w:iCs/>
          <w:sz w:val="16"/>
          <w:szCs w:val="16"/>
        </w:rPr>
      </w:pPr>
      <w:r>
        <w:rPr>
          <w:rFonts w:asciiTheme="minorHAnsi" w:hAnsiTheme="minorHAnsi" w:cstheme="minorHAnsi"/>
          <w:sz w:val="20"/>
          <w:lang w:eastAsia="pl-PL"/>
        </w:rPr>
        <w:t>*niepotrzebne skreślić</w:t>
      </w:r>
      <w:bookmarkStart w:id="4" w:name="_GoBack"/>
      <w:bookmarkEnd w:id="4"/>
    </w:p>
    <w:sectPr w:rsidR="00390F96" w:rsidSect="00EA31EF">
      <w:headerReference w:type="default" r:id="rId15"/>
      <w:footerReference w:type="default" r:id="rId16"/>
      <w:pgSz w:w="11906" w:h="16838"/>
      <w:pgMar w:top="1524" w:right="1274"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FFFBEB" w14:textId="77777777" w:rsidR="008A0B1E" w:rsidRDefault="008A0B1E" w:rsidP="004A302B">
      <w:pPr>
        <w:spacing w:line="240" w:lineRule="auto"/>
      </w:pPr>
      <w:r>
        <w:separator/>
      </w:r>
    </w:p>
  </w:endnote>
  <w:endnote w:type="continuationSeparator" w:id="0">
    <w:p w14:paraId="791FA07E" w14:textId="77777777" w:rsidR="008A0B1E" w:rsidRDefault="008A0B1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Calibri-Light">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8A0B1E" w:rsidRPr="00DD5C5D" w:rsidRDefault="008A0B1E" w:rsidP="00DD5C5D">
    <w:pPr>
      <w:pStyle w:val="Nagwek"/>
      <w:jc w:val="center"/>
      <w:rPr>
        <w:rFonts w:ascii="Calibri" w:hAnsi="Calibri"/>
        <w:bCs/>
        <w:sz w:val="16"/>
        <w:szCs w:val="16"/>
      </w:rPr>
    </w:pPr>
  </w:p>
  <w:p w14:paraId="30522759" w14:textId="569CA211" w:rsidR="008A0B1E" w:rsidRDefault="008A0B1E"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F908E0">
      <w:rPr>
        <w:rFonts w:ascii="Calibri" w:hAnsi="Calibri"/>
        <w:bCs/>
        <w:noProof/>
        <w:sz w:val="16"/>
        <w:szCs w:val="16"/>
      </w:rPr>
      <w:t>17</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F908E0">
      <w:rPr>
        <w:rFonts w:ascii="Calibri" w:hAnsi="Calibri"/>
        <w:bCs/>
        <w:noProof/>
        <w:sz w:val="16"/>
        <w:szCs w:val="16"/>
      </w:rPr>
      <w:t>18</w:t>
    </w:r>
    <w:r w:rsidRPr="00DD5C5D">
      <w:rPr>
        <w:rFonts w:ascii="Calibri" w:hAnsi="Calibri"/>
        <w:bCs/>
        <w:sz w:val="16"/>
        <w:szCs w:val="16"/>
      </w:rPr>
      <w:fldChar w:fldCharType="end"/>
    </w:r>
  </w:p>
  <w:p w14:paraId="3052275A" w14:textId="77777777" w:rsidR="008A0B1E" w:rsidRDefault="008A0B1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530357" w14:textId="77777777" w:rsidR="008A0B1E" w:rsidRDefault="008A0B1E" w:rsidP="004A302B">
      <w:pPr>
        <w:spacing w:line="240" w:lineRule="auto"/>
      </w:pPr>
      <w:r>
        <w:separator/>
      </w:r>
    </w:p>
  </w:footnote>
  <w:footnote w:type="continuationSeparator" w:id="0">
    <w:p w14:paraId="54BBDA31" w14:textId="77777777" w:rsidR="008A0B1E" w:rsidRDefault="008A0B1E" w:rsidP="004A302B">
      <w:pPr>
        <w:spacing w:line="240" w:lineRule="auto"/>
      </w:pPr>
      <w:r>
        <w:continuationSeparator/>
      </w:r>
    </w:p>
  </w:footnote>
  <w:footnote w:id="1">
    <w:p w14:paraId="0C44A482" w14:textId="77777777" w:rsidR="008A0B1E" w:rsidRPr="00E32DEF" w:rsidRDefault="008A0B1E" w:rsidP="00AE5CD4">
      <w:pPr>
        <w:pStyle w:val="Tekstprzypisudolnego"/>
        <w:rPr>
          <w:sz w:val="16"/>
          <w:szCs w:val="16"/>
        </w:rPr>
      </w:pPr>
      <w:r w:rsidRPr="00E32DEF">
        <w:rPr>
          <w:rStyle w:val="Odwoanieprzypisudolnego"/>
          <w:sz w:val="16"/>
          <w:szCs w:val="16"/>
        </w:rPr>
        <w:footnoteRef/>
      </w:r>
      <w:r w:rsidRPr="00E32DEF">
        <w:rPr>
          <w:sz w:val="16"/>
          <w:szCs w:val="16"/>
        </w:rPr>
        <w:t xml:space="preserve"> Załączyć w projekcie jeżeli warunki realizacji robót tego wymagają,</w:t>
      </w:r>
    </w:p>
  </w:footnote>
  <w:footnote w:id="2">
    <w:p w14:paraId="4067CD58" w14:textId="77777777" w:rsidR="008A0B1E" w:rsidRPr="00E32DEF" w:rsidRDefault="008A0B1E" w:rsidP="00AE5CD4">
      <w:pPr>
        <w:pStyle w:val="Tekstprzypisudolnego"/>
        <w:rPr>
          <w:sz w:val="16"/>
          <w:szCs w:val="16"/>
        </w:rPr>
      </w:pPr>
      <w:r w:rsidRPr="00E32DEF">
        <w:rPr>
          <w:rStyle w:val="Odwoanieprzypisudolnego"/>
          <w:sz w:val="16"/>
          <w:szCs w:val="16"/>
        </w:rPr>
        <w:footnoteRef/>
      </w:r>
      <w:r w:rsidRPr="00E32DEF">
        <w:rPr>
          <w:sz w:val="16"/>
          <w:szCs w:val="16"/>
        </w:rPr>
        <w:t xml:space="preserve"> Potwierdzenie notarialne lub przez organ wydający decyzję</w:t>
      </w:r>
    </w:p>
  </w:footnote>
  <w:footnote w:id="3">
    <w:p w14:paraId="693D72B2" w14:textId="77777777" w:rsidR="008A0B1E" w:rsidRPr="00805BE7" w:rsidRDefault="008A0B1E" w:rsidP="00AE5CD4">
      <w:pPr>
        <w:pStyle w:val="Tekstprzypisudolnego"/>
        <w:rPr>
          <w:sz w:val="18"/>
          <w:szCs w:val="18"/>
        </w:rPr>
      </w:pPr>
      <w:r w:rsidRPr="00E32DEF">
        <w:rPr>
          <w:rStyle w:val="Odwoanieprzypisudolnego"/>
          <w:sz w:val="16"/>
          <w:szCs w:val="16"/>
        </w:rPr>
        <w:footnoteRef/>
      </w:r>
      <w:r w:rsidRPr="00E32DEF">
        <w:rPr>
          <w:sz w:val="16"/>
          <w:szCs w:val="16"/>
        </w:rPr>
        <w:t xml:space="preserve"> w przypadku braku możliwości przekazania oryginału kopia załącznika potwierdzona przez upoważnionego pracownika PGE Dystrybucja S.A. Oddział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8A0B1E" w:rsidRDefault="008A0B1E"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9106A3B" w:rsidR="008A0B1E" w:rsidRPr="00A31C7C" w:rsidRDefault="008A0B1E"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8A0B1E" w:rsidRPr="000F58B6" w:rsidRDefault="008A0B1E"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6650485"/>
    <w:multiLevelType w:val="hybridMultilevel"/>
    <w:tmpl w:val="764A6696"/>
    <w:lvl w:ilvl="0" w:tplc="1EDA06E8">
      <w:start w:val="1"/>
      <w:numFmt w:val="decimal"/>
      <w:lvlText w:val="%1."/>
      <w:lvlJc w:val="left"/>
      <w:pPr>
        <w:tabs>
          <w:tab w:val="num" w:pos="360"/>
        </w:tabs>
        <w:ind w:left="360" w:hanging="360"/>
      </w:pPr>
      <w:rPr>
        <w:rFonts w:hint="default"/>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58AEA708">
      <w:numFmt w:val="bullet"/>
      <w:lvlText w:val=""/>
      <w:lvlJc w:val="left"/>
      <w:pPr>
        <w:ind w:left="2880" w:hanging="360"/>
      </w:pPr>
      <w:rPr>
        <w:rFonts w:ascii="Symbol" w:eastAsia="Times New Roman" w:hAnsi="Symbol" w:cs="Times New Roman"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01651B"/>
    <w:multiLevelType w:val="hybridMultilevel"/>
    <w:tmpl w:val="29F64AD0"/>
    <w:lvl w:ilvl="0" w:tplc="2532398A">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796" w:hanging="360"/>
      </w:pPr>
    </w:lvl>
    <w:lvl w:ilvl="2" w:tplc="667C3FDC">
      <w:start w:val="1"/>
      <w:numFmt w:val="lowerLetter"/>
      <w:lvlText w:val="%3)"/>
      <w:lvlJc w:val="left"/>
      <w:pPr>
        <w:ind w:left="1696" w:hanging="360"/>
      </w:pPr>
      <w:rPr>
        <w:rFonts w:hint="default"/>
      </w:r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 w15:restartNumberingAfterBreak="0">
    <w:nsid w:val="0B84728B"/>
    <w:multiLevelType w:val="multilevel"/>
    <w:tmpl w:val="7CEE43D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855" w:hanging="720"/>
      </w:pPr>
      <w:rPr>
        <w:rFonts w:hint="default"/>
        <w:b/>
        <w:color w:val="auto"/>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C4C7E4E"/>
    <w:multiLevelType w:val="multilevel"/>
    <w:tmpl w:val="453221D8"/>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CC76F6D"/>
    <w:multiLevelType w:val="hybridMultilevel"/>
    <w:tmpl w:val="85D2319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DF822FA"/>
    <w:multiLevelType w:val="hybridMultilevel"/>
    <w:tmpl w:val="EE667BDA"/>
    <w:lvl w:ilvl="0" w:tplc="1CC623EC">
      <w:start w:val="1"/>
      <w:numFmt w:val="decimal"/>
      <w:lvlText w:val="%1."/>
      <w:lvlJc w:val="left"/>
      <w:pPr>
        <w:tabs>
          <w:tab w:val="num" w:pos="360"/>
        </w:tabs>
        <w:ind w:left="36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0E7A01D2"/>
    <w:multiLevelType w:val="hybridMultilevel"/>
    <w:tmpl w:val="04A8E870"/>
    <w:lvl w:ilvl="0" w:tplc="FFF4F0E4">
      <w:start w:val="1"/>
      <w:numFmt w:val="decimal"/>
      <w:lvlText w:val="%1."/>
      <w:lvlJc w:val="left"/>
      <w:pPr>
        <w:tabs>
          <w:tab w:val="num" w:pos="360"/>
        </w:tabs>
        <w:ind w:left="36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487FFA"/>
    <w:multiLevelType w:val="hybridMultilevel"/>
    <w:tmpl w:val="914C90B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8114F47"/>
    <w:multiLevelType w:val="multilevel"/>
    <w:tmpl w:val="C6705828"/>
    <w:lvl w:ilvl="0">
      <w:start w:val="1"/>
      <w:numFmt w:val="lowerLetter"/>
      <w:lvlText w:val="%1)"/>
      <w:lvlJc w:val="left"/>
      <w:pPr>
        <w:ind w:left="720" w:hanging="360"/>
      </w:pPr>
      <w:rPr>
        <w:rFonts w:hint="default"/>
        <w:i w:val="0"/>
        <w:strike w:val="0"/>
        <w:u w:val="none"/>
      </w:rPr>
    </w:lvl>
    <w:lvl w:ilvl="1">
      <w:start w:val="1"/>
      <w:numFmt w:val="decimal"/>
      <w:isLgl/>
      <w:lvlText w:val="%1.%2."/>
      <w:lvlJc w:val="left"/>
      <w:pPr>
        <w:ind w:left="107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28E64408"/>
    <w:multiLevelType w:val="hybridMultilevel"/>
    <w:tmpl w:val="48789468"/>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913076B"/>
    <w:multiLevelType w:val="hybridMultilevel"/>
    <w:tmpl w:val="7D9A044C"/>
    <w:lvl w:ilvl="0" w:tplc="79261EF0">
      <w:start w:val="1"/>
      <w:numFmt w:val="decimal"/>
      <w:lvlText w:val="%1."/>
      <w:lvlJc w:val="left"/>
      <w:pPr>
        <w:tabs>
          <w:tab w:val="num" w:pos="360"/>
        </w:tabs>
        <w:ind w:left="36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28015C"/>
    <w:multiLevelType w:val="hybridMultilevel"/>
    <w:tmpl w:val="B8FC35B2"/>
    <w:lvl w:ilvl="0" w:tplc="0415000F">
      <w:start w:val="1"/>
      <w:numFmt w:val="decimal"/>
      <w:lvlText w:val="%1."/>
      <w:lvlJc w:val="left"/>
      <w:pPr>
        <w:tabs>
          <w:tab w:val="num" w:pos="720"/>
        </w:tabs>
        <w:ind w:left="720" w:hanging="360"/>
      </w:p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667E07"/>
    <w:multiLevelType w:val="multilevel"/>
    <w:tmpl w:val="BCD48A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78F2459"/>
    <w:multiLevelType w:val="multilevel"/>
    <w:tmpl w:val="24D45AAA"/>
    <w:styleLink w:val="Zaimportowanystyl41"/>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0A0717D"/>
    <w:multiLevelType w:val="hybridMultilevel"/>
    <w:tmpl w:val="4F087EBA"/>
    <w:lvl w:ilvl="0" w:tplc="E7FAF6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4467AB4"/>
    <w:multiLevelType w:val="hybridMultilevel"/>
    <w:tmpl w:val="40DC9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4D5B73DE"/>
    <w:multiLevelType w:val="hybridMultilevel"/>
    <w:tmpl w:val="C28032CA"/>
    <w:lvl w:ilvl="0" w:tplc="E8B4F408">
      <w:start w:val="1"/>
      <w:numFmt w:val="decimal"/>
      <w:lvlText w:val="%1."/>
      <w:lvlJc w:val="left"/>
      <w:pPr>
        <w:tabs>
          <w:tab w:val="num" w:pos="360"/>
        </w:tabs>
        <w:ind w:left="36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EBD7F5F"/>
    <w:multiLevelType w:val="hybridMultilevel"/>
    <w:tmpl w:val="6A7ED130"/>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7"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9EE54CB"/>
    <w:multiLevelType w:val="hybridMultilevel"/>
    <w:tmpl w:val="461E6C50"/>
    <w:lvl w:ilvl="0" w:tplc="B9AA5D70">
      <w:start w:val="1"/>
      <w:numFmt w:val="upperRoman"/>
      <w:lvlText w:val="%1."/>
      <w:lvlJc w:val="left"/>
      <w:pPr>
        <w:ind w:left="644" w:hanging="360"/>
      </w:pPr>
      <w:rPr>
        <w:rFonts w:ascii="Calibri" w:hAnsi="Calibri" w:cs="Calibri" w:hint="default"/>
        <w:b/>
        <w:i w:val="0"/>
        <w:color w:val="auto"/>
        <w:sz w:val="16"/>
        <w:szCs w:val="16"/>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2" w15:restartNumberingAfterBreak="0">
    <w:nsid w:val="63D53DDD"/>
    <w:multiLevelType w:val="multilevel"/>
    <w:tmpl w:val="E626DDD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1494" w:hanging="720"/>
      </w:pPr>
      <w:rPr>
        <w:rFonts w:hint="default"/>
        <w:u w:val="single"/>
      </w:rPr>
    </w:lvl>
    <w:lvl w:ilvl="3">
      <w:start w:val="1"/>
      <w:numFmt w:val="decimal"/>
      <w:isLgl/>
      <w:lvlText w:val="%1.%2.%3.%4."/>
      <w:lvlJc w:val="left"/>
      <w:pPr>
        <w:ind w:left="1701" w:hanging="720"/>
      </w:pPr>
      <w:rPr>
        <w:rFonts w:hint="default"/>
        <w:u w:val="single"/>
      </w:rPr>
    </w:lvl>
    <w:lvl w:ilvl="4">
      <w:start w:val="1"/>
      <w:numFmt w:val="decimal"/>
      <w:isLgl/>
      <w:lvlText w:val="%1.%2.%3.%4.%5."/>
      <w:lvlJc w:val="left"/>
      <w:pPr>
        <w:ind w:left="2268" w:hanging="1080"/>
      </w:pPr>
      <w:rPr>
        <w:rFonts w:hint="default"/>
        <w:u w:val="single"/>
      </w:rPr>
    </w:lvl>
    <w:lvl w:ilvl="5">
      <w:start w:val="1"/>
      <w:numFmt w:val="decimal"/>
      <w:isLgl/>
      <w:lvlText w:val="%1.%2.%3.%4.%5.%6."/>
      <w:lvlJc w:val="left"/>
      <w:pPr>
        <w:ind w:left="2475" w:hanging="1080"/>
      </w:pPr>
      <w:rPr>
        <w:rFonts w:hint="default"/>
        <w:u w:val="single"/>
      </w:rPr>
    </w:lvl>
    <w:lvl w:ilvl="6">
      <w:start w:val="1"/>
      <w:numFmt w:val="decimal"/>
      <w:isLgl/>
      <w:lvlText w:val="%1.%2.%3.%4.%5.%6.%7."/>
      <w:lvlJc w:val="left"/>
      <w:pPr>
        <w:ind w:left="3042" w:hanging="1440"/>
      </w:pPr>
      <w:rPr>
        <w:rFonts w:hint="default"/>
        <w:u w:val="single"/>
      </w:rPr>
    </w:lvl>
    <w:lvl w:ilvl="7">
      <w:start w:val="1"/>
      <w:numFmt w:val="decimal"/>
      <w:isLgl/>
      <w:lvlText w:val="%1.%2.%3.%4.%5.%6.%7.%8."/>
      <w:lvlJc w:val="left"/>
      <w:pPr>
        <w:ind w:left="3249" w:hanging="1440"/>
      </w:pPr>
      <w:rPr>
        <w:rFonts w:hint="default"/>
        <w:u w:val="single"/>
      </w:rPr>
    </w:lvl>
    <w:lvl w:ilvl="8">
      <w:start w:val="1"/>
      <w:numFmt w:val="decimal"/>
      <w:isLgl/>
      <w:lvlText w:val="%1.%2.%3.%4.%5.%6.%7.%8.%9."/>
      <w:lvlJc w:val="left"/>
      <w:pPr>
        <w:ind w:left="3816" w:hanging="1800"/>
      </w:pPr>
      <w:rPr>
        <w:rFonts w:hint="default"/>
        <w:u w:val="single"/>
      </w:rPr>
    </w:lvl>
  </w:abstractNum>
  <w:abstractNum w:abstractNumId="3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A5D412C"/>
    <w:multiLevelType w:val="hybridMultilevel"/>
    <w:tmpl w:val="61429AE0"/>
    <w:lvl w:ilvl="0" w:tplc="F0FEF712">
      <w:start w:val="1"/>
      <w:numFmt w:val="decimal"/>
      <w:lvlText w:val="%1)"/>
      <w:lvlJc w:val="left"/>
      <w:pPr>
        <w:ind w:left="720" w:hanging="360"/>
      </w:pPr>
      <w:rPr>
        <w:rFonts w:ascii="Arial" w:hAnsi="Arial" w:cs="Times New Roman"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5"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7" w15:restartNumberingAfterBreak="0">
    <w:nsid w:val="6C374DD0"/>
    <w:multiLevelType w:val="hybridMultilevel"/>
    <w:tmpl w:val="10167DCE"/>
    <w:lvl w:ilvl="0" w:tplc="E26AA844">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6DA9459B"/>
    <w:multiLevelType w:val="hybridMultilevel"/>
    <w:tmpl w:val="DD023CF6"/>
    <w:lvl w:ilvl="0" w:tplc="2DBAA57A">
      <w:start w:val="1"/>
      <w:numFmt w:val="decimal"/>
      <w:pStyle w:val="IIInumerowanie"/>
      <w:lvlText w:val="%1)"/>
      <w:lvlJc w:val="left"/>
      <w:pPr>
        <w:ind w:left="720" w:hanging="360"/>
      </w:pPr>
      <w:rPr>
        <w:rFonts w:asciiTheme="minorHAnsi" w:hAnsiTheme="minorHAnsi" w:hint="default"/>
        <w:b w:val="0"/>
        <w:i w:val="0"/>
        <w:sz w:val="20"/>
        <w:szCs w:val="20"/>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DEF48EB"/>
    <w:multiLevelType w:val="hybridMultilevel"/>
    <w:tmpl w:val="09847CBE"/>
    <w:lvl w:ilvl="0" w:tplc="963C19BE">
      <w:start w:val="1"/>
      <w:numFmt w:val="lowerLetter"/>
      <w:pStyle w:val="iVliterowanie"/>
      <w:lvlText w:val="%1."/>
      <w:lvlJc w:val="right"/>
      <w:pPr>
        <w:ind w:left="4338" w:hanging="360"/>
      </w:pPr>
      <w:rPr>
        <w:rFonts w:hint="default"/>
      </w:rPr>
    </w:lvl>
    <w:lvl w:ilvl="1" w:tplc="04150019" w:tentative="1">
      <w:start w:val="1"/>
      <w:numFmt w:val="lowerLetter"/>
      <w:lvlText w:val="%2."/>
      <w:lvlJc w:val="left"/>
      <w:pPr>
        <w:ind w:left="5058" w:hanging="360"/>
      </w:pPr>
    </w:lvl>
    <w:lvl w:ilvl="2" w:tplc="0415001B" w:tentative="1">
      <w:start w:val="1"/>
      <w:numFmt w:val="lowerRoman"/>
      <w:lvlText w:val="%3."/>
      <w:lvlJc w:val="right"/>
      <w:pPr>
        <w:ind w:left="5778" w:hanging="180"/>
      </w:pPr>
    </w:lvl>
    <w:lvl w:ilvl="3" w:tplc="034A9CC0">
      <w:start w:val="1"/>
      <w:numFmt w:val="decimal"/>
      <w:suff w:val="space"/>
      <w:lvlText w:val="%4."/>
      <w:lvlJc w:val="left"/>
      <w:pPr>
        <w:ind w:left="6498" w:hanging="601"/>
      </w:pPr>
      <w:rPr>
        <w:rFonts w:hint="default"/>
        <w:b/>
      </w:rPr>
    </w:lvl>
    <w:lvl w:ilvl="4" w:tplc="04150019" w:tentative="1">
      <w:start w:val="1"/>
      <w:numFmt w:val="lowerLetter"/>
      <w:lvlText w:val="%5."/>
      <w:lvlJc w:val="left"/>
      <w:pPr>
        <w:ind w:left="7218" w:hanging="360"/>
      </w:pPr>
    </w:lvl>
    <w:lvl w:ilvl="5" w:tplc="0415001B" w:tentative="1">
      <w:start w:val="1"/>
      <w:numFmt w:val="lowerRoman"/>
      <w:lvlText w:val="%6."/>
      <w:lvlJc w:val="right"/>
      <w:pPr>
        <w:ind w:left="7938" w:hanging="180"/>
      </w:pPr>
    </w:lvl>
    <w:lvl w:ilvl="6" w:tplc="0415000F" w:tentative="1">
      <w:start w:val="1"/>
      <w:numFmt w:val="decimal"/>
      <w:lvlText w:val="%7."/>
      <w:lvlJc w:val="left"/>
      <w:pPr>
        <w:ind w:left="8658" w:hanging="360"/>
      </w:pPr>
    </w:lvl>
    <w:lvl w:ilvl="7" w:tplc="04150019" w:tentative="1">
      <w:start w:val="1"/>
      <w:numFmt w:val="lowerLetter"/>
      <w:lvlText w:val="%8."/>
      <w:lvlJc w:val="left"/>
      <w:pPr>
        <w:ind w:left="9378" w:hanging="360"/>
      </w:pPr>
    </w:lvl>
    <w:lvl w:ilvl="8" w:tplc="0415001B" w:tentative="1">
      <w:start w:val="1"/>
      <w:numFmt w:val="lowerRoman"/>
      <w:lvlText w:val="%9."/>
      <w:lvlJc w:val="right"/>
      <w:pPr>
        <w:ind w:left="10098" w:hanging="180"/>
      </w:pPr>
    </w:lvl>
  </w:abstractNum>
  <w:abstractNum w:abstractNumId="40"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1" w15:restartNumberingAfterBreak="0">
    <w:nsid w:val="76CB26B7"/>
    <w:multiLevelType w:val="hybridMultilevel"/>
    <w:tmpl w:val="08B41E10"/>
    <w:lvl w:ilvl="0" w:tplc="1E46EBD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2"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43" w15:restartNumberingAfterBreak="0">
    <w:nsid w:val="798F29AC"/>
    <w:multiLevelType w:val="hybridMultilevel"/>
    <w:tmpl w:val="C9D239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1E2544"/>
    <w:multiLevelType w:val="hybridMultilevel"/>
    <w:tmpl w:val="4CF4A6D6"/>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9"/>
  </w:num>
  <w:num w:numId="2">
    <w:abstractNumId w:val="20"/>
  </w:num>
  <w:num w:numId="3">
    <w:abstractNumId w:val="24"/>
  </w:num>
  <w:num w:numId="4">
    <w:abstractNumId w:val="28"/>
  </w:num>
  <w:num w:numId="5">
    <w:abstractNumId w:val="33"/>
  </w:num>
  <w:num w:numId="6">
    <w:abstractNumId w:val="14"/>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6"/>
  </w:num>
  <w:num w:numId="10">
    <w:abstractNumId w:val="13"/>
  </w:num>
  <w:num w:numId="11">
    <w:abstractNumId w:val="15"/>
  </w:num>
  <w:num w:numId="12">
    <w:abstractNumId w:val="43"/>
  </w:num>
  <w:num w:numId="13">
    <w:abstractNumId w:val="41"/>
  </w:num>
  <w:num w:numId="14">
    <w:abstractNumId w:val="21"/>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0"/>
  </w:num>
  <w:num w:numId="17">
    <w:abstractNumId w:val="31"/>
  </w:num>
  <w:num w:numId="18">
    <w:abstractNumId w:val="42"/>
  </w:num>
  <w:num w:numId="19">
    <w:abstractNumId w:val="27"/>
  </w:num>
  <w:num w:numId="20">
    <w:abstractNumId w:val="3"/>
  </w:num>
  <w:num w:numId="21">
    <w:abstractNumId w:val="25"/>
  </w:num>
  <w:num w:numId="22">
    <w:abstractNumId w:val="17"/>
  </w:num>
  <w:num w:numId="23">
    <w:abstractNumId w:val="9"/>
  </w:num>
  <w:num w:numId="24">
    <w:abstractNumId w:val="18"/>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5"/>
    <w:lvlOverride w:ilvl="0">
      <w:startOverride w:val="1"/>
    </w:lvlOverride>
  </w:num>
  <w:num w:numId="27">
    <w:abstractNumId w:val="32"/>
  </w:num>
  <w:num w:numId="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23"/>
  </w:num>
  <w:num w:numId="31">
    <w:abstractNumId w:val="30"/>
  </w:num>
  <w:num w:numId="32">
    <w:abstractNumId w:val="44"/>
  </w:num>
  <w:num w:numId="33">
    <w:abstractNumId w:val="7"/>
  </w:num>
  <w:num w:numId="34">
    <w:abstractNumId w:val="4"/>
  </w:num>
  <w:num w:numId="35">
    <w:abstractNumId w:val="22"/>
  </w:num>
  <w:num w:numId="36">
    <w:abstractNumId w:val="16"/>
  </w:num>
  <w:num w:numId="37">
    <w:abstractNumId w:val="11"/>
  </w:num>
  <w:num w:numId="38">
    <w:abstractNumId w:val="37"/>
  </w:num>
  <w:num w:numId="39">
    <w:abstractNumId w:val="10"/>
  </w:num>
  <w:num w:numId="40">
    <w:abstractNumId w:val="36"/>
  </w:num>
  <w:num w:numId="41">
    <w:abstractNumId w:val="39"/>
  </w:num>
  <w:num w:numId="42">
    <w:abstractNumId w:val="38"/>
  </w:num>
  <w:num w:numId="43">
    <w:abstractNumId w:val="2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1C6E"/>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04"/>
    <w:rsid w:val="0004124A"/>
    <w:rsid w:val="00041656"/>
    <w:rsid w:val="00041920"/>
    <w:rsid w:val="000419EA"/>
    <w:rsid w:val="00042822"/>
    <w:rsid w:val="0004293D"/>
    <w:rsid w:val="00044543"/>
    <w:rsid w:val="0004486D"/>
    <w:rsid w:val="00044F7C"/>
    <w:rsid w:val="00046549"/>
    <w:rsid w:val="00046D7B"/>
    <w:rsid w:val="000475D1"/>
    <w:rsid w:val="00047E9F"/>
    <w:rsid w:val="00050E52"/>
    <w:rsid w:val="00051197"/>
    <w:rsid w:val="000518A3"/>
    <w:rsid w:val="000532AE"/>
    <w:rsid w:val="0005439E"/>
    <w:rsid w:val="000548EA"/>
    <w:rsid w:val="00055178"/>
    <w:rsid w:val="00055CB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A77C7"/>
    <w:rsid w:val="000B20CA"/>
    <w:rsid w:val="000B2838"/>
    <w:rsid w:val="000B3117"/>
    <w:rsid w:val="000B36E9"/>
    <w:rsid w:val="000B4623"/>
    <w:rsid w:val="000B5CB4"/>
    <w:rsid w:val="000B7143"/>
    <w:rsid w:val="000C0044"/>
    <w:rsid w:val="000C0D0B"/>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2A4"/>
    <w:rsid w:val="000E3A9E"/>
    <w:rsid w:val="000E5D5A"/>
    <w:rsid w:val="000E76A0"/>
    <w:rsid w:val="000E7C91"/>
    <w:rsid w:val="000F0FF6"/>
    <w:rsid w:val="000F2808"/>
    <w:rsid w:val="000F3815"/>
    <w:rsid w:val="000F58B6"/>
    <w:rsid w:val="000F5D37"/>
    <w:rsid w:val="000F77CE"/>
    <w:rsid w:val="00100052"/>
    <w:rsid w:val="0010053E"/>
    <w:rsid w:val="001007C3"/>
    <w:rsid w:val="00101034"/>
    <w:rsid w:val="00101C1B"/>
    <w:rsid w:val="00101D38"/>
    <w:rsid w:val="00101F51"/>
    <w:rsid w:val="00103712"/>
    <w:rsid w:val="0010411D"/>
    <w:rsid w:val="001050AB"/>
    <w:rsid w:val="00105610"/>
    <w:rsid w:val="00106DAE"/>
    <w:rsid w:val="001116B5"/>
    <w:rsid w:val="00112269"/>
    <w:rsid w:val="00112825"/>
    <w:rsid w:val="001146C9"/>
    <w:rsid w:val="00116321"/>
    <w:rsid w:val="00117691"/>
    <w:rsid w:val="0011796C"/>
    <w:rsid w:val="001212B3"/>
    <w:rsid w:val="001228DC"/>
    <w:rsid w:val="00122C4C"/>
    <w:rsid w:val="0012465E"/>
    <w:rsid w:val="0012511B"/>
    <w:rsid w:val="001270AE"/>
    <w:rsid w:val="00131A23"/>
    <w:rsid w:val="001324E6"/>
    <w:rsid w:val="001325C6"/>
    <w:rsid w:val="00133882"/>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235"/>
    <w:rsid w:val="00165652"/>
    <w:rsid w:val="00166625"/>
    <w:rsid w:val="00166E39"/>
    <w:rsid w:val="00167D1F"/>
    <w:rsid w:val="001705FF"/>
    <w:rsid w:val="001719A3"/>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97350"/>
    <w:rsid w:val="001977F4"/>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4610"/>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2AB"/>
    <w:rsid w:val="00201A92"/>
    <w:rsid w:val="00203292"/>
    <w:rsid w:val="00203373"/>
    <w:rsid w:val="00203BCD"/>
    <w:rsid w:val="00203C4B"/>
    <w:rsid w:val="00204C16"/>
    <w:rsid w:val="0020505A"/>
    <w:rsid w:val="002073F1"/>
    <w:rsid w:val="00211A67"/>
    <w:rsid w:val="00211C1B"/>
    <w:rsid w:val="002124EA"/>
    <w:rsid w:val="0021629D"/>
    <w:rsid w:val="00216F55"/>
    <w:rsid w:val="0021765C"/>
    <w:rsid w:val="00220827"/>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120"/>
    <w:rsid w:val="002511EE"/>
    <w:rsid w:val="00251EE2"/>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62D"/>
    <w:rsid w:val="00292E9D"/>
    <w:rsid w:val="002933B6"/>
    <w:rsid w:val="00293ABE"/>
    <w:rsid w:val="00293B49"/>
    <w:rsid w:val="0029407F"/>
    <w:rsid w:val="002940E3"/>
    <w:rsid w:val="002946F8"/>
    <w:rsid w:val="00295838"/>
    <w:rsid w:val="002959FE"/>
    <w:rsid w:val="002962DA"/>
    <w:rsid w:val="00297B60"/>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3A21"/>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57E"/>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6B9"/>
    <w:rsid w:val="00321DD5"/>
    <w:rsid w:val="00325F85"/>
    <w:rsid w:val="00327148"/>
    <w:rsid w:val="0033270E"/>
    <w:rsid w:val="00333C26"/>
    <w:rsid w:val="00334A4C"/>
    <w:rsid w:val="00334D9F"/>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4A3E"/>
    <w:rsid w:val="00375E4D"/>
    <w:rsid w:val="003766F7"/>
    <w:rsid w:val="00377017"/>
    <w:rsid w:val="00377FB1"/>
    <w:rsid w:val="0038146C"/>
    <w:rsid w:val="00381AB9"/>
    <w:rsid w:val="003820EC"/>
    <w:rsid w:val="00383177"/>
    <w:rsid w:val="00384094"/>
    <w:rsid w:val="0038440E"/>
    <w:rsid w:val="00385471"/>
    <w:rsid w:val="0038622B"/>
    <w:rsid w:val="003868FF"/>
    <w:rsid w:val="003876F1"/>
    <w:rsid w:val="00390F96"/>
    <w:rsid w:val="0039187A"/>
    <w:rsid w:val="003924EC"/>
    <w:rsid w:val="00392A83"/>
    <w:rsid w:val="00393905"/>
    <w:rsid w:val="00395D26"/>
    <w:rsid w:val="00395FB1"/>
    <w:rsid w:val="0039667B"/>
    <w:rsid w:val="00397F6C"/>
    <w:rsid w:val="003A0ADD"/>
    <w:rsid w:val="003A0EEA"/>
    <w:rsid w:val="003A12B0"/>
    <w:rsid w:val="003A2794"/>
    <w:rsid w:val="003A39FA"/>
    <w:rsid w:val="003A645A"/>
    <w:rsid w:val="003A6522"/>
    <w:rsid w:val="003B0D3D"/>
    <w:rsid w:val="003B14D5"/>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03F"/>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0B15"/>
    <w:rsid w:val="00421260"/>
    <w:rsid w:val="0042201D"/>
    <w:rsid w:val="00424019"/>
    <w:rsid w:val="00424039"/>
    <w:rsid w:val="00424458"/>
    <w:rsid w:val="0042597D"/>
    <w:rsid w:val="0042678F"/>
    <w:rsid w:val="004307B6"/>
    <w:rsid w:val="00431240"/>
    <w:rsid w:val="00431F11"/>
    <w:rsid w:val="00434676"/>
    <w:rsid w:val="0043473B"/>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4C1"/>
    <w:rsid w:val="00453FF7"/>
    <w:rsid w:val="00454EA7"/>
    <w:rsid w:val="00456A89"/>
    <w:rsid w:val="00456D9B"/>
    <w:rsid w:val="00456F68"/>
    <w:rsid w:val="00457F7E"/>
    <w:rsid w:val="004603F4"/>
    <w:rsid w:val="00461844"/>
    <w:rsid w:val="0046209E"/>
    <w:rsid w:val="004620F8"/>
    <w:rsid w:val="004635A6"/>
    <w:rsid w:val="00464543"/>
    <w:rsid w:val="00465B31"/>
    <w:rsid w:val="004672FC"/>
    <w:rsid w:val="00467DA9"/>
    <w:rsid w:val="0047096D"/>
    <w:rsid w:val="00471571"/>
    <w:rsid w:val="004719FD"/>
    <w:rsid w:val="00471B37"/>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5ED"/>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6DC"/>
    <w:rsid w:val="004A4E85"/>
    <w:rsid w:val="004A4F09"/>
    <w:rsid w:val="004A57C5"/>
    <w:rsid w:val="004A5A42"/>
    <w:rsid w:val="004A60BD"/>
    <w:rsid w:val="004A629D"/>
    <w:rsid w:val="004A6701"/>
    <w:rsid w:val="004A6AB6"/>
    <w:rsid w:val="004A6F06"/>
    <w:rsid w:val="004B2224"/>
    <w:rsid w:val="004B2351"/>
    <w:rsid w:val="004B2BD1"/>
    <w:rsid w:val="004B4556"/>
    <w:rsid w:val="004B5230"/>
    <w:rsid w:val="004B5F30"/>
    <w:rsid w:val="004B6A92"/>
    <w:rsid w:val="004B78BB"/>
    <w:rsid w:val="004B7C5F"/>
    <w:rsid w:val="004C009E"/>
    <w:rsid w:val="004C1C4B"/>
    <w:rsid w:val="004C485B"/>
    <w:rsid w:val="004C4A0D"/>
    <w:rsid w:val="004C5E08"/>
    <w:rsid w:val="004C617D"/>
    <w:rsid w:val="004D17D7"/>
    <w:rsid w:val="004D29D4"/>
    <w:rsid w:val="004D2F6A"/>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2A4D"/>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22D"/>
    <w:rsid w:val="005113C7"/>
    <w:rsid w:val="00512616"/>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347"/>
    <w:rsid w:val="00570A04"/>
    <w:rsid w:val="005712F0"/>
    <w:rsid w:val="00574607"/>
    <w:rsid w:val="005764DF"/>
    <w:rsid w:val="0057723F"/>
    <w:rsid w:val="00580F54"/>
    <w:rsid w:val="005819B2"/>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9C8"/>
    <w:rsid w:val="005B1ED0"/>
    <w:rsid w:val="005B4295"/>
    <w:rsid w:val="005B48E5"/>
    <w:rsid w:val="005B4B64"/>
    <w:rsid w:val="005B5437"/>
    <w:rsid w:val="005B6BED"/>
    <w:rsid w:val="005C18BB"/>
    <w:rsid w:val="005C1E38"/>
    <w:rsid w:val="005C23BF"/>
    <w:rsid w:val="005C318B"/>
    <w:rsid w:val="005C33C9"/>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6149"/>
    <w:rsid w:val="00606B27"/>
    <w:rsid w:val="006070A3"/>
    <w:rsid w:val="0061135A"/>
    <w:rsid w:val="0061269F"/>
    <w:rsid w:val="00612CAE"/>
    <w:rsid w:val="00612D80"/>
    <w:rsid w:val="0061540A"/>
    <w:rsid w:val="00615589"/>
    <w:rsid w:val="00615A31"/>
    <w:rsid w:val="00615E00"/>
    <w:rsid w:val="006168C2"/>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0C39"/>
    <w:rsid w:val="0066308D"/>
    <w:rsid w:val="00663728"/>
    <w:rsid w:val="00664A4B"/>
    <w:rsid w:val="0066557A"/>
    <w:rsid w:val="00666793"/>
    <w:rsid w:val="0066752C"/>
    <w:rsid w:val="00667625"/>
    <w:rsid w:val="00670205"/>
    <w:rsid w:val="00670A6B"/>
    <w:rsid w:val="0067145B"/>
    <w:rsid w:val="00673AC7"/>
    <w:rsid w:val="00673E6B"/>
    <w:rsid w:val="00674AFB"/>
    <w:rsid w:val="00674E31"/>
    <w:rsid w:val="0067570D"/>
    <w:rsid w:val="00676D80"/>
    <w:rsid w:val="0067721F"/>
    <w:rsid w:val="00680A1D"/>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612A"/>
    <w:rsid w:val="006B7D80"/>
    <w:rsid w:val="006C0240"/>
    <w:rsid w:val="006C042A"/>
    <w:rsid w:val="006C32B1"/>
    <w:rsid w:val="006C32D7"/>
    <w:rsid w:val="006C33CB"/>
    <w:rsid w:val="006C4030"/>
    <w:rsid w:val="006C4B6B"/>
    <w:rsid w:val="006C55D8"/>
    <w:rsid w:val="006C5803"/>
    <w:rsid w:val="006C63E4"/>
    <w:rsid w:val="006C6DDE"/>
    <w:rsid w:val="006D3DE6"/>
    <w:rsid w:val="006D630C"/>
    <w:rsid w:val="006D65D9"/>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7ED"/>
    <w:rsid w:val="0070703A"/>
    <w:rsid w:val="00707281"/>
    <w:rsid w:val="00710DC5"/>
    <w:rsid w:val="00711D36"/>
    <w:rsid w:val="00712338"/>
    <w:rsid w:val="007140FB"/>
    <w:rsid w:val="00716A25"/>
    <w:rsid w:val="0072162C"/>
    <w:rsid w:val="00722DA7"/>
    <w:rsid w:val="00723157"/>
    <w:rsid w:val="00723879"/>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0F6F"/>
    <w:rsid w:val="007510F6"/>
    <w:rsid w:val="00752D91"/>
    <w:rsid w:val="00753975"/>
    <w:rsid w:val="00753AE1"/>
    <w:rsid w:val="007545C9"/>
    <w:rsid w:val="0075703F"/>
    <w:rsid w:val="0075762D"/>
    <w:rsid w:val="007612A6"/>
    <w:rsid w:val="00761CC5"/>
    <w:rsid w:val="00762162"/>
    <w:rsid w:val="00762CB8"/>
    <w:rsid w:val="00764840"/>
    <w:rsid w:val="00764F22"/>
    <w:rsid w:val="007656E2"/>
    <w:rsid w:val="007659E5"/>
    <w:rsid w:val="007706BE"/>
    <w:rsid w:val="00771351"/>
    <w:rsid w:val="007742B7"/>
    <w:rsid w:val="007746B4"/>
    <w:rsid w:val="00774DBC"/>
    <w:rsid w:val="00782340"/>
    <w:rsid w:val="0078319C"/>
    <w:rsid w:val="00783534"/>
    <w:rsid w:val="00785158"/>
    <w:rsid w:val="00787A76"/>
    <w:rsid w:val="00787A90"/>
    <w:rsid w:val="0079042B"/>
    <w:rsid w:val="0079066D"/>
    <w:rsid w:val="00790730"/>
    <w:rsid w:val="00791272"/>
    <w:rsid w:val="007913F6"/>
    <w:rsid w:val="00792212"/>
    <w:rsid w:val="00792F1C"/>
    <w:rsid w:val="00795EC8"/>
    <w:rsid w:val="007969CF"/>
    <w:rsid w:val="0079738C"/>
    <w:rsid w:val="007A1170"/>
    <w:rsid w:val="007A21D1"/>
    <w:rsid w:val="007A2292"/>
    <w:rsid w:val="007A3D90"/>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CA4"/>
    <w:rsid w:val="007D437B"/>
    <w:rsid w:val="007D44A7"/>
    <w:rsid w:val="007D6F04"/>
    <w:rsid w:val="007D7E9C"/>
    <w:rsid w:val="007E1BC8"/>
    <w:rsid w:val="007E1F0A"/>
    <w:rsid w:val="007E3062"/>
    <w:rsid w:val="007E3B2C"/>
    <w:rsid w:val="007E3C64"/>
    <w:rsid w:val="007E51D6"/>
    <w:rsid w:val="007E5A99"/>
    <w:rsid w:val="007E6A61"/>
    <w:rsid w:val="007E7DC1"/>
    <w:rsid w:val="007F0664"/>
    <w:rsid w:val="007F152C"/>
    <w:rsid w:val="007F174A"/>
    <w:rsid w:val="007F3DB0"/>
    <w:rsid w:val="007F4D3D"/>
    <w:rsid w:val="007F66B9"/>
    <w:rsid w:val="00801C80"/>
    <w:rsid w:val="00801CE4"/>
    <w:rsid w:val="00801E99"/>
    <w:rsid w:val="00802E62"/>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0D4C"/>
    <w:rsid w:val="00821056"/>
    <w:rsid w:val="00821178"/>
    <w:rsid w:val="0082172A"/>
    <w:rsid w:val="00821E64"/>
    <w:rsid w:val="00822410"/>
    <w:rsid w:val="00822D63"/>
    <w:rsid w:val="00824CAE"/>
    <w:rsid w:val="008254B7"/>
    <w:rsid w:val="00827409"/>
    <w:rsid w:val="00827FDC"/>
    <w:rsid w:val="0083049F"/>
    <w:rsid w:val="008323F3"/>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0BC5"/>
    <w:rsid w:val="00891A91"/>
    <w:rsid w:val="00891C1E"/>
    <w:rsid w:val="00891CCA"/>
    <w:rsid w:val="00892191"/>
    <w:rsid w:val="00895EED"/>
    <w:rsid w:val="00896088"/>
    <w:rsid w:val="00896B16"/>
    <w:rsid w:val="0089774F"/>
    <w:rsid w:val="00897D75"/>
    <w:rsid w:val="008A0B1E"/>
    <w:rsid w:val="008A115B"/>
    <w:rsid w:val="008A14AF"/>
    <w:rsid w:val="008A1D50"/>
    <w:rsid w:val="008A23F4"/>
    <w:rsid w:val="008A2988"/>
    <w:rsid w:val="008A58C7"/>
    <w:rsid w:val="008A5C73"/>
    <w:rsid w:val="008A64BE"/>
    <w:rsid w:val="008A677A"/>
    <w:rsid w:val="008A736E"/>
    <w:rsid w:val="008B1FD5"/>
    <w:rsid w:val="008B40B2"/>
    <w:rsid w:val="008B4363"/>
    <w:rsid w:val="008B4FBD"/>
    <w:rsid w:val="008B5203"/>
    <w:rsid w:val="008B6029"/>
    <w:rsid w:val="008B65BB"/>
    <w:rsid w:val="008B69B1"/>
    <w:rsid w:val="008B7004"/>
    <w:rsid w:val="008B7929"/>
    <w:rsid w:val="008B7D9C"/>
    <w:rsid w:val="008C1260"/>
    <w:rsid w:val="008C127F"/>
    <w:rsid w:val="008C201E"/>
    <w:rsid w:val="008C21CF"/>
    <w:rsid w:val="008C4876"/>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3DD3"/>
    <w:rsid w:val="008E6382"/>
    <w:rsid w:val="008E67F0"/>
    <w:rsid w:val="008E7F23"/>
    <w:rsid w:val="008F01BC"/>
    <w:rsid w:val="008F02C1"/>
    <w:rsid w:val="008F0335"/>
    <w:rsid w:val="008F06CD"/>
    <w:rsid w:val="008F0BEF"/>
    <w:rsid w:val="008F0DB1"/>
    <w:rsid w:val="008F14AF"/>
    <w:rsid w:val="008F14B9"/>
    <w:rsid w:val="008F241F"/>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45E0"/>
    <w:rsid w:val="009175F7"/>
    <w:rsid w:val="00920172"/>
    <w:rsid w:val="009205CA"/>
    <w:rsid w:val="00920BDB"/>
    <w:rsid w:val="00921547"/>
    <w:rsid w:val="0092165D"/>
    <w:rsid w:val="009220A1"/>
    <w:rsid w:val="009235A1"/>
    <w:rsid w:val="00923665"/>
    <w:rsid w:val="00923BE8"/>
    <w:rsid w:val="009244D3"/>
    <w:rsid w:val="00925405"/>
    <w:rsid w:val="00926866"/>
    <w:rsid w:val="00926CD4"/>
    <w:rsid w:val="009309A0"/>
    <w:rsid w:val="00931A9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34F5"/>
    <w:rsid w:val="00955B2D"/>
    <w:rsid w:val="00956311"/>
    <w:rsid w:val="009613E2"/>
    <w:rsid w:val="00964788"/>
    <w:rsid w:val="009648AE"/>
    <w:rsid w:val="00964A1F"/>
    <w:rsid w:val="00964E5B"/>
    <w:rsid w:val="009652C4"/>
    <w:rsid w:val="009653CD"/>
    <w:rsid w:val="0096668D"/>
    <w:rsid w:val="0096679B"/>
    <w:rsid w:val="00966953"/>
    <w:rsid w:val="00967011"/>
    <w:rsid w:val="00967039"/>
    <w:rsid w:val="00967086"/>
    <w:rsid w:val="00967132"/>
    <w:rsid w:val="00970418"/>
    <w:rsid w:val="00970F3A"/>
    <w:rsid w:val="00972A8A"/>
    <w:rsid w:val="00972E2D"/>
    <w:rsid w:val="00974550"/>
    <w:rsid w:val="00975BEB"/>
    <w:rsid w:val="00975E3D"/>
    <w:rsid w:val="0097694C"/>
    <w:rsid w:val="00976C90"/>
    <w:rsid w:val="00976CAE"/>
    <w:rsid w:val="00977E29"/>
    <w:rsid w:val="009820ED"/>
    <w:rsid w:val="009839E5"/>
    <w:rsid w:val="00983C93"/>
    <w:rsid w:val="009845CA"/>
    <w:rsid w:val="009848E6"/>
    <w:rsid w:val="00985E2D"/>
    <w:rsid w:val="009860DB"/>
    <w:rsid w:val="0098727C"/>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92F"/>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5C6"/>
    <w:rsid w:val="009F4ED6"/>
    <w:rsid w:val="009F5A16"/>
    <w:rsid w:val="009F66C9"/>
    <w:rsid w:val="009F6CAA"/>
    <w:rsid w:val="009F6EF0"/>
    <w:rsid w:val="00A013C6"/>
    <w:rsid w:val="00A01CCC"/>
    <w:rsid w:val="00A0223F"/>
    <w:rsid w:val="00A02F21"/>
    <w:rsid w:val="00A0555B"/>
    <w:rsid w:val="00A06336"/>
    <w:rsid w:val="00A06EF8"/>
    <w:rsid w:val="00A07089"/>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4FBD"/>
    <w:rsid w:val="00A55DBE"/>
    <w:rsid w:val="00A5699A"/>
    <w:rsid w:val="00A574EF"/>
    <w:rsid w:val="00A61430"/>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1E24"/>
    <w:rsid w:val="00AA35C5"/>
    <w:rsid w:val="00AA381F"/>
    <w:rsid w:val="00AA68A1"/>
    <w:rsid w:val="00AA6B3F"/>
    <w:rsid w:val="00AB1632"/>
    <w:rsid w:val="00AB1EE5"/>
    <w:rsid w:val="00AB2DD2"/>
    <w:rsid w:val="00AB5736"/>
    <w:rsid w:val="00AB5C49"/>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5A66"/>
    <w:rsid w:val="00AD6553"/>
    <w:rsid w:val="00AE19DD"/>
    <w:rsid w:val="00AE19EE"/>
    <w:rsid w:val="00AE1D6E"/>
    <w:rsid w:val="00AE25E7"/>
    <w:rsid w:val="00AE2ABB"/>
    <w:rsid w:val="00AE2DAA"/>
    <w:rsid w:val="00AE2DB8"/>
    <w:rsid w:val="00AE36CA"/>
    <w:rsid w:val="00AE500B"/>
    <w:rsid w:val="00AE56CC"/>
    <w:rsid w:val="00AE59A2"/>
    <w:rsid w:val="00AE5CD4"/>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07EEF"/>
    <w:rsid w:val="00B11056"/>
    <w:rsid w:val="00B1154D"/>
    <w:rsid w:val="00B12412"/>
    <w:rsid w:val="00B126F2"/>
    <w:rsid w:val="00B128B6"/>
    <w:rsid w:val="00B12F45"/>
    <w:rsid w:val="00B1308A"/>
    <w:rsid w:val="00B137F8"/>
    <w:rsid w:val="00B154E2"/>
    <w:rsid w:val="00B16FD2"/>
    <w:rsid w:val="00B1702B"/>
    <w:rsid w:val="00B20A96"/>
    <w:rsid w:val="00B20EC7"/>
    <w:rsid w:val="00B2142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0BDD"/>
    <w:rsid w:val="00B510BE"/>
    <w:rsid w:val="00B51C0C"/>
    <w:rsid w:val="00B5453C"/>
    <w:rsid w:val="00B54736"/>
    <w:rsid w:val="00B548F8"/>
    <w:rsid w:val="00B54B0C"/>
    <w:rsid w:val="00B54BAE"/>
    <w:rsid w:val="00B55301"/>
    <w:rsid w:val="00B5530A"/>
    <w:rsid w:val="00B5607F"/>
    <w:rsid w:val="00B56917"/>
    <w:rsid w:val="00B57101"/>
    <w:rsid w:val="00B57327"/>
    <w:rsid w:val="00B60259"/>
    <w:rsid w:val="00B61180"/>
    <w:rsid w:val="00B61B91"/>
    <w:rsid w:val="00B61CA9"/>
    <w:rsid w:val="00B634A2"/>
    <w:rsid w:val="00B63A5F"/>
    <w:rsid w:val="00B63C0A"/>
    <w:rsid w:val="00B645D9"/>
    <w:rsid w:val="00B655CD"/>
    <w:rsid w:val="00B65C83"/>
    <w:rsid w:val="00B70431"/>
    <w:rsid w:val="00B70639"/>
    <w:rsid w:val="00B708AC"/>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24BA"/>
    <w:rsid w:val="00BA3B10"/>
    <w:rsid w:val="00BA4F3A"/>
    <w:rsid w:val="00BA5A5C"/>
    <w:rsid w:val="00BA5E4E"/>
    <w:rsid w:val="00BA6FF1"/>
    <w:rsid w:val="00BB0B40"/>
    <w:rsid w:val="00BB1677"/>
    <w:rsid w:val="00BB20A3"/>
    <w:rsid w:val="00BB27C2"/>
    <w:rsid w:val="00BB287E"/>
    <w:rsid w:val="00BB3EA1"/>
    <w:rsid w:val="00BB42EE"/>
    <w:rsid w:val="00BB6FB0"/>
    <w:rsid w:val="00BC00C5"/>
    <w:rsid w:val="00BC1318"/>
    <w:rsid w:val="00BC27C8"/>
    <w:rsid w:val="00BC29DD"/>
    <w:rsid w:val="00BC49EE"/>
    <w:rsid w:val="00BC4B72"/>
    <w:rsid w:val="00BC505C"/>
    <w:rsid w:val="00BC536F"/>
    <w:rsid w:val="00BC5E8D"/>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4266"/>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195F"/>
    <w:rsid w:val="00C13C4C"/>
    <w:rsid w:val="00C15AB8"/>
    <w:rsid w:val="00C167E3"/>
    <w:rsid w:val="00C16976"/>
    <w:rsid w:val="00C20175"/>
    <w:rsid w:val="00C207C9"/>
    <w:rsid w:val="00C20C80"/>
    <w:rsid w:val="00C20CEF"/>
    <w:rsid w:val="00C20EA5"/>
    <w:rsid w:val="00C21F52"/>
    <w:rsid w:val="00C229FA"/>
    <w:rsid w:val="00C22E0F"/>
    <w:rsid w:val="00C244DC"/>
    <w:rsid w:val="00C24BE5"/>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393"/>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15D7"/>
    <w:rsid w:val="00C73794"/>
    <w:rsid w:val="00C74A32"/>
    <w:rsid w:val="00C754D0"/>
    <w:rsid w:val="00C75D4B"/>
    <w:rsid w:val="00C75EB0"/>
    <w:rsid w:val="00C76DD0"/>
    <w:rsid w:val="00C80221"/>
    <w:rsid w:val="00C80612"/>
    <w:rsid w:val="00C80756"/>
    <w:rsid w:val="00C81C65"/>
    <w:rsid w:val="00C86884"/>
    <w:rsid w:val="00C87108"/>
    <w:rsid w:val="00C87D63"/>
    <w:rsid w:val="00C91669"/>
    <w:rsid w:val="00C9208B"/>
    <w:rsid w:val="00C9366C"/>
    <w:rsid w:val="00C94218"/>
    <w:rsid w:val="00C942E7"/>
    <w:rsid w:val="00C95549"/>
    <w:rsid w:val="00C95BBA"/>
    <w:rsid w:val="00C95F22"/>
    <w:rsid w:val="00CA0763"/>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E00"/>
    <w:rsid w:val="00CD50A8"/>
    <w:rsid w:val="00CD5AD1"/>
    <w:rsid w:val="00CD5ADA"/>
    <w:rsid w:val="00CD5B5F"/>
    <w:rsid w:val="00CD5CE8"/>
    <w:rsid w:val="00CD6D4A"/>
    <w:rsid w:val="00CD7B81"/>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058"/>
    <w:rsid w:val="00D054C9"/>
    <w:rsid w:val="00D06E24"/>
    <w:rsid w:val="00D072C7"/>
    <w:rsid w:val="00D0774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6239"/>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050"/>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3EB"/>
    <w:rsid w:val="00DD48B1"/>
    <w:rsid w:val="00DD4A4D"/>
    <w:rsid w:val="00DD4EFC"/>
    <w:rsid w:val="00DD56DF"/>
    <w:rsid w:val="00DD5C5D"/>
    <w:rsid w:val="00DD5E51"/>
    <w:rsid w:val="00DD6C8A"/>
    <w:rsid w:val="00DD7DEA"/>
    <w:rsid w:val="00DE096E"/>
    <w:rsid w:val="00DE0DEB"/>
    <w:rsid w:val="00DE2281"/>
    <w:rsid w:val="00DE457A"/>
    <w:rsid w:val="00DE4B3C"/>
    <w:rsid w:val="00DE4E27"/>
    <w:rsid w:val="00DE6F1D"/>
    <w:rsid w:val="00DE6FE6"/>
    <w:rsid w:val="00DF0B36"/>
    <w:rsid w:val="00DF0E2C"/>
    <w:rsid w:val="00DF1825"/>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5BD6"/>
    <w:rsid w:val="00E176A4"/>
    <w:rsid w:val="00E2007B"/>
    <w:rsid w:val="00E20393"/>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666"/>
    <w:rsid w:val="00E439B2"/>
    <w:rsid w:val="00E43F2C"/>
    <w:rsid w:val="00E44732"/>
    <w:rsid w:val="00E44BB1"/>
    <w:rsid w:val="00E46CD9"/>
    <w:rsid w:val="00E47BF9"/>
    <w:rsid w:val="00E5047C"/>
    <w:rsid w:val="00E507A1"/>
    <w:rsid w:val="00E51651"/>
    <w:rsid w:val="00E51D18"/>
    <w:rsid w:val="00E52B74"/>
    <w:rsid w:val="00E52E88"/>
    <w:rsid w:val="00E54216"/>
    <w:rsid w:val="00E5431E"/>
    <w:rsid w:val="00E54BCD"/>
    <w:rsid w:val="00E55254"/>
    <w:rsid w:val="00E559F6"/>
    <w:rsid w:val="00E563DF"/>
    <w:rsid w:val="00E5646E"/>
    <w:rsid w:val="00E5684A"/>
    <w:rsid w:val="00E57A21"/>
    <w:rsid w:val="00E61A45"/>
    <w:rsid w:val="00E6298A"/>
    <w:rsid w:val="00E6349E"/>
    <w:rsid w:val="00E640E1"/>
    <w:rsid w:val="00E66F59"/>
    <w:rsid w:val="00E67204"/>
    <w:rsid w:val="00E7019F"/>
    <w:rsid w:val="00E70CF4"/>
    <w:rsid w:val="00E72C6A"/>
    <w:rsid w:val="00E731A1"/>
    <w:rsid w:val="00E73258"/>
    <w:rsid w:val="00E73F39"/>
    <w:rsid w:val="00E75DF0"/>
    <w:rsid w:val="00E7632B"/>
    <w:rsid w:val="00E770AB"/>
    <w:rsid w:val="00E801DE"/>
    <w:rsid w:val="00E81367"/>
    <w:rsid w:val="00E8230E"/>
    <w:rsid w:val="00E82DF1"/>
    <w:rsid w:val="00E831C3"/>
    <w:rsid w:val="00E85104"/>
    <w:rsid w:val="00E85487"/>
    <w:rsid w:val="00E85FEA"/>
    <w:rsid w:val="00E90C95"/>
    <w:rsid w:val="00E9142F"/>
    <w:rsid w:val="00E91799"/>
    <w:rsid w:val="00E93213"/>
    <w:rsid w:val="00E95C22"/>
    <w:rsid w:val="00E95DF3"/>
    <w:rsid w:val="00E97161"/>
    <w:rsid w:val="00E974F2"/>
    <w:rsid w:val="00E97A2C"/>
    <w:rsid w:val="00E97B22"/>
    <w:rsid w:val="00EA0469"/>
    <w:rsid w:val="00EA0560"/>
    <w:rsid w:val="00EA057F"/>
    <w:rsid w:val="00EA2F59"/>
    <w:rsid w:val="00EA31EF"/>
    <w:rsid w:val="00EA4D6B"/>
    <w:rsid w:val="00EA5926"/>
    <w:rsid w:val="00EA6484"/>
    <w:rsid w:val="00EB05F2"/>
    <w:rsid w:val="00EB0940"/>
    <w:rsid w:val="00EB0ADA"/>
    <w:rsid w:val="00EB0D46"/>
    <w:rsid w:val="00EB2044"/>
    <w:rsid w:val="00EB249F"/>
    <w:rsid w:val="00EB3B09"/>
    <w:rsid w:val="00EB430C"/>
    <w:rsid w:val="00EB51A7"/>
    <w:rsid w:val="00EB73EF"/>
    <w:rsid w:val="00EB7AC1"/>
    <w:rsid w:val="00EC033A"/>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57A"/>
    <w:rsid w:val="00EE5F45"/>
    <w:rsid w:val="00EE76C8"/>
    <w:rsid w:val="00EE7E0A"/>
    <w:rsid w:val="00EF20BE"/>
    <w:rsid w:val="00EF2567"/>
    <w:rsid w:val="00EF7480"/>
    <w:rsid w:val="00EF7DD4"/>
    <w:rsid w:val="00F00B3C"/>
    <w:rsid w:val="00F0112B"/>
    <w:rsid w:val="00F011BC"/>
    <w:rsid w:val="00F023E1"/>
    <w:rsid w:val="00F1450E"/>
    <w:rsid w:val="00F158A3"/>
    <w:rsid w:val="00F165ED"/>
    <w:rsid w:val="00F16DCF"/>
    <w:rsid w:val="00F17EE6"/>
    <w:rsid w:val="00F2017D"/>
    <w:rsid w:val="00F2052C"/>
    <w:rsid w:val="00F226AB"/>
    <w:rsid w:val="00F24980"/>
    <w:rsid w:val="00F259B6"/>
    <w:rsid w:val="00F30FC5"/>
    <w:rsid w:val="00F3118B"/>
    <w:rsid w:val="00F32B78"/>
    <w:rsid w:val="00F32E7B"/>
    <w:rsid w:val="00F35CCD"/>
    <w:rsid w:val="00F37412"/>
    <w:rsid w:val="00F3754A"/>
    <w:rsid w:val="00F37E2D"/>
    <w:rsid w:val="00F42885"/>
    <w:rsid w:val="00F43C4D"/>
    <w:rsid w:val="00F451AA"/>
    <w:rsid w:val="00F45C0D"/>
    <w:rsid w:val="00F46B8A"/>
    <w:rsid w:val="00F47B9F"/>
    <w:rsid w:val="00F5061C"/>
    <w:rsid w:val="00F50C8A"/>
    <w:rsid w:val="00F5256A"/>
    <w:rsid w:val="00F528DE"/>
    <w:rsid w:val="00F5420E"/>
    <w:rsid w:val="00F549DA"/>
    <w:rsid w:val="00F54B34"/>
    <w:rsid w:val="00F550EE"/>
    <w:rsid w:val="00F558C8"/>
    <w:rsid w:val="00F5666F"/>
    <w:rsid w:val="00F576DA"/>
    <w:rsid w:val="00F5775A"/>
    <w:rsid w:val="00F578F4"/>
    <w:rsid w:val="00F60279"/>
    <w:rsid w:val="00F61833"/>
    <w:rsid w:val="00F62CAB"/>
    <w:rsid w:val="00F62D7D"/>
    <w:rsid w:val="00F63F16"/>
    <w:rsid w:val="00F641C9"/>
    <w:rsid w:val="00F644E7"/>
    <w:rsid w:val="00F647F7"/>
    <w:rsid w:val="00F64BC1"/>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25D"/>
    <w:rsid w:val="00F77AE4"/>
    <w:rsid w:val="00F77ECA"/>
    <w:rsid w:val="00F8074B"/>
    <w:rsid w:val="00F80D11"/>
    <w:rsid w:val="00F81D3D"/>
    <w:rsid w:val="00F82E88"/>
    <w:rsid w:val="00F83208"/>
    <w:rsid w:val="00F83AC8"/>
    <w:rsid w:val="00F8416F"/>
    <w:rsid w:val="00F84A8F"/>
    <w:rsid w:val="00F85A34"/>
    <w:rsid w:val="00F8659E"/>
    <w:rsid w:val="00F908E0"/>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64D"/>
    <w:rsid w:val="00FB1946"/>
    <w:rsid w:val="00FB1F9D"/>
    <w:rsid w:val="00FB3915"/>
    <w:rsid w:val="00FB3DBE"/>
    <w:rsid w:val="00FB4510"/>
    <w:rsid w:val="00FB56BE"/>
    <w:rsid w:val="00FB69EB"/>
    <w:rsid w:val="00FB7499"/>
    <w:rsid w:val="00FC04C8"/>
    <w:rsid w:val="00FC0721"/>
    <w:rsid w:val="00FC15AF"/>
    <w:rsid w:val="00FC2A18"/>
    <w:rsid w:val="00FC31A7"/>
    <w:rsid w:val="00FC31D1"/>
    <w:rsid w:val="00FC348A"/>
    <w:rsid w:val="00FC3EF6"/>
    <w:rsid w:val="00FC3FF3"/>
    <w:rsid w:val="00FC61B0"/>
    <w:rsid w:val="00FD0793"/>
    <w:rsid w:val="00FD0E4B"/>
    <w:rsid w:val="00FD0E80"/>
    <w:rsid w:val="00FD1E41"/>
    <w:rsid w:val="00FD39AE"/>
    <w:rsid w:val="00FD3C15"/>
    <w:rsid w:val="00FD4783"/>
    <w:rsid w:val="00FD4D86"/>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1DF"/>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numbering" w:customStyle="1" w:styleId="Zaimportowanystyl41">
    <w:name w:val="Zaimportowany styl 41"/>
    <w:rsid w:val="00FC3EF6"/>
    <w:pPr>
      <w:numPr>
        <w:numId w:val="14"/>
      </w:numPr>
    </w:pPr>
  </w:style>
  <w:style w:type="paragraph" w:styleId="NormalnyWeb">
    <w:name w:val="Normal (Web)"/>
    <w:basedOn w:val="Normalny"/>
    <w:uiPriority w:val="99"/>
    <w:rsid w:val="00FC3EF6"/>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FC3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FC3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FC3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FC3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FC3EF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FC3EF6"/>
    <w:pPr>
      <w:widowControl w:val="0"/>
      <w:numPr>
        <w:numId w:val="15"/>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FC3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Vnumerowanie">
    <w:name w:val="IIV numerowanie"/>
    <w:basedOn w:val="Normalny"/>
    <w:qFormat/>
    <w:rsid w:val="00FC3EF6"/>
    <w:pPr>
      <w:widowControl w:val="0"/>
      <w:numPr>
        <w:ilvl w:val="2"/>
        <w:numId w:val="28"/>
      </w:numPr>
      <w:adjustRightInd w:val="0"/>
      <w:spacing w:before="120" w:after="120" w:line="240" w:lineRule="auto"/>
      <w:contextualSpacing/>
    </w:pPr>
    <w:rPr>
      <w:rFonts w:ascii="Arial" w:eastAsia="SimSun" w:hAnsi="Arial"/>
      <w:color w:val="000000"/>
      <w:kern w:val="24"/>
      <w:lang w:eastAsia="pl-PL"/>
    </w:rPr>
  </w:style>
  <w:style w:type="paragraph" w:styleId="Tytu">
    <w:name w:val="Title"/>
    <w:basedOn w:val="Normalny"/>
    <w:link w:val="TytuZnak"/>
    <w:qFormat/>
    <w:rsid w:val="00420B15"/>
    <w:pPr>
      <w:autoSpaceDE w:val="0"/>
      <w:autoSpaceDN w:val="0"/>
      <w:spacing w:line="240" w:lineRule="auto"/>
      <w:jc w:val="center"/>
    </w:pPr>
    <w:rPr>
      <w:b/>
      <w:bCs/>
      <w:sz w:val="40"/>
      <w:szCs w:val="40"/>
      <w:lang w:eastAsia="pl-PL"/>
    </w:rPr>
  </w:style>
  <w:style w:type="character" w:customStyle="1" w:styleId="TytuZnak">
    <w:name w:val="Tytuł Znak"/>
    <w:basedOn w:val="Domylnaczcionkaakapitu"/>
    <w:link w:val="Tytu"/>
    <w:rsid w:val="00420B15"/>
    <w:rPr>
      <w:rFonts w:ascii="Times New Roman" w:eastAsia="Times New Roman" w:hAnsi="Times New Roman" w:cs="Times New Roman"/>
      <w:b/>
      <w:bCs/>
      <w:sz w:val="40"/>
      <w:szCs w:val="40"/>
      <w:lang w:eastAsia="pl-PL"/>
    </w:rPr>
  </w:style>
  <w:style w:type="paragraph" w:customStyle="1" w:styleId="iVliterowanie">
    <w:name w:val="iV literowanie"/>
    <w:basedOn w:val="Normalny"/>
    <w:qFormat/>
    <w:rsid w:val="00471B37"/>
    <w:pPr>
      <w:widowControl w:val="0"/>
      <w:numPr>
        <w:numId w:val="41"/>
      </w:numPr>
      <w:adjustRightInd w:val="0"/>
      <w:spacing w:before="120" w:after="120" w:line="240" w:lineRule="auto"/>
      <w:contextualSpacing/>
      <w:textAlignment w:val="baseline"/>
    </w:pPr>
    <w:rPr>
      <w:rFonts w:ascii="Arial" w:eastAsia="SimSun" w:hAnsi="Arial"/>
      <w:snapToGrid w:val="0"/>
      <w:color w:val="000000"/>
      <w:kern w:val="24"/>
      <w:lang w:eastAsia="pl-PL"/>
    </w:rPr>
  </w:style>
  <w:style w:type="paragraph" w:customStyle="1" w:styleId="IIInumerowanie">
    <w:name w:val="III numerowanie"/>
    <w:basedOn w:val="Tekstpodstawowy"/>
    <w:rsid w:val="00E43666"/>
    <w:pPr>
      <w:widowControl w:val="0"/>
      <w:numPr>
        <w:numId w:val="42"/>
      </w:numPr>
      <w:adjustRightInd w:val="0"/>
      <w:spacing w:line="240" w:lineRule="auto"/>
      <w:contextualSpacing/>
      <w:textAlignment w:val="baseline"/>
    </w:pPr>
    <w:rPr>
      <w:rFonts w:eastAsia="SimSun" w:cs="Times New Roman"/>
      <w:snapToGrid w:val="0"/>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ane.osobowe@pgedystrybucja.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pgedystrybucja.pl/strefa-klienta/przydatne-dokumen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da87ceeaa4590197b08248dad158288d">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fa4914825ccbcb49e0fd0804bae1fcba"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hidden="true" ma:internalName="Rodzaj" ma:readOnly="false">
      <xsd:simpleType>
        <xsd:restriction base="dms:Choice">
          <xsd:enumeration value="Polityka Regulamin"/>
          <xsd:enumeration value="Procedura Ogólna"/>
          <xsd:enumeration value="Procedura"/>
          <xsd:enumeration value="Instrukcja"/>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DYST/CENT/KL/4.05.04.06</Dodatkowe_x0020_informacje>
    <DataWycofania xmlns="fa87e474-2c2a-4570-a952-e5d0e470b777" xsi:nil="true"/>
    <Rodzaj xmlns="fa87e474-2c2a-4570-a952-e5d0e470b777">Instrukcja</Rodzaj>
    <ObszarCompliance xmlns="fa87e474-2c2a-4570-a952-e5d0e470b777" xsi:nil="true"/>
    <Typ_DSZ xmlns="efb9c7a9-fb7a-49d0-ad5d-64d3cce8bf9e">Obowiązujące DSZ</Typ_DSZ>
    <Sygnatura xmlns="efb9c7a9-fb7a-49d0-ad5d-64d3cce8bf9e">4.05.04.06</Sygnatura>
    <Symbol_x0020_KO xmlns="efb9c7a9-fb7a-49d0-ad5d-64d3cce8bf9e">KL</Symbol_x0020_KO>
    <Uwagi xmlns="efb9c7a9-fb7a-49d0-ad5d-64d3cce8bf9e" xsi:nil="true"/>
    <DataDokumentu xmlns="e98d7501-42e4-4a2d-b641-b529e1ab1d6e">2019-10-14T22:00:00+00:00</DataDokumentu>
    <Kod xmlns="efb9c7a9-fb7a-49d0-ad5d-64d3cce8bf9e">INST 30118/A</Kod>
    <Wsprawie xmlns="efb9c7a9-fb7a-49d0-ad5d-64d3cce8bf9e">&lt;div class="ExternalClass38D0D51EF9BA440CB77717289FD491B6"&gt;&lt;p&gt;INSTRUKCJA&amp;#160;DOTYCZĄCA WPROWADZENIA WZORÓW DOKUMENTÓW&amp;#160;W POSTĘPOWAIACH ZAKUPOWYCH NA DOSTAWY I USŁUGI&amp;#160;W PGE DYSTRYBUCJA S.A.&lt;/p&gt;&lt;/div&gt;</Wsprawie>
    <Dokumenty_x0020_powiązane xmlns="efb9c7a9-fb7a-49d0-ad5d-64d3cce8bf9e" xsi:nil="true"/>
    <Jednostka_x0020_Organizacyjna xmlns="efb9c7a9-fb7a-49d0-ad5d-64d3cce8bf9e">7</Jednostka_x0020_Organizacyjna>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E9AC8D-4208-4E0A-B77C-8AF73DC0C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fa87e474-2c2a-4570-a952-e5d0e470b777"/>
    <ds:schemaRef ds:uri="http://purl.org/dc/terms/"/>
    <ds:schemaRef ds:uri="e98d7501-42e4-4a2d-b641-b529e1ab1d6e"/>
    <ds:schemaRef ds:uri="efb9c7a9-fb7a-49d0-ad5d-64d3cce8bf9e"/>
    <ds:schemaRef ds:uri="http://www.w3.org/XML/1998/namespac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59B92BDC-AF27-4C21-956E-ADE740F35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6193</Words>
  <Characters>37159</Characters>
  <Application>Microsoft Office Word</Application>
  <DocSecurity>0</DocSecurity>
  <Lines>309</Lines>
  <Paragraphs>86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43266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Cholewiński Mariusz [PGE Dystr. O.Skarżysko-Kam.]</cp:lastModifiedBy>
  <cp:revision>3</cp:revision>
  <cp:lastPrinted>2021-09-27T12:06:00Z</cp:lastPrinted>
  <dcterms:created xsi:type="dcterms:W3CDTF">2024-12-23T11:14:00Z</dcterms:created>
  <dcterms:modified xsi:type="dcterms:W3CDTF">2025-01-02T07:50:00Z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ies>
</file>