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39B7EC3D" w:rsidR="00897045" w:rsidRPr="00D105AB" w:rsidRDefault="006E1979" w:rsidP="00074114">
      <w:pPr>
        <w:spacing w:after="0" w:line="240" w:lineRule="auto"/>
        <w:ind w:right="17"/>
        <w:rPr>
          <w:rFonts w:asciiTheme="minorHAnsi" w:hAnsiTheme="minorHAnsi" w:cstheme="minorHAnsi"/>
          <w:b/>
          <w:snapToGrid w:val="0"/>
          <w:szCs w:val="18"/>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DD2D7F" w:rsidRPr="00DD2D7F">
        <w:rPr>
          <w:rFonts w:asciiTheme="minorHAnsi" w:hAnsiTheme="minorHAnsi" w:cstheme="minorHAnsi"/>
          <w:b/>
          <w:snapToGrid w:val="0"/>
          <w:szCs w:val="18"/>
        </w:rPr>
        <w:t>Sukcesywne wykonywanie przyłączy nN dla celów przyłączania nowych odbiorców realizowanych na podstawie art. 29a Ustawy Prawo Budowlane w syste</w:t>
      </w:r>
      <w:bookmarkStart w:id="0" w:name="_GoBack"/>
      <w:bookmarkEnd w:id="0"/>
      <w:r w:rsidR="00DD2D7F" w:rsidRPr="00DD2D7F">
        <w:rPr>
          <w:rFonts w:asciiTheme="minorHAnsi" w:hAnsiTheme="minorHAnsi" w:cstheme="minorHAnsi"/>
          <w:b/>
          <w:snapToGrid w:val="0"/>
          <w:szCs w:val="18"/>
        </w:rPr>
        <w:t>mie „zaprojektuj, wybuduj” na terenie RE Radom: Część 1 - obszar gmin: Jastrzębia, Jedlińsk</w:t>
      </w:r>
      <w:r w:rsidR="00897045" w:rsidRPr="00897045">
        <w:rPr>
          <w:rFonts w:asciiTheme="minorHAnsi" w:hAnsiTheme="minorHAnsi" w:cstheme="minorHAnsi"/>
          <w:b/>
          <w:szCs w:val="18"/>
        </w:rPr>
        <w:t xml:space="preserve">  </w:t>
      </w:r>
    </w:p>
    <w:p w14:paraId="09B2D7A3" w14:textId="77777777" w:rsidR="00897045" w:rsidRPr="00D105AB" w:rsidRDefault="00897045" w:rsidP="00897045">
      <w:pPr>
        <w:spacing w:after="0" w:line="240" w:lineRule="auto"/>
        <w:ind w:right="17"/>
        <w:jc w:val="center"/>
        <w:rPr>
          <w:rFonts w:asciiTheme="minorHAnsi" w:hAnsiTheme="minorHAnsi" w:cstheme="minorHAnsi"/>
          <w:b/>
          <w:snapToGrid w:val="0"/>
          <w:szCs w:val="18"/>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11"/>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12"/>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13"/>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5"/>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6"/>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7"/>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8"/>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9"/>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20"/>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22"/>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DD697F4"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297A1C">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23"/>
      <w:footerReference w:type="default" r:id="rId2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52AFD13C" w:rsidR="00A20E71" w:rsidRDefault="00A20E71" w:rsidP="002828FC">
        <w:pPr>
          <w:pStyle w:val="Stopka"/>
          <w:jc w:val="right"/>
        </w:pPr>
        <w:r>
          <w:t xml:space="preserve">Strona | </w:t>
        </w:r>
        <w:r>
          <w:fldChar w:fldCharType="begin"/>
        </w:r>
        <w:r>
          <w:instrText>PAGE   \* MERGEFORMAT</w:instrText>
        </w:r>
        <w:r>
          <w:fldChar w:fldCharType="separate"/>
        </w:r>
        <w:r w:rsidR="00074114">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15pt;height:19.1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4114"/>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70A6A"/>
    <w:rsid w:val="002828FC"/>
    <w:rsid w:val="002929AA"/>
    <w:rsid w:val="00294203"/>
    <w:rsid w:val="0029510E"/>
    <w:rsid w:val="00297A1C"/>
    <w:rsid w:val="002A12CA"/>
    <w:rsid w:val="002C4A35"/>
    <w:rsid w:val="002D4E8E"/>
    <w:rsid w:val="002E391A"/>
    <w:rsid w:val="002F4593"/>
    <w:rsid w:val="002F6322"/>
    <w:rsid w:val="00323D15"/>
    <w:rsid w:val="00335F63"/>
    <w:rsid w:val="00373F8E"/>
    <w:rsid w:val="00384792"/>
    <w:rsid w:val="003B7DB7"/>
    <w:rsid w:val="003C0118"/>
    <w:rsid w:val="003C1D06"/>
    <w:rsid w:val="003D6F57"/>
    <w:rsid w:val="003F7147"/>
    <w:rsid w:val="004506DD"/>
    <w:rsid w:val="004B5F70"/>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C6563"/>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05AB"/>
    <w:rsid w:val="00D153F9"/>
    <w:rsid w:val="00D155A2"/>
    <w:rsid w:val="00D36222"/>
    <w:rsid w:val="00D40FB9"/>
    <w:rsid w:val="00D605FD"/>
    <w:rsid w:val="00D97C66"/>
    <w:rsid w:val="00DA43D0"/>
    <w:rsid w:val="00DD2D7F"/>
    <w:rsid w:val="00DE732A"/>
    <w:rsid w:val="00DF5516"/>
    <w:rsid w:val="00E05CAB"/>
    <w:rsid w:val="00E1282C"/>
    <w:rsid w:val="00E13497"/>
    <w:rsid w:val="00E22BB7"/>
    <w:rsid w:val="00E27666"/>
    <w:rsid w:val="00E621B0"/>
    <w:rsid w:val="00E6223D"/>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g"/><Relationship Id="rId22" Type="http://schemas.openxmlformats.org/officeDocument/2006/relationships/image" Target="media/image1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-Opis przedmiotu zamówienia (OPZ).docx</dmsv2BaseFileName>
    <dmsv2BaseDisplayName xmlns="http://schemas.microsoft.com/sharepoint/v3">Zał. nr 1 do SWZ -Opis przedmiotu zamówienia (OPZ)</dmsv2BaseDisplayName>
    <dmsv2SWPP2ObjectNumber xmlns="http://schemas.microsoft.com/sharepoint/v3" xsi:nil="true"/>
    <dmsv2SWPP2SumMD5 xmlns="http://schemas.microsoft.com/sharepoint/v3">52343ebdb96300b0c454654ce600c923</dmsv2SWPP2SumMD5>
    <dmsv2BaseMoved xmlns="http://schemas.microsoft.com/sharepoint/v3">false</dmsv2BaseMoved>
    <dmsv2BaseIsSensitive xmlns="http://schemas.microsoft.com/sharepoint/v3">true</dmsv2BaseIsSensitive>
    <dmsv2SWPP2IDSWPP2 xmlns="http://schemas.microsoft.com/sharepoint/v3">662250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21034963</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AEASQFSYQUA4-848585078-11204</_dlc_DocId>
    <_dlc_DocIdUrl xmlns="a19cb1c7-c5c7-46d4-85ae-d83685407bba">
      <Url>https://swpp2.dms.gkpge.pl/sites/32/_layouts/15/DocIdRedir.aspx?ID=AEASQFSYQUA4-848585078-11204</Url>
      <Description>AEASQFSYQUA4-848585078-11204</Description>
    </_dlc_DocIdUrl>
  </documentManagement>
</p:properties>
</file>

<file path=customXml/itemProps1.xml><?xml version="1.0" encoding="utf-8"?>
<ds:datastoreItem xmlns:ds="http://schemas.openxmlformats.org/officeDocument/2006/customXml" ds:itemID="{33827820-2891-4AC8-8451-3C70C12D8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3CA9E-0467-4023-A9E8-168158AA0E46}">
  <ds:schemaRefs>
    <ds:schemaRef ds:uri="http://schemas.microsoft.com/sharepoint/events"/>
  </ds:schemaRefs>
</ds:datastoreItem>
</file>

<file path=customXml/itemProps3.xml><?xml version="1.0" encoding="utf-8"?>
<ds:datastoreItem xmlns:ds="http://schemas.openxmlformats.org/officeDocument/2006/customXml" ds:itemID="{85322344-8287-4A78-8414-539E60571DF0}">
  <ds:schemaRefs>
    <ds:schemaRef ds:uri="http://schemas.microsoft.com/sharepoint/v3/contenttype/forms"/>
  </ds:schemaRefs>
</ds:datastoreItem>
</file>

<file path=customXml/itemProps4.xml><?xml version="1.0" encoding="utf-8"?>
<ds:datastoreItem xmlns:ds="http://schemas.openxmlformats.org/officeDocument/2006/customXml" ds:itemID="{05211389-A076-4B8C-8A7A-433080A832A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8</Pages>
  <Words>4248</Words>
  <Characters>25491</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Cholewiński Mariusz [PGE Dystr. O.Skarżysko-Kam.]</cp:lastModifiedBy>
  <cp:revision>57</cp:revision>
  <cp:lastPrinted>2024-11-06T08:50:00Z</cp:lastPrinted>
  <dcterms:created xsi:type="dcterms:W3CDTF">2023-02-20T10:26:00Z</dcterms:created>
  <dcterms:modified xsi:type="dcterms:W3CDTF">2024-11-15T08:53:00Z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20176497-dbd8-4ce7-9291-86149064e7ed</vt:lpwstr>
  </property>
</Properties>
</file>