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104A4A6C" w:rsidR="00897045" w:rsidRPr="00897045" w:rsidRDefault="006E1979" w:rsidP="00897045">
      <w:pPr>
        <w:spacing w:after="0" w:line="240" w:lineRule="auto"/>
        <w:ind w:right="17"/>
        <w:jc w:val="center"/>
        <w:rPr>
          <w:rFonts w:asciiTheme="minorHAnsi" w:hAnsiTheme="minorHAnsi" w:cstheme="minorHAnsi"/>
          <w:b/>
          <w:snapToGrid w:val="0"/>
          <w:color w:val="FF0000"/>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D07ED9" w:rsidRPr="00D07ED9">
        <w:rPr>
          <w:rFonts w:asciiTheme="minorHAnsi" w:hAnsiTheme="minorHAnsi" w:cstheme="minorHAnsi"/>
          <w:b/>
          <w:snapToGrid w:val="0"/>
          <w:szCs w:val="18"/>
        </w:rPr>
        <w:t>Sukcesywne wykonywanie przyłączy nN dla celów przyłączania nowych odbiorców realizowanych na podstawie art. 29a Ustawy Prawo Budowlane w systemie „zaprojektuj, wybuduj” na terenie RE Kozienice  - obszar gminy: Grabów nad Pilicą</w:t>
      </w:r>
      <w:r w:rsidR="002B645A">
        <w:rPr>
          <w:rFonts w:asciiTheme="minorHAnsi" w:hAnsiTheme="minorHAnsi" w:cstheme="minorHAnsi"/>
          <w:b/>
          <w:szCs w:val="18"/>
        </w:rPr>
        <w:t xml:space="preserve">. </w:t>
      </w:r>
      <w:r w:rsidR="00176605">
        <w:rPr>
          <w:rFonts w:asciiTheme="minorHAnsi" w:hAnsiTheme="minorHAnsi" w:cstheme="minorHAnsi"/>
          <w:b/>
          <w:szCs w:val="18"/>
        </w:rPr>
        <w:t xml:space="preserve"> </w:t>
      </w:r>
      <w:r w:rsidR="00D97C66">
        <w:rPr>
          <w:rFonts w:asciiTheme="minorHAnsi" w:hAnsiTheme="minorHAnsi" w:cstheme="minorHAnsi"/>
          <w:b/>
          <w:szCs w:val="18"/>
        </w:rPr>
        <w:t xml:space="preserve"> </w:t>
      </w:r>
      <w:r w:rsidR="00294203">
        <w:rPr>
          <w:rFonts w:asciiTheme="minorHAnsi" w:hAnsiTheme="minorHAnsi" w:cstheme="minorHAnsi"/>
          <w:b/>
          <w:szCs w:val="18"/>
        </w:rPr>
        <w:t xml:space="preserve"> </w:t>
      </w:r>
      <w:r w:rsidR="00BD136B">
        <w:rPr>
          <w:rFonts w:asciiTheme="minorHAnsi" w:hAnsiTheme="minorHAnsi" w:cstheme="minorHAnsi"/>
          <w:b/>
          <w:szCs w:val="18"/>
        </w:rPr>
        <w:t xml:space="preserve"> </w:t>
      </w:r>
      <w:r w:rsidR="009F52C4">
        <w:rPr>
          <w:rFonts w:asciiTheme="minorHAnsi" w:hAnsiTheme="minorHAnsi" w:cstheme="minorHAnsi"/>
          <w:b/>
          <w:szCs w:val="18"/>
        </w:rPr>
        <w:t xml:space="preserve"> </w:t>
      </w:r>
      <w:r w:rsidR="00B71810">
        <w:rPr>
          <w:rFonts w:asciiTheme="minorHAnsi" w:hAnsiTheme="minorHAnsi" w:cstheme="minorHAnsi"/>
          <w:b/>
          <w:szCs w:val="18"/>
        </w:rPr>
        <w:t xml:space="preserve"> </w:t>
      </w:r>
      <w:r w:rsidR="00897045" w:rsidRPr="00897045">
        <w:rPr>
          <w:rFonts w:asciiTheme="minorHAnsi" w:hAnsiTheme="minorHAnsi" w:cstheme="minorHAnsi"/>
          <w:b/>
          <w:szCs w:val="18"/>
        </w:rPr>
        <w:t xml:space="preserve">      </w:t>
      </w:r>
      <w:r w:rsidR="00897045" w:rsidRPr="00897045">
        <w:rPr>
          <w:rFonts w:asciiTheme="minorHAnsi" w:hAnsiTheme="minorHAnsi" w:cstheme="minorHAnsi"/>
          <w:b/>
          <w:snapToGrid w:val="0"/>
          <w:color w:val="FF0000"/>
        </w:rPr>
        <w:t xml:space="preserve">    </w:t>
      </w:r>
      <w:bookmarkStart w:id="0" w:name="_GoBack"/>
      <w:bookmarkEnd w:id="0"/>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29988A56"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31.12.202</w:t>
      </w:r>
      <w:r w:rsidR="004C6067">
        <w:rPr>
          <w:rFonts w:asciiTheme="minorHAnsi" w:eastAsia="Times New Roman" w:hAnsiTheme="minorHAnsi" w:cstheme="minorHAnsi"/>
          <w:b/>
          <w:color w:val="000000" w:themeColor="text1"/>
          <w:szCs w:val="18"/>
        </w:rPr>
        <w:t>5</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78C48BB9"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294203">
        <w:rPr>
          <w:rFonts w:asciiTheme="minorHAnsi" w:eastAsia="Times New Roman" w:hAnsiTheme="minorHAnsi" w:cstheme="minorHAnsi"/>
          <w:b/>
          <w:color w:val="000000" w:themeColor="text1"/>
          <w:szCs w:val="18"/>
        </w:rPr>
        <w:t>5</w:t>
      </w:r>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4C758415" w:rsidR="00A20E71" w:rsidRDefault="00A20E71" w:rsidP="002828FC">
        <w:pPr>
          <w:pStyle w:val="Stopka"/>
          <w:jc w:val="right"/>
        </w:pPr>
        <w:r>
          <w:t xml:space="preserve">Strona | </w:t>
        </w:r>
        <w:r>
          <w:fldChar w:fldCharType="begin"/>
        </w:r>
        <w:r>
          <w:instrText>PAGE   \* MERGEFORMAT</w:instrText>
        </w:r>
        <w:r>
          <w:fldChar w:fldCharType="separate"/>
        </w:r>
        <w:r w:rsidR="00D07ED9">
          <w:rPr>
            <w:noProof/>
          </w:rPr>
          <w:t>7</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5pt;height:18.5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828FC"/>
    <w:rsid w:val="002929AA"/>
    <w:rsid w:val="00294203"/>
    <w:rsid w:val="0029510E"/>
    <w:rsid w:val="002A12CA"/>
    <w:rsid w:val="002B645A"/>
    <w:rsid w:val="002C4A35"/>
    <w:rsid w:val="002D4E8E"/>
    <w:rsid w:val="002F4593"/>
    <w:rsid w:val="002F6322"/>
    <w:rsid w:val="00323D15"/>
    <w:rsid w:val="00335F63"/>
    <w:rsid w:val="00373F8E"/>
    <w:rsid w:val="00384792"/>
    <w:rsid w:val="003B7DB7"/>
    <w:rsid w:val="003C0118"/>
    <w:rsid w:val="003C1D06"/>
    <w:rsid w:val="003D6F57"/>
    <w:rsid w:val="003F7147"/>
    <w:rsid w:val="004506DD"/>
    <w:rsid w:val="004B5F70"/>
    <w:rsid w:val="004C6067"/>
    <w:rsid w:val="004C7908"/>
    <w:rsid w:val="005048D5"/>
    <w:rsid w:val="00536531"/>
    <w:rsid w:val="0053685F"/>
    <w:rsid w:val="00541FF7"/>
    <w:rsid w:val="0055252F"/>
    <w:rsid w:val="005650D4"/>
    <w:rsid w:val="00591FD6"/>
    <w:rsid w:val="005E42B2"/>
    <w:rsid w:val="005F195B"/>
    <w:rsid w:val="005F279F"/>
    <w:rsid w:val="006408FB"/>
    <w:rsid w:val="00655A22"/>
    <w:rsid w:val="00674B8D"/>
    <w:rsid w:val="00691D20"/>
    <w:rsid w:val="006A3A6A"/>
    <w:rsid w:val="006E1979"/>
    <w:rsid w:val="006E1E3B"/>
    <w:rsid w:val="00703D7C"/>
    <w:rsid w:val="00704175"/>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D2DF9"/>
    <w:rsid w:val="008D5172"/>
    <w:rsid w:val="00914F5D"/>
    <w:rsid w:val="00921472"/>
    <w:rsid w:val="00925730"/>
    <w:rsid w:val="00940484"/>
    <w:rsid w:val="0094662C"/>
    <w:rsid w:val="00970F1D"/>
    <w:rsid w:val="00977366"/>
    <w:rsid w:val="009A7EF9"/>
    <w:rsid w:val="009F0612"/>
    <w:rsid w:val="009F3804"/>
    <w:rsid w:val="009F52C4"/>
    <w:rsid w:val="00A14E50"/>
    <w:rsid w:val="00A20E71"/>
    <w:rsid w:val="00A251EB"/>
    <w:rsid w:val="00A30F47"/>
    <w:rsid w:val="00A47051"/>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39FA"/>
    <w:rsid w:val="00C75F48"/>
    <w:rsid w:val="00CE157D"/>
    <w:rsid w:val="00D07ED9"/>
    <w:rsid w:val="00D153F9"/>
    <w:rsid w:val="00D155A2"/>
    <w:rsid w:val="00D36222"/>
    <w:rsid w:val="00D40FB9"/>
    <w:rsid w:val="00D605FD"/>
    <w:rsid w:val="00D97C66"/>
    <w:rsid w:val="00DA43D0"/>
    <w:rsid w:val="00DE732A"/>
    <w:rsid w:val="00DF5516"/>
    <w:rsid w:val="00E1282C"/>
    <w:rsid w:val="00E203D8"/>
    <w:rsid w:val="00E27666"/>
    <w:rsid w:val="00E621B0"/>
    <w:rsid w:val="00E7234D"/>
    <w:rsid w:val="00EC5E53"/>
    <w:rsid w:val="00EF32C8"/>
    <w:rsid w:val="00EF3659"/>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image" Target="media/image10.jpg"/><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8</Pages>
  <Words>4250</Words>
  <Characters>25500</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Świtowski Szymon [PGE Dystr. O.Skarżysko-Kam.]</cp:lastModifiedBy>
  <cp:revision>49</cp:revision>
  <cp:lastPrinted>2023-04-26T08:00:00Z</cp:lastPrinted>
  <dcterms:created xsi:type="dcterms:W3CDTF">2023-02-20T10:26:00Z</dcterms:created>
  <dcterms:modified xsi:type="dcterms:W3CDTF">2024-10-24T10:43:00Z</dcterms:modified>
</cp:coreProperties>
</file>