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46942C7" w:rsidR="0039799F" w:rsidRPr="009242AF" w:rsidRDefault="007B5834" w:rsidP="009242A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60689758"/>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4F1DA5C5"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2B3034">
            <w:rPr>
              <w:rFonts w:asciiTheme="minorHAnsi" w:hAnsiTheme="minorHAnsi" w:cstheme="minorHAnsi"/>
              <w:b/>
              <w:color w:val="17365D" w:themeColor="text2" w:themeShade="BF"/>
              <w:sz w:val="20"/>
            </w:rPr>
            <w:t>POST/DYS/OSK/LZA/02840/2024</w:t>
          </w:r>
        </w:sdtContent>
      </w:sdt>
      <w:r w:rsidR="00E6718A">
        <w:rPr>
          <w:rFonts w:asciiTheme="minorHAnsi" w:hAnsiTheme="minorHAnsi" w:cstheme="minorHAnsi"/>
          <w:b/>
          <w:color w:val="17365D"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00E6718A">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2B3034">
            <w:rPr>
              <w:rFonts w:asciiTheme="minorHAnsi" w:hAnsiTheme="minorHAnsi" w:cstheme="minorHAnsi"/>
              <w:b/>
              <w:color w:val="17365D" w:themeColor="text2" w:themeShade="BF"/>
              <w:szCs w:val="22"/>
            </w:rPr>
            <w:t xml:space="preserve">„Dostawa wskaźników napięcia i kolejności faz typu </w:t>
          </w:r>
          <w:proofErr w:type="spellStart"/>
          <w:r w:rsidR="002B3034">
            <w:rPr>
              <w:rFonts w:asciiTheme="minorHAnsi" w:hAnsiTheme="minorHAnsi" w:cstheme="minorHAnsi"/>
              <w:b/>
              <w:color w:val="17365D" w:themeColor="text2" w:themeShade="BF"/>
              <w:szCs w:val="22"/>
            </w:rPr>
            <w:t>Eazy</w:t>
          </w:r>
          <w:proofErr w:type="spellEnd"/>
          <w:r w:rsidR="002B3034">
            <w:rPr>
              <w:rFonts w:asciiTheme="minorHAnsi" w:hAnsiTheme="minorHAnsi" w:cstheme="minorHAnsi"/>
              <w:b/>
              <w:color w:val="17365D" w:themeColor="text2" w:themeShade="BF"/>
              <w:szCs w:val="22"/>
            </w:rPr>
            <w:t xml:space="preserve"> Volt Plus”</w:t>
          </w:r>
        </w:sdtContent>
      </w:sdt>
    </w:p>
    <w:p w14:paraId="367F8779" w14:textId="77777777" w:rsidR="0039799F"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A330D2">
        <w:trPr>
          <w:trHeight w:val="1104"/>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A330D2">
            <w:pPr>
              <w:spacing w:before="100" w:beforeAutospacing="1" w:after="100" w:afterAutospacing="1" w:line="240" w:lineRule="auto"/>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0CD7B48" w14:textId="1383E08B" w:rsidR="00B2356C" w:rsidRPr="00B2356C" w:rsidRDefault="00B2356C" w:rsidP="00A330D2">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A330D2">
        <w:trPr>
          <w:trHeight w:val="1117"/>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2EE27F59" w14:textId="0FBB7596" w:rsidR="00E6718A" w:rsidRPr="008215C7" w:rsidRDefault="00E6718A" w:rsidP="00E6718A">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31875432" w14:textId="00F66A0B" w:rsidR="00B2356C" w:rsidRPr="008215C7" w:rsidRDefault="00B2356C" w:rsidP="00A330D2">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68359BFA" w:rsidR="0039799F" w:rsidRPr="008B405D"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 xml:space="preserve">UDZIAŁU W </w:t>
      </w:r>
      <w:r w:rsidR="00E620B2" w:rsidRPr="008B405D">
        <w:rPr>
          <w:rFonts w:asciiTheme="minorHAnsi" w:hAnsiTheme="minorHAnsi" w:cstheme="minorHAnsi"/>
          <w:b/>
          <w:sz w:val="20"/>
        </w:rPr>
        <w:t xml:space="preserve">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8B405D" w14:paraId="65260B96" w14:textId="77777777" w:rsidTr="0039799F">
        <w:tc>
          <w:tcPr>
            <w:tcW w:w="2694" w:type="dxa"/>
            <w:shd w:val="clear" w:color="auto" w:fill="F2F2F2" w:themeFill="background1" w:themeFillShade="F2"/>
          </w:tcPr>
          <w:p w14:paraId="01A55F67"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14:paraId="4049AAB0"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59F029D" w14:textId="77777777" w:rsidTr="0039799F">
        <w:tc>
          <w:tcPr>
            <w:tcW w:w="2694" w:type="dxa"/>
            <w:shd w:val="clear" w:color="auto" w:fill="F2F2F2" w:themeFill="background1" w:themeFillShade="F2"/>
          </w:tcPr>
          <w:p w14:paraId="7F976323"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14:paraId="6DC33A43"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44B45FE" w14:textId="77777777" w:rsidTr="0039799F">
        <w:tc>
          <w:tcPr>
            <w:tcW w:w="2694" w:type="dxa"/>
            <w:shd w:val="clear" w:color="auto" w:fill="F2F2F2" w:themeFill="background1" w:themeFillShade="F2"/>
          </w:tcPr>
          <w:p w14:paraId="70343EFD"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14:paraId="1F6156CA"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000C76DC" w14:textId="77777777" w:rsidTr="0039799F">
        <w:tc>
          <w:tcPr>
            <w:tcW w:w="2694" w:type="dxa"/>
            <w:shd w:val="clear" w:color="auto" w:fill="F2F2F2" w:themeFill="background1" w:themeFillShade="F2"/>
          </w:tcPr>
          <w:p w14:paraId="06C90D79" w14:textId="77777777" w:rsidR="0039799F" w:rsidRPr="008B405D" w:rsidRDefault="0039799F" w:rsidP="0039799F">
            <w:pPr>
              <w:spacing w:before="100" w:line="240" w:lineRule="exact"/>
              <w:jc w:val="center"/>
              <w:rPr>
                <w:rFonts w:asciiTheme="minorHAnsi" w:hAnsiTheme="minorHAnsi" w:cstheme="minorHAnsi"/>
                <w:b/>
                <w:sz w:val="20"/>
                <w:lang w:val="de-DE"/>
              </w:rPr>
            </w:pPr>
            <w:proofErr w:type="spellStart"/>
            <w:r w:rsidRPr="008B405D">
              <w:rPr>
                <w:rFonts w:asciiTheme="minorHAnsi" w:hAnsiTheme="minorHAnsi" w:cstheme="minorHAnsi"/>
                <w:b/>
                <w:sz w:val="20"/>
                <w:lang w:val="de-DE"/>
              </w:rPr>
              <w:t>e-mail</w:t>
            </w:r>
            <w:proofErr w:type="spellEnd"/>
          </w:p>
        </w:tc>
        <w:tc>
          <w:tcPr>
            <w:tcW w:w="6520" w:type="dxa"/>
          </w:tcPr>
          <w:p w14:paraId="6A169985" w14:textId="77777777" w:rsidR="0039799F" w:rsidRPr="008B405D" w:rsidRDefault="0039799F" w:rsidP="0039799F">
            <w:pPr>
              <w:spacing w:before="100" w:line="240" w:lineRule="exact"/>
              <w:rPr>
                <w:rFonts w:asciiTheme="minorHAnsi" w:hAnsiTheme="minorHAnsi" w:cstheme="minorHAnsi"/>
                <w:sz w:val="20"/>
                <w:lang w:val="de-DE"/>
              </w:rPr>
            </w:pPr>
          </w:p>
        </w:tc>
      </w:tr>
    </w:tbl>
    <w:p w14:paraId="79388CD7" w14:textId="31F81F1B" w:rsidR="0039799F" w:rsidRPr="008B405D"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460CEE30"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Default="0039799F" w:rsidP="00AD0739">
      <w:pPr>
        <w:pStyle w:val="Nagwek2"/>
        <w:widowControl w:val="0"/>
        <w:numPr>
          <w:ilvl w:val="5"/>
          <w:numId w:val="26"/>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4D7CAB1C" w14:textId="3D917430" w:rsidR="00E6718A" w:rsidRDefault="00B2356C" w:rsidP="00A94E68">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2B3034">
            <w:rPr>
              <w:rFonts w:asciiTheme="minorHAnsi" w:hAnsiTheme="minorHAnsi" w:cstheme="minorHAnsi"/>
              <w:b/>
              <w:color w:val="17365D" w:themeColor="text2" w:themeShade="BF"/>
              <w:szCs w:val="22"/>
            </w:rPr>
            <w:t xml:space="preserve">„Dostawa wskaźników napięcia i kolejności faz typu </w:t>
          </w:r>
          <w:proofErr w:type="spellStart"/>
          <w:r w:rsidR="002B3034">
            <w:rPr>
              <w:rFonts w:asciiTheme="minorHAnsi" w:hAnsiTheme="minorHAnsi" w:cstheme="minorHAnsi"/>
              <w:b/>
              <w:color w:val="17365D" w:themeColor="text2" w:themeShade="BF"/>
              <w:szCs w:val="22"/>
            </w:rPr>
            <w:t>Eazy</w:t>
          </w:r>
          <w:proofErr w:type="spellEnd"/>
          <w:r w:rsidR="002B3034">
            <w:rPr>
              <w:rFonts w:asciiTheme="minorHAnsi" w:hAnsiTheme="minorHAnsi" w:cstheme="minorHAnsi"/>
              <w:b/>
              <w:color w:val="17365D" w:themeColor="text2" w:themeShade="BF"/>
              <w:szCs w:val="22"/>
            </w:rPr>
            <w:t xml:space="preserve"> Volt Plus”</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2B3034">
            <w:rPr>
              <w:rFonts w:asciiTheme="minorHAnsi" w:hAnsiTheme="minorHAnsi" w:cstheme="minorHAnsi"/>
              <w:b/>
              <w:color w:val="17365D" w:themeColor="text2" w:themeShade="BF"/>
              <w:sz w:val="20"/>
            </w:rPr>
            <w:t>POST/DYS/OSK/LZA/02840/2024</w:t>
          </w:r>
        </w:sdtContent>
      </w:sdt>
      <w:r w:rsidR="00E6718A">
        <w:rPr>
          <w:rFonts w:asciiTheme="minorHAnsi" w:hAnsiTheme="minorHAnsi" w:cstheme="minorHAnsi"/>
          <w:b/>
          <w:color w:val="17365D" w:themeColor="text2" w:themeShade="BF"/>
          <w:sz w:val="20"/>
        </w:rPr>
        <w:t xml:space="preserve"> </w:t>
      </w:r>
      <w:r w:rsidRPr="00FE1B87">
        <w:rPr>
          <w:rFonts w:asciiTheme="minorHAnsi" w:hAnsiTheme="minorHAnsi" w:cstheme="minorHAnsi"/>
          <w:sz w:val="20"/>
        </w:rPr>
        <w:t>za:</w:t>
      </w:r>
    </w:p>
    <w:p w14:paraId="6AF77257" w14:textId="287AC6B8"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cena netto</w:t>
      </w:r>
      <w:r w:rsidRPr="004462A9">
        <w:rPr>
          <w:rFonts w:asciiTheme="minorHAnsi" w:hAnsiTheme="minorHAnsi" w:cstheme="minorHAnsi"/>
          <w:b/>
          <w:sz w:val="20"/>
        </w:rPr>
        <w:t xml:space="preserve"> </w:t>
      </w:r>
      <w:r w:rsidR="00D83756">
        <w:rPr>
          <w:rFonts w:asciiTheme="minorHAnsi" w:hAnsiTheme="minorHAnsi" w:cstheme="minorHAnsi"/>
          <w:b/>
          <w:sz w:val="20"/>
        </w:rPr>
        <w:t>łączna</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D51107">
        <w:rPr>
          <w:rFonts w:asciiTheme="minorHAnsi" w:hAnsiTheme="minorHAnsi" w:cstheme="minorHAnsi"/>
          <w:b/>
          <w:sz w:val="20"/>
        </w:rPr>
        <w:t>zł</w:t>
      </w:r>
      <w:r w:rsidR="00A94E68">
        <w:rPr>
          <w:rFonts w:asciiTheme="minorHAnsi" w:hAnsiTheme="minorHAnsi" w:cstheme="minorHAnsi"/>
          <w:b/>
          <w:sz w:val="20"/>
        </w:rPr>
        <w:t xml:space="preserve"> /</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 xml:space="preserve">...............................) </w:t>
      </w:r>
    </w:p>
    <w:p w14:paraId="31EA73A9" w14:textId="77777777"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wartość podatku VAT</w:t>
      </w:r>
      <w:r w:rsidRPr="00D51107">
        <w:rPr>
          <w:rFonts w:asciiTheme="minorHAnsi" w:hAnsiTheme="minorHAnsi" w:cstheme="minorHAnsi"/>
          <w:sz w:val="20"/>
        </w:rPr>
        <w:t xml:space="preserve"> .......................................... </w:t>
      </w:r>
      <w:r w:rsidRPr="00D51107">
        <w:rPr>
          <w:rFonts w:asciiTheme="minorHAnsi" w:hAnsiTheme="minorHAnsi" w:cstheme="minorHAnsi"/>
          <w:b/>
          <w:sz w:val="20"/>
        </w:rPr>
        <w:t>zł,</w:t>
      </w:r>
      <w:r w:rsidRPr="00D51107">
        <w:rPr>
          <w:rFonts w:asciiTheme="minorHAnsi" w:hAnsiTheme="minorHAnsi" w:cstheme="minorHAnsi"/>
          <w:sz w:val="20"/>
        </w:rPr>
        <w:t xml:space="preserve">   według stawki ……..…. %</w:t>
      </w:r>
    </w:p>
    <w:p w14:paraId="0A63DE35" w14:textId="0BFD6B85" w:rsidR="00C86648"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cenę brutto</w:t>
      </w:r>
      <w:r w:rsidRPr="00D51107">
        <w:rPr>
          <w:rFonts w:asciiTheme="minorHAnsi" w:hAnsiTheme="minorHAnsi" w:cstheme="minorHAnsi"/>
          <w:sz w:val="20"/>
        </w:rPr>
        <w:t xml:space="preserve"> </w:t>
      </w:r>
      <w:r w:rsidR="00D83756">
        <w:rPr>
          <w:rFonts w:asciiTheme="minorHAnsi" w:hAnsiTheme="minorHAnsi" w:cstheme="minorHAnsi"/>
          <w:b/>
          <w:sz w:val="20"/>
        </w:rPr>
        <w:t xml:space="preserve">łączna </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4462A9">
        <w:rPr>
          <w:rFonts w:asciiTheme="minorHAnsi" w:hAnsiTheme="minorHAnsi" w:cstheme="minorHAnsi"/>
          <w:b/>
          <w:sz w:val="20"/>
        </w:rPr>
        <w:t xml:space="preserve">zł </w:t>
      </w:r>
      <w:r w:rsidR="00A94E68">
        <w:rPr>
          <w:rFonts w:asciiTheme="minorHAnsi" w:hAnsiTheme="minorHAnsi" w:cstheme="minorHAnsi"/>
          <w:b/>
          <w:sz w:val="20"/>
        </w:rPr>
        <w:t>/</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w:t>
      </w:r>
    </w:p>
    <w:p w14:paraId="141278DA" w14:textId="77777777" w:rsidR="003B7AC3" w:rsidRDefault="003B7AC3" w:rsidP="00C86648">
      <w:pPr>
        <w:spacing w:before="120" w:after="120" w:line="240" w:lineRule="auto"/>
        <w:ind w:left="360"/>
        <w:rPr>
          <w:rFonts w:asciiTheme="minorHAnsi" w:hAnsiTheme="minorHAnsi" w:cstheme="minorHAnsi"/>
          <w:sz w:val="20"/>
        </w:rPr>
      </w:pPr>
    </w:p>
    <w:p w14:paraId="705C7B4A" w14:textId="119FE2E9" w:rsidR="00C86648" w:rsidRPr="008B405D" w:rsidRDefault="002D31F3" w:rsidP="008B405D">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 xml:space="preserve">Ceny jednostkowe elementów zamówienia  </w:t>
      </w:r>
      <w:r w:rsidR="008B405D" w:rsidRPr="008B405D">
        <w:rPr>
          <w:rFonts w:asciiTheme="minorHAnsi" w:hAnsiTheme="minorHAnsi" w:cstheme="minorHAnsi"/>
          <w:b/>
          <w:sz w:val="20"/>
        </w:rPr>
        <w:t xml:space="preserve">znajdują się </w:t>
      </w:r>
      <w:r w:rsidRPr="008B405D">
        <w:rPr>
          <w:rFonts w:asciiTheme="minorHAnsi" w:hAnsiTheme="minorHAnsi" w:cstheme="minorHAnsi"/>
          <w:b/>
          <w:sz w:val="20"/>
        </w:rPr>
        <w:t>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14:paraId="7D4EB1AB" w14:textId="77777777" w:rsidR="0039799F" w:rsidRPr="0050155D" w:rsidRDefault="0039799F" w:rsidP="00AD0739">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w:t>
      </w:r>
      <w:proofErr w:type="spellStart"/>
      <w:r w:rsidR="00D408A4" w:rsidRPr="00771E1F">
        <w:rPr>
          <w:rFonts w:asciiTheme="minorHAnsi" w:hAnsiTheme="minorHAnsi" w:cstheme="minorHAnsi"/>
          <w:b/>
          <w:sz w:val="20"/>
          <w:lang w:eastAsia="pl-PL"/>
        </w:rPr>
        <w:t>ppkt</w:t>
      </w:r>
      <w:proofErr w:type="spellEnd"/>
      <w:r w:rsidR="00D408A4" w:rsidRPr="00771E1F">
        <w:rPr>
          <w:rFonts w:asciiTheme="minorHAnsi" w:hAnsiTheme="minorHAnsi" w:cstheme="minorHAnsi"/>
          <w:b/>
          <w:sz w:val="20"/>
          <w:lang w:eastAsia="pl-PL"/>
        </w:rPr>
        <w:t xml:space="preserve">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lastRenderedPageBreak/>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2"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AD0739">
      <w:pPr>
        <w:pStyle w:val="Akapitzlist"/>
        <w:numPr>
          <w:ilvl w:val="0"/>
          <w:numId w:val="30"/>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AD0739">
      <w:pPr>
        <w:pStyle w:val="Akapitzlist"/>
        <w:numPr>
          <w:ilvl w:val="0"/>
          <w:numId w:val="30"/>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CF3459"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CF3459"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t>
      </w:r>
      <w:r w:rsidRPr="008655D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AD0739">
      <w:pPr>
        <w:pStyle w:val="Akapitzlist"/>
        <w:numPr>
          <w:ilvl w:val="0"/>
          <w:numId w:val="36"/>
        </w:numPr>
        <w:spacing w:before="60" w:after="60" w:line="240" w:lineRule="auto"/>
        <w:rPr>
          <w:rFonts w:asciiTheme="minorHAnsi" w:hAnsiTheme="minorHAnsi" w:cstheme="minorHAnsi"/>
          <w:vanish/>
          <w:sz w:val="20"/>
        </w:rPr>
      </w:pPr>
    </w:p>
    <w:p w14:paraId="1E9CD831" w14:textId="0E01A37F" w:rsidR="0039799F" w:rsidRPr="00D92ED6" w:rsidRDefault="0039799F" w:rsidP="00AD0739">
      <w:pPr>
        <w:pStyle w:val="Akapitzlist"/>
        <w:numPr>
          <w:ilvl w:val="0"/>
          <w:numId w:val="37"/>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D0739">
      <w:pPr>
        <w:pStyle w:val="Akapitzlist"/>
        <w:numPr>
          <w:ilvl w:val="0"/>
          <w:numId w:val="37"/>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CF3459"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CF3459"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56A342BA"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5043AFF6" w14:textId="28FBD845" w:rsidR="00315DC1" w:rsidRDefault="00315DC1" w:rsidP="0039799F">
      <w:pPr>
        <w:ind w:left="5398" w:right="68" w:hanging="153"/>
        <w:jc w:val="center"/>
        <w:rPr>
          <w:rFonts w:asciiTheme="minorHAnsi" w:hAnsiTheme="minorHAnsi" w:cstheme="minorHAnsi"/>
          <w:i/>
          <w:sz w:val="16"/>
          <w:szCs w:val="16"/>
        </w:rPr>
      </w:pPr>
    </w:p>
    <w:p w14:paraId="60A4A7EE" w14:textId="153F7709" w:rsidR="00D51107" w:rsidRDefault="00D51107" w:rsidP="0039799F">
      <w:pPr>
        <w:ind w:left="5398" w:right="68" w:hanging="153"/>
        <w:jc w:val="center"/>
        <w:rPr>
          <w:rFonts w:asciiTheme="minorHAnsi" w:hAnsiTheme="minorHAnsi" w:cstheme="minorHAnsi"/>
          <w:i/>
          <w:sz w:val="16"/>
          <w:szCs w:val="16"/>
        </w:rPr>
      </w:pPr>
    </w:p>
    <w:p w14:paraId="3EC6541C" w14:textId="086BC2A0" w:rsidR="00D51107" w:rsidRDefault="00D51107" w:rsidP="0039799F">
      <w:pPr>
        <w:ind w:left="5398" w:right="68" w:hanging="153"/>
        <w:jc w:val="center"/>
        <w:rPr>
          <w:rFonts w:asciiTheme="minorHAnsi" w:hAnsiTheme="minorHAnsi" w:cstheme="minorHAnsi"/>
          <w:i/>
          <w:sz w:val="16"/>
          <w:szCs w:val="16"/>
        </w:rPr>
      </w:pPr>
    </w:p>
    <w:p w14:paraId="2916396F" w14:textId="6D914C3E" w:rsidR="003866AA" w:rsidRDefault="003866AA" w:rsidP="0039799F">
      <w:pPr>
        <w:ind w:left="5398" w:right="68" w:hanging="153"/>
        <w:jc w:val="center"/>
        <w:rPr>
          <w:rFonts w:asciiTheme="minorHAnsi" w:hAnsiTheme="minorHAnsi" w:cstheme="minorHAnsi"/>
          <w:i/>
          <w:sz w:val="16"/>
          <w:szCs w:val="16"/>
        </w:rPr>
      </w:pPr>
    </w:p>
    <w:p w14:paraId="7A26EB71" w14:textId="6E279E46" w:rsidR="003866AA" w:rsidRDefault="003866AA" w:rsidP="0039799F">
      <w:pPr>
        <w:ind w:left="5398" w:right="68" w:hanging="153"/>
        <w:jc w:val="center"/>
        <w:rPr>
          <w:rFonts w:asciiTheme="minorHAnsi" w:hAnsiTheme="minorHAnsi" w:cstheme="minorHAnsi"/>
          <w:i/>
          <w:sz w:val="16"/>
          <w:szCs w:val="16"/>
        </w:rPr>
      </w:pPr>
    </w:p>
    <w:p w14:paraId="00EFDF5E" w14:textId="14AB5D0C" w:rsidR="003866AA" w:rsidRDefault="003866AA" w:rsidP="0039799F">
      <w:pPr>
        <w:ind w:left="5398" w:right="68" w:hanging="153"/>
        <w:jc w:val="center"/>
        <w:rPr>
          <w:rFonts w:asciiTheme="minorHAnsi" w:hAnsiTheme="minorHAnsi" w:cstheme="minorHAnsi"/>
          <w:i/>
          <w:sz w:val="16"/>
          <w:szCs w:val="16"/>
        </w:rPr>
      </w:pPr>
    </w:p>
    <w:p w14:paraId="0D1D5F78" w14:textId="3D7E1F24" w:rsidR="003866AA" w:rsidRDefault="003866AA" w:rsidP="0039799F">
      <w:pPr>
        <w:ind w:left="5398" w:right="68" w:hanging="153"/>
        <w:jc w:val="center"/>
        <w:rPr>
          <w:rFonts w:asciiTheme="minorHAnsi" w:hAnsiTheme="minorHAnsi" w:cstheme="minorHAnsi"/>
          <w:i/>
          <w:sz w:val="16"/>
          <w:szCs w:val="16"/>
        </w:rPr>
      </w:pPr>
    </w:p>
    <w:p w14:paraId="2A7D7A20" w14:textId="5107356A" w:rsidR="003866AA" w:rsidRDefault="003866AA" w:rsidP="0039799F">
      <w:pPr>
        <w:ind w:left="5398" w:right="68" w:hanging="153"/>
        <w:jc w:val="center"/>
        <w:rPr>
          <w:rFonts w:asciiTheme="minorHAnsi" w:hAnsiTheme="minorHAnsi" w:cstheme="minorHAnsi"/>
          <w:i/>
          <w:sz w:val="16"/>
          <w:szCs w:val="16"/>
        </w:rPr>
      </w:pPr>
    </w:p>
    <w:p w14:paraId="1C98F615" w14:textId="10266227" w:rsidR="003866AA" w:rsidRDefault="003866AA" w:rsidP="0039799F">
      <w:pPr>
        <w:ind w:left="5398" w:right="68" w:hanging="153"/>
        <w:jc w:val="center"/>
        <w:rPr>
          <w:rFonts w:asciiTheme="minorHAnsi" w:hAnsiTheme="minorHAnsi" w:cstheme="minorHAnsi"/>
          <w:i/>
          <w:sz w:val="16"/>
          <w:szCs w:val="16"/>
        </w:rPr>
      </w:pPr>
    </w:p>
    <w:p w14:paraId="2B903DEC" w14:textId="5C9A7B49" w:rsidR="003866AA" w:rsidRDefault="003866AA" w:rsidP="0039799F">
      <w:pPr>
        <w:ind w:left="5398" w:right="68" w:hanging="153"/>
        <w:jc w:val="center"/>
        <w:rPr>
          <w:rFonts w:asciiTheme="minorHAnsi" w:hAnsiTheme="minorHAnsi" w:cstheme="minorHAnsi"/>
          <w:i/>
          <w:sz w:val="16"/>
          <w:szCs w:val="16"/>
        </w:rPr>
      </w:pPr>
    </w:p>
    <w:p w14:paraId="2D7880EE" w14:textId="58C8A5C5" w:rsidR="003866AA" w:rsidRDefault="003866AA" w:rsidP="0039799F">
      <w:pPr>
        <w:ind w:left="5398" w:right="68" w:hanging="153"/>
        <w:jc w:val="center"/>
        <w:rPr>
          <w:rFonts w:asciiTheme="minorHAnsi" w:hAnsiTheme="minorHAnsi" w:cstheme="minorHAnsi"/>
          <w:i/>
          <w:sz w:val="16"/>
          <w:szCs w:val="16"/>
        </w:rPr>
      </w:pPr>
    </w:p>
    <w:p w14:paraId="248C61F1" w14:textId="73228A53" w:rsidR="00CF3459" w:rsidRDefault="00CF3459" w:rsidP="0039799F">
      <w:pPr>
        <w:ind w:left="5398" w:right="68" w:hanging="153"/>
        <w:jc w:val="center"/>
        <w:rPr>
          <w:rFonts w:asciiTheme="minorHAnsi" w:hAnsiTheme="minorHAnsi" w:cstheme="minorHAnsi"/>
          <w:i/>
          <w:sz w:val="16"/>
          <w:szCs w:val="16"/>
        </w:rPr>
      </w:pPr>
    </w:p>
    <w:p w14:paraId="0F2189F7" w14:textId="38E002A4" w:rsidR="00CF3459" w:rsidRDefault="00CF3459" w:rsidP="0039799F">
      <w:pPr>
        <w:ind w:left="5398" w:right="68" w:hanging="153"/>
        <w:jc w:val="center"/>
        <w:rPr>
          <w:rFonts w:asciiTheme="minorHAnsi" w:hAnsiTheme="minorHAnsi" w:cstheme="minorHAnsi"/>
          <w:i/>
          <w:sz w:val="16"/>
          <w:szCs w:val="16"/>
        </w:rPr>
      </w:pPr>
    </w:p>
    <w:p w14:paraId="04D21F54" w14:textId="3262FC6D" w:rsidR="00CF3459" w:rsidRDefault="00CF3459" w:rsidP="0039799F">
      <w:pPr>
        <w:ind w:left="5398" w:right="68" w:hanging="153"/>
        <w:jc w:val="center"/>
        <w:rPr>
          <w:rFonts w:asciiTheme="minorHAnsi" w:hAnsiTheme="minorHAnsi" w:cstheme="minorHAnsi"/>
          <w:i/>
          <w:sz w:val="16"/>
          <w:szCs w:val="16"/>
        </w:rPr>
      </w:pPr>
    </w:p>
    <w:p w14:paraId="1A7ABF43" w14:textId="77777777" w:rsidR="00CF3459" w:rsidRDefault="00CF3459" w:rsidP="0039799F">
      <w:pPr>
        <w:ind w:left="5398" w:right="68" w:hanging="153"/>
        <w:jc w:val="center"/>
        <w:rPr>
          <w:rFonts w:asciiTheme="minorHAnsi" w:hAnsiTheme="minorHAnsi" w:cstheme="minorHAnsi"/>
          <w:i/>
          <w:sz w:val="16"/>
          <w:szCs w:val="16"/>
        </w:rPr>
      </w:pPr>
      <w:bookmarkStart w:id="7" w:name="_GoBack"/>
      <w:bookmarkEnd w:id="7"/>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60689759"/>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5EF541D8" w:rsidR="005527AF" w:rsidRPr="006F35CA" w:rsidRDefault="005527AF" w:rsidP="00E6718A">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2B3034">
            <w:rPr>
              <w:rFonts w:asciiTheme="minorHAnsi" w:hAnsiTheme="minorHAnsi" w:cstheme="minorHAnsi"/>
              <w:b/>
              <w:color w:val="17365D" w:themeColor="text2" w:themeShade="BF"/>
              <w:sz w:val="20"/>
            </w:rPr>
            <w:t>POST/DYS/OSK/LZA/02840/2024</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2B3034">
            <w:rPr>
              <w:rFonts w:asciiTheme="minorHAnsi" w:hAnsiTheme="minorHAnsi" w:cstheme="minorHAnsi"/>
              <w:b/>
              <w:color w:val="17365D" w:themeColor="text2" w:themeShade="BF"/>
              <w:szCs w:val="22"/>
            </w:rPr>
            <w:t xml:space="preserve">„Dostawa wskaźników napięcia i kolejności faz typu </w:t>
          </w:r>
          <w:proofErr w:type="spellStart"/>
          <w:r w:rsidR="002B3034">
            <w:rPr>
              <w:rFonts w:asciiTheme="minorHAnsi" w:hAnsiTheme="minorHAnsi" w:cstheme="minorHAnsi"/>
              <w:b/>
              <w:color w:val="17365D" w:themeColor="text2" w:themeShade="BF"/>
              <w:szCs w:val="22"/>
            </w:rPr>
            <w:t>Eazy</w:t>
          </w:r>
          <w:proofErr w:type="spellEnd"/>
          <w:r w:rsidR="002B3034">
            <w:rPr>
              <w:rFonts w:asciiTheme="minorHAnsi" w:hAnsiTheme="minorHAnsi" w:cstheme="minorHAnsi"/>
              <w:b/>
              <w:color w:val="17365D" w:themeColor="text2" w:themeShade="BF"/>
              <w:szCs w:val="22"/>
            </w:rPr>
            <w:t xml:space="preserve"> Volt Plus”</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AD0739">
      <w:pPr>
        <w:numPr>
          <w:ilvl w:val="0"/>
          <w:numId w:val="35"/>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14:paraId="5FA9FE67" w14:textId="77777777" w:rsidR="002C11A2" w:rsidRPr="00771E1F" w:rsidRDefault="002C11A2" w:rsidP="00AD0739">
      <w:pPr>
        <w:numPr>
          <w:ilvl w:val="0"/>
          <w:numId w:val="35"/>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227645D" w14:textId="77777777" w:rsidR="00FE1515" w:rsidRDefault="00FE1515"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3532E1B" w:rsidR="00106B0D" w:rsidRDefault="00106B0D" w:rsidP="0039799F">
      <w:pPr>
        <w:spacing w:after="160" w:line="240" w:lineRule="exact"/>
        <w:jc w:val="left"/>
        <w:rPr>
          <w:rFonts w:asciiTheme="minorHAnsi" w:hAnsiTheme="minorHAnsi" w:cstheme="minorHAnsi"/>
          <w:sz w:val="20"/>
        </w:rPr>
      </w:pPr>
    </w:p>
    <w:p w14:paraId="291C75E3" w14:textId="4D1251E5" w:rsidR="00E6718A" w:rsidRDefault="00E6718A" w:rsidP="0039799F">
      <w:pPr>
        <w:spacing w:after="160" w:line="240" w:lineRule="exact"/>
        <w:jc w:val="left"/>
        <w:rPr>
          <w:rFonts w:asciiTheme="minorHAnsi" w:hAnsiTheme="minorHAnsi" w:cstheme="minorHAnsi"/>
          <w:sz w:val="20"/>
        </w:rPr>
      </w:pPr>
    </w:p>
    <w:p w14:paraId="52DC96FB" w14:textId="25405863" w:rsidR="00E6718A" w:rsidRDefault="00E6718A" w:rsidP="0039799F">
      <w:pPr>
        <w:spacing w:after="160" w:line="240" w:lineRule="exact"/>
        <w:jc w:val="left"/>
        <w:rPr>
          <w:rFonts w:asciiTheme="minorHAnsi" w:hAnsiTheme="minorHAnsi" w:cstheme="minorHAnsi"/>
          <w:sz w:val="20"/>
        </w:rPr>
      </w:pPr>
    </w:p>
    <w:p w14:paraId="308BA57B" w14:textId="1E76FB13" w:rsidR="00E6718A" w:rsidRDefault="00E6718A" w:rsidP="0039799F">
      <w:pPr>
        <w:spacing w:after="160" w:line="240" w:lineRule="exact"/>
        <w:jc w:val="left"/>
        <w:rPr>
          <w:rFonts w:asciiTheme="minorHAnsi" w:hAnsiTheme="minorHAnsi" w:cstheme="minorHAnsi"/>
          <w:sz w:val="20"/>
        </w:rPr>
      </w:pPr>
    </w:p>
    <w:p w14:paraId="558AD6BA" w14:textId="208EC6EE" w:rsidR="00E6718A" w:rsidRDefault="00E6718A" w:rsidP="0039799F">
      <w:pPr>
        <w:spacing w:after="160" w:line="240" w:lineRule="exact"/>
        <w:jc w:val="left"/>
        <w:rPr>
          <w:rFonts w:asciiTheme="minorHAnsi" w:hAnsiTheme="minorHAnsi" w:cstheme="minorHAnsi"/>
          <w:sz w:val="20"/>
        </w:rPr>
      </w:pPr>
    </w:p>
    <w:p w14:paraId="207250BC" w14:textId="42A383FC" w:rsidR="00E6718A" w:rsidRDefault="00E6718A" w:rsidP="0039799F">
      <w:pPr>
        <w:spacing w:after="160" w:line="240" w:lineRule="exact"/>
        <w:jc w:val="left"/>
        <w:rPr>
          <w:rFonts w:asciiTheme="minorHAnsi" w:hAnsiTheme="minorHAnsi" w:cstheme="minorHAnsi"/>
          <w:sz w:val="20"/>
        </w:rPr>
      </w:pPr>
    </w:p>
    <w:p w14:paraId="160B4459" w14:textId="5CB3A84D" w:rsidR="00E6718A" w:rsidRDefault="00E6718A" w:rsidP="0039799F">
      <w:pPr>
        <w:spacing w:after="160" w:line="240" w:lineRule="exact"/>
        <w:jc w:val="left"/>
        <w:rPr>
          <w:rFonts w:asciiTheme="minorHAnsi" w:hAnsiTheme="minorHAnsi" w:cstheme="minorHAnsi"/>
          <w:sz w:val="20"/>
        </w:rPr>
      </w:pPr>
    </w:p>
    <w:p w14:paraId="70B8F042" w14:textId="56A80986" w:rsidR="00E6718A" w:rsidRDefault="00E6718A" w:rsidP="0039799F">
      <w:pPr>
        <w:spacing w:after="160" w:line="240" w:lineRule="exact"/>
        <w:jc w:val="left"/>
        <w:rPr>
          <w:rFonts w:asciiTheme="minorHAnsi" w:hAnsiTheme="minorHAnsi" w:cstheme="minorHAnsi"/>
          <w:sz w:val="20"/>
        </w:rPr>
      </w:pPr>
    </w:p>
    <w:p w14:paraId="2C80B2D5" w14:textId="18C9D639"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60689760"/>
      <w:r w:rsidRPr="0092625B">
        <w:rPr>
          <w:rFonts w:cstheme="minorHAnsi"/>
          <w:sz w:val="20"/>
        </w:rPr>
        <w:lastRenderedPageBreak/>
        <w:t xml:space="preserve">ZAŁĄCZNIK NR  </w:t>
      </w:r>
      <w:r w:rsidR="00E74AAE">
        <w:rPr>
          <w:rFonts w:cstheme="minorHAnsi"/>
          <w:sz w:val="20"/>
        </w:rPr>
        <w:t>10</w:t>
      </w:r>
      <w:r w:rsidRPr="0092625B">
        <w:rPr>
          <w:rFonts w:cstheme="minorHAnsi"/>
          <w:sz w:val="20"/>
        </w:rPr>
        <w:t xml:space="preserve"> DO SWZ – ZOBOWIĄZANIE PODMIOTU DO UDOSTEPNIENIA ZASOBÓW </w:t>
      </w:r>
      <w:r w:rsidR="00771E1F">
        <w:rPr>
          <w:rFonts w:cstheme="minorHAnsi"/>
          <w:sz w:val="20"/>
        </w:rPr>
        <w:t>– jeśli dotyczy</w:t>
      </w:r>
      <w:bookmarkEnd w:id="10"/>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FE1515">
        <w:trPr>
          <w:trHeight w:val="1488"/>
          <w:jc w:val="center"/>
        </w:trPr>
        <w:tc>
          <w:tcPr>
            <w:tcW w:w="3957"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1A21220" w14:textId="77777777" w:rsidR="00E6718A" w:rsidRDefault="00E6718A" w:rsidP="0092625B">
      <w:pPr>
        <w:spacing w:after="80" w:line="240" w:lineRule="auto"/>
        <w:jc w:val="center"/>
        <w:rPr>
          <w:rFonts w:asciiTheme="minorHAnsi" w:eastAsia="Calibri" w:hAnsiTheme="minorHAnsi" w:cstheme="minorHAnsi"/>
          <w:b/>
          <w:bCs/>
          <w:sz w:val="20"/>
          <w:lang w:eastAsia="pl-PL"/>
        </w:rPr>
      </w:pPr>
    </w:p>
    <w:p w14:paraId="692671F7" w14:textId="38578BFC"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2AA256A2" w:rsidR="0092625B" w:rsidRPr="00E6718A" w:rsidRDefault="0092625B" w:rsidP="00E6718A">
      <w:pPr>
        <w:pStyle w:val="Tekstpodstawowy"/>
        <w:rPr>
          <w:rFonts w:asciiTheme="minorHAnsi" w:hAnsiTheme="minorHAnsi" w:cstheme="minorHAnsi"/>
          <w:color w:val="17365D" w:themeColor="text2" w:themeShade="BF"/>
          <w:szCs w:val="22"/>
        </w:rPr>
      </w:pPr>
      <w:r w:rsidRPr="00E6718A">
        <w:rPr>
          <w:rFonts w:asciiTheme="minorHAnsi" w:eastAsia="Calibri" w:hAnsiTheme="minorHAnsi" w:cstheme="minorHAnsi"/>
          <w:sz w:val="20"/>
          <w:lang w:eastAsia="pl-PL"/>
        </w:rPr>
        <w:t>Dotyczy postępowania zakupowego nr</w:t>
      </w:r>
      <w:r w:rsidR="004C1E90" w:rsidRPr="00E6718A">
        <w:rPr>
          <w:rFonts w:asciiTheme="minorHAnsi" w:hAnsiTheme="minorHAnsi" w:cstheme="minorHAnsi"/>
          <w:color w:val="17365D" w:themeColor="text2" w:themeShade="BF"/>
          <w:szCs w:val="22"/>
        </w:rPr>
        <w:t xml:space="preserve">: </w:t>
      </w:r>
      <w:sdt>
        <w:sdtPr>
          <w:rPr>
            <w:rFonts w:asciiTheme="minorHAnsi" w:hAnsiTheme="minorHAnsi" w:cstheme="minorHAnsi"/>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2B3034">
            <w:rPr>
              <w:rFonts w:asciiTheme="minorHAnsi" w:hAnsiTheme="minorHAnsi" w:cstheme="minorHAnsi"/>
              <w:color w:val="17365D" w:themeColor="text2" w:themeShade="BF"/>
              <w:sz w:val="20"/>
            </w:rPr>
            <w:t>POST/DYS/OSK/LZA/02840/2024</w:t>
          </w:r>
        </w:sdtContent>
      </w:sdt>
      <w:r w:rsidR="004C1E90" w:rsidRPr="00E6718A">
        <w:rPr>
          <w:rFonts w:asciiTheme="minorHAnsi" w:eastAsia="Calibri" w:hAnsiTheme="minorHAnsi" w:cstheme="minorHAnsi"/>
          <w:sz w:val="20"/>
          <w:lang w:eastAsia="pl-PL"/>
        </w:rPr>
        <w:t xml:space="preserve"> </w:t>
      </w:r>
      <w:r w:rsidRPr="00E6718A">
        <w:rPr>
          <w:rFonts w:asciiTheme="minorHAnsi" w:eastAsia="Calibri" w:hAnsiTheme="minorHAnsi" w:cstheme="minorHAnsi"/>
          <w:sz w:val="20"/>
          <w:lang w:eastAsia="pl-PL"/>
        </w:rPr>
        <w:t>prowadzonego w trybie przetargu nieograniczonego</w:t>
      </w:r>
      <w:r w:rsidR="00E6718A">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2B3034">
            <w:rPr>
              <w:rFonts w:asciiTheme="minorHAnsi" w:hAnsiTheme="minorHAnsi" w:cstheme="minorHAnsi"/>
              <w:color w:val="17365D" w:themeColor="text2" w:themeShade="BF"/>
              <w:szCs w:val="22"/>
            </w:rPr>
            <w:t xml:space="preserve">„Dostawa wskaźników napięcia i kolejności faz typu </w:t>
          </w:r>
          <w:proofErr w:type="spellStart"/>
          <w:r w:rsidR="002B3034">
            <w:rPr>
              <w:rFonts w:asciiTheme="minorHAnsi" w:hAnsiTheme="minorHAnsi" w:cstheme="minorHAnsi"/>
              <w:color w:val="17365D" w:themeColor="text2" w:themeShade="BF"/>
              <w:szCs w:val="22"/>
            </w:rPr>
            <w:t>Eazy</w:t>
          </w:r>
          <w:proofErr w:type="spellEnd"/>
          <w:r w:rsidR="002B3034">
            <w:rPr>
              <w:rFonts w:asciiTheme="minorHAnsi" w:hAnsiTheme="minorHAnsi" w:cstheme="minorHAnsi"/>
              <w:color w:val="17365D" w:themeColor="text2" w:themeShade="BF"/>
              <w:szCs w:val="22"/>
            </w:rPr>
            <w:t xml:space="preserve"> Volt Plus”</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9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902"/>
      </w:tblGrid>
      <w:tr w:rsidR="0092625B" w:rsidRPr="006A2D8C" w14:paraId="62A98FA9" w14:textId="77777777" w:rsidTr="001D16AA">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902"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1D16AA">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902"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9"/>
      </w:tblGrid>
      <w:tr w:rsidR="0092625B" w:rsidRPr="009A7EAF" w14:paraId="659673A5" w14:textId="77777777" w:rsidTr="001D16AA">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559"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1D16AA">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559"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1D16AA">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1D16AA">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1D16AA">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5"/>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sectPr w:rsidR="0092625B" w:rsidRPr="004651BA" w:rsidSect="0044467A">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D75750" w:rsidRDefault="00D75750" w:rsidP="004A302B">
      <w:pPr>
        <w:spacing w:line="240" w:lineRule="auto"/>
      </w:pPr>
      <w:r>
        <w:separator/>
      </w:r>
    </w:p>
  </w:endnote>
  <w:endnote w:type="continuationSeparator" w:id="0">
    <w:p w14:paraId="76512268" w14:textId="77777777" w:rsidR="00D75750" w:rsidRDefault="00D7575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D75750" w:rsidRPr="00DD5C5D" w:rsidRDefault="00D75750" w:rsidP="00DD5C5D">
    <w:pPr>
      <w:pStyle w:val="Nagwek"/>
      <w:jc w:val="center"/>
      <w:rPr>
        <w:rFonts w:ascii="Calibri" w:hAnsi="Calibri"/>
        <w:bCs/>
        <w:sz w:val="16"/>
        <w:szCs w:val="16"/>
      </w:rPr>
    </w:pPr>
  </w:p>
  <w:p w14:paraId="30522759" w14:textId="0E756A4E" w:rsidR="00D75750" w:rsidRDefault="00D7575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F3459">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F3459">
      <w:rPr>
        <w:rFonts w:ascii="Calibri" w:hAnsi="Calibri"/>
        <w:bCs/>
        <w:noProof/>
        <w:sz w:val="16"/>
        <w:szCs w:val="16"/>
      </w:rPr>
      <w:t>9</w:t>
    </w:r>
    <w:r w:rsidRPr="00DD5C5D">
      <w:rPr>
        <w:rFonts w:ascii="Calibri" w:hAnsi="Calibri"/>
        <w:bCs/>
        <w:sz w:val="16"/>
        <w:szCs w:val="16"/>
      </w:rPr>
      <w:fldChar w:fldCharType="end"/>
    </w:r>
  </w:p>
  <w:p w14:paraId="3052275A" w14:textId="77777777" w:rsidR="00D75750" w:rsidRDefault="00D75750">
    <w:pPr>
      <w:pStyle w:val="Stopka"/>
    </w:pPr>
  </w:p>
  <w:p w14:paraId="51CA2197" w14:textId="77777777" w:rsidR="00D75750" w:rsidRDefault="00D7575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D75750" w:rsidRDefault="00D75750" w:rsidP="004A302B">
      <w:pPr>
        <w:spacing w:line="240" w:lineRule="auto"/>
      </w:pPr>
      <w:r>
        <w:separator/>
      </w:r>
    </w:p>
  </w:footnote>
  <w:footnote w:type="continuationSeparator" w:id="0">
    <w:p w14:paraId="4EA1A2F8" w14:textId="77777777" w:rsidR="00D75750" w:rsidRDefault="00D75750" w:rsidP="004A302B">
      <w:pPr>
        <w:spacing w:line="240" w:lineRule="auto"/>
      </w:pPr>
      <w:r>
        <w:continuationSeparator/>
      </w:r>
    </w:p>
  </w:footnote>
  <w:footnote w:id="1">
    <w:p w14:paraId="773AAA64" w14:textId="77777777" w:rsidR="00D75750" w:rsidRPr="00F2601C" w:rsidRDefault="00D75750"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D75750" w:rsidRPr="003C7649" w:rsidRDefault="00D75750"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D75750" w:rsidRPr="00F2601C" w:rsidRDefault="00D75750"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D75750" w:rsidRPr="001A6201" w:rsidRDefault="00D75750"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D75750" w:rsidRPr="001A6201" w:rsidRDefault="00D75750"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D75750" w:rsidRPr="003F2EF3" w:rsidRDefault="00D75750"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D75750" w:rsidRPr="003D4E66" w:rsidRDefault="00D75750"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D75750" w:rsidRDefault="00D75750"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D75750" w:rsidRDefault="00D75750"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D75750" w:rsidRPr="007F37CE" w:rsidRDefault="00D75750"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D75750" w:rsidRPr="005A6E56" w:rsidRDefault="00D75750"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D75750" w:rsidRPr="00342E37" w:rsidRDefault="00D75750"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D75750" w:rsidRPr="00342E37" w:rsidRDefault="00D75750" w:rsidP="00AD0739">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D75750" w:rsidRPr="00342E37" w:rsidRDefault="00D75750" w:rsidP="00AD0739">
      <w:pPr>
        <w:pStyle w:val="Tekstprzypisudolnego"/>
        <w:numPr>
          <w:ilvl w:val="0"/>
          <w:numId w:val="34"/>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D75750" w:rsidRPr="00342E37" w:rsidRDefault="00D75750" w:rsidP="00AD0739">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D75750" w:rsidRPr="00342E37" w:rsidRDefault="00D75750"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D75750" w:rsidRPr="00342E37" w:rsidRDefault="00D75750"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D75750" w:rsidRPr="00342E37" w:rsidRDefault="00D75750"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D75750" w:rsidRPr="00342E37" w:rsidRDefault="00D75750"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D75750" w:rsidRPr="00896587" w:rsidRDefault="00D75750"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D75750" w:rsidRDefault="00D75750"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D75750" w:rsidRPr="00517ECB" w:rsidRDefault="00D75750"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07E5" w14:textId="77777777" w:rsidR="00D75750" w:rsidRDefault="00D75750" w:rsidP="00F32609">
    <w:pPr>
      <w:pStyle w:val="Nagwek"/>
      <w:jc w:val="center"/>
      <w:rPr>
        <w:rFonts w:ascii="Calibri" w:hAnsi="Calibri" w:cs="Arial"/>
        <w:color w:val="000000"/>
        <w:sz w:val="18"/>
        <w:szCs w:val="18"/>
        <w:lang w:eastAsia="pl-PL"/>
      </w:rPr>
    </w:pPr>
  </w:p>
  <w:p w14:paraId="009CEF72" w14:textId="66236595" w:rsidR="00D75750" w:rsidRPr="00F32609" w:rsidRDefault="00D75750" w:rsidP="00F32609">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631E878C">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00C6EB5F" w:rsidR="00D75750" w:rsidRPr="00F32609" w:rsidRDefault="00D75750"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2B3034">
          <w:rPr>
            <w:rFonts w:asciiTheme="minorHAnsi" w:hAnsiTheme="minorHAnsi" w:cs="Arial"/>
            <w:color w:val="000000"/>
            <w:sz w:val="18"/>
            <w:szCs w:val="18"/>
            <w:lang w:eastAsia="pl-PL"/>
          </w:rPr>
          <w:t>POST/DYS/OSK/LZA/02840/2024</w:t>
        </w:r>
      </w:sdtContent>
    </w:sdt>
    <w:r>
      <w:rPr>
        <w:rFonts w:asciiTheme="minorHAnsi" w:hAnsiTheme="minorHAnsi" w:cstheme="minorHAnsi"/>
        <w:color w:val="4F81BD" w:themeColor="accent1"/>
      </w:rPr>
      <w:tab/>
    </w:r>
  </w:p>
  <w:p w14:paraId="3BA032AD" w14:textId="7823BD67" w:rsidR="00D75750" w:rsidRPr="00F32609" w:rsidRDefault="00D75750" w:rsidP="00F3260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DC69B1"/>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F24C7B"/>
    <w:multiLevelType w:val="multilevel"/>
    <w:tmpl w:val="C0FADBCC"/>
    <w:lvl w:ilvl="0">
      <w:start w:val="1"/>
      <w:numFmt w:val="bullet"/>
      <w:lvlText w:val="•"/>
      <w:lvlJc w:val="left"/>
      <w:rPr>
        <w:rFonts w:ascii="Arial" w:eastAsia="Arial" w:hAnsi="Arial" w:cs="Arial"/>
        <w:b w:val="0"/>
        <w:bCs w:val="0"/>
        <w:i/>
        <w:iCs/>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667E07"/>
    <w:multiLevelType w:val="multilevel"/>
    <w:tmpl w:val="8AF680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39117F"/>
    <w:multiLevelType w:val="hybridMultilevel"/>
    <w:tmpl w:val="1688B506"/>
    <w:lvl w:ilvl="0" w:tplc="AF141CB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FD68C9"/>
    <w:multiLevelType w:val="hybridMultilevel"/>
    <w:tmpl w:val="7D186B84"/>
    <w:lvl w:ilvl="0" w:tplc="81DA16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5D1621"/>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CE72FE"/>
    <w:multiLevelType w:val="multilevel"/>
    <w:tmpl w:val="EA36B2E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9D27209"/>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3" w15:restartNumberingAfterBreak="0">
    <w:nsid w:val="6AD5490B"/>
    <w:multiLevelType w:val="hybridMultilevel"/>
    <w:tmpl w:val="C9F094B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F80A0D"/>
    <w:multiLevelType w:val="hybridMultilevel"/>
    <w:tmpl w:val="492A318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353"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10"/>
  </w:num>
  <w:num w:numId="3">
    <w:abstractNumId w:val="4"/>
  </w:num>
  <w:num w:numId="4">
    <w:abstractNumId w:val="40"/>
  </w:num>
  <w:num w:numId="5">
    <w:abstractNumId w:val="21"/>
  </w:num>
  <w:num w:numId="6">
    <w:abstractNumId w:val="16"/>
  </w:num>
  <w:num w:numId="7">
    <w:abstractNumId w:val="27"/>
  </w:num>
  <w:num w:numId="8">
    <w:abstractNumId w:val="48"/>
  </w:num>
  <w:num w:numId="9">
    <w:abstractNumId w:val="14"/>
  </w:num>
  <w:num w:numId="10">
    <w:abstractNumId w:val="34"/>
  </w:num>
  <w:num w:numId="11">
    <w:abstractNumId w:val="24"/>
  </w:num>
  <w:num w:numId="12">
    <w:abstractNumId w:val="20"/>
  </w:num>
  <w:num w:numId="13">
    <w:abstractNumId w:val="11"/>
  </w:num>
  <w:num w:numId="14">
    <w:abstractNumId w:val="25"/>
  </w:num>
  <w:num w:numId="15">
    <w:abstractNumId w:val="30"/>
  </w:num>
  <w:num w:numId="16">
    <w:abstractNumId w:val="18"/>
  </w:num>
  <w:num w:numId="17">
    <w:abstractNumId w:val="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8"/>
  </w:num>
  <w:num w:numId="21">
    <w:abstractNumId w:val="15"/>
  </w:num>
  <w:num w:numId="22">
    <w:abstractNumId w:val="26"/>
  </w:num>
  <w:num w:numId="23">
    <w:abstractNumId w:val="28"/>
  </w:num>
  <w:num w:numId="24">
    <w:abstractNumId w:val="39"/>
  </w:num>
  <w:num w:numId="25">
    <w:abstractNumId w:val="17"/>
  </w:num>
  <w:num w:numId="26">
    <w:abstractNumId w:val="37"/>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lvlOverride w:ilvl="2"/>
    <w:lvlOverride w:ilvl="3"/>
    <w:lvlOverride w:ilvl="4"/>
    <w:lvlOverride w:ilvl="5"/>
    <w:lvlOverride w:ilvl="6"/>
    <w:lvlOverride w:ilvl="7"/>
    <w:lvlOverride w:ilvl="8"/>
  </w:num>
  <w:num w:numId="31">
    <w:abstractNumId w:val="45"/>
  </w:num>
  <w:num w:numId="32">
    <w:abstractNumId w:val="9"/>
  </w:num>
  <w:num w:numId="33">
    <w:abstractNumId w:val="44"/>
  </w:num>
  <w:num w:numId="34">
    <w:abstractNumId w:val="47"/>
  </w:num>
  <w:num w:numId="35">
    <w:abstractNumId w:val="32"/>
  </w:num>
  <w:num w:numId="36">
    <w:abstractNumId w:val="3"/>
  </w:num>
  <w:num w:numId="37">
    <w:abstractNumId w:val="35"/>
  </w:num>
  <w:num w:numId="38">
    <w:abstractNumId w:val="22"/>
  </w:num>
  <w:num w:numId="39">
    <w:abstractNumId w:val="38"/>
  </w:num>
  <w:num w:numId="40">
    <w:abstractNumId w:val="19"/>
  </w:num>
  <w:num w:numId="41">
    <w:abstractNumId w:val="49"/>
  </w:num>
  <w:num w:numId="42">
    <w:abstractNumId w:val="43"/>
  </w:num>
  <w:num w:numId="43">
    <w:abstractNumId w:val="33"/>
  </w:num>
  <w:num w:numId="44">
    <w:abstractNumId w:val="31"/>
  </w:num>
  <w:num w:numId="45">
    <w:abstractNumId w:val="36"/>
  </w:num>
  <w:num w:numId="46">
    <w:abstractNumId w:val="5"/>
  </w:num>
  <w:num w:numId="47">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1B8E"/>
    <w:rsid w:val="00012F79"/>
    <w:rsid w:val="00012FB0"/>
    <w:rsid w:val="00013600"/>
    <w:rsid w:val="00013A2B"/>
    <w:rsid w:val="0001441E"/>
    <w:rsid w:val="0001515A"/>
    <w:rsid w:val="0001784E"/>
    <w:rsid w:val="00017CEA"/>
    <w:rsid w:val="00020148"/>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951"/>
    <w:rsid w:val="00080BE1"/>
    <w:rsid w:val="00080F94"/>
    <w:rsid w:val="000829DF"/>
    <w:rsid w:val="00082C2E"/>
    <w:rsid w:val="00083F05"/>
    <w:rsid w:val="00084857"/>
    <w:rsid w:val="000854DB"/>
    <w:rsid w:val="0008582E"/>
    <w:rsid w:val="00086905"/>
    <w:rsid w:val="00086D98"/>
    <w:rsid w:val="00090541"/>
    <w:rsid w:val="00091646"/>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B0B"/>
    <w:rsid w:val="000C7F24"/>
    <w:rsid w:val="000C7F71"/>
    <w:rsid w:val="000D0C0F"/>
    <w:rsid w:val="000D106A"/>
    <w:rsid w:val="000D116D"/>
    <w:rsid w:val="000D1591"/>
    <w:rsid w:val="000D1629"/>
    <w:rsid w:val="000D164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0E6"/>
    <w:rsid w:val="000F77CE"/>
    <w:rsid w:val="00100052"/>
    <w:rsid w:val="0010053E"/>
    <w:rsid w:val="001007C3"/>
    <w:rsid w:val="00101C1B"/>
    <w:rsid w:val="00101D38"/>
    <w:rsid w:val="00101F51"/>
    <w:rsid w:val="001036E8"/>
    <w:rsid w:val="00103712"/>
    <w:rsid w:val="00104A94"/>
    <w:rsid w:val="00104BFE"/>
    <w:rsid w:val="001050AB"/>
    <w:rsid w:val="00105610"/>
    <w:rsid w:val="0010631A"/>
    <w:rsid w:val="0010683E"/>
    <w:rsid w:val="00106B0D"/>
    <w:rsid w:val="001116B5"/>
    <w:rsid w:val="00112269"/>
    <w:rsid w:val="00112825"/>
    <w:rsid w:val="00112F78"/>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0A0"/>
    <w:rsid w:val="00143271"/>
    <w:rsid w:val="00143B93"/>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77459"/>
    <w:rsid w:val="001804D0"/>
    <w:rsid w:val="001814BE"/>
    <w:rsid w:val="00184C77"/>
    <w:rsid w:val="00184E77"/>
    <w:rsid w:val="00185E8A"/>
    <w:rsid w:val="001862C3"/>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5D3E"/>
    <w:rsid w:val="001C68A9"/>
    <w:rsid w:val="001C6F0D"/>
    <w:rsid w:val="001C7E2C"/>
    <w:rsid w:val="001D0464"/>
    <w:rsid w:val="001D054B"/>
    <w:rsid w:val="001D16AA"/>
    <w:rsid w:val="001D2EAF"/>
    <w:rsid w:val="001D348E"/>
    <w:rsid w:val="001D3EB2"/>
    <w:rsid w:val="001D509F"/>
    <w:rsid w:val="001D5115"/>
    <w:rsid w:val="001D572A"/>
    <w:rsid w:val="001D5B79"/>
    <w:rsid w:val="001D5FA5"/>
    <w:rsid w:val="001D6A42"/>
    <w:rsid w:val="001E078F"/>
    <w:rsid w:val="001E10B2"/>
    <w:rsid w:val="001E1AF0"/>
    <w:rsid w:val="001E1F2E"/>
    <w:rsid w:val="001E2A56"/>
    <w:rsid w:val="001E3FE8"/>
    <w:rsid w:val="001E579C"/>
    <w:rsid w:val="001E5A5A"/>
    <w:rsid w:val="001E6355"/>
    <w:rsid w:val="001E7056"/>
    <w:rsid w:val="001E7F72"/>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2BFD"/>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36E"/>
    <w:rsid w:val="002A1901"/>
    <w:rsid w:val="002A1E74"/>
    <w:rsid w:val="002A347B"/>
    <w:rsid w:val="002A3ECF"/>
    <w:rsid w:val="002A5BC6"/>
    <w:rsid w:val="002A6128"/>
    <w:rsid w:val="002A7554"/>
    <w:rsid w:val="002B0BCD"/>
    <w:rsid w:val="002B0F0A"/>
    <w:rsid w:val="002B1A0B"/>
    <w:rsid w:val="002B28AF"/>
    <w:rsid w:val="002B2A7B"/>
    <w:rsid w:val="002B2E35"/>
    <w:rsid w:val="002B3034"/>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9D4"/>
    <w:rsid w:val="00311E7B"/>
    <w:rsid w:val="00312570"/>
    <w:rsid w:val="00312A60"/>
    <w:rsid w:val="0031343F"/>
    <w:rsid w:val="003135F5"/>
    <w:rsid w:val="00314589"/>
    <w:rsid w:val="00314F7F"/>
    <w:rsid w:val="003157EB"/>
    <w:rsid w:val="0031587F"/>
    <w:rsid w:val="00315DC1"/>
    <w:rsid w:val="00321DD5"/>
    <w:rsid w:val="00323E53"/>
    <w:rsid w:val="00325A22"/>
    <w:rsid w:val="00325F85"/>
    <w:rsid w:val="00326AC6"/>
    <w:rsid w:val="00327148"/>
    <w:rsid w:val="00327759"/>
    <w:rsid w:val="003300A6"/>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1E6F"/>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6AA"/>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A28"/>
    <w:rsid w:val="003B5FA6"/>
    <w:rsid w:val="003B6281"/>
    <w:rsid w:val="003B6B70"/>
    <w:rsid w:val="003B761C"/>
    <w:rsid w:val="003B7AC3"/>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F63"/>
    <w:rsid w:val="003D7276"/>
    <w:rsid w:val="003D7BC9"/>
    <w:rsid w:val="003D7F46"/>
    <w:rsid w:val="003E0C0F"/>
    <w:rsid w:val="003E107C"/>
    <w:rsid w:val="003E3C9A"/>
    <w:rsid w:val="003E6756"/>
    <w:rsid w:val="003E760F"/>
    <w:rsid w:val="003F31AB"/>
    <w:rsid w:val="003F474E"/>
    <w:rsid w:val="003F4BE5"/>
    <w:rsid w:val="003F6611"/>
    <w:rsid w:val="003F6C86"/>
    <w:rsid w:val="003F702A"/>
    <w:rsid w:val="0040250D"/>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2A9"/>
    <w:rsid w:val="00446AD8"/>
    <w:rsid w:val="00447328"/>
    <w:rsid w:val="00447F18"/>
    <w:rsid w:val="00450155"/>
    <w:rsid w:val="00450710"/>
    <w:rsid w:val="004511B0"/>
    <w:rsid w:val="00451434"/>
    <w:rsid w:val="004518CF"/>
    <w:rsid w:val="004532C6"/>
    <w:rsid w:val="00453FF7"/>
    <w:rsid w:val="00454EA7"/>
    <w:rsid w:val="00456A89"/>
    <w:rsid w:val="00456D9B"/>
    <w:rsid w:val="00457F7E"/>
    <w:rsid w:val="004603F4"/>
    <w:rsid w:val="00461844"/>
    <w:rsid w:val="0046209E"/>
    <w:rsid w:val="004620F8"/>
    <w:rsid w:val="00463495"/>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D76"/>
    <w:rsid w:val="004E1F8C"/>
    <w:rsid w:val="004E41B6"/>
    <w:rsid w:val="004E4323"/>
    <w:rsid w:val="004E4393"/>
    <w:rsid w:val="004E469B"/>
    <w:rsid w:val="004E48E9"/>
    <w:rsid w:val="004E528A"/>
    <w:rsid w:val="004E72C3"/>
    <w:rsid w:val="004E75D3"/>
    <w:rsid w:val="004F0088"/>
    <w:rsid w:val="004F0094"/>
    <w:rsid w:val="004F0173"/>
    <w:rsid w:val="004F0448"/>
    <w:rsid w:val="004F10E0"/>
    <w:rsid w:val="004F35DA"/>
    <w:rsid w:val="004F392B"/>
    <w:rsid w:val="004F39D8"/>
    <w:rsid w:val="004F3C3C"/>
    <w:rsid w:val="004F3D3C"/>
    <w:rsid w:val="004F4963"/>
    <w:rsid w:val="004F59F5"/>
    <w:rsid w:val="004F5B37"/>
    <w:rsid w:val="004F5F13"/>
    <w:rsid w:val="004F6F2C"/>
    <w:rsid w:val="004F75CF"/>
    <w:rsid w:val="004F7C92"/>
    <w:rsid w:val="004F7CF9"/>
    <w:rsid w:val="0050273F"/>
    <w:rsid w:val="00502D83"/>
    <w:rsid w:val="0050326B"/>
    <w:rsid w:val="00503485"/>
    <w:rsid w:val="00511393"/>
    <w:rsid w:val="005113C7"/>
    <w:rsid w:val="00512BA4"/>
    <w:rsid w:val="0051308E"/>
    <w:rsid w:val="005150FA"/>
    <w:rsid w:val="0051539A"/>
    <w:rsid w:val="00515E39"/>
    <w:rsid w:val="00517D03"/>
    <w:rsid w:val="00517E8A"/>
    <w:rsid w:val="0052002C"/>
    <w:rsid w:val="00520339"/>
    <w:rsid w:val="00520846"/>
    <w:rsid w:val="005216AC"/>
    <w:rsid w:val="00521ADF"/>
    <w:rsid w:val="00521BBD"/>
    <w:rsid w:val="00522178"/>
    <w:rsid w:val="00523E08"/>
    <w:rsid w:val="00524108"/>
    <w:rsid w:val="005246E5"/>
    <w:rsid w:val="005248EE"/>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646"/>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5CAC"/>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549A"/>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1D1"/>
    <w:rsid w:val="005E481A"/>
    <w:rsid w:val="005E4A7B"/>
    <w:rsid w:val="005E53E0"/>
    <w:rsid w:val="005E6063"/>
    <w:rsid w:val="005E63DC"/>
    <w:rsid w:val="005E71EB"/>
    <w:rsid w:val="005F00EA"/>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3B16"/>
    <w:rsid w:val="00615A31"/>
    <w:rsid w:val="00615E00"/>
    <w:rsid w:val="00616F3C"/>
    <w:rsid w:val="00617104"/>
    <w:rsid w:val="006173D7"/>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1FA7"/>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832"/>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B24"/>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5BF5"/>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6CC"/>
    <w:rsid w:val="00722DA7"/>
    <w:rsid w:val="00723157"/>
    <w:rsid w:val="00723DBB"/>
    <w:rsid w:val="00723F16"/>
    <w:rsid w:val="00724029"/>
    <w:rsid w:val="00726536"/>
    <w:rsid w:val="007276F9"/>
    <w:rsid w:val="00727C0E"/>
    <w:rsid w:val="007304DE"/>
    <w:rsid w:val="00730560"/>
    <w:rsid w:val="00730FB0"/>
    <w:rsid w:val="00731E14"/>
    <w:rsid w:val="007328FA"/>
    <w:rsid w:val="00734385"/>
    <w:rsid w:val="00736BFA"/>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06A"/>
    <w:rsid w:val="0079738C"/>
    <w:rsid w:val="007A1170"/>
    <w:rsid w:val="007A21D1"/>
    <w:rsid w:val="007A2292"/>
    <w:rsid w:val="007A4D2D"/>
    <w:rsid w:val="007A5A0C"/>
    <w:rsid w:val="007A6B8F"/>
    <w:rsid w:val="007B2E2F"/>
    <w:rsid w:val="007B32A3"/>
    <w:rsid w:val="007B372D"/>
    <w:rsid w:val="007B4086"/>
    <w:rsid w:val="007B4602"/>
    <w:rsid w:val="007B475F"/>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4257"/>
    <w:rsid w:val="007E51D6"/>
    <w:rsid w:val="007E5222"/>
    <w:rsid w:val="007E5A99"/>
    <w:rsid w:val="007E6A61"/>
    <w:rsid w:val="007E7070"/>
    <w:rsid w:val="007E7DC1"/>
    <w:rsid w:val="007F0664"/>
    <w:rsid w:val="007F174A"/>
    <w:rsid w:val="007F37CE"/>
    <w:rsid w:val="007F396E"/>
    <w:rsid w:val="007F3DB0"/>
    <w:rsid w:val="007F4D3D"/>
    <w:rsid w:val="007F4E41"/>
    <w:rsid w:val="007F66B9"/>
    <w:rsid w:val="00801A48"/>
    <w:rsid w:val="00801C80"/>
    <w:rsid w:val="00801CE4"/>
    <w:rsid w:val="008021D1"/>
    <w:rsid w:val="00803284"/>
    <w:rsid w:val="008045FB"/>
    <w:rsid w:val="008048D1"/>
    <w:rsid w:val="00804A9E"/>
    <w:rsid w:val="00805091"/>
    <w:rsid w:val="00805F17"/>
    <w:rsid w:val="00806642"/>
    <w:rsid w:val="00811280"/>
    <w:rsid w:val="00811E78"/>
    <w:rsid w:val="00811F87"/>
    <w:rsid w:val="00812F97"/>
    <w:rsid w:val="00812FA4"/>
    <w:rsid w:val="008149F6"/>
    <w:rsid w:val="008151CA"/>
    <w:rsid w:val="00816EF1"/>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7BD"/>
    <w:rsid w:val="00846BC6"/>
    <w:rsid w:val="0085191A"/>
    <w:rsid w:val="00852219"/>
    <w:rsid w:val="008527CA"/>
    <w:rsid w:val="008530CC"/>
    <w:rsid w:val="008533CC"/>
    <w:rsid w:val="00853D91"/>
    <w:rsid w:val="00857C86"/>
    <w:rsid w:val="0086173D"/>
    <w:rsid w:val="00862D0A"/>
    <w:rsid w:val="00865E3B"/>
    <w:rsid w:val="00865F25"/>
    <w:rsid w:val="00867C48"/>
    <w:rsid w:val="00867D83"/>
    <w:rsid w:val="008700D0"/>
    <w:rsid w:val="0087290E"/>
    <w:rsid w:val="00872D7D"/>
    <w:rsid w:val="0087310E"/>
    <w:rsid w:val="00876028"/>
    <w:rsid w:val="00876BC6"/>
    <w:rsid w:val="00877A05"/>
    <w:rsid w:val="00877B6F"/>
    <w:rsid w:val="00877F1D"/>
    <w:rsid w:val="00880069"/>
    <w:rsid w:val="00880C90"/>
    <w:rsid w:val="00881138"/>
    <w:rsid w:val="008821D1"/>
    <w:rsid w:val="00882590"/>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0E"/>
    <w:rsid w:val="008A58C7"/>
    <w:rsid w:val="008A5A8C"/>
    <w:rsid w:val="008A5C73"/>
    <w:rsid w:val="008A64BE"/>
    <w:rsid w:val="008A736E"/>
    <w:rsid w:val="008B1FD5"/>
    <w:rsid w:val="008B405D"/>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26C"/>
    <w:rsid w:val="008F4401"/>
    <w:rsid w:val="008F5F40"/>
    <w:rsid w:val="008F657F"/>
    <w:rsid w:val="008F6C61"/>
    <w:rsid w:val="00901F83"/>
    <w:rsid w:val="00902F35"/>
    <w:rsid w:val="00903DD6"/>
    <w:rsid w:val="00904D37"/>
    <w:rsid w:val="00907400"/>
    <w:rsid w:val="009076D4"/>
    <w:rsid w:val="00910808"/>
    <w:rsid w:val="00910827"/>
    <w:rsid w:val="00911A6A"/>
    <w:rsid w:val="00911C61"/>
    <w:rsid w:val="00911FFB"/>
    <w:rsid w:val="009135F5"/>
    <w:rsid w:val="00913DE7"/>
    <w:rsid w:val="0091448F"/>
    <w:rsid w:val="009175F7"/>
    <w:rsid w:val="00920172"/>
    <w:rsid w:val="009205CA"/>
    <w:rsid w:val="00920BDB"/>
    <w:rsid w:val="00921547"/>
    <w:rsid w:val="0092165D"/>
    <w:rsid w:val="009220A1"/>
    <w:rsid w:val="00922502"/>
    <w:rsid w:val="00922A3C"/>
    <w:rsid w:val="00923566"/>
    <w:rsid w:val="009235A1"/>
    <w:rsid w:val="00923BE8"/>
    <w:rsid w:val="009242AF"/>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892"/>
    <w:rsid w:val="00975E3D"/>
    <w:rsid w:val="00976505"/>
    <w:rsid w:val="0097694C"/>
    <w:rsid w:val="00976CAE"/>
    <w:rsid w:val="00977E29"/>
    <w:rsid w:val="009820ED"/>
    <w:rsid w:val="009839E5"/>
    <w:rsid w:val="00983C93"/>
    <w:rsid w:val="009843D0"/>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E54"/>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878"/>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0D2"/>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4E68"/>
    <w:rsid w:val="00A95464"/>
    <w:rsid w:val="00A96D95"/>
    <w:rsid w:val="00AA063E"/>
    <w:rsid w:val="00AA06CD"/>
    <w:rsid w:val="00AA09DA"/>
    <w:rsid w:val="00AA34E3"/>
    <w:rsid w:val="00AA35C5"/>
    <w:rsid w:val="00AA381F"/>
    <w:rsid w:val="00AA68A1"/>
    <w:rsid w:val="00AB1632"/>
    <w:rsid w:val="00AB1780"/>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39F"/>
    <w:rsid w:val="00AC2669"/>
    <w:rsid w:val="00AC37C8"/>
    <w:rsid w:val="00AD0739"/>
    <w:rsid w:val="00AD0BC7"/>
    <w:rsid w:val="00AD2645"/>
    <w:rsid w:val="00AD47D7"/>
    <w:rsid w:val="00AD6553"/>
    <w:rsid w:val="00AD6DD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4BA9"/>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3F25"/>
    <w:rsid w:val="00BA43C0"/>
    <w:rsid w:val="00BA467D"/>
    <w:rsid w:val="00BA5A5C"/>
    <w:rsid w:val="00BA5B0D"/>
    <w:rsid w:val="00BA5E4E"/>
    <w:rsid w:val="00BA63E3"/>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315B"/>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91D"/>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A705A"/>
    <w:rsid w:val="00CB2C41"/>
    <w:rsid w:val="00CB30B5"/>
    <w:rsid w:val="00CB310C"/>
    <w:rsid w:val="00CB40EB"/>
    <w:rsid w:val="00CB4B72"/>
    <w:rsid w:val="00CB4F97"/>
    <w:rsid w:val="00CB5799"/>
    <w:rsid w:val="00CB5B28"/>
    <w:rsid w:val="00CB64E6"/>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459"/>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4E58"/>
    <w:rsid w:val="00D35265"/>
    <w:rsid w:val="00D35C7B"/>
    <w:rsid w:val="00D374E7"/>
    <w:rsid w:val="00D4011E"/>
    <w:rsid w:val="00D408A4"/>
    <w:rsid w:val="00D41914"/>
    <w:rsid w:val="00D419A4"/>
    <w:rsid w:val="00D42047"/>
    <w:rsid w:val="00D42C86"/>
    <w:rsid w:val="00D42F0B"/>
    <w:rsid w:val="00D42FAF"/>
    <w:rsid w:val="00D46A1C"/>
    <w:rsid w:val="00D477A5"/>
    <w:rsid w:val="00D51107"/>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131"/>
    <w:rsid w:val="00D725B4"/>
    <w:rsid w:val="00D72799"/>
    <w:rsid w:val="00D72840"/>
    <w:rsid w:val="00D729C2"/>
    <w:rsid w:val="00D73AE7"/>
    <w:rsid w:val="00D75750"/>
    <w:rsid w:val="00D76C57"/>
    <w:rsid w:val="00D76ECA"/>
    <w:rsid w:val="00D81B30"/>
    <w:rsid w:val="00D81C42"/>
    <w:rsid w:val="00D81CB9"/>
    <w:rsid w:val="00D821A3"/>
    <w:rsid w:val="00D83756"/>
    <w:rsid w:val="00D850B4"/>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7F7"/>
    <w:rsid w:val="00DA1A9E"/>
    <w:rsid w:val="00DA1B76"/>
    <w:rsid w:val="00DA3029"/>
    <w:rsid w:val="00DA3E03"/>
    <w:rsid w:val="00DA64E0"/>
    <w:rsid w:val="00DA65C1"/>
    <w:rsid w:val="00DA7E70"/>
    <w:rsid w:val="00DB07BC"/>
    <w:rsid w:val="00DB1858"/>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D7299"/>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17C71"/>
    <w:rsid w:val="00E2007B"/>
    <w:rsid w:val="00E204A0"/>
    <w:rsid w:val="00E20550"/>
    <w:rsid w:val="00E2157A"/>
    <w:rsid w:val="00E21965"/>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56D"/>
    <w:rsid w:val="00E57950"/>
    <w:rsid w:val="00E57CE9"/>
    <w:rsid w:val="00E61A45"/>
    <w:rsid w:val="00E620B2"/>
    <w:rsid w:val="00E6298A"/>
    <w:rsid w:val="00E6349E"/>
    <w:rsid w:val="00E640E1"/>
    <w:rsid w:val="00E66F59"/>
    <w:rsid w:val="00E6718A"/>
    <w:rsid w:val="00E67204"/>
    <w:rsid w:val="00E7019F"/>
    <w:rsid w:val="00E70B83"/>
    <w:rsid w:val="00E70CF4"/>
    <w:rsid w:val="00E72C6A"/>
    <w:rsid w:val="00E731A1"/>
    <w:rsid w:val="00E74AAE"/>
    <w:rsid w:val="00E75DF0"/>
    <w:rsid w:val="00E7632B"/>
    <w:rsid w:val="00E770AB"/>
    <w:rsid w:val="00E801DE"/>
    <w:rsid w:val="00E81367"/>
    <w:rsid w:val="00E8230E"/>
    <w:rsid w:val="00E82DF1"/>
    <w:rsid w:val="00E831C3"/>
    <w:rsid w:val="00E85104"/>
    <w:rsid w:val="00E85487"/>
    <w:rsid w:val="00E85FEA"/>
    <w:rsid w:val="00E900C5"/>
    <w:rsid w:val="00E90281"/>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48A"/>
    <w:rsid w:val="00EB2044"/>
    <w:rsid w:val="00EB249F"/>
    <w:rsid w:val="00EB3B09"/>
    <w:rsid w:val="00EB430C"/>
    <w:rsid w:val="00EB51A7"/>
    <w:rsid w:val="00EB7AC1"/>
    <w:rsid w:val="00EC03B2"/>
    <w:rsid w:val="00EC0935"/>
    <w:rsid w:val="00EC165E"/>
    <w:rsid w:val="00EC33C8"/>
    <w:rsid w:val="00EC41FA"/>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1CE7"/>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1FD4"/>
    <w:rsid w:val="00F32609"/>
    <w:rsid w:val="00F32B78"/>
    <w:rsid w:val="00F32E7B"/>
    <w:rsid w:val="00F33CCA"/>
    <w:rsid w:val="00F35535"/>
    <w:rsid w:val="00F37412"/>
    <w:rsid w:val="00F3754A"/>
    <w:rsid w:val="00F42885"/>
    <w:rsid w:val="00F43AAF"/>
    <w:rsid w:val="00F43B90"/>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87F94"/>
    <w:rsid w:val="00F90D38"/>
    <w:rsid w:val="00F94B64"/>
    <w:rsid w:val="00F95D6C"/>
    <w:rsid w:val="00F963B0"/>
    <w:rsid w:val="00F9796B"/>
    <w:rsid w:val="00F97A80"/>
    <w:rsid w:val="00FA0252"/>
    <w:rsid w:val="00FA08C4"/>
    <w:rsid w:val="00FA0E61"/>
    <w:rsid w:val="00FA2E02"/>
    <w:rsid w:val="00FA4795"/>
    <w:rsid w:val="00FA6002"/>
    <w:rsid w:val="00FA676C"/>
    <w:rsid w:val="00FA6932"/>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62C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82590"/>
    <w:rPr>
      <w:rFonts w:ascii="Arial" w:eastAsia="Arial" w:hAnsi="Arial" w:cs="Arial"/>
      <w:color w:val="241F1F"/>
      <w:sz w:val="20"/>
      <w:szCs w:val="20"/>
    </w:rPr>
  </w:style>
  <w:style w:type="paragraph" w:customStyle="1" w:styleId="Style11">
    <w:name w:val="Style 11"/>
    <w:basedOn w:val="Normalny"/>
    <w:link w:val="CharStyle12"/>
    <w:rsid w:val="00882590"/>
    <w:pPr>
      <w:widowControl w:val="0"/>
      <w:spacing w:line="240" w:lineRule="auto"/>
      <w:jc w:val="left"/>
    </w:pPr>
    <w:rPr>
      <w:rFonts w:ascii="Arial" w:eastAsia="Arial" w:hAnsi="Arial" w:cs="Arial"/>
      <w:color w:val="241F1F"/>
      <w:sz w:val="20"/>
    </w:rPr>
  </w:style>
  <w:style w:type="character" w:customStyle="1" w:styleId="CharStyle8">
    <w:name w:val="Char Style 8"/>
    <w:basedOn w:val="Domylnaczcionkaakapitu"/>
    <w:link w:val="Style7"/>
    <w:rsid w:val="00882590"/>
    <w:rPr>
      <w:rFonts w:ascii="Arial" w:eastAsia="Arial" w:hAnsi="Arial" w:cs="Arial"/>
      <w:color w:val="241F1F"/>
      <w:sz w:val="20"/>
      <w:szCs w:val="20"/>
    </w:rPr>
  </w:style>
  <w:style w:type="paragraph" w:customStyle="1" w:styleId="Style7">
    <w:name w:val="Style 7"/>
    <w:basedOn w:val="Normalny"/>
    <w:link w:val="CharStyle8"/>
    <w:rsid w:val="00882590"/>
    <w:pPr>
      <w:widowControl w:val="0"/>
      <w:spacing w:line="240" w:lineRule="auto"/>
      <w:jc w:val="left"/>
    </w:pPr>
    <w:rPr>
      <w:rFonts w:ascii="Arial" w:eastAsia="Arial" w:hAnsi="Arial" w:cs="Arial"/>
      <w:color w:val="241F1F"/>
      <w:sz w:val="20"/>
    </w:rPr>
  </w:style>
  <w:style w:type="character" w:customStyle="1" w:styleId="CharStyle14">
    <w:name w:val="Char Style 14"/>
    <w:basedOn w:val="Domylnaczcionkaakapitu"/>
    <w:link w:val="Style13"/>
    <w:rsid w:val="00463495"/>
    <w:rPr>
      <w:rFonts w:ascii="Arial" w:eastAsia="Arial" w:hAnsi="Arial" w:cs="Arial"/>
      <w:sz w:val="17"/>
      <w:szCs w:val="17"/>
    </w:rPr>
  </w:style>
  <w:style w:type="paragraph" w:customStyle="1" w:styleId="Style13">
    <w:name w:val="Style 13"/>
    <w:basedOn w:val="Normalny"/>
    <w:link w:val="CharStyle14"/>
    <w:rsid w:val="00463495"/>
    <w:pPr>
      <w:widowControl w:val="0"/>
      <w:spacing w:line="305" w:lineRule="auto"/>
      <w:jc w:val="left"/>
    </w:pPr>
    <w:rPr>
      <w:rFonts w:ascii="Arial" w:eastAsia="Arial" w:hAnsi="Arial" w:cs="Arial"/>
      <w:sz w:val="17"/>
      <w:szCs w:val="17"/>
    </w:rPr>
  </w:style>
  <w:style w:type="character" w:customStyle="1" w:styleId="CharStyle3">
    <w:name w:val="Char Style 3"/>
    <w:basedOn w:val="Domylnaczcionkaakapitu"/>
    <w:link w:val="Style2"/>
    <w:rsid w:val="008467BD"/>
    <w:rPr>
      <w:rFonts w:ascii="Arial" w:eastAsia="Arial" w:hAnsi="Arial" w:cs="Arial"/>
      <w:sz w:val="19"/>
      <w:szCs w:val="19"/>
    </w:rPr>
  </w:style>
  <w:style w:type="paragraph" w:customStyle="1" w:styleId="Style2">
    <w:name w:val="Style 2"/>
    <w:basedOn w:val="Normalny"/>
    <w:link w:val="CharStyle3"/>
    <w:rsid w:val="008467BD"/>
    <w:pPr>
      <w:widowControl w:val="0"/>
      <w:spacing w:line="240" w:lineRule="auto"/>
      <w:jc w:val="left"/>
    </w:pPr>
    <w:rPr>
      <w:rFonts w:ascii="Arial" w:eastAsia="Arial" w:hAnsi="Arial" w:cs="Arial"/>
      <w:sz w:val="19"/>
      <w:szCs w:val="19"/>
    </w:rPr>
  </w:style>
  <w:style w:type="character" w:customStyle="1" w:styleId="CharStyle10">
    <w:name w:val="Char Style 10"/>
    <w:basedOn w:val="Domylnaczcionkaakapitu"/>
    <w:link w:val="Style9"/>
    <w:rsid w:val="008467BD"/>
    <w:rPr>
      <w:rFonts w:ascii="Arial" w:eastAsia="Arial" w:hAnsi="Arial" w:cs="Arial"/>
      <w:sz w:val="19"/>
      <w:szCs w:val="19"/>
    </w:rPr>
  </w:style>
  <w:style w:type="paragraph" w:customStyle="1" w:styleId="Style9">
    <w:name w:val="Style 9"/>
    <w:basedOn w:val="Normalny"/>
    <w:link w:val="CharStyle10"/>
    <w:rsid w:val="008467BD"/>
    <w:pPr>
      <w:widowControl w:val="0"/>
      <w:spacing w:line="240" w:lineRule="auto"/>
      <w:jc w:val="left"/>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46D88"/>
    <w:rsid w:val="00160198"/>
    <w:rsid w:val="001B3960"/>
    <w:rsid w:val="001C7176"/>
    <w:rsid w:val="001E0988"/>
    <w:rsid w:val="001E3168"/>
    <w:rsid w:val="001F4D89"/>
    <w:rsid w:val="001F6AB2"/>
    <w:rsid w:val="002036E3"/>
    <w:rsid w:val="002331B6"/>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A54D9"/>
    <w:rsid w:val="003B4965"/>
    <w:rsid w:val="003C4DB9"/>
    <w:rsid w:val="003D3C04"/>
    <w:rsid w:val="003F09C6"/>
    <w:rsid w:val="003F28CC"/>
    <w:rsid w:val="00411585"/>
    <w:rsid w:val="00411C41"/>
    <w:rsid w:val="0042030E"/>
    <w:rsid w:val="00420B45"/>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93798"/>
    <w:rsid w:val="009B2C80"/>
    <w:rsid w:val="00A00EEA"/>
    <w:rsid w:val="00A052EB"/>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2730D"/>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4860"/>
    <w:rsid w:val="00E65B89"/>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626ABB"/>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Załaczniki edytowalne.docx</dmsv2BaseFileName>
    <dmsv2BaseDisplayName xmlns="http://schemas.microsoft.com/sharepoint/v3">Załaczniki edytowalne</dmsv2BaseDisplayName>
    <dmsv2SWPP2ObjectNumber xmlns="http://schemas.microsoft.com/sharepoint/v3">POST/DYS/OSK/LZA/02840/2024                       </dmsv2SWPP2ObjectNumber>
    <dmsv2SWPP2SumMD5 xmlns="http://schemas.microsoft.com/sharepoint/v3">617ee5d45dbdcc6aa83ef8ad6de55f0f</dmsv2SWPP2SumMD5>
    <dmsv2BaseMoved xmlns="http://schemas.microsoft.com/sharepoint/v3">false</dmsv2BaseMoved>
    <dmsv2BaseIsSensitive xmlns="http://schemas.microsoft.com/sharepoint/v3">true</dmsv2BaseIsSensitive>
    <dmsv2SWPP2IDSWPP2 xmlns="http://schemas.microsoft.com/sharepoint/v3">657536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20646961</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ZKQJDXMXURTQ-1645358399-10197</_dlc_DocId>
    <_dlc_DocIdUrl xmlns="a19cb1c7-c5c7-46d4-85ae-d83685407bba">
      <Url>https://swpp2.dms.gkpge.pl/sites/31/_layouts/15/DocIdRedir.aspx?ID=ZKQJDXMXURTQ-1645358399-10197</Url>
      <Description>ZKQJDXMXURTQ-1645358399-10197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e98d7501-42e4-4a2d-b641-b529e1ab1d6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DBE8871-2291-49B8-ACF2-80ACEDDBAF10}"/>
</file>

<file path=customXml/itemProps5.xml><?xml version="1.0" encoding="utf-8"?>
<ds:datastoreItem xmlns:ds="http://schemas.openxmlformats.org/officeDocument/2006/customXml" ds:itemID="{FBFB2EC4-7A79-430B-A422-74F038F00AB6}">
  <ds:schemaRefs>
    <ds:schemaRef ds:uri="http://schemas.openxmlformats.org/officeDocument/2006/bibliography"/>
  </ds:schemaRefs>
</ds:datastoreItem>
</file>

<file path=customXml/itemProps6.xml><?xml version="1.0" encoding="utf-8"?>
<ds:datastoreItem xmlns:ds="http://schemas.openxmlformats.org/officeDocument/2006/customXml" ds:itemID="{195E226B-2437-461A-BA84-75A55CABB8DB}"/>
</file>

<file path=docProps/app.xml><?xml version="1.0" encoding="utf-8"?>
<Properties xmlns="http://schemas.openxmlformats.org/officeDocument/2006/extended-properties" xmlns:vt="http://schemas.openxmlformats.org/officeDocument/2006/docPropsVTypes">
  <Template>Normal.dotm</Template>
  <TotalTime>518</TotalTime>
  <Pages>9</Pages>
  <Words>2931</Words>
  <Characters>17586</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„Dostawa wskaźników napięcia i kolejności faz typu Eazy Volt Plus”</vt:lpstr>
    </vt:vector>
  </TitlesOfParts>
  <Company>aaa</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wskaźników napięcia i kolejności faz typu Eazy Volt Plus”</dc:title>
  <dc:subject>………………</dc:subject>
  <dc:creator>Kurpiewska Katarzyna [PGE S.A.]</dc:creator>
  <cp:keywords>POST/DYS/OSK/LZA/02840/2024</cp:keywords>
  <cp:lastModifiedBy>Sadza Tomasz [PGE Dystr. O.Skarżysko-Kam.]</cp:lastModifiedBy>
  <cp:revision>114</cp:revision>
  <cp:lastPrinted>2024-09-27T06:10:00Z</cp:lastPrinted>
  <dcterms:created xsi:type="dcterms:W3CDTF">2022-12-29T12:09:00Z</dcterms:created>
  <dcterms:modified xsi:type="dcterms:W3CDTF">2024-09-27T06:35:00Z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bb1ca64a-6696-4492-b438-1756254610e5</vt:lpwstr>
  </property>
</Properties>
</file>