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>Załącznik nr 1f-1 do ST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</w:t>
      </w:r>
      <w:bookmarkStart w:id="0" w:name="_GoBack"/>
      <w:bookmarkEnd w:id="0"/>
      <w:r w:rsidRPr="00565BB2">
        <w:rPr>
          <w:rFonts w:cs="Arial"/>
          <w:szCs w:val="22"/>
        </w:rPr>
        <w:t>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1f-4 do ST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1f-5 do ST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D7" w:rsidRDefault="007E2DD7" w:rsidP="00B4518E">
      <w:r>
        <w:separator/>
      </w:r>
    </w:p>
  </w:endnote>
  <w:endnote w:type="continuationSeparator" w:id="0">
    <w:p w:rsidR="007E2DD7" w:rsidRDefault="007E2DD7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D7" w:rsidRDefault="007E2DD7" w:rsidP="00B4518E">
      <w:r>
        <w:separator/>
      </w:r>
    </w:p>
  </w:footnote>
  <w:footnote w:type="continuationSeparator" w:id="0">
    <w:p w:rsidR="007E2DD7" w:rsidRDefault="007E2DD7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0B4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2DD7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DDE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D76FA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67C35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 xsi:nil="true"/>
    <dmsv2SWPP2SumMD5 xmlns="http://schemas.microsoft.com/sharepoint/v3">8a69e8b5cbaa5468f1a3bfc254723808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664566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21229756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AEASQFSYQUA4-723816368-10090</_dlc_DocId>
    <_dlc_DocIdUrl xmlns="a19cb1c7-c5c7-46d4-85ae-d83685407bba">
      <Url>https://swpp2.dms.gkpge.pl/sites/32/_layouts/15/DocIdRedir.aspx?ID=AEASQFSYQUA4-723816368-10090</Url>
      <Description>AEASQFSYQUA4-723816368-10090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57AD2-7D5F-4CB2-8439-1814818F5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550AC804-B074-4833-815D-F7282A11B09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EFFF489-E446-4A5D-9C06-4A947925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3</cp:revision>
  <cp:lastPrinted>2016-05-09T08:32:00Z</cp:lastPrinted>
  <dcterms:created xsi:type="dcterms:W3CDTF">2024-12-10T11:14:00Z</dcterms:created>
  <dcterms:modified xsi:type="dcterms:W3CDTF">2024-12-18T06:12:00Z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4a76d8ad-31a4-4bb6-962b-b5a851969450</vt:lpwstr>
  </property>
</Properties>
</file>