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5097B00E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2950C1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724B29D9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B17CD4">
        <w:rPr>
          <w:rFonts w:cs="Arial"/>
          <w:b w:val="0"/>
          <w:spacing w:val="-2"/>
          <w:sz w:val="22"/>
          <w:szCs w:val="22"/>
        </w:rPr>
        <w:t>3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B17CD4" w:rsidRPr="00B17CD4">
        <w:rPr>
          <w:i/>
          <w:color w:val="000000"/>
          <w:sz w:val="22"/>
          <w:szCs w:val="22"/>
        </w:rPr>
        <w:t>Budowa 5 przyłączy kablowych nN na terenie RE Krosno w miejscowościach: Pstrągowa, Wyżne, Strzyżów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11FCBF3C" w:rsidR="00ED0022" w:rsidRPr="009B4E41" w:rsidRDefault="00ED0022" w:rsidP="002950C1">
      <w:pPr>
        <w:widowControl/>
        <w:numPr>
          <w:ilvl w:val="1"/>
          <w:numId w:val="7"/>
        </w:numPr>
        <w:tabs>
          <w:tab w:val="clear" w:pos="785"/>
          <w:tab w:val="left" w:pos="851"/>
          <w:tab w:val="num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B17CD4">
        <w:rPr>
          <w:rFonts w:cs="Arial"/>
          <w:szCs w:val="22"/>
        </w:rPr>
        <w:t>3</w:t>
      </w:r>
      <w:r w:rsidRPr="002F2E7E">
        <w:rPr>
          <w:rFonts w:cs="Arial"/>
          <w:szCs w:val="22"/>
        </w:rPr>
        <w:t>:</w:t>
      </w:r>
      <w:bookmarkStart w:id="1" w:name="_GoBack"/>
      <w:bookmarkEnd w:id="1"/>
      <w:r>
        <w:rPr>
          <w:rFonts w:cs="Arial"/>
          <w:b/>
          <w:color w:val="0000FF"/>
          <w:szCs w:val="22"/>
        </w:rPr>
        <w:tab/>
      </w:r>
      <w:r w:rsidR="00B17CD4" w:rsidRPr="00B17CD4">
        <w:rPr>
          <w:b/>
          <w:i/>
          <w:color w:val="000000"/>
          <w:szCs w:val="22"/>
        </w:rPr>
        <w:t>Budowa 5 przyłączy kablowych nN na terenie RE Krosno w miejscowościach: Pstrągowa, Wyżne, Strzyżów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456DD2E6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B17CD4">
        <w:rPr>
          <w:rFonts w:cs="Arial"/>
          <w:i/>
          <w:szCs w:val="22"/>
        </w:rPr>
        <w:t>5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</w:p>
    <w:p w14:paraId="2C034A16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140 m </w:t>
      </w:r>
    </w:p>
    <w:p w14:paraId="153DE9A3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- 1x ZK+1P  1 układ pomiarowy bezpośredni </w:t>
      </w:r>
    </w:p>
    <w:p w14:paraId="0338DC2C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</w:p>
    <w:p w14:paraId="3763422D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 50 m </w:t>
      </w:r>
    </w:p>
    <w:p w14:paraId="75EE890B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- 1x ZK+1P  1 układ pomiarowy bezpośredni </w:t>
      </w:r>
    </w:p>
    <w:p w14:paraId="5B0C73E4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</w:p>
    <w:p w14:paraId="07C6C647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110 m </w:t>
      </w:r>
    </w:p>
    <w:p w14:paraId="6FB13A1A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- 1x ZK+1P  1 układ pomiarowy bezpośredni </w:t>
      </w:r>
    </w:p>
    <w:p w14:paraId="7D0EED01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</w:p>
    <w:p w14:paraId="40A73F6B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140 m </w:t>
      </w:r>
    </w:p>
    <w:p w14:paraId="6B38AFAE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- 1x ZK3+1P 1 układ pomiarowy bezpośredni </w:t>
      </w:r>
    </w:p>
    <w:p w14:paraId="78B88ECF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</w:p>
    <w:p w14:paraId="5B4B8AEA" w14:textId="77777777" w:rsidR="00B17CD4" w:rsidRPr="00B17CD4" w:rsidRDefault="00B17CD4" w:rsidP="00B17CD4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B17CD4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  2 m </w:t>
      </w:r>
    </w:p>
    <w:p w14:paraId="6FD30143" w14:textId="5E2B0EDE" w:rsidR="00D84DBF" w:rsidRDefault="00B17CD4" w:rsidP="00B17CD4">
      <w:pPr>
        <w:spacing w:line="240" w:lineRule="auto"/>
        <w:ind w:firstLine="851"/>
        <w:rPr>
          <w:rFonts w:cstheme="minorHAnsi"/>
          <w:i/>
          <w:iCs/>
          <w:szCs w:val="18"/>
        </w:rPr>
      </w:pPr>
      <w:r w:rsidRPr="00B17CD4">
        <w:rPr>
          <w:rFonts w:cstheme="minorHAnsi"/>
          <w:i/>
          <w:iCs/>
          <w:szCs w:val="18"/>
        </w:rPr>
        <w:t>- 1x ZK3+1P 1 układ pomiarowy bezpośredni</w:t>
      </w:r>
    </w:p>
    <w:p w14:paraId="34E65382" w14:textId="316E6F64" w:rsidR="00B17CD4" w:rsidRDefault="00B17CD4" w:rsidP="00B17CD4">
      <w:pPr>
        <w:spacing w:line="240" w:lineRule="auto"/>
        <w:ind w:firstLine="851"/>
        <w:rPr>
          <w:rFonts w:cstheme="minorHAnsi"/>
          <w:i/>
          <w:iCs/>
          <w:szCs w:val="18"/>
        </w:rPr>
      </w:pPr>
    </w:p>
    <w:p w14:paraId="74B42DF6" w14:textId="77777777" w:rsidR="00B17CD4" w:rsidRPr="00D84DBF" w:rsidRDefault="00B17CD4" w:rsidP="00B17CD4">
      <w:pPr>
        <w:spacing w:line="240" w:lineRule="auto"/>
        <w:ind w:firstLine="851"/>
        <w:rPr>
          <w:rFonts w:cs="Arial"/>
          <w:color w:val="0000FF"/>
          <w:szCs w:val="22"/>
        </w:rPr>
      </w:pPr>
    </w:p>
    <w:p w14:paraId="6FD30144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lastRenderedPageBreak/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BB7809" w14:textId="77777777" w:rsidR="00EF6351" w:rsidRDefault="00EF6351">
      <w:r>
        <w:separator/>
      </w:r>
    </w:p>
  </w:endnote>
  <w:endnote w:type="continuationSeparator" w:id="0">
    <w:p w14:paraId="3A9239FE" w14:textId="77777777" w:rsidR="00EF6351" w:rsidRDefault="00EF63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34B05D08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2950C1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2950C1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867B10" w14:textId="77777777" w:rsidR="00EF6351" w:rsidRDefault="00EF6351">
      <w:r>
        <w:separator/>
      </w:r>
    </w:p>
  </w:footnote>
  <w:footnote w:type="continuationSeparator" w:id="0">
    <w:p w14:paraId="7B99BE5B" w14:textId="77777777" w:rsidR="00EF6351" w:rsidRDefault="00EF63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950C1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6351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3.docx</dmsv2BaseFileName>
    <dmsv2BaseDisplayName xmlns="http://schemas.microsoft.com/sharepoint/v3">Załącznik nr 1 - Specyfikacja techniczna - część 3</dmsv2BaseDisplayName>
    <dmsv2SWPP2ObjectNumber xmlns="http://schemas.microsoft.com/sharepoint/v3" xsi:nil="true"/>
    <dmsv2SWPP2SumMD5 xmlns="http://schemas.microsoft.com/sharepoint/v3">e507f817e530c31f498c0f77425cb264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20984181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AEASQFSYQUA4-921679528-6178</_dlc_DocId>
    <_dlc_DocIdUrl xmlns="a19cb1c7-c5c7-46d4-85ae-d83685407bba">
      <Url>https://swpp2.dms.gkpge.pl/sites/32/_layouts/15/DocIdRedir.aspx?ID=AEASQFSYQUA4-921679528-6178</Url>
      <Description>AEASQFSYQUA4-921679528-6178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customXml/itemProps2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9F61822-40D2-4317-AC36-1C8CA9049637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BE8FB88E-3225-4140-BDD1-0282B451A9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1717</Words>
  <Characters>10308</Characters>
  <Application>Microsoft Office Word</Application>
  <DocSecurity>0</DocSecurity>
  <Lines>85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2024-11-05T07:58:00Z</dcterms:created>
  <dcterms:modified xsi:type="dcterms:W3CDTF">2024-11-19T06:52:00Z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b045861e-9f4e-484b-bf85-d2104b6150fc</vt:lpwstr>
  </property>
</Properties>
</file>