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278E9D95"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wykonanie robót budowlanych Elektroenergetycznych</w:t>
      </w: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0640B2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C567CF">
        <w:rPr>
          <w:rFonts w:cs="Arial"/>
          <w:b/>
          <w:sz w:val="19"/>
          <w:szCs w:val="19"/>
          <w:bdr w:val="single" w:sz="4" w:space="0" w:color="auto"/>
        </w:rPr>
        <w:t>Rzeszów</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C567CF">
        <w:rPr>
          <w:rFonts w:cs="Arial"/>
          <w:sz w:val="19"/>
          <w:szCs w:val="19"/>
          <w:bdr w:val="single" w:sz="4" w:space="0" w:color="auto"/>
        </w:rPr>
        <w:t>Rzeszowie</w:t>
      </w:r>
      <w:r w:rsidR="00E74958">
        <w:rPr>
          <w:rFonts w:cs="Arial"/>
          <w:sz w:val="19"/>
          <w:szCs w:val="19"/>
          <w:bdr w:val="single" w:sz="4" w:space="0" w:color="auto"/>
        </w:rPr>
        <w:t>,</w:t>
      </w:r>
      <w:r w:rsidR="00E74958">
        <w:rPr>
          <w:rFonts w:cs="Arial"/>
          <w:sz w:val="19"/>
          <w:szCs w:val="19"/>
        </w:rPr>
        <w:t xml:space="preserve"> 35-065 Rzeszów, u</w:t>
      </w:r>
      <w:r w:rsidR="00981A74" w:rsidRPr="005B065B">
        <w:rPr>
          <w:rFonts w:cs="Arial"/>
          <w:sz w:val="19"/>
          <w:szCs w:val="19"/>
        </w:rPr>
        <w:t xml:space="preserve">l. </w:t>
      </w:r>
      <w:r w:rsidR="00C567CF">
        <w:rPr>
          <w:rFonts w:cs="Arial"/>
          <w:sz w:val="19"/>
          <w:szCs w:val="19"/>
          <w:bdr w:val="single" w:sz="4" w:space="0" w:color="auto"/>
        </w:rPr>
        <w:t xml:space="preserve">8-go Marca 8 </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xml:space="preserve">, </w:t>
      </w:r>
      <w:r w:rsidR="00C567CF">
        <w:rPr>
          <w:rFonts w:cs="Arial"/>
          <w:sz w:val="19"/>
          <w:szCs w:val="19"/>
        </w:rPr>
        <w:t xml:space="preserve"> </w:t>
      </w:r>
      <w:r w:rsidRPr="005B065B">
        <w:rPr>
          <w:rFonts w:cs="Arial"/>
          <w:sz w:val="19"/>
          <w:szCs w:val="19"/>
        </w:rPr>
        <w:t>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69E1A2D1" w:rsidR="00312334" w:rsidRPr="005B065B" w:rsidRDefault="00312334" w:rsidP="003A493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3A4935" w:rsidRPr="003A4935">
        <w:rPr>
          <w:rFonts w:cs="Arial"/>
          <w:sz w:val="19"/>
          <w:szCs w:val="19"/>
          <w:bdr w:val="single" w:sz="4" w:space="0" w:color="auto"/>
        </w:rPr>
        <w:t>POST/DYS/OR/OZ/02705/2024</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3A4935">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bookmarkStart w:id="0" w:name="_GoBack"/>
      <w:bookmarkEnd w:id="0"/>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4F92AB58"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1D21C743"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sidRPr="00F72730">
        <w:rPr>
          <w:b/>
          <w:sz w:val="19"/>
          <w:szCs w:val="19"/>
          <w:bdr w:val="single" w:sz="4" w:space="0" w:color="auto"/>
        </w:rPr>
        <w:t>do dnia ………………</w:t>
      </w:r>
      <w:r w:rsidR="00BA5A92">
        <w:rPr>
          <w:sz w:val="19"/>
          <w:szCs w:val="19"/>
        </w:rPr>
        <w:tab/>
      </w: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7F6326E9" w:rsidR="008B2FEB" w:rsidRPr="00313963" w:rsidRDefault="00CB08D1" w:rsidP="00F72730">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p>
        </w:tc>
        <w:tc>
          <w:tcPr>
            <w:tcW w:w="1417" w:type="dxa"/>
            <w:tcBorders>
              <w:bottom w:val="dashed" w:sz="4" w:space="0" w:color="auto"/>
            </w:tcBorders>
            <w:vAlign w:val="center"/>
          </w:tcPr>
          <w:p w14:paraId="643C473C" w14:textId="2D7B8855"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1"/>
                  <w14:checkedState w14:val="2612" w14:font="MS Gothic"/>
                  <w14:uncheckedState w14:val="2610" w14:font="MS Gothic"/>
                </w14:checkbox>
              </w:sdtPr>
              <w:sdtEndPr/>
              <w:sdtContent>
                <w:r w:rsidR="00F72730">
                  <w:rPr>
                    <w:rFonts w:ascii="MS Gothic" w:eastAsia="MS Gothic" w:hAnsi="MS Gothic" w:hint="eastAsia"/>
                    <w:szCs w:val="19"/>
                  </w:rPr>
                  <w:t>☒</w:t>
                </w:r>
              </w:sdtContent>
            </w:sdt>
          </w:p>
        </w:tc>
      </w:tr>
    </w:tbl>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2E300287" w:rsidR="00C20F4C" w:rsidRPr="00F72730" w:rsidRDefault="00F72730" w:rsidP="003C4FDE">
            <w:pPr>
              <w:pStyle w:val="IIIPodstawowy"/>
              <w:spacing w:before="0" w:after="0" w:line="260" w:lineRule="exact"/>
              <w:ind w:left="318"/>
              <w:jc w:val="left"/>
              <w:rPr>
                <w:rFonts w:cs="Arial"/>
                <w:sz w:val="19"/>
                <w:szCs w:val="19"/>
              </w:rPr>
            </w:pPr>
            <w:r w:rsidRPr="00F72730">
              <w:rPr>
                <w:rFonts w:cs="Arial"/>
                <w:sz w:val="19"/>
                <w:szCs w:val="19"/>
              </w:rPr>
              <w:t>inspektora nadzoru</w:t>
            </w:r>
          </w:p>
          <w:p w14:paraId="0755A3D8" w14:textId="614C3194"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61423EF3" w14:textId="15BFAB8D" w:rsidR="00C20F4C" w:rsidRDefault="00C83CA6" w:rsidP="00194B81">
      <w:pPr>
        <w:pStyle w:val="Styl2"/>
      </w:pPr>
      <w:r>
        <w:lastRenderedPageBreak/>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1D36E87F" w:rsidR="000F2C94" w:rsidRPr="00B614E3" w:rsidRDefault="00F72730"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752784891"/>
                <w14:checkbox>
                  <w14:checked w14:val="1"/>
                  <w14:checkedState w14:val="2612" w14:font="MS Gothic"/>
                  <w14:uncheckedState w14:val="2610" w14:font="MS Gothic"/>
                </w14:checkbox>
              </w:sdtPr>
              <w:sdtEndPr/>
              <w:sdtContent>
                <w:r w:rsidR="00402C1F">
                  <w:rPr>
                    <w:rFonts w:ascii="MS Gothic" w:eastAsia="MS Gothic" w:hAnsi="MS Gothic" w:hint="eastAsia"/>
                    <w:szCs w:val="19"/>
                  </w:rPr>
                  <w:t>☒</w:t>
                </w:r>
              </w:sdtContent>
            </w:sdt>
          </w:p>
        </w:tc>
      </w:tr>
    </w:tbl>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26DF87F0" w:rsidR="00F336FC" w:rsidRPr="00B614E3" w:rsidRDefault="00CB08D1" w:rsidP="00F72730">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p>
        </w:tc>
        <w:tc>
          <w:tcPr>
            <w:tcW w:w="1554" w:type="dxa"/>
            <w:tcBorders>
              <w:top w:val="nil"/>
              <w:left w:val="nil"/>
              <w:bottom w:val="dashed" w:sz="4" w:space="0" w:color="auto"/>
              <w:right w:val="nil"/>
            </w:tcBorders>
            <w:vAlign w:val="center"/>
          </w:tcPr>
          <w:p w14:paraId="0D8EC184" w14:textId="5E023A18" w:rsidR="00F336FC" w:rsidRPr="00B614E3" w:rsidRDefault="00F72730"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2112616963"/>
                <w14:checkbox>
                  <w14:checked w14:val="1"/>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26E7A176"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003E18EB">
        <w:rPr>
          <w:sz w:val="19"/>
          <w:szCs w:val="19"/>
        </w:rPr>
        <w:br/>
        <w:t xml:space="preserve">8 </w:t>
      </w:r>
      <w:r w:rsidRPr="002608A5">
        <w:rPr>
          <w:sz w:val="19"/>
          <w:szCs w:val="19"/>
        </w:rPr>
        <w:t>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65DC0627"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p>
    <w:tbl>
      <w:tblPr>
        <w:tblStyle w:val="Tabela-Siatka"/>
        <w:tblW w:w="0" w:type="auto"/>
        <w:tblInd w:w="360" w:type="dxa"/>
        <w:tblLook w:val="04A0" w:firstRow="1" w:lastRow="0" w:firstColumn="1" w:lastColumn="0" w:noHBand="0" w:noVBand="1"/>
      </w:tblPr>
      <w:tblGrid>
        <w:gridCol w:w="9813"/>
      </w:tblGrid>
      <w:tr w:rsidR="00F45031" w14:paraId="3DFA18AC" w14:textId="77777777" w:rsidTr="003E18EB">
        <w:trPr>
          <w:trHeight w:val="330"/>
        </w:trPr>
        <w:tc>
          <w:tcPr>
            <w:tcW w:w="9813"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07233717"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E74958">
        <w:rPr>
          <w:sz w:val="19"/>
          <w:szCs w:val="19"/>
        </w:rPr>
        <w:t xml:space="preserve">. </w:t>
      </w:r>
      <w:r w:rsidR="00F45031" w:rsidRPr="00E74958">
        <w:rPr>
          <w:sz w:val="19"/>
          <w:szCs w:val="19"/>
          <w:bdr w:val="single" w:sz="4" w:space="0" w:color="auto"/>
        </w:rPr>
        <w:t>Oddział</w:t>
      </w:r>
      <w:r w:rsidR="00E74958" w:rsidRPr="00E74958">
        <w:rPr>
          <w:sz w:val="19"/>
          <w:szCs w:val="19"/>
          <w:bdr w:val="single" w:sz="4" w:space="0" w:color="auto"/>
        </w:rPr>
        <w:t xml:space="preserve"> Rzeszów</w:t>
      </w:r>
      <w:r w:rsidR="00A92DA6" w:rsidRPr="00E74958">
        <w:rPr>
          <w:sz w:val="19"/>
          <w:szCs w:val="19"/>
        </w:rPr>
        <w:t xml:space="preserve"> </w:t>
      </w:r>
      <w:r w:rsidR="00A92DA6" w:rsidRPr="00DF6551">
        <w:rPr>
          <w:sz w:val="19"/>
          <w:szCs w:val="19"/>
        </w:rPr>
        <w:t>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3B3B72F1" w:rsidR="00F45031" w:rsidRPr="00DF6551" w:rsidRDefault="00843469" w:rsidP="00431DE7">
      <w:pPr>
        <w:pStyle w:val="Styl2"/>
        <w:numPr>
          <w:ilvl w:val="0"/>
          <w:numId w:val="0"/>
        </w:numPr>
        <w:spacing w:after="0" w:line="240" w:lineRule="auto"/>
        <w:ind w:left="284"/>
        <w:contextualSpacing w:val="0"/>
        <w:rPr>
          <w:sz w:val="19"/>
          <w:szCs w:val="19"/>
        </w:rPr>
      </w:pPr>
      <w:r w:rsidRPr="00DF6551">
        <w:rPr>
          <w:sz w:val="19"/>
          <w:szCs w:val="19"/>
        </w:rPr>
        <w:t xml:space="preserve">2) </w:t>
      </w:r>
      <w:r w:rsidR="00F45031" w:rsidRPr="00DF6551">
        <w:rPr>
          <w:sz w:val="19"/>
          <w:szCs w:val="19"/>
        </w:rPr>
        <w:t>Zutylizowanie materiałów pochodzących</w:t>
      </w:r>
      <w:r w:rsidR="00A92DA6" w:rsidRPr="00DF6551">
        <w:rPr>
          <w:sz w:val="19"/>
          <w:szCs w:val="19"/>
        </w:rPr>
        <w:t xml:space="preserve"> z </w:t>
      </w:r>
      <w:r w:rsidR="00F45031" w:rsidRPr="00DF6551">
        <w:rPr>
          <w:sz w:val="19"/>
          <w:szCs w:val="19"/>
        </w:rPr>
        <w:t>demontażu (jeżeli występują), nieprzewidzianych</w:t>
      </w:r>
      <w:r w:rsidR="00A92DA6" w:rsidRPr="00DF6551">
        <w:rPr>
          <w:sz w:val="19"/>
          <w:szCs w:val="19"/>
        </w:rPr>
        <w:t xml:space="preserve"> do </w:t>
      </w:r>
      <w:r w:rsidR="00F45031" w:rsidRPr="00DF6551">
        <w:rPr>
          <w:sz w:val="19"/>
          <w:szCs w:val="19"/>
        </w:rPr>
        <w:t>powtórnego montażu,</w:t>
      </w:r>
      <w:r w:rsidR="00A92DA6" w:rsidRPr="00DF6551">
        <w:rPr>
          <w:sz w:val="19"/>
          <w:szCs w:val="19"/>
        </w:rPr>
        <w:t xml:space="preserve"> z </w:t>
      </w:r>
      <w:r w:rsidR="00F45031" w:rsidRPr="00DF6551">
        <w:rPr>
          <w:sz w:val="19"/>
          <w:szCs w:val="19"/>
        </w:rPr>
        <w:t>wyjątkiem materiałów określonych</w:t>
      </w:r>
      <w:r w:rsidR="00A92DA6" w:rsidRPr="00DF6551">
        <w:rPr>
          <w:sz w:val="19"/>
          <w:szCs w:val="19"/>
        </w:rPr>
        <w:t xml:space="preserve"> w </w:t>
      </w:r>
      <w:r w:rsidR="00F45031" w:rsidRPr="00DF6551">
        <w:rPr>
          <w:sz w:val="19"/>
          <w:szCs w:val="19"/>
        </w:rPr>
        <w:t>OPZ, które należy dostarczyć</w:t>
      </w:r>
      <w:r w:rsidR="00A92DA6" w:rsidRPr="00DF6551">
        <w:rPr>
          <w:sz w:val="19"/>
          <w:szCs w:val="19"/>
        </w:rPr>
        <w:t xml:space="preserve"> do</w:t>
      </w:r>
      <w:r w:rsidR="00402C1F" w:rsidRPr="00402C1F">
        <w:t xml:space="preserve"> </w:t>
      </w:r>
      <w:r w:rsidR="00402C1F" w:rsidRPr="00DF6551">
        <w:rPr>
          <w:sz w:val="19"/>
          <w:szCs w:val="19"/>
        </w:rPr>
        <w:t>Rejonu Energetycznego</w:t>
      </w:r>
      <w:r w:rsidR="00DF6551">
        <w:rPr>
          <w:sz w:val="19"/>
          <w:szCs w:val="19"/>
        </w:rPr>
        <w:t xml:space="preserve"> </w:t>
      </w:r>
      <w:r w:rsidR="00402C1F" w:rsidRPr="00DF6551">
        <w:rPr>
          <w:sz w:val="19"/>
          <w:szCs w:val="19"/>
        </w:rPr>
        <w:t>Rzeszów.</w:t>
      </w:r>
      <w:r w:rsidR="00A92DA6" w:rsidRPr="00DF6551">
        <w:rPr>
          <w:sz w:val="19"/>
          <w:szCs w:val="19"/>
        </w:rPr>
        <w:t> </w:t>
      </w:r>
      <w:r w:rsidR="00C65C09" w:rsidRPr="00DF6551">
        <w:rPr>
          <w:sz w:val="19"/>
          <w:szCs w:val="19"/>
        </w:rPr>
        <w:t xml:space="preserve"> M</w:t>
      </w:r>
      <w:r w:rsidR="00F45031" w:rsidRPr="00DF6551">
        <w:rPr>
          <w:sz w:val="19"/>
          <w:szCs w:val="19"/>
        </w:rPr>
        <w:t>ateriały niezwrócone Zamawiający potraktuje jako odsprzedane Wykonawcy</w:t>
      </w:r>
      <w:r w:rsidR="00A92DA6" w:rsidRPr="00DF6551">
        <w:rPr>
          <w:sz w:val="19"/>
          <w:szCs w:val="19"/>
        </w:rPr>
        <w:t xml:space="preserve"> i </w:t>
      </w:r>
      <w:r w:rsidR="00F45031" w:rsidRPr="00DF6551">
        <w:rPr>
          <w:sz w:val="19"/>
          <w:szCs w:val="19"/>
        </w:rPr>
        <w:t>obciąży Wykonawcę fakturą według kalkulacji własnych,</w:t>
      </w:r>
      <w:r w:rsidR="00A92DA6" w:rsidRPr="00DF6551">
        <w:rPr>
          <w:sz w:val="19"/>
          <w:szCs w:val="19"/>
        </w:rPr>
        <w:t xml:space="preserve"> na </w:t>
      </w:r>
      <w:r w:rsidR="00F45031" w:rsidRPr="00DF6551">
        <w:rPr>
          <w:sz w:val="19"/>
          <w:szCs w:val="19"/>
        </w:rPr>
        <w:t>co Wykonawca wyraża zgodę. Wykonawca dostarczy Zamawiającemu</w:t>
      </w:r>
      <w:r w:rsidR="00256CD0" w:rsidRPr="00DF6551">
        <w:rPr>
          <w:sz w:val="19"/>
          <w:szCs w:val="19"/>
        </w:rPr>
        <w:t>,</w:t>
      </w:r>
      <w:r w:rsidR="00F45031" w:rsidRPr="00DF6551">
        <w:rPr>
          <w:sz w:val="19"/>
          <w:szCs w:val="19"/>
        </w:rPr>
        <w:t xml:space="preserve"> najpóźniej</w:t>
      </w:r>
      <w:r w:rsidR="00A92DA6" w:rsidRPr="00DF6551">
        <w:rPr>
          <w:sz w:val="19"/>
          <w:szCs w:val="19"/>
        </w:rPr>
        <w:t xml:space="preserve"> do </w:t>
      </w:r>
      <w:r w:rsidR="00F45031" w:rsidRPr="00DF6551">
        <w:rPr>
          <w:sz w:val="19"/>
          <w:szCs w:val="19"/>
        </w:rPr>
        <w:t xml:space="preserve">dnia zgłoszenia </w:t>
      </w:r>
      <w:r w:rsidR="00F11CB3" w:rsidRPr="00DF6551">
        <w:rPr>
          <w:sz w:val="19"/>
          <w:szCs w:val="19"/>
        </w:rPr>
        <w:t>przedmiotu Umow</w:t>
      </w:r>
      <w:r w:rsidR="00F45031" w:rsidRPr="00DF6551">
        <w:rPr>
          <w:sz w:val="19"/>
          <w:szCs w:val="19"/>
        </w:rPr>
        <w:t>y</w:t>
      </w:r>
      <w:r w:rsidR="00A92DA6" w:rsidRPr="00DF6551">
        <w:rPr>
          <w:sz w:val="19"/>
          <w:szCs w:val="19"/>
        </w:rPr>
        <w:t xml:space="preserve"> do </w:t>
      </w:r>
      <w:r w:rsidR="00F45031" w:rsidRPr="00DF6551">
        <w:rPr>
          <w:sz w:val="19"/>
          <w:szCs w:val="19"/>
        </w:rPr>
        <w:t>odbioru</w:t>
      </w:r>
      <w:r w:rsidR="00256CD0" w:rsidRPr="00DF6551">
        <w:rPr>
          <w:sz w:val="19"/>
          <w:szCs w:val="19"/>
        </w:rPr>
        <w:t>,</w:t>
      </w:r>
      <w:r w:rsidR="00F45031" w:rsidRPr="00DF6551">
        <w:rPr>
          <w:sz w:val="19"/>
          <w:szCs w:val="19"/>
        </w:rPr>
        <w:t xml:space="preserve"> wymagane odrębnymi przepisami dokumenty poświadczające właściwe wykonanie obowiązku zagospodarowania odpadów powstałych</w:t>
      </w:r>
      <w:r w:rsidR="00A92DA6" w:rsidRPr="00DF6551">
        <w:rPr>
          <w:sz w:val="19"/>
          <w:szCs w:val="19"/>
        </w:rPr>
        <w:t xml:space="preserve"> w </w:t>
      </w:r>
      <w:r w:rsidR="00F45031" w:rsidRPr="00DF6551">
        <w:rPr>
          <w:sz w:val="19"/>
          <w:szCs w:val="19"/>
        </w:rPr>
        <w:t xml:space="preserve">wyniku realizacji </w:t>
      </w:r>
      <w:r w:rsidR="00F11CB3" w:rsidRPr="00DF6551">
        <w:rPr>
          <w:sz w:val="19"/>
          <w:szCs w:val="19"/>
        </w:rPr>
        <w:t>przedmiotu Umow</w:t>
      </w:r>
      <w:r w:rsidR="00F45031" w:rsidRPr="00DF6551">
        <w:rPr>
          <w:sz w:val="19"/>
          <w:szCs w:val="19"/>
        </w:rPr>
        <w:t>y.</w:t>
      </w: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127236DF"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127A14">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127A14">
        <w:rPr>
          <w:sz w:val="19"/>
          <w:szCs w:val="19"/>
        </w:rPr>
        <w:t>20 </w:t>
      </w:r>
      <w:r w:rsidR="001B48FF" w:rsidRPr="001B48FF">
        <w:rPr>
          <w:sz w:val="19"/>
          <w:szCs w:val="19"/>
        </w:rPr>
        <w:t>% wynagrodzenia umownego netto określonego w § 3 ust. 1 pkt 1) Umowy.</w:t>
      </w:r>
      <w:r w:rsidR="001B48FF">
        <w:rPr>
          <w:sz w:val="19"/>
          <w:szCs w:val="19"/>
        </w:rPr>
        <w:t xml:space="preserve"> </w:t>
      </w:r>
    </w:p>
    <w:p w14:paraId="2AE93653" w14:textId="509A8D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127A14">
        <w:rPr>
          <w:sz w:val="19"/>
          <w:szCs w:val="19"/>
        </w:rPr>
        <w:t>20 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42DDC1F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127A14">
        <w:rPr>
          <w:sz w:val="19"/>
          <w:szCs w:val="19"/>
        </w:rPr>
        <w:t>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F1A3005"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127A14">
        <w:rPr>
          <w:sz w:val="19"/>
          <w:szCs w:val="19"/>
        </w:rPr>
        <w:lastRenderedPageBreak/>
        <w:t>0,1 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127A14">
        <w:rPr>
          <w:sz w:val="19"/>
          <w:szCs w:val="19"/>
        </w:rPr>
        <w:t>5 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2CE9F5D6"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127A14">
        <w:rPr>
          <w:sz w:val="19"/>
          <w:szCs w:val="19"/>
        </w:rPr>
        <w:t>5 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127A14">
        <w:rPr>
          <w:sz w:val="19"/>
          <w:szCs w:val="19"/>
        </w:rPr>
        <w:t>5 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127A14">
        <w:rPr>
          <w:sz w:val="19"/>
          <w:szCs w:val="19"/>
        </w:rPr>
        <w:t>10 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6E4B5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w wysokości</w:t>
      </w:r>
      <w:r w:rsidR="00F36F65">
        <w:rPr>
          <w:sz w:val="19"/>
          <w:szCs w:val="19"/>
        </w:rPr>
        <w:t> </w:t>
      </w:r>
      <w:r w:rsidR="00127A14">
        <w:rPr>
          <w:sz w:val="19"/>
          <w:szCs w:val="19"/>
        </w:rPr>
        <w:t>5.000,00 </w:t>
      </w:r>
      <w:r w:rsidRPr="003515F9">
        <w:rPr>
          <w:sz w:val="19"/>
          <w:szCs w:val="19"/>
        </w:rPr>
        <w:t>zł za każdy przypadek naruszenia,</w:t>
      </w:r>
    </w:p>
    <w:p w14:paraId="69BFF18D" w14:textId="7F2FBE23"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127A14">
        <w:rPr>
          <w:sz w:val="19"/>
          <w:szCs w:val="19"/>
        </w:rPr>
        <w:t>5.000,00 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4795C5E4"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127A14">
        <w:rPr>
          <w:sz w:val="19"/>
          <w:szCs w:val="19"/>
        </w:rPr>
        <w:t>10.000,00 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7E45FD73"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127A14">
        <w:rPr>
          <w:sz w:val="19"/>
          <w:szCs w:val="19"/>
        </w:rPr>
        <w:t>500,00 </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127A14">
        <w:rPr>
          <w:sz w:val="19"/>
          <w:szCs w:val="19"/>
        </w:rPr>
        <w:t>5 </w:t>
      </w:r>
      <w:r w:rsidR="006045ED" w:rsidRPr="006045ED">
        <w:rPr>
          <w:sz w:val="19"/>
          <w:szCs w:val="19"/>
        </w:rPr>
        <w:t xml:space="preserve">%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3CD89232"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w:t>
      </w:r>
      <w:r w:rsidR="00127A14">
        <w:rPr>
          <w:sz w:val="19"/>
          <w:szCs w:val="19"/>
        </w:rPr>
        <w:t xml:space="preserve"> 10.000,00 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08BEA51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127A14">
        <w:rPr>
          <w:sz w:val="19"/>
          <w:szCs w:val="19"/>
        </w:rPr>
        <w:t>5.000,00 </w:t>
      </w:r>
      <w:r w:rsidR="00A15FEA">
        <w:rPr>
          <w:sz w:val="19"/>
          <w:szCs w:val="19"/>
        </w:rPr>
        <w:t xml:space="preserve">zł </w:t>
      </w:r>
      <w:r w:rsidRPr="003515F9">
        <w:rPr>
          <w:sz w:val="19"/>
          <w:szCs w:val="19"/>
        </w:rPr>
        <w:t>za każdy przypadek naruszenia,</w:t>
      </w:r>
    </w:p>
    <w:p w14:paraId="5B254E58" w14:textId="214AAEE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127A14">
        <w:rPr>
          <w:sz w:val="19"/>
          <w:szCs w:val="19"/>
        </w:rPr>
        <w:t>5.000,00 </w:t>
      </w:r>
      <w:r w:rsidR="00A15FEA">
        <w:rPr>
          <w:sz w:val="19"/>
          <w:szCs w:val="19"/>
        </w:rPr>
        <w:t>zł</w:t>
      </w:r>
      <w:r w:rsidRPr="003515F9">
        <w:rPr>
          <w:sz w:val="19"/>
          <w:szCs w:val="19"/>
        </w:rPr>
        <w:t xml:space="preserve"> za każdy przypadek naruszenia,</w:t>
      </w:r>
    </w:p>
    <w:p w14:paraId="413B680D" w14:textId="18C8548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127A14">
        <w:rPr>
          <w:sz w:val="19"/>
          <w:szCs w:val="19"/>
        </w:rPr>
        <w:t>5.000,00 </w:t>
      </w:r>
      <w:r w:rsidRPr="003515F9">
        <w:rPr>
          <w:sz w:val="19"/>
          <w:szCs w:val="19"/>
        </w:rPr>
        <w:t>zł za każdy przypadek naruszenia,</w:t>
      </w:r>
    </w:p>
    <w:p w14:paraId="1F138BA6" w14:textId="28D34E21"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127A14">
        <w:rPr>
          <w:sz w:val="19"/>
          <w:szCs w:val="19"/>
        </w:rPr>
        <w:t>5.000,00 </w:t>
      </w:r>
      <w:r w:rsidRPr="003515F9">
        <w:rPr>
          <w:sz w:val="19"/>
          <w:szCs w:val="19"/>
        </w:rPr>
        <w:t>zł za każdy przypadek naruszenia,</w:t>
      </w:r>
    </w:p>
    <w:p w14:paraId="4BE11960" w14:textId="05F7EBC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127A14">
        <w:rPr>
          <w:sz w:val="19"/>
          <w:szCs w:val="19"/>
        </w:rPr>
        <w:t>5.000,00 </w:t>
      </w:r>
      <w:r w:rsidRPr="003515F9">
        <w:rPr>
          <w:sz w:val="19"/>
          <w:szCs w:val="19"/>
        </w:rPr>
        <w:t>zł za każdy przypadek naruszenia,</w:t>
      </w:r>
    </w:p>
    <w:p w14:paraId="159748F3" w14:textId="3D83A20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127A14">
        <w:rPr>
          <w:sz w:val="19"/>
          <w:szCs w:val="19"/>
        </w:rPr>
        <w:t>5.000,00 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09E9B372"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127A14">
        <w:rPr>
          <w:sz w:val="19"/>
          <w:szCs w:val="19"/>
        </w:rPr>
        <w:t>30 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172006D4" w:rsidR="0071652A" w:rsidRPr="00791D40" w:rsidRDefault="00791D40" w:rsidP="00791D40">
            <w:pPr>
              <w:adjustRightInd/>
              <w:spacing w:line="240" w:lineRule="auto"/>
              <w:ind w:left="159" w:right="272" w:firstLine="11"/>
              <w:textAlignment w:val="auto"/>
              <w:rPr>
                <w:rFonts w:ascii="Arial" w:hAnsi="Arial" w:cs="Arial"/>
                <w:sz w:val="22"/>
                <w:szCs w:val="22"/>
              </w:rPr>
            </w:pPr>
            <w:r>
              <w:rPr>
                <w:rFonts w:ascii="Arial" w:hAnsi="Arial" w:cs="Arial"/>
                <w:sz w:val="22"/>
                <w:szCs w:val="22"/>
              </w:rPr>
              <w:t>TAK</w:t>
            </w:r>
            <w:r w:rsidRPr="00791D40">
              <w:rPr>
                <w:rFonts w:ascii="Arial" w:hAnsi="Arial" w:cs="Arial"/>
                <w:sz w:val="22"/>
                <w:szCs w:val="22"/>
              </w:rPr>
              <w:tab/>
            </w:r>
            <w:sdt>
              <w:sdtPr>
                <w:rPr>
                  <w:rFonts w:ascii="Arial" w:hAnsi="Arial" w:cs="Arial"/>
                  <w:sz w:val="22"/>
                  <w:szCs w:val="22"/>
                </w:rPr>
                <w:id w:val="1004483750"/>
                <w14:checkbox>
                  <w14:checked w14:val="1"/>
                  <w14:checkedState w14:val="2612" w14:font="MS Gothic"/>
                  <w14:uncheckedState w14:val="2610" w14:font="MS Gothic"/>
                </w14:checkbox>
              </w:sdtPr>
              <w:sdtEndPr/>
              <w:sdtContent>
                <w:r>
                  <w:rPr>
                    <w:rFonts w:ascii="MS Gothic" w:eastAsia="MS Gothic" w:hAnsi="MS Gothic" w:cs="Arial" w:hint="eastAsia"/>
                    <w:sz w:val="22"/>
                    <w:szCs w:val="22"/>
                  </w:rPr>
                  <w:t>☒</w:t>
                </w:r>
              </w:sdtContent>
            </w:sdt>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2AFB0FD"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966651">
        <w:rPr>
          <w:sz w:val="19"/>
          <w:szCs w:val="19"/>
        </w:rPr>
        <w:t>20 </w:t>
      </w:r>
      <w:r w:rsidRPr="00194B81">
        <w:rPr>
          <w:sz w:val="19"/>
          <w:szCs w:val="19"/>
        </w:rPr>
        <w:t xml:space="preserve">%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lastRenderedPageBreak/>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07FE8978" w14:textId="17C6B382" w:rsidR="00FE1DAF" w:rsidRPr="00F72730" w:rsidRDefault="0066689A" w:rsidP="00F72730">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62DC9837" w:rsidR="0012687E" w:rsidRPr="009C6459" w:rsidRDefault="0012687E" w:rsidP="00B57C74">
      <w:pPr>
        <w:pStyle w:val="IIIZaczniki"/>
        <w:numPr>
          <w:ilvl w:val="0"/>
          <w:numId w:val="0"/>
        </w:numPr>
        <w:ind w:left="-142"/>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5D92C03F" w:rsidR="0080720D" w:rsidRPr="00966651" w:rsidRDefault="00966651" w:rsidP="0080720D">
      <w:pPr>
        <w:pStyle w:val="IIUstp"/>
        <w:widowControl/>
        <w:numPr>
          <w:ilvl w:val="0"/>
          <w:numId w:val="0"/>
        </w:numPr>
        <w:spacing w:after="0"/>
        <w:ind w:left="-154"/>
        <w:contextualSpacing w:val="0"/>
        <w:jc w:val="center"/>
        <w:rPr>
          <w:sz w:val="18"/>
          <w:szCs w:val="18"/>
        </w:rPr>
      </w:pPr>
      <w:r w:rsidRPr="00966651">
        <w:rPr>
          <w:sz w:val="18"/>
          <w:szCs w:val="18"/>
        </w:rPr>
        <w:t>Art. 29a i pakiety</w:t>
      </w: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72A87D42" w:rsidR="005B065B" w:rsidRDefault="00966651" w:rsidP="00966651">
      <w:pPr>
        <w:pStyle w:val="Styl2"/>
        <w:widowControl/>
        <w:numPr>
          <w:ilvl w:val="1"/>
          <w:numId w:val="10"/>
        </w:numPr>
        <w:spacing w:after="0" w:line="240" w:lineRule="auto"/>
        <w:rPr>
          <w:szCs w:val="18"/>
        </w:rPr>
      </w:pPr>
      <w:r w:rsidRPr="00966651">
        <w:rPr>
          <w:szCs w:val="18"/>
        </w:rPr>
        <w:t xml:space="preserve">koszty pozyskania prawa dysponowania nieruchomościami na cele budowlane </w:t>
      </w:r>
      <w:r w:rsidR="005B065B" w:rsidRPr="00842214">
        <w:rPr>
          <w:szCs w:val="18"/>
        </w:rPr>
        <w:t>koszty udzielenia rękojmi</w:t>
      </w:r>
      <w:r w:rsidR="00A92DA6">
        <w:rPr>
          <w:szCs w:val="18"/>
        </w:rPr>
        <w:t xml:space="preserve"> i </w:t>
      </w:r>
      <w:r w:rsidR="005B065B" w:rsidRPr="00842214">
        <w:rPr>
          <w:szCs w:val="18"/>
        </w:rPr>
        <w:t>gwarancji Zamawiającemu</w:t>
      </w:r>
      <w:r w:rsidR="00A92DA6">
        <w:rPr>
          <w:szCs w:val="18"/>
        </w:rPr>
        <w:t xml:space="preserve"> na </w:t>
      </w:r>
      <w:r w:rsidR="005B065B"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005B065B" w:rsidRPr="00842214">
        <w:rPr>
          <w:szCs w:val="18"/>
        </w:rPr>
        <w:t>należny podatek VAT</w:t>
      </w:r>
      <w:r w:rsidR="00A92DA6">
        <w:rPr>
          <w:szCs w:val="18"/>
        </w:rPr>
        <w:t xml:space="preserve"> i </w:t>
      </w:r>
      <w:r w:rsidR="005B065B"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7E79AE69"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wartości</w:t>
      </w:r>
      <w:r w:rsidR="00254A9F">
        <w:rPr>
          <w:szCs w:val="18"/>
        </w:rPr>
        <w:t xml:space="preserve"> umowy</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8C7441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C0562C">
        <w:rPr>
          <w:rFonts w:ascii="Arial" w:hAnsi="Arial" w:cs="Arial"/>
          <w:bCs/>
          <w:sz w:val="18"/>
          <w:szCs w:val="18"/>
        </w:rPr>
        <w:t>12.09.2024 r.</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45266" w14:textId="77777777" w:rsidR="00CB08D1" w:rsidRDefault="00CB08D1">
      <w:r>
        <w:separator/>
      </w:r>
    </w:p>
  </w:endnote>
  <w:endnote w:type="continuationSeparator" w:id="0">
    <w:p w14:paraId="2AE02343" w14:textId="77777777" w:rsidR="00CB08D1" w:rsidRDefault="00CB08D1">
      <w:r>
        <w:continuationSeparator/>
      </w:r>
    </w:p>
  </w:endnote>
  <w:endnote w:type="continuationNotice" w:id="1">
    <w:p w14:paraId="16FE1D2E" w14:textId="77777777" w:rsidR="00CB08D1" w:rsidRDefault="00CB08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CABB2" w14:textId="77777777" w:rsidR="003A4935" w:rsidRDefault="003A49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AFFD123" w:rsidR="00F72730" w:rsidRDefault="00F72730" w:rsidP="009F5A4C">
        <w:pPr>
          <w:pStyle w:val="Stopka"/>
          <w:jc w:val="right"/>
        </w:pPr>
        <w:r>
          <w:fldChar w:fldCharType="begin"/>
        </w:r>
        <w:r>
          <w:instrText>PAGE   \* MERGEFORMAT</w:instrText>
        </w:r>
        <w:r>
          <w:fldChar w:fldCharType="separate"/>
        </w:r>
        <w:r w:rsidR="003A4935">
          <w:rPr>
            <w:noProof/>
          </w:rPr>
          <w:t>1</w:t>
        </w:r>
        <w:r>
          <w:fldChar w:fldCharType="end"/>
        </w:r>
      </w:p>
    </w:sdtContent>
  </w:sdt>
  <w:p w14:paraId="533FF8D1" w14:textId="77777777" w:rsidR="00F72730" w:rsidRDefault="00F727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72730" w:rsidRPr="00472B1E" w:rsidRDefault="00F727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72730" w:rsidRDefault="00F727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39DA5B98" w:rsidR="00F72730" w:rsidRDefault="00F72730">
        <w:pPr>
          <w:pStyle w:val="Stopka"/>
          <w:jc w:val="center"/>
        </w:pPr>
        <w:r>
          <w:fldChar w:fldCharType="begin"/>
        </w:r>
        <w:r>
          <w:instrText>PAGE   \* MERGEFORMAT</w:instrText>
        </w:r>
        <w:r>
          <w:fldChar w:fldCharType="separate"/>
        </w:r>
        <w:r w:rsidR="003A4935">
          <w:rPr>
            <w:noProof/>
          </w:rPr>
          <w:t>13</w:t>
        </w:r>
        <w:r>
          <w:fldChar w:fldCharType="end"/>
        </w:r>
      </w:p>
    </w:sdtContent>
  </w:sdt>
  <w:p w14:paraId="2082B405" w14:textId="77777777" w:rsidR="00F72730" w:rsidRDefault="00F727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579FA" w14:textId="77777777" w:rsidR="00CB08D1" w:rsidRDefault="00CB08D1">
      <w:r>
        <w:separator/>
      </w:r>
    </w:p>
  </w:footnote>
  <w:footnote w:type="continuationSeparator" w:id="0">
    <w:p w14:paraId="22A1D2B5" w14:textId="77777777" w:rsidR="00CB08D1" w:rsidRDefault="00CB08D1">
      <w:r>
        <w:continuationSeparator/>
      </w:r>
    </w:p>
  </w:footnote>
  <w:footnote w:type="continuationNotice" w:id="1">
    <w:p w14:paraId="3D35C139" w14:textId="77777777" w:rsidR="00CB08D1" w:rsidRDefault="00CB08D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0FCA" w14:textId="77777777" w:rsidR="003A4935" w:rsidRDefault="003A49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969B" w14:textId="6EC8E3A8" w:rsidR="00F72730" w:rsidRDefault="00F72730" w:rsidP="00DF5594">
    <w:pPr>
      <w:pStyle w:val="Nagwek"/>
      <w:tabs>
        <w:tab w:val="clear" w:pos="4536"/>
      </w:tabs>
      <w:spacing w:line="240" w:lineRule="auto"/>
      <w:ind w:left="142"/>
      <w:jc w:val="right"/>
      <w:rPr>
        <w:i/>
        <w:sz w:val="16"/>
      </w:rPr>
    </w:pPr>
  </w:p>
  <w:p w14:paraId="2BD2A788" w14:textId="421EDA52" w:rsidR="00362908" w:rsidRDefault="00362908" w:rsidP="00DF5594">
    <w:pPr>
      <w:pStyle w:val="Nagwek"/>
      <w:tabs>
        <w:tab w:val="clear" w:pos="4536"/>
      </w:tabs>
      <w:spacing w:line="240" w:lineRule="auto"/>
      <w:ind w:left="142"/>
      <w:jc w:val="right"/>
      <w:rPr>
        <w:i/>
        <w:sz w:val="16"/>
      </w:rPr>
    </w:pPr>
  </w:p>
  <w:p w14:paraId="34AA5FAB" w14:textId="77777777" w:rsidR="00362908" w:rsidRPr="00312334" w:rsidRDefault="00362908"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72730" w:rsidRPr="00312334" w:rsidRDefault="00F727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72730" w:rsidRDefault="00F72730"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72730" w:rsidRPr="00312334" w:rsidRDefault="00F72730"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08E4"/>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CE7"/>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A14"/>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4A9F"/>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908"/>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35"/>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18EB"/>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2C1F"/>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0DC8"/>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46AB"/>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4DB1"/>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2FA"/>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ADA"/>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1D40"/>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212"/>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65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5F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925"/>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62C"/>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67CF"/>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B1B"/>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8D1"/>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2FFB"/>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51"/>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958"/>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2730"/>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6D84"/>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5C41C8-CE7F-49E3-8BA1-89D965329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97176C-0BF9-4457-B9E9-BF718479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17588</Words>
  <Characters>105532</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122875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Rydzik Józef [PGE Dystr. O.Rzeszów]</cp:lastModifiedBy>
  <cp:revision>6</cp:revision>
  <cp:lastPrinted>2024-09-05T05:52:00Z</cp:lastPrinted>
  <dcterms:created xsi:type="dcterms:W3CDTF">2024-09-20T06:21:00Z</dcterms:created>
  <dcterms:modified xsi:type="dcterms:W3CDTF">2024-09-23T05:41:00Z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y fmtid="{D5CDD505-2E9C-101B-9397-08002B2CF9AE}" pid="3" name="_docset_NoMedatataSyncRequired">
    <vt:lpwstr>False</vt:lpwstr>
  </property>
</Properties>
</file>