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63A2B1EC"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7A6C3A">
        <w:rPr>
          <w:rFonts w:cs="Calibri"/>
          <w:caps/>
          <w:color w:val="auto"/>
          <w:kern w:val="28"/>
        </w:rPr>
        <w:t>02705</w:t>
      </w:r>
      <w:bookmarkStart w:id="5" w:name="_GoBack"/>
      <w:bookmarkEnd w:id="5"/>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287CDC50"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1176EA" w:rsidRPr="001176EA">
        <w:rPr>
          <w:rFonts w:ascii="Calibri" w:hAnsi="Calibri" w:cs="Arial"/>
          <w:b/>
          <w:bCs/>
          <w:i/>
          <w:snapToGrid w:val="0"/>
          <w:color w:val="000000"/>
          <w:sz w:val="22"/>
          <w:szCs w:val="22"/>
        </w:rPr>
        <w:t>Budowa przyłączy kablowych SN/nN na terenie Rejonu Energetycznego Rzeszów – Rzeszów (ul. Paderewskiego) - 1 część</w:t>
      </w:r>
      <w:r w:rsidR="00FD2948" w:rsidRPr="0081289A">
        <w:rPr>
          <w:rFonts w:asciiTheme="minorHAnsi" w:hAnsiTheme="minorHAnsi" w:cstheme="minorHAnsi"/>
          <w:sz w:val="22"/>
          <w:szCs w:val="22"/>
        </w:rPr>
        <w:t>”, oświadczamy</w:t>
      </w:r>
      <w:r w:rsidR="00FD2948" w:rsidRPr="00FD2948">
        <w:rPr>
          <w:rFonts w:asciiTheme="minorHAnsi" w:hAnsiTheme="minorHAnsi" w:cstheme="minorHAnsi"/>
          <w:sz w:val="22"/>
          <w:szCs w:val="22"/>
        </w:rPr>
        <w:t>,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69B05B06"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6E809" w14:textId="77777777" w:rsidR="00504DC7" w:rsidRDefault="00504DC7" w:rsidP="004A302B">
      <w:pPr>
        <w:spacing w:line="240" w:lineRule="auto"/>
      </w:pPr>
      <w:r>
        <w:separator/>
      </w:r>
    </w:p>
  </w:endnote>
  <w:endnote w:type="continuationSeparator" w:id="0">
    <w:p w14:paraId="6F68824A" w14:textId="77777777" w:rsidR="00504DC7" w:rsidRDefault="00504D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E2477" w14:textId="77777777" w:rsidR="00504DC7" w:rsidRDefault="00504DC7" w:rsidP="004A302B">
      <w:pPr>
        <w:spacing w:line="240" w:lineRule="auto"/>
      </w:pPr>
      <w:r>
        <w:separator/>
      </w:r>
    </w:p>
  </w:footnote>
  <w:footnote w:type="continuationSeparator" w:id="0">
    <w:p w14:paraId="402F4EA0" w14:textId="77777777" w:rsidR="00504DC7" w:rsidRDefault="00504DC7"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6EA"/>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4B24"/>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04DC7"/>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A6C3A"/>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89A"/>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15C"/>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04CA4"/>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POST/DYS/OR/OZ/02705/2024                         </dmsv2SWPP2ObjectNumber>
    <dmsv2SWPP2SumMD5 xmlns="http://schemas.microsoft.com/sharepoint/v3">1edccc30e67b6cb6a87abf2be606f40b</dmsv2SWPP2SumMD5>
    <dmsv2BaseMoved xmlns="http://schemas.microsoft.com/sharepoint/v3">false</dmsv2BaseMoved>
    <dmsv2BaseIsSensitive xmlns="http://schemas.microsoft.com/sharepoint/v3">true</dmsv2BaseIsSensitive>
    <dmsv2SWPP2IDSWPP2 xmlns="http://schemas.microsoft.com/sharepoint/v3">655951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20631942</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ZKQJDXMXURTQ-1645358399-5525</_dlc_DocId>
    <_dlc_DocIdUrl xmlns="a19cb1c7-c5c7-46d4-85ae-d83685407bba">
      <Url>https://swpp2.dms.gkpge.pl/sites/31/_layouts/15/DocIdRedir.aspx?ID=ZKQJDXMXURTQ-1645358399-5525</Url>
      <Description>ZKQJDXMXURTQ-1645358399-5525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55E5C-16AB-4937-8EFF-2C59C75BFFF8}">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F49FA268-F5FB-41B7-B961-DA446E73AD9C}"/>
</file>

<file path=customXml/itemProps6.xml><?xml version="1.0" encoding="utf-8"?>
<ds:datastoreItem xmlns:ds="http://schemas.openxmlformats.org/officeDocument/2006/customXml" ds:itemID="{CB7B76B2-1F31-4F7E-BBB7-63EEB0241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1370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3</cp:revision>
  <cp:lastPrinted>2020-02-27T07:25:00Z</cp:lastPrinted>
  <dcterms:created xsi:type="dcterms:W3CDTF">2024-08-23T06:20:00Z</dcterms:created>
  <dcterms:modified xsi:type="dcterms:W3CDTF">2024-09-18T10:56:00Z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e6d85ae5-69f0-4b26-aee8-6d0284546464</vt:lpwstr>
  </property>
</Properties>
</file>