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34F483B0"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993199">
        <w:rPr>
          <w:rFonts w:cs="Calibri"/>
          <w:caps/>
          <w:color w:val="auto"/>
          <w:kern w:val="28"/>
        </w:rPr>
        <w:t>02261</w:t>
      </w:r>
      <w:bookmarkStart w:id="5" w:name="_GoBack"/>
      <w:bookmarkEnd w:id="5"/>
      <w:r w:rsidRPr="00B172A9">
        <w:rPr>
          <w:rFonts w:ascii="Calibri" w:eastAsia="Times New Roman" w:hAnsi="Calibri" w:cs="Calibri"/>
          <w:bCs w:val="0"/>
          <w:color w:val="auto"/>
          <w:szCs w:val="20"/>
        </w:rPr>
        <w:t>/</w:t>
      </w:r>
      <w:r w:rsidR="0069585D">
        <w:rPr>
          <w:rFonts w:ascii="Calibri" w:eastAsia="Times New Roman" w:hAnsi="Calibri" w:cs="Calibri"/>
          <w:bCs w:val="0"/>
          <w:color w:val="auto"/>
          <w:szCs w:val="20"/>
        </w:rPr>
        <w:t>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6C5727AA"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A97681" w:rsidRPr="00A97681">
        <w:rPr>
          <w:rFonts w:ascii="Calibri" w:hAnsi="Calibri" w:cs="Arial"/>
          <w:b/>
          <w:i/>
          <w:snapToGrid w:val="0"/>
          <w:color w:val="000000"/>
          <w:sz w:val="22"/>
          <w:szCs w:val="22"/>
        </w:rPr>
        <w:t>Rozbudowa sieci elektroenergetycznej na terenie RE Mielec – zadanie dla przyłączenia odbiorców</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66999D2A"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A97681" w:rsidRPr="001A6533" w14:paraId="05DDDF09"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2CEA5FCE" w14:textId="2BC217B0" w:rsidR="00A97681" w:rsidRPr="00F650F8" w:rsidRDefault="00A97681" w:rsidP="00BE42B6">
            <w:pPr>
              <w:spacing w:line="240" w:lineRule="auto"/>
              <w:jc w:val="center"/>
              <w:rPr>
                <w:rFonts w:ascii="Calibri Light" w:eastAsia="Calibri" w:hAnsi="Calibri Light"/>
                <w:szCs w:val="22"/>
              </w:rPr>
            </w:pPr>
            <w:r>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366A3F59" w14:textId="77777777" w:rsidR="00A97681" w:rsidRPr="00F650F8" w:rsidRDefault="00A97681"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250D072F" w14:textId="77777777" w:rsidR="00A97681" w:rsidRPr="00F650F8" w:rsidRDefault="00A97681"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FD96558" w14:textId="77777777" w:rsidR="00A97681" w:rsidRPr="00F650F8" w:rsidRDefault="00A97681"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5211E7EA" w14:textId="77777777" w:rsidR="00A97681" w:rsidRPr="00F650F8" w:rsidRDefault="00A97681"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13FADB18" w14:textId="77777777" w:rsidR="00A97681" w:rsidRPr="00F650F8" w:rsidRDefault="00A97681"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19B3EE74" w14:textId="77777777" w:rsidR="00A97681" w:rsidRPr="00F650F8" w:rsidRDefault="00A97681"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26CF9D9A" w14:textId="77777777" w:rsidR="00A97681" w:rsidRPr="00F650F8" w:rsidRDefault="00A97681"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94AF7D4" w:rsidR="00365D09" w:rsidRPr="00F650F8" w:rsidRDefault="00A97681" w:rsidP="00BE42B6">
            <w:pPr>
              <w:spacing w:line="240" w:lineRule="auto"/>
              <w:jc w:val="center"/>
              <w:rPr>
                <w:rFonts w:ascii="Calibri Light" w:eastAsia="Calibri" w:hAnsi="Calibri Light"/>
                <w:szCs w:val="22"/>
              </w:rPr>
            </w:pPr>
            <w:r>
              <w:rPr>
                <w:rFonts w:ascii="Calibri Light" w:eastAsia="Calibri" w:hAnsi="Calibri Light"/>
                <w:szCs w:val="22"/>
              </w:rPr>
              <w:t>4</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A97681" w:rsidRPr="001A6533" w14:paraId="42F8C427"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34DA4384" w14:textId="1C3EDB69" w:rsidR="00A97681" w:rsidRDefault="00A97681" w:rsidP="00A97681">
            <w:pPr>
              <w:spacing w:line="240" w:lineRule="auto"/>
              <w:jc w:val="center"/>
              <w:rPr>
                <w:rFonts w:ascii="Calibri Light" w:eastAsia="Calibri" w:hAnsi="Calibri Light"/>
                <w:szCs w:val="22"/>
              </w:rPr>
            </w:pPr>
            <w:r>
              <w:rPr>
                <w:rFonts w:ascii="Calibri Light" w:eastAsia="Calibri" w:hAnsi="Calibri Light"/>
                <w:szCs w:val="22"/>
              </w:rPr>
              <w:t>5</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345CDF3E" w14:textId="77777777" w:rsidR="00A97681" w:rsidRPr="00F650F8" w:rsidRDefault="00A97681"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9ED2184" w14:textId="77777777" w:rsidR="00A97681" w:rsidRPr="00F650F8" w:rsidRDefault="00A97681"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492BB68B" w14:textId="77777777" w:rsidR="00A97681" w:rsidRPr="00F650F8" w:rsidRDefault="00A97681"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06DA6C" w14:textId="77777777" w:rsidR="00A97681" w:rsidRPr="00F650F8" w:rsidRDefault="00A97681"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7AF63899" w14:textId="77777777" w:rsidR="00A97681" w:rsidRPr="00F650F8" w:rsidRDefault="00A97681"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2E63DD7" w14:textId="77777777" w:rsidR="00A97681" w:rsidRPr="00F650F8" w:rsidRDefault="00A97681"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65DF4F79" w14:textId="77777777" w:rsidR="00A97681" w:rsidRPr="00F650F8" w:rsidRDefault="00A97681"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ADCEA" w14:textId="77777777" w:rsidR="00070AA2" w:rsidRDefault="00070AA2" w:rsidP="004A302B">
      <w:pPr>
        <w:spacing w:line="240" w:lineRule="auto"/>
      </w:pPr>
      <w:r>
        <w:separator/>
      </w:r>
    </w:p>
  </w:endnote>
  <w:endnote w:type="continuationSeparator" w:id="0">
    <w:p w14:paraId="62D5DA82" w14:textId="77777777" w:rsidR="00070AA2" w:rsidRDefault="00070AA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91FBE" w14:textId="77777777" w:rsidR="00070AA2" w:rsidRDefault="00070AA2" w:rsidP="004A302B">
      <w:pPr>
        <w:spacing w:line="240" w:lineRule="auto"/>
      </w:pPr>
      <w:r>
        <w:separator/>
      </w:r>
    </w:p>
  </w:footnote>
  <w:footnote w:type="continuationSeparator" w:id="0">
    <w:p w14:paraId="1D39C527" w14:textId="77777777" w:rsidR="00070AA2" w:rsidRDefault="00070AA2"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0AA2"/>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320C"/>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3199"/>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7681"/>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POST/DYS/OR/OZ/02261/2025                         </dmsv2SWPP2ObjectNumber>
    <dmsv2SWPP2SumMD5 xmlns="http://schemas.microsoft.com/sharepoint/v3">76be50d155908dc6ceccef3891b6bf32</dmsv2SWPP2SumMD5>
    <dmsv2BaseMoved xmlns="http://schemas.microsoft.com/sharepoint/v3">false</dmsv2BaseMoved>
    <dmsv2BaseIsSensitive xmlns="http://schemas.microsoft.com/sharepoint/v3">true</dmsv2BaseIsSensitive>
    <dmsv2SWPP2IDSWPP2 xmlns="http://schemas.microsoft.com/sharepoint/v3">684264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22853661</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XD3KHSRJV2AP-1441292327-3294</_dlc_DocId>
    <_dlc_DocIdUrl xmlns="a19cb1c7-c5c7-46d4-85ae-d83685407bba">
      <Url>https://swpp2.dms.gkpge.pl/sites/38/_layouts/15/DocIdRedir.aspx?ID=XD3KHSRJV2AP-1441292327-3294</Url>
      <Description>XD3KHSRJV2AP-1441292327-3294</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41F8F60B-6237-4A3A-9DE7-B85878D5BC51}">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455FF922-7BE0-4F0D-A517-24911550F51F}"/>
</file>

<file path=customXml/itemProps6.xml><?xml version="1.0" encoding="utf-8"?>
<ds:datastoreItem xmlns:ds="http://schemas.openxmlformats.org/officeDocument/2006/customXml" ds:itemID="{CD7E389E-4877-4190-BAEE-86661E6D2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228</Words>
  <Characters>1371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cp:revision>
  <cp:lastPrinted>2020-02-27T07:25:00Z</cp:lastPrinted>
  <dcterms:created xsi:type="dcterms:W3CDTF">2025-02-03T13:37:00Z</dcterms:created>
  <dcterms:modified xsi:type="dcterms:W3CDTF">2025-07-04T09:38:00Z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ceac5174-4b53-4eb0-a238-bef9e7a22da9</vt:lpwstr>
  </property>
</Properties>
</file>