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FB95140"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242A52">
        <w:rPr>
          <w:rFonts w:cs="Calibri"/>
          <w:b/>
          <w:caps/>
          <w:kern w:val="28"/>
        </w:rPr>
        <w:t>01275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DB3C89E" w:rsidR="0041233E" w:rsidRPr="001D137A" w:rsidRDefault="005A442B" w:rsidP="00742C11">
      <w:pPr>
        <w:pStyle w:val="opis"/>
        <w:spacing w:after="240" w:line="240" w:lineRule="auto"/>
        <w:rPr>
          <w:rFonts w:ascii="Calibri" w:hAnsi="Calibri" w:cs="Arial"/>
          <w:snapToGrid w:val="0"/>
          <w:color w:val="000000"/>
          <w:sz w:val="22"/>
          <w:szCs w:val="22"/>
        </w:rPr>
      </w:pPr>
      <w:r w:rsidRPr="001D137A">
        <w:rPr>
          <w:rFonts w:ascii="Calibri" w:hAnsi="Calibri" w:cs="Arial"/>
          <w:snapToGrid w:val="0"/>
          <w:color w:val="000000"/>
          <w:sz w:val="22"/>
          <w:szCs w:val="22"/>
        </w:rPr>
        <w:t xml:space="preserve">Dotyczy postępowania zakupowego prowadzonego w trybie przetargu nieograniczonego </w:t>
      </w:r>
      <w:r w:rsidR="002A47B8" w:rsidRPr="001D137A">
        <w:rPr>
          <w:rFonts w:ascii="Calibri" w:hAnsi="Calibri" w:cs="Arial"/>
          <w:snapToGrid w:val="0"/>
          <w:color w:val="000000"/>
          <w:sz w:val="22"/>
          <w:szCs w:val="22"/>
        </w:rPr>
        <w:t xml:space="preserve">o nazwie: </w:t>
      </w:r>
      <w:r w:rsidR="008344EA" w:rsidRPr="001D137A">
        <w:rPr>
          <w:rFonts w:ascii="Calibri" w:hAnsi="Calibri" w:cs="Arial"/>
          <w:snapToGrid w:val="0"/>
          <w:color w:val="000000"/>
          <w:sz w:val="22"/>
          <w:szCs w:val="22"/>
        </w:rPr>
        <w:br/>
      </w:r>
      <w:r w:rsidRPr="001D137A">
        <w:rPr>
          <w:rFonts w:asciiTheme="minorHAnsi" w:hAnsiTheme="minorHAnsi" w:cstheme="minorHAnsi"/>
          <w:b/>
          <w:snapToGrid w:val="0"/>
          <w:color w:val="000000"/>
          <w:sz w:val="22"/>
          <w:szCs w:val="22"/>
        </w:rPr>
        <w:t>„</w:t>
      </w:r>
      <w:r w:rsidR="00242A52" w:rsidRPr="00242A52">
        <w:rPr>
          <w:rFonts w:asciiTheme="minorHAnsi" w:hAnsiTheme="minorHAnsi" w:cstheme="minorHAnsi"/>
          <w:b/>
          <w:sz w:val="22"/>
          <w:szCs w:val="22"/>
        </w:rPr>
        <w:t>Budowa przyłączy kablowych na terenie Rejonu Energetycznego Rzeszów - Rzeszów (ul. Św. Jakuba, ul. Gościnna, ul. Zygmuntowska, ul. Myśliwska) - 4 części</w:t>
      </w:r>
      <w:r w:rsidRPr="001D137A">
        <w:rPr>
          <w:rFonts w:asciiTheme="minorHAnsi" w:hAnsiTheme="minorHAnsi" w:cstheme="minorHAnsi"/>
          <w:b/>
          <w:snapToGrid w:val="0"/>
          <w:color w:val="000000"/>
          <w:sz w:val="22"/>
          <w:szCs w:val="22"/>
        </w:rPr>
        <w:t>”</w:t>
      </w:r>
      <w:r w:rsidR="00242A52">
        <w:rPr>
          <w:rFonts w:asciiTheme="minorHAnsi" w:hAnsiTheme="minorHAnsi" w:cstheme="minorHAnsi"/>
          <w:b/>
          <w:snapToGrid w:val="0"/>
          <w:color w:val="000000"/>
          <w:sz w:val="22"/>
          <w:szCs w:val="22"/>
        </w:rPr>
        <w:t>.</w:t>
      </w:r>
      <w:bookmarkStart w:id="5" w:name="_GoBack"/>
      <w:bookmarkEnd w:id="5"/>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4AE37D5"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242A52">
        <w:rPr>
          <w:rFonts w:cs="Calibri"/>
          <w:b/>
        </w:rPr>
        <w:t>2</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187BF36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371179"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71179"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71179"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6E666183" w:rsidR="00FE51E7" w:rsidRPr="00CF4476" w:rsidRDefault="00371179" w:rsidP="003F3378">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102A6" w14:textId="77777777" w:rsidR="00371179" w:rsidRDefault="00371179" w:rsidP="004A302B">
      <w:pPr>
        <w:spacing w:line="240" w:lineRule="auto"/>
      </w:pPr>
      <w:r>
        <w:separator/>
      </w:r>
    </w:p>
  </w:endnote>
  <w:endnote w:type="continuationSeparator" w:id="0">
    <w:p w14:paraId="47F93250" w14:textId="77777777" w:rsidR="00371179" w:rsidRDefault="003711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3811BE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2A5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2A52">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568FC" w14:textId="77777777" w:rsidR="00371179" w:rsidRDefault="00371179" w:rsidP="004A302B">
      <w:pPr>
        <w:spacing w:line="240" w:lineRule="auto"/>
      </w:pPr>
      <w:r>
        <w:separator/>
      </w:r>
    </w:p>
  </w:footnote>
  <w:footnote w:type="continuationSeparator" w:id="0">
    <w:p w14:paraId="6FBC78E0" w14:textId="77777777" w:rsidR="00371179" w:rsidRDefault="0037117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137A"/>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2A52"/>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1179"/>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378"/>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39B"/>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0D1"/>
    <w:rsid w:val="00C979E9"/>
    <w:rsid w:val="00CA0EE6"/>
    <w:rsid w:val="00CA26B1"/>
    <w:rsid w:val="00CA44E3"/>
    <w:rsid w:val="00CA6A35"/>
    <w:rsid w:val="00CB19AF"/>
    <w:rsid w:val="00CB2C41"/>
    <w:rsid w:val="00CB30B5"/>
    <w:rsid w:val="00CB310C"/>
    <w:rsid w:val="00CB40EB"/>
    <w:rsid w:val="00CB4582"/>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b6407f311f37af9faa0e53556b0124b5</dmsv2SWPP2SumMD5>
    <dmsv2BaseMoved xmlns="http://schemas.microsoft.com/sharepoint/v3">false</dmsv2BaseMoved>
    <dmsv2BaseIsSensitive xmlns="http://schemas.microsoft.com/sharepoint/v3">true</dmsv2BaseIsSensitive>
    <dmsv2SWPP2IDSWPP2 xmlns="http://schemas.microsoft.com/sharepoint/v3">674039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21943105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JT264K7MUK5A-1833278153-13752</_dlc_DocId>
    <_dlc_DocIdUrl xmlns="a19cb1c7-c5c7-46d4-85ae-d83685407bba">
      <Url>https://swpp2.dms.gkpge.pl/sites/35/_layouts/15/DocIdRedir.aspx?ID=JT264K7MUK5A-1833278153-13752</Url>
      <Description>JT264K7MUK5A-1833278153-13752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A84D3F5-9D4C-4C52-AE9F-9A319774F56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049F496-2C9B-4AA8-A646-C50AAD05D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78A04AA-6EA7-4CC5-9555-4609BAC55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1167</Words>
  <Characters>7004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38</cp:revision>
  <cp:lastPrinted>2020-02-27T07:25:00Z</cp:lastPrinted>
  <dcterms:created xsi:type="dcterms:W3CDTF">2022-12-16T09:56:00Z</dcterms:created>
  <dcterms:modified xsi:type="dcterms:W3CDTF">2025-04-07T06:58:00Z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dab2badb-5b4b-40eb-959b-23d07a1dcad5</vt:lpwstr>
  </property>
</Properties>
</file>