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B4" w:rsidRDefault="008B54B4" w:rsidP="006C294D">
      <w:r>
        <w:separator/>
      </w:r>
    </w:p>
  </w:endnote>
  <w:endnote w:type="continuationSeparator" w:id="0">
    <w:p w:rsidR="008B54B4" w:rsidRDefault="008B54B4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B4" w:rsidRDefault="008B54B4" w:rsidP="006C294D">
      <w:r>
        <w:separator/>
      </w:r>
    </w:p>
  </w:footnote>
  <w:footnote w:type="continuationSeparator" w:id="0">
    <w:p w:rsidR="008B54B4" w:rsidRDefault="008B54B4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54B4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29AB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4273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6751B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CEA7A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5 do umowy - Klauzula informacyjna (zawarcie i realizacja umowy).docx</dmsv2BaseFileName>
    <dmsv2BaseDisplayName xmlns="http://schemas.microsoft.com/sharepoint/v3">Zał. 5 do umowy - Klauzula informacyjna (zawarcie i realizacja umowy)</dmsv2BaseDisplayName>
    <dmsv2SWPP2ObjectNumber xmlns="http://schemas.microsoft.com/sharepoint/v3" xsi:nil="true"/>
    <dmsv2SWPP2SumMD5 xmlns="http://schemas.microsoft.com/sharepoint/v3">74005b7ba82426d843359f7cabdf526e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672820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21831912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JT264K7MUK5A-354830722-11790</_dlc_DocId>
    <_dlc_DocIdUrl xmlns="a19cb1c7-c5c7-46d4-85ae-d83685407bba">
      <Url>https://swpp2.dms.gkpge.pl/sites/35/_layouts/15/DocIdRedir.aspx?ID=JT264K7MUK5A-354830722-11790</Url>
      <Description>JT264K7MUK5A-354830722-11790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1A598167CB604BB5A0025877F7BB84" ma:contentTypeVersion="0" ma:contentTypeDescription="SWPP2 Dokument bazowy" ma:contentTypeScope="" ma:versionID="86953b846be156a5ce89cbcc1d24a62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A50F7-763C-4336-9A33-05F1EF22C2B9}"/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E23677-8CDA-40CD-90B0-8D68F266F3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C98D45C-319B-4C8A-B3B9-F31F0E3989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Guła Rafał [PGE Dystr. O.Rzeszów]</cp:lastModifiedBy>
  <cp:revision>10</cp:revision>
  <cp:lastPrinted>2021-01-15T07:43:00Z</cp:lastPrinted>
  <dcterms:created xsi:type="dcterms:W3CDTF">2022-07-01T08:48:00Z</dcterms:created>
  <dcterms:modified xsi:type="dcterms:W3CDTF">2024-09-20T08:46:00Z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0x0101891000191A598167CB604BB5A0025877F7BB84</vt:lpwstr>
  </property>
  <property fmtid="{D5CDD505-2E9C-101B-9397-08002B2CF9AE}" pid="3" name="_dlc_DocIdItemGuid">
    <vt:lpwstr>e45dc438-feb3-416c-8471-0d2dd81c2597</vt:lpwstr>
  </property>
</Properties>
</file>