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5D991" w14:textId="4F390D5C" w:rsidR="0059192E" w:rsidRDefault="00647C7B" w:rsidP="008F38F2">
      <w:pPr>
        <w:pStyle w:val="Nagwek1"/>
        <w:numPr>
          <w:ilvl w:val="0"/>
          <w:numId w:val="0"/>
        </w:numPr>
        <w:ind w:left="1191"/>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r w:rsidRPr="00582CE9">
        <w:rPr>
          <w:noProof/>
          <w:lang w:eastAsia="pl-PL"/>
        </w:rPr>
        <mc:AlternateContent>
          <mc:Choice Requires="wpg">
            <w:drawing>
              <wp:anchor distT="0" distB="0" distL="228600" distR="228600" simplePos="0" relativeHeight="251629568" behindDoc="0" locked="0" layoutInCell="1" allowOverlap="1" wp14:anchorId="7FD271DB" wp14:editId="38D2C6ED">
                <wp:simplePos x="0" y="0"/>
                <wp:positionH relativeFrom="page">
                  <wp:posOffset>335915</wp:posOffset>
                </wp:positionH>
                <wp:positionV relativeFrom="page">
                  <wp:posOffset>730885</wp:posOffset>
                </wp:positionV>
                <wp:extent cx="6807200" cy="9616440"/>
                <wp:effectExtent l="0" t="0" r="12700" b="381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616440"/>
                          <a:chOff x="69000" y="-198218"/>
                          <a:chExt cx="4891653" cy="1902880"/>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198218"/>
                            <a:ext cx="4693828" cy="1902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29DFD8CE" w:rsidR="00A37012" w:rsidRDefault="00972407" w:rsidP="00A809BD">
                              <w:pPr>
                                <w:pStyle w:val="PODTYTU"/>
                                <w:spacing w:before="2160"/>
                                <w:jc w:val="center"/>
                              </w:pPr>
                              <w:r w:rsidRPr="00972407">
                                <w:t>Wykonanie dokumentacji i robót budowlanych w branży elektroenergetycznej na terenie działania OŁD w RE Łowicz w podziale na 5 części</w:t>
                              </w:r>
                              <w:r w:rsidR="008F1663" w:rsidRPr="008F1663">
                                <w:t>.</w:t>
                              </w:r>
                            </w:p>
                            <w:p w14:paraId="740DC77E" w14:textId="2D4AEC09" w:rsidR="00A37012" w:rsidRDefault="00A37012" w:rsidP="00A809BD">
                              <w:pPr>
                                <w:pStyle w:val="tekst"/>
                                <w:spacing w:before="720"/>
                                <w:jc w:val="center"/>
                              </w:pPr>
                              <w:r w:rsidRPr="006E100D">
                                <w:t>Nume</w:t>
                              </w:r>
                              <w:r>
                                <w:t>r Postępowania:</w:t>
                              </w:r>
                              <w:r>
                                <w:tab/>
                              </w:r>
                              <w:r w:rsidR="00972407" w:rsidRPr="00972407">
                                <w:t>POST/DYS/OLD/GZ/04381/2025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34FDA513"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972407">
                                <w:rPr>
                                  <w:noProof/>
                                </w:rPr>
                                <w:t>4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45pt;margin-top:57.55pt;width:536pt;height:757.2pt;z-index:251629568;mso-wrap-distance-left:18pt;mso-wrap-distance-right:18pt;mso-position-horizontal-relative:page;mso-position-vertical-relative:page;mso-width-relative:margin;mso-height-relative:margin" coordorigin="690,-1982" coordsize="48916,19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1982;width:46938;height:19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29DFD8CE" w:rsidR="00A37012" w:rsidRDefault="00972407" w:rsidP="00A809BD">
                        <w:pPr>
                          <w:pStyle w:val="PODTYTU"/>
                          <w:spacing w:before="2160"/>
                          <w:jc w:val="center"/>
                        </w:pPr>
                        <w:r w:rsidRPr="00972407">
                          <w:t>Wykonanie dokumentacji i robót budowlanych w branży elektroenergetycznej na terenie działania OŁD w RE Łowicz w podziale na 5 części</w:t>
                        </w:r>
                        <w:r w:rsidR="008F1663" w:rsidRPr="008F1663">
                          <w:t>.</w:t>
                        </w:r>
                      </w:p>
                      <w:p w14:paraId="740DC77E" w14:textId="2D4AEC09" w:rsidR="00A37012" w:rsidRDefault="00A37012" w:rsidP="00A809BD">
                        <w:pPr>
                          <w:pStyle w:val="tekst"/>
                          <w:spacing w:before="720"/>
                          <w:jc w:val="center"/>
                        </w:pPr>
                        <w:r w:rsidRPr="006E100D">
                          <w:t>Nume</w:t>
                        </w:r>
                        <w:r>
                          <w:t>r Postępowania:</w:t>
                        </w:r>
                        <w:r>
                          <w:tab/>
                        </w:r>
                        <w:r w:rsidR="00972407" w:rsidRPr="00972407">
                          <w:t>POST/DYS/OLD/GZ/04381/2025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34FDA513"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972407">
                          <w:rPr>
                            <w:noProof/>
                          </w:rPr>
                          <w:t>4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r w:rsidR="00056904"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509973A7">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1D96FBEF" w:rsidR="008F38F2" w:rsidRDefault="00776678">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E71F28">
              <w:rPr>
                <w:webHidden/>
              </w:rPr>
              <w:t>3</w:t>
            </w:r>
            <w:r w:rsidR="008F38F2">
              <w:rPr>
                <w:webHidden/>
              </w:rPr>
              <w:fldChar w:fldCharType="end"/>
            </w:r>
          </w:hyperlink>
        </w:p>
        <w:p w14:paraId="6AEF5F55" w14:textId="28B1510F" w:rsidR="008F38F2" w:rsidRDefault="00776678">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E71F28">
              <w:rPr>
                <w:webHidden/>
              </w:rPr>
              <w:t>5</w:t>
            </w:r>
            <w:r w:rsidR="008F38F2">
              <w:rPr>
                <w:webHidden/>
              </w:rPr>
              <w:fldChar w:fldCharType="end"/>
            </w:r>
          </w:hyperlink>
        </w:p>
        <w:p w14:paraId="7C293583" w14:textId="74BD7FAD" w:rsidR="008F38F2" w:rsidRDefault="00776678">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E71F28">
              <w:rPr>
                <w:webHidden/>
              </w:rPr>
              <w:t>5</w:t>
            </w:r>
            <w:r w:rsidR="008F38F2">
              <w:rPr>
                <w:webHidden/>
              </w:rPr>
              <w:fldChar w:fldCharType="end"/>
            </w:r>
          </w:hyperlink>
        </w:p>
        <w:p w14:paraId="53F6E9AF" w14:textId="10C70AA5" w:rsidR="008F38F2" w:rsidRDefault="00776678">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E71F28">
              <w:rPr>
                <w:webHidden/>
              </w:rPr>
              <w:t>5</w:t>
            </w:r>
            <w:r w:rsidR="008F38F2">
              <w:rPr>
                <w:webHidden/>
              </w:rPr>
              <w:fldChar w:fldCharType="end"/>
            </w:r>
          </w:hyperlink>
        </w:p>
        <w:p w14:paraId="426FCB98" w14:textId="1A94ED28" w:rsidR="008F38F2" w:rsidRDefault="00776678">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E71F28">
              <w:rPr>
                <w:webHidden/>
              </w:rPr>
              <w:t>7</w:t>
            </w:r>
            <w:r w:rsidR="008F38F2">
              <w:rPr>
                <w:webHidden/>
              </w:rPr>
              <w:fldChar w:fldCharType="end"/>
            </w:r>
          </w:hyperlink>
        </w:p>
        <w:p w14:paraId="55E26B12" w14:textId="5FFF114C" w:rsidR="008F38F2" w:rsidRDefault="00776678">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E71F28">
              <w:rPr>
                <w:webHidden/>
              </w:rPr>
              <w:t>7</w:t>
            </w:r>
            <w:r w:rsidR="008F38F2">
              <w:rPr>
                <w:webHidden/>
              </w:rPr>
              <w:fldChar w:fldCharType="end"/>
            </w:r>
          </w:hyperlink>
        </w:p>
        <w:p w14:paraId="6A327E1C" w14:textId="6BD997C8" w:rsidR="008F38F2" w:rsidRDefault="00776678">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E71F28">
              <w:rPr>
                <w:webHidden/>
              </w:rPr>
              <w:t>8</w:t>
            </w:r>
            <w:r w:rsidR="008F38F2">
              <w:rPr>
                <w:webHidden/>
              </w:rPr>
              <w:fldChar w:fldCharType="end"/>
            </w:r>
          </w:hyperlink>
        </w:p>
        <w:p w14:paraId="05AFF06B" w14:textId="52127CF4" w:rsidR="008F38F2" w:rsidRDefault="00776678">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E71F28">
              <w:rPr>
                <w:webHidden/>
              </w:rPr>
              <w:t>9</w:t>
            </w:r>
            <w:r w:rsidR="008F38F2">
              <w:rPr>
                <w:webHidden/>
              </w:rPr>
              <w:fldChar w:fldCharType="end"/>
            </w:r>
          </w:hyperlink>
        </w:p>
        <w:p w14:paraId="49A6FB55" w14:textId="6AE9C959" w:rsidR="008F38F2" w:rsidRDefault="00776678">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E71F28">
              <w:rPr>
                <w:webHidden/>
              </w:rPr>
              <w:t>9</w:t>
            </w:r>
            <w:r w:rsidR="008F38F2">
              <w:rPr>
                <w:webHidden/>
              </w:rPr>
              <w:fldChar w:fldCharType="end"/>
            </w:r>
          </w:hyperlink>
        </w:p>
        <w:p w14:paraId="2604CA24" w14:textId="595A02C4" w:rsidR="008F38F2" w:rsidRDefault="00776678">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E71F28">
              <w:rPr>
                <w:webHidden/>
              </w:rPr>
              <w:t>10</w:t>
            </w:r>
            <w:r w:rsidR="008F38F2">
              <w:rPr>
                <w:webHidden/>
              </w:rPr>
              <w:fldChar w:fldCharType="end"/>
            </w:r>
          </w:hyperlink>
        </w:p>
        <w:p w14:paraId="20CB8DE3" w14:textId="5981C1D4" w:rsidR="008F38F2" w:rsidRDefault="00776678">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E71F28">
              <w:rPr>
                <w:webHidden/>
              </w:rPr>
              <w:t>10</w:t>
            </w:r>
            <w:r w:rsidR="008F38F2">
              <w:rPr>
                <w:webHidden/>
              </w:rPr>
              <w:fldChar w:fldCharType="end"/>
            </w:r>
          </w:hyperlink>
        </w:p>
        <w:p w14:paraId="3C0F09E4" w14:textId="2B684FE7" w:rsidR="008F38F2" w:rsidRDefault="00776678">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E71F28">
              <w:rPr>
                <w:webHidden/>
              </w:rPr>
              <w:t>10</w:t>
            </w:r>
            <w:r w:rsidR="008F38F2">
              <w:rPr>
                <w:webHidden/>
              </w:rPr>
              <w:fldChar w:fldCharType="end"/>
            </w:r>
          </w:hyperlink>
        </w:p>
        <w:p w14:paraId="27FB5429" w14:textId="0F9BA288" w:rsidR="008F38F2" w:rsidRDefault="00776678">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E71F28">
              <w:rPr>
                <w:webHidden/>
              </w:rPr>
              <w:t>10</w:t>
            </w:r>
            <w:r w:rsidR="008F38F2">
              <w:rPr>
                <w:webHidden/>
              </w:rPr>
              <w:fldChar w:fldCharType="end"/>
            </w:r>
          </w:hyperlink>
        </w:p>
        <w:p w14:paraId="6FD864AF" w14:textId="64DA6711" w:rsidR="008F38F2" w:rsidRDefault="00776678">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E71F28">
              <w:rPr>
                <w:webHidden/>
              </w:rPr>
              <w:t>11</w:t>
            </w:r>
            <w:r w:rsidR="008F38F2">
              <w:rPr>
                <w:webHidden/>
              </w:rPr>
              <w:fldChar w:fldCharType="end"/>
            </w:r>
          </w:hyperlink>
        </w:p>
        <w:p w14:paraId="5B9B8BD4" w14:textId="7FAB53FC" w:rsidR="008F38F2" w:rsidRDefault="00776678">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E71F28">
              <w:rPr>
                <w:webHidden/>
              </w:rPr>
              <w:t>11</w:t>
            </w:r>
            <w:r w:rsidR="008F38F2">
              <w:rPr>
                <w:webHidden/>
              </w:rPr>
              <w:fldChar w:fldCharType="end"/>
            </w:r>
          </w:hyperlink>
        </w:p>
        <w:p w14:paraId="79502066" w14:textId="29C2773E" w:rsidR="008F38F2" w:rsidRDefault="00776678">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E71F28">
              <w:rPr>
                <w:webHidden/>
              </w:rPr>
              <w:t>12</w:t>
            </w:r>
            <w:r w:rsidR="008F38F2">
              <w:rPr>
                <w:webHidden/>
              </w:rPr>
              <w:fldChar w:fldCharType="end"/>
            </w:r>
          </w:hyperlink>
        </w:p>
        <w:p w14:paraId="11F7E7D6" w14:textId="5F532C9A" w:rsidR="008F38F2" w:rsidRDefault="00776678">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E71F28">
              <w:rPr>
                <w:webHidden/>
              </w:rPr>
              <w:t>12</w:t>
            </w:r>
            <w:r w:rsidR="008F38F2">
              <w:rPr>
                <w:webHidden/>
              </w:rPr>
              <w:fldChar w:fldCharType="end"/>
            </w:r>
          </w:hyperlink>
        </w:p>
        <w:p w14:paraId="6E85BD1A" w14:textId="648803A4" w:rsidR="008F38F2" w:rsidRDefault="00776678">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E71F28">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776678"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1AAF468D" w:rsidR="008F38F2" w:rsidRPr="0075507C" w:rsidRDefault="008F38F2" w:rsidP="008F38F2">
      <w:pPr>
        <w:numPr>
          <w:ilvl w:val="2"/>
          <w:numId w:val="6"/>
        </w:numPr>
        <w:spacing w:before="120" w:after="120" w:line="24" w:lineRule="atLeast"/>
        <w:jc w:val="both"/>
        <w:rPr>
          <w:color w:val="002060"/>
          <w:sz w:val="20"/>
        </w:rPr>
      </w:pPr>
      <w:r w:rsidRPr="0075507C">
        <w:rPr>
          <w:color w:val="002060"/>
          <w:sz w:val="20"/>
        </w:rPr>
        <w:t>Zamawiający najpierw dokona oceny Ofert, a następnie zbada, czy Wykonawca, którego Oferta została oceniona jako najkorzystniejsza, nie podlega wykluczeniu oraz spełnia warunki udziału w Postępowaniu zakupowym</w:t>
      </w:r>
      <w:r w:rsidR="0075507C" w:rsidRPr="0075507C">
        <w:rPr>
          <w:color w:val="002060"/>
          <w:sz w:val="20"/>
        </w:rPr>
        <w:t xml:space="preserve"> (procedura odwrócona)</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776678" w:rsidP="008F38F2">
      <w:pPr>
        <w:pStyle w:val="Akapitzlist"/>
        <w:spacing w:before="120" w:line="24" w:lineRule="atLeast"/>
        <w:ind w:left="709"/>
        <w:contextualSpacing w:val="0"/>
        <w:rPr>
          <w:sz w:val="20"/>
        </w:rPr>
      </w:pPr>
      <w:hyperlink r:id="rId16" w:history="1">
        <w:r w:rsidR="008F38F2" w:rsidRPr="002D0025">
          <w:rPr>
            <w:rStyle w:val="Hipercze"/>
            <w:b/>
            <w:color w:val="286AEE" w:themeColor="text2" w:themeTint="99"/>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776678"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2D0025" w:rsidRDefault="00776678" w:rsidP="008F38F2">
      <w:pPr>
        <w:pStyle w:val="Akapitzlist"/>
        <w:spacing w:line="24" w:lineRule="atLeast"/>
        <w:ind w:left="709"/>
        <w:rPr>
          <w:rFonts w:cstheme="minorHAnsi"/>
          <w:b/>
          <w:color w:val="286AEE" w:themeColor="text2" w:themeTint="99"/>
          <w:sz w:val="20"/>
        </w:rPr>
      </w:pPr>
      <w:hyperlink r:id="rId18" w:history="1">
        <w:r w:rsidR="008F38F2" w:rsidRPr="002D0025">
          <w:rPr>
            <w:rStyle w:val="Hipercze"/>
            <w:rFonts w:cstheme="minorHAnsi"/>
            <w:b/>
            <w:color w:val="286AEE" w:themeColor="text2" w:themeTint="99"/>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7254E546" w:rsidR="008F38F2" w:rsidRPr="00C62503" w:rsidRDefault="008F38F2" w:rsidP="002D0025">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972407" w:rsidRPr="00972407">
        <w:rPr>
          <w:b/>
          <w:sz w:val="20"/>
        </w:rPr>
        <w:t>Wykonanie dokumentacji i robót budowlanych w branży elektroenergetycznej na terenie działania OŁD w RE Łowicz w podziale na 5 części.</w:t>
      </w:r>
    </w:p>
    <w:p w14:paraId="2C56BFD0" w14:textId="2EDA2B44"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647C7B">
        <w:rPr>
          <w:sz w:val="20"/>
        </w:rPr>
        <w:t>5</w:t>
      </w:r>
      <w:r w:rsidRPr="00C62503">
        <w:rPr>
          <w:sz w:val="20"/>
        </w:rPr>
        <w:t xml:space="preserve"> (słownie: </w:t>
      </w:r>
      <w:r w:rsidR="00647C7B">
        <w:rPr>
          <w:sz w:val="20"/>
        </w:rPr>
        <w:t>pięć części</w:t>
      </w:r>
      <w:r w:rsidRPr="00C62503">
        <w:rPr>
          <w:sz w:val="20"/>
        </w:rPr>
        <w:t>) niezależn</w:t>
      </w:r>
      <w:r w:rsidR="004B204B">
        <w:rPr>
          <w:sz w:val="20"/>
        </w:rPr>
        <w:t>ych</w:t>
      </w:r>
      <w:r w:rsidRPr="00C62503">
        <w:rPr>
          <w:sz w:val="20"/>
        </w:rPr>
        <w:t xml:space="preserve"> części w sposób opisany poniżej: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647"/>
      </w:tblGrid>
      <w:tr w:rsidR="00E359CF" w:rsidRPr="004B4556" w14:paraId="3C0E49B9" w14:textId="77777777" w:rsidTr="00647C7B">
        <w:tc>
          <w:tcPr>
            <w:tcW w:w="1276" w:type="dxa"/>
            <w:shd w:val="clear" w:color="auto" w:fill="EFF5E0" w:themeFill="accent1" w:themeFillTint="33"/>
            <w:vAlign w:val="center"/>
          </w:tcPr>
          <w:p w14:paraId="17095B24" w14:textId="77777777" w:rsidR="00E359CF" w:rsidRPr="00C62503" w:rsidRDefault="00E359CF" w:rsidP="008F38F2">
            <w:pPr>
              <w:ind w:left="426" w:hanging="676"/>
              <w:jc w:val="center"/>
              <w:rPr>
                <w:b/>
                <w:bCs/>
                <w:sz w:val="20"/>
              </w:rPr>
            </w:pPr>
            <w:r w:rsidRPr="00C62503">
              <w:rPr>
                <w:b/>
                <w:bCs/>
                <w:sz w:val="20"/>
              </w:rPr>
              <w:t>Nr Części</w:t>
            </w:r>
          </w:p>
        </w:tc>
        <w:tc>
          <w:tcPr>
            <w:tcW w:w="8647"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972407" w:rsidRPr="004B4556" w14:paraId="7196F777" w14:textId="77777777" w:rsidTr="00647C7B">
        <w:tc>
          <w:tcPr>
            <w:tcW w:w="1276" w:type="dxa"/>
            <w:shd w:val="clear" w:color="auto" w:fill="auto"/>
            <w:vAlign w:val="center"/>
          </w:tcPr>
          <w:p w14:paraId="0B2F137B" w14:textId="5B03477C" w:rsidR="00972407" w:rsidRPr="004B4556" w:rsidRDefault="00972407" w:rsidP="00972407">
            <w:pPr>
              <w:spacing w:before="120" w:after="120" w:line="360" w:lineRule="auto"/>
              <w:ind w:left="426" w:hanging="710"/>
              <w:jc w:val="center"/>
              <w:rPr>
                <w:rFonts w:cstheme="minorHAnsi"/>
                <w:b/>
                <w:sz w:val="20"/>
              </w:rPr>
            </w:pPr>
            <w:r>
              <w:rPr>
                <w:rFonts w:cstheme="minorHAnsi"/>
                <w:b/>
                <w:sz w:val="20"/>
              </w:rPr>
              <w:t>1</w:t>
            </w:r>
          </w:p>
        </w:tc>
        <w:tc>
          <w:tcPr>
            <w:tcW w:w="8647" w:type="dxa"/>
            <w:shd w:val="clear" w:color="auto" w:fill="auto"/>
          </w:tcPr>
          <w:p w14:paraId="280AFDEC" w14:textId="382E633D" w:rsidR="00972407" w:rsidRPr="004B4556" w:rsidRDefault="00972407" w:rsidP="00972407">
            <w:pPr>
              <w:spacing w:line="360" w:lineRule="auto"/>
              <w:ind w:left="426" w:hanging="385"/>
              <w:rPr>
                <w:rFonts w:cstheme="minorHAnsi"/>
                <w:sz w:val="20"/>
              </w:rPr>
            </w:pPr>
            <w:r w:rsidRPr="008555B6">
              <w:t>Część 1: Wykonanie dokumentacji i  robót budowlanych w branży elektroenergetycznej na terenie działania OŁD w RE Łowicz 44-0960 Bełchów 3 – wymiana przewodów nN</w:t>
            </w:r>
          </w:p>
        </w:tc>
      </w:tr>
      <w:tr w:rsidR="00972407" w:rsidRPr="004B4556" w14:paraId="39097A03" w14:textId="77777777" w:rsidTr="00647C7B">
        <w:tc>
          <w:tcPr>
            <w:tcW w:w="1276" w:type="dxa"/>
            <w:shd w:val="clear" w:color="auto" w:fill="auto"/>
            <w:vAlign w:val="center"/>
          </w:tcPr>
          <w:p w14:paraId="47A072FC" w14:textId="46162E43" w:rsidR="00972407" w:rsidRPr="004B4556" w:rsidRDefault="00972407" w:rsidP="00972407">
            <w:pPr>
              <w:spacing w:before="120" w:after="120" w:line="360" w:lineRule="auto"/>
              <w:ind w:left="426" w:hanging="710"/>
              <w:jc w:val="center"/>
              <w:rPr>
                <w:rFonts w:cstheme="minorHAnsi"/>
                <w:b/>
                <w:sz w:val="20"/>
              </w:rPr>
            </w:pPr>
            <w:r>
              <w:rPr>
                <w:rFonts w:cstheme="minorHAnsi"/>
                <w:b/>
                <w:sz w:val="20"/>
              </w:rPr>
              <w:t>2</w:t>
            </w:r>
          </w:p>
        </w:tc>
        <w:tc>
          <w:tcPr>
            <w:tcW w:w="8647" w:type="dxa"/>
            <w:shd w:val="clear" w:color="auto" w:fill="auto"/>
          </w:tcPr>
          <w:p w14:paraId="716816F8" w14:textId="6F7464D5" w:rsidR="00972407" w:rsidRPr="004B4556" w:rsidRDefault="00972407" w:rsidP="00972407">
            <w:pPr>
              <w:spacing w:line="360" w:lineRule="auto"/>
              <w:ind w:left="426" w:hanging="426"/>
              <w:rPr>
                <w:rFonts w:cstheme="minorHAnsi"/>
                <w:sz w:val="20"/>
              </w:rPr>
            </w:pPr>
            <w:r w:rsidRPr="008555B6">
              <w:t>Część 2: Wykonanie dokumentacji i  robót budowlanych w branży elektroenergetycznej na terenie działania OŁD w RE  Łowicz  44-0904 Zielkowice Mysłaków – wymiana przewodów nN</w:t>
            </w:r>
          </w:p>
        </w:tc>
      </w:tr>
      <w:tr w:rsidR="00972407" w:rsidRPr="004B4556" w14:paraId="40B7D557" w14:textId="77777777" w:rsidTr="00647C7B">
        <w:tc>
          <w:tcPr>
            <w:tcW w:w="1276" w:type="dxa"/>
            <w:shd w:val="clear" w:color="auto" w:fill="auto"/>
            <w:vAlign w:val="center"/>
          </w:tcPr>
          <w:p w14:paraId="40EC8BCD" w14:textId="44B5D9CC" w:rsidR="00972407" w:rsidRDefault="00972407" w:rsidP="00972407">
            <w:pPr>
              <w:spacing w:before="120" w:after="120" w:line="360" w:lineRule="auto"/>
              <w:ind w:left="426" w:hanging="710"/>
              <w:jc w:val="center"/>
              <w:rPr>
                <w:rFonts w:cstheme="minorHAnsi"/>
                <w:b/>
                <w:sz w:val="20"/>
              </w:rPr>
            </w:pPr>
            <w:r>
              <w:rPr>
                <w:rFonts w:cstheme="minorHAnsi"/>
                <w:b/>
                <w:sz w:val="20"/>
              </w:rPr>
              <w:t>3</w:t>
            </w:r>
          </w:p>
        </w:tc>
        <w:tc>
          <w:tcPr>
            <w:tcW w:w="8647" w:type="dxa"/>
            <w:shd w:val="clear" w:color="auto" w:fill="auto"/>
          </w:tcPr>
          <w:p w14:paraId="4DBC027A" w14:textId="2EA48A4C" w:rsidR="00972407" w:rsidRPr="00E359CF" w:rsidRDefault="00972407" w:rsidP="00972407">
            <w:pPr>
              <w:spacing w:line="360" w:lineRule="auto"/>
              <w:ind w:left="602" w:hanging="710"/>
              <w:rPr>
                <w:rFonts w:cstheme="minorHAnsi"/>
                <w:sz w:val="20"/>
              </w:rPr>
            </w:pPr>
            <w:r w:rsidRPr="008555B6">
              <w:t xml:space="preserve">Część 3: Wykonanie dokumentacji i  robót budowlanych w branży elektroenergetycznej na terenie działania OŁD w RE Łowicz 44-0962 Bełchów Osiedle 1 - wymiana przewodów nN” - wymiana istniejącej linii napowietrznej nn wraz przyłączami nn ze stacji 15/0,4kV 44-0962 o łącznej długości L= 2,12 km + przyłącza 88 szt./1320 m </w:t>
            </w:r>
          </w:p>
        </w:tc>
      </w:tr>
      <w:tr w:rsidR="00972407" w:rsidRPr="004B4556" w14:paraId="6DE365D8" w14:textId="77777777" w:rsidTr="00647C7B">
        <w:tc>
          <w:tcPr>
            <w:tcW w:w="1276" w:type="dxa"/>
            <w:shd w:val="clear" w:color="auto" w:fill="auto"/>
            <w:vAlign w:val="center"/>
          </w:tcPr>
          <w:p w14:paraId="75B93996" w14:textId="658C0066" w:rsidR="00972407" w:rsidRDefault="00972407" w:rsidP="00972407">
            <w:pPr>
              <w:spacing w:before="120" w:after="120" w:line="360" w:lineRule="auto"/>
              <w:ind w:left="426" w:hanging="710"/>
              <w:jc w:val="center"/>
              <w:rPr>
                <w:rFonts w:cstheme="minorHAnsi"/>
                <w:b/>
                <w:sz w:val="20"/>
              </w:rPr>
            </w:pPr>
            <w:r>
              <w:rPr>
                <w:rFonts w:cstheme="minorHAnsi"/>
                <w:b/>
                <w:sz w:val="20"/>
              </w:rPr>
              <w:t>4</w:t>
            </w:r>
          </w:p>
        </w:tc>
        <w:tc>
          <w:tcPr>
            <w:tcW w:w="8647" w:type="dxa"/>
            <w:shd w:val="clear" w:color="auto" w:fill="auto"/>
          </w:tcPr>
          <w:p w14:paraId="5DE323DB" w14:textId="19F5BCFF" w:rsidR="00972407" w:rsidRPr="00F63962" w:rsidRDefault="00972407" w:rsidP="00972407">
            <w:pPr>
              <w:spacing w:line="360" w:lineRule="auto"/>
              <w:ind w:left="426" w:hanging="320"/>
              <w:rPr>
                <w:rFonts w:cstheme="minorHAnsi"/>
                <w:sz w:val="20"/>
              </w:rPr>
            </w:pPr>
            <w:r w:rsidRPr="008555B6">
              <w:t>Część 4: Wykonanie dokumentacji i  robót budowlanych w branży elektroenergetycznej na terenie działania OŁD w RE  Łowicz 44-0865 Gzinka – wymiana przewodów nN</w:t>
            </w:r>
          </w:p>
        </w:tc>
      </w:tr>
      <w:tr w:rsidR="00972407" w:rsidRPr="004B4556" w14:paraId="5F34C1CE" w14:textId="77777777" w:rsidTr="00647C7B">
        <w:tc>
          <w:tcPr>
            <w:tcW w:w="1276" w:type="dxa"/>
            <w:shd w:val="clear" w:color="auto" w:fill="auto"/>
            <w:vAlign w:val="center"/>
          </w:tcPr>
          <w:p w14:paraId="2EA85B36" w14:textId="05FBE231" w:rsidR="00972407" w:rsidRDefault="00972407" w:rsidP="00972407">
            <w:pPr>
              <w:spacing w:before="120" w:after="120" w:line="360" w:lineRule="auto"/>
              <w:ind w:left="426" w:hanging="710"/>
              <w:jc w:val="center"/>
              <w:rPr>
                <w:rFonts w:cstheme="minorHAnsi"/>
                <w:b/>
                <w:sz w:val="20"/>
              </w:rPr>
            </w:pPr>
            <w:r>
              <w:rPr>
                <w:rFonts w:cstheme="minorHAnsi"/>
                <w:b/>
                <w:sz w:val="20"/>
              </w:rPr>
              <w:t>5</w:t>
            </w:r>
          </w:p>
        </w:tc>
        <w:tc>
          <w:tcPr>
            <w:tcW w:w="8647" w:type="dxa"/>
            <w:shd w:val="clear" w:color="auto" w:fill="auto"/>
          </w:tcPr>
          <w:p w14:paraId="0BBFFC0A" w14:textId="1F646D0D" w:rsidR="00972407" w:rsidRPr="005B78F7" w:rsidRDefault="00972407" w:rsidP="00972407">
            <w:pPr>
              <w:spacing w:line="360" w:lineRule="auto"/>
              <w:ind w:left="426" w:hanging="320"/>
            </w:pPr>
            <w:r w:rsidRPr="008555B6">
              <w:t>Część 5: Wykonanie dokumentacji i  robót budowlanych w branży elektroenergetycznej na terenie działania OŁD w  Łowicz 44-0695 Seroki Parcel 3 - wymiana przewodów nN.</w:t>
            </w:r>
          </w:p>
        </w:tc>
      </w:tr>
    </w:tbl>
    <w:p w14:paraId="518B6850" w14:textId="5AEC991B" w:rsidR="008F38F2"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33EE25C9" w14:textId="24D2D329" w:rsidR="008F38F2" w:rsidRPr="00C62503" w:rsidRDefault="008F38F2" w:rsidP="00F61CAF">
      <w:pPr>
        <w:pStyle w:val="Akapitzlist"/>
        <w:spacing w:before="120" w:line="24" w:lineRule="atLeast"/>
        <w:ind w:left="567"/>
        <w:contextualSpacing w:val="0"/>
        <w:jc w:val="both"/>
        <w:rPr>
          <w:sz w:val="20"/>
        </w:rPr>
      </w:pP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26B87099" w:rsidR="008F38F2" w:rsidRPr="00C62503" w:rsidRDefault="008F38F2" w:rsidP="008F38F2">
      <w:pPr>
        <w:pStyle w:val="Nagwek1"/>
        <w:numPr>
          <w:ilvl w:val="0"/>
          <w:numId w:val="20"/>
        </w:numPr>
      </w:pPr>
      <w:bookmarkStart w:id="30" w:name="_Toc193111780"/>
      <w:r w:rsidRPr="00C62503">
        <w:t>WADIUM</w:t>
      </w:r>
      <w:bookmarkEnd w:id="30"/>
      <w:r w:rsidR="00647C7B">
        <w:t xml:space="preserve"> – </w:t>
      </w:r>
      <w:r w:rsidR="00972407">
        <w:t>nie dotyczy</w:t>
      </w:r>
    </w:p>
    <w:p w14:paraId="063EDB0E" w14:textId="0CC4649E" w:rsidR="008F38F2" w:rsidRPr="00C62503" w:rsidRDefault="008F38F2" w:rsidP="00972407">
      <w:pPr>
        <w:pStyle w:val="Akapitzlist"/>
        <w:spacing w:before="120" w:after="0" w:line="24" w:lineRule="atLeast"/>
        <w:ind w:left="567"/>
        <w:contextualSpacing w:val="0"/>
        <w:jc w:val="both"/>
        <w:rPr>
          <w:sz w:val="20"/>
        </w:rPr>
      </w:pP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lastRenderedPageBreak/>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Pr="00C62503">
        <w:rPr>
          <w:rFonts w:asciiTheme="minorHAnsi" w:hAnsiTheme="minorHAnsi" w:cstheme="minorBidi"/>
          <w:sz w:val="20"/>
        </w:rPr>
        <w:lastRenderedPageBreak/>
        <w:t xml:space="preserve">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2F5368E" w14:textId="162EE660" w:rsidR="00C00A46" w:rsidRPr="00C00A46" w:rsidRDefault="002D0025" w:rsidP="00C00A46">
      <w:pPr>
        <w:pStyle w:val="Akapitzlist"/>
        <w:numPr>
          <w:ilvl w:val="2"/>
          <w:numId w:val="13"/>
        </w:numPr>
        <w:spacing w:before="120" w:after="0" w:line="24" w:lineRule="atLeast"/>
        <w:ind w:left="1276" w:hanging="709"/>
        <w:jc w:val="both"/>
        <w:rPr>
          <w:b/>
          <w:sz w:val="20"/>
        </w:rPr>
      </w:pPr>
      <w:bookmarkStart w:id="40" w:name="_Toc354752464"/>
      <w:bookmarkStart w:id="41" w:name="_Toc516566389"/>
      <w:bookmarkStart w:id="42" w:name="_Toc516581659"/>
      <w:bookmarkStart w:id="43" w:name="_Toc516734844"/>
      <w:bookmarkStart w:id="44" w:name="_Toc516738874"/>
      <w:r>
        <w:rPr>
          <w:b/>
          <w:sz w:val="20"/>
        </w:rPr>
        <w:t>Jolanta Chrzanowska</w:t>
      </w:r>
      <w:r w:rsidR="00C00A46" w:rsidRPr="00AE7D37">
        <w:rPr>
          <w:b/>
          <w:sz w:val="20"/>
        </w:rPr>
        <w:t xml:space="preserve">, Wydział Zamówień Oddziału Łódź PGE Dystrybucja S.A., tel.: 042 675 </w:t>
      </w:r>
      <w:r>
        <w:rPr>
          <w:b/>
          <w:sz w:val="20"/>
        </w:rPr>
        <w:t>2430</w:t>
      </w:r>
      <w:r w:rsidR="00C00A46" w:rsidRPr="00AE7D37">
        <w:rPr>
          <w:b/>
          <w:sz w:val="20"/>
        </w:rPr>
        <w:t xml:space="preserve"> (w godz. 8:00-14:00),</w:t>
      </w:r>
      <w:r w:rsidR="00C00A46" w:rsidRPr="00C00A46">
        <w:rPr>
          <w:b/>
          <w:sz w:val="20"/>
        </w:rPr>
        <w:t xml:space="preserve"> </w:t>
      </w:r>
      <w:r w:rsidR="00C00A46" w:rsidRPr="00C00A46">
        <w:rPr>
          <w:b/>
          <w:sz w:val="20"/>
        </w:rPr>
        <w:br/>
        <w:t xml:space="preserve">e-mail: </w:t>
      </w:r>
      <w:bookmarkEnd w:id="40"/>
      <w:r>
        <w:rPr>
          <w:b/>
          <w:sz w:val="20"/>
        </w:rPr>
        <w:t>Jolanta.Chrzanowska</w:t>
      </w:r>
      <w:r w:rsidR="00C00A46" w:rsidRPr="00C00A46">
        <w:rPr>
          <w:b/>
          <w:sz w:val="20"/>
        </w:rPr>
        <w:t xml:space="preserve">@pgedystrybucja.pl </w:t>
      </w:r>
    </w:p>
    <w:p w14:paraId="6C3CE198" w14:textId="32AE980C" w:rsidR="008F38F2" w:rsidRPr="00647C7B" w:rsidRDefault="00C00A46" w:rsidP="00C00A46">
      <w:pPr>
        <w:pStyle w:val="Akapitzlist"/>
        <w:spacing w:before="120" w:after="0" w:line="24" w:lineRule="atLeast"/>
        <w:ind w:left="1276"/>
        <w:jc w:val="both"/>
        <w:rPr>
          <w:sz w:val="20"/>
          <w:lang w:val="en-GB"/>
        </w:rPr>
      </w:pPr>
      <w:r w:rsidRPr="00AE7D37">
        <w:rPr>
          <w:sz w:val="20"/>
        </w:rPr>
        <w:t>dodatkowo:</w:t>
      </w:r>
      <w:r w:rsidRPr="00AE7D37">
        <w:rPr>
          <w:b/>
          <w:sz w:val="20"/>
        </w:rPr>
        <w:t xml:space="preserve"> </w:t>
      </w:r>
      <w:bookmarkEnd w:id="41"/>
      <w:bookmarkEnd w:id="42"/>
      <w:bookmarkEnd w:id="43"/>
      <w:bookmarkEnd w:id="44"/>
      <w:r w:rsidR="002D0025">
        <w:rPr>
          <w:b/>
          <w:sz w:val="20"/>
        </w:rPr>
        <w:t>Klaudia Jarosz tel. 042 675 15 59</w:t>
      </w:r>
      <w:r w:rsidRPr="00AE7D37">
        <w:rPr>
          <w:b/>
          <w:sz w:val="20"/>
        </w:rPr>
        <w:t xml:space="preserve"> (w godz. </w:t>
      </w:r>
      <w:r w:rsidRPr="00647C7B">
        <w:rPr>
          <w:b/>
          <w:sz w:val="20"/>
          <w:lang w:val="en-GB"/>
        </w:rPr>
        <w:t xml:space="preserve">8:00-14:00) </w:t>
      </w:r>
      <w:r w:rsidRPr="00647C7B">
        <w:rPr>
          <w:b/>
          <w:sz w:val="20"/>
          <w:lang w:val="en-GB"/>
        </w:rPr>
        <w:br/>
        <w:t xml:space="preserve">e-mail: </w:t>
      </w:r>
      <w:hyperlink r:id="rId20" w:history="1">
        <w:r w:rsidR="002D0025" w:rsidRPr="00647C7B">
          <w:rPr>
            <w:rStyle w:val="Hipercze"/>
            <w:b/>
            <w:lang w:val="en-GB"/>
          </w:rPr>
          <w:t>Klaudia.Jarosz@pgedystrybucja.pl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390B8660"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776678">
        <w:rPr>
          <w:b/>
          <w:sz w:val="20"/>
          <w:highlight w:val="yellow"/>
        </w:rPr>
        <w:t>19</w:t>
      </w:r>
      <w:r w:rsidR="00F52E9A">
        <w:rPr>
          <w:b/>
          <w:sz w:val="20"/>
          <w:highlight w:val="yellow"/>
        </w:rPr>
        <w:t>.1</w:t>
      </w:r>
      <w:r w:rsidR="00175D8D">
        <w:rPr>
          <w:b/>
          <w:sz w:val="20"/>
          <w:highlight w:val="yellow"/>
        </w:rPr>
        <w:t>2</w:t>
      </w:r>
      <w:r w:rsidR="00C00A46" w:rsidRPr="003E28F0">
        <w:rPr>
          <w:b/>
          <w:sz w:val="20"/>
          <w:highlight w:val="yellow"/>
        </w:rPr>
        <w:t>.2025 r. do godz. 09:00</w:t>
      </w:r>
      <w:r w:rsidRPr="003E28F0">
        <w:rPr>
          <w:sz w:val="20"/>
          <w:highlight w:val="yellow"/>
        </w:rPr>
        <w:t>.</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 xml:space="preserve">Dlatego, mając w szczególności na uwadze możliwość wystąpienia ewentualnych nieprzewidzianych utrudnień technicznych po stronie Wykonawcy lub związanych z działaniem Systemu </w:t>
      </w:r>
      <w:r w:rsidRPr="00C62503">
        <w:rPr>
          <w:b/>
          <w:bCs/>
          <w:sz w:val="20"/>
        </w:rPr>
        <w:lastRenderedPageBreak/>
        <w:t>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6DBEAD7B" w:rsidR="008F38F2" w:rsidRPr="00C62503" w:rsidRDefault="008F38F2" w:rsidP="008F38F2">
      <w:pPr>
        <w:pStyle w:val="Nagwek1"/>
        <w:numPr>
          <w:ilvl w:val="0"/>
          <w:numId w:val="28"/>
        </w:numPr>
      </w:pPr>
      <w:bookmarkStart w:id="48" w:name="_Toc193111793"/>
      <w:r w:rsidRPr="00C62503">
        <w:t>ZABEZPIECZENIE NALEŻYTEGO WYKONANIA UMOWY</w:t>
      </w:r>
      <w:bookmarkEnd w:id="48"/>
      <w:r w:rsidR="00776678">
        <w:t xml:space="preserve"> – </w:t>
      </w:r>
      <w:r w:rsidR="00776678" w:rsidRPr="00776678">
        <w:rPr>
          <w:b/>
          <w:bCs/>
          <w:u w:val="single"/>
        </w:rPr>
        <w:t>nie dotyczy</w:t>
      </w:r>
    </w:p>
    <w:p w14:paraId="21B7B98F" w14:textId="01BFCA31" w:rsidR="008F38F2" w:rsidRPr="001D3585" w:rsidRDefault="008F38F2" w:rsidP="00CE336E">
      <w:pPr>
        <w:pStyle w:val="Akapitzlist"/>
        <w:numPr>
          <w:ilvl w:val="1"/>
          <w:numId w:val="18"/>
        </w:numPr>
        <w:spacing w:before="120" w:after="120" w:line="24" w:lineRule="atLeast"/>
        <w:ind w:left="709" w:hanging="709"/>
        <w:contextualSpacing w:val="0"/>
        <w:jc w:val="both"/>
        <w:rPr>
          <w:b/>
          <w:bCs/>
          <w:color w:val="092D74" w:themeColor="accent4"/>
          <w:sz w:val="20"/>
        </w:rPr>
      </w:pPr>
      <w:r w:rsidRPr="00F72B73">
        <w:rPr>
          <w:sz w:val="20"/>
        </w:rPr>
        <w:t xml:space="preserve">Zamawiający </w:t>
      </w:r>
      <w:r w:rsidRPr="00F72B73">
        <w:rPr>
          <w:b/>
          <w:sz w:val="20"/>
        </w:rPr>
        <w:t>wymaga</w:t>
      </w:r>
      <w:r w:rsidRPr="00F72B73">
        <w:rPr>
          <w:sz w:val="20"/>
        </w:rPr>
        <w:t xml:space="preserve"> wniesienia zabezpieczenia należytego wykonania umowy </w:t>
      </w:r>
      <w:r w:rsidR="001D3585" w:rsidRPr="001D3585">
        <w:rPr>
          <w:b/>
          <w:bCs/>
          <w:color w:val="092D74" w:themeColor="accent4"/>
          <w:sz w:val="20"/>
        </w:rPr>
        <w:t xml:space="preserve">w wys. </w:t>
      </w:r>
      <w:r w:rsidR="00776678">
        <w:rPr>
          <w:b/>
          <w:bCs/>
          <w:color w:val="092D74" w:themeColor="accent4"/>
          <w:sz w:val="20"/>
        </w:rPr>
        <w:t>…….</w:t>
      </w:r>
      <w:r w:rsidR="001D3585" w:rsidRPr="001D3585">
        <w:rPr>
          <w:b/>
          <w:bCs/>
          <w:color w:val="092D74" w:themeColor="accent4"/>
          <w:sz w:val="20"/>
        </w:rPr>
        <w:t>.</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lastRenderedPageBreak/>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3923004E"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rzeczowofinansowy</w:t>
      </w:r>
      <w:r w:rsidRPr="00C62503">
        <w:rPr>
          <w:sz w:val="20"/>
        </w:rPr>
        <w:noBreakHyphen/>
        <w:t>,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lastRenderedPageBreak/>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xlsx, doc, docx, pptx, pdf, xml, rar, zip, gif, jpg, dwg, tif, tiff, txt, rtf, jpeg, bmp ,ath, </w:t>
      </w:r>
      <w:r w:rsidRPr="00E75A49">
        <w:rPr>
          <w:rFonts w:cstheme="minorHAnsi"/>
          <w:sz w:val="20"/>
        </w:rPr>
        <w:lastRenderedPageBreak/>
        <w:t>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EF84CF1" w:rsidR="00A37012" w:rsidRDefault="00A37012">
        <w:pPr>
          <w:pStyle w:val="Stopka"/>
          <w:jc w:val="right"/>
        </w:pPr>
        <w:r>
          <w:fldChar w:fldCharType="begin"/>
        </w:r>
        <w:r>
          <w:instrText>PAGE   \* MERGEFORMAT</w:instrText>
        </w:r>
        <w:r>
          <w:fldChar w:fldCharType="separate"/>
        </w:r>
        <w:r w:rsidR="00783A72">
          <w:rPr>
            <w:noProof/>
          </w:rPr>
          <w:t>10</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BDC68B8" w:rsidR="00A37012" w:rsidRDefault="00A37012">
        <w:pPr>
          <w:pStyle w:val="Stopka"/>
          <w:jc w:val="right"/>
        </w:pPr>
        <w:r>
          <w:fldChar w:fldCharType="begin"/>
        </w:r>
        <w:r>
          <w:instrText>PAGE   \* MERGEFORMAT</w:instrText>
        </w:r>
        <w:r>
          <w:fldChar w:fldCharType="separate"/>
        </w:r>
        <w:r w:rsidR="003E28F0">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4F5BE608" w:rsidR="00A37012" w:rsidRPr="006B2C28" w:rsidRDefault="00972407" w:rsidP="00582CE9">
          <w:pPr>
            <w:suppressAutoHyphens/>
            <w:ind w:right="187"/>
            <w:rPr>
              <w:rFonts w:asciiTheme="majorHAnsi" w:hAnsiTheme="majorHAnsi"/>
              <w:color w:val="000000" w:themeColor="text1"/>
              <w:sz w:val="14"/>
              <w:szCs w:val="18"/>
            </w:rPr>
          </w:pPr>
          <w:r w:rsidRPr="00972407">
            <w:rPr>
              <w:rFonts w:asciiTheme="majorHAnsi" w:hAnsiTheme="majorHAnsi"/>
              <w:color w:val="000000" w:themeColor="text1"/>
              <w:sz w:val="14"/>
              <w:szCs w:val="18"/>
            </w:rPr>
            <w:t>POST/DYS/OLD/GZ/04381/2025</w:t>
          </w: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76ADCC0" w14:textId="09AE082B" w:rsidR="00A37012" w:rsidRPr="006B2C28" w:rsidRDefault="00972407" w:rsidP="00DE3208">
          <w:pPr>
            <w:suppressAutoHyphens/>
            <w:ind w:right="187"/>
            <w:rPr>
              <w:rFonts w:asciiTheme="majorHAnsi" w:hAnsiTheme="majorHAnsi"/>
              <w:color w:val="000000" w:themeColor="text1"/>
              <w:sz w:val="14"/>
              <w:szCs w:val="18"/>
            </w:rPr>
          </w:pPr>
          <w:r w:rsidRPr="00972407">
            <w:rPr>
              <w:rFonts w:asciiTheme="majorHAnsi" w:hAnsiTheme="majorHAnsi"/>
              <w:color w:val="000000" w:themeColor="text1"/>
              <w:sz w:val="14"/>
              <w:szCs w:val="18"/>
            </w:rPr>
            <w:t>POST/DYS/OLD/GZ/04381/2025</w:t>
          </w: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6727948">
    <w:abstractNumId w:val="14"/>
  </w:num>
  <w:num w:numId="2" w16cid:durableId="1002507936">
    <w:abstractNumId w:val="5"/>
  </w:num>
  <w:num w:numId="3" w16cid:durableId="393620478">
    <w:abstractNumId w:val="10"/>
  </w:num>
  <w:num w:numId="4" w16cid:durableId="325517651">
    <w:abstractNumId w:val="15"/>
  </w:num>
  <w:num w:numId="5" w16cid:durableId="240406508">
    <w:abstractNumId w:val="3"/>
  </w:num>
  <w:num w:numId="6" w16cid:durableId="989558127">
    <w:abstractNumId w:val="13"/>
  </w:num>
  <w:num w:numId="7" w16cid:durableId="1038747942">
    <w:abstractNumId w:val="2"/>
  </w:num>
  <w:num w:numId="8" w16cid:durableId="73557337">
    <w:abstractNumId w:val="0"/>
  </w:num>
  <w:num w:numId="9" w16cid:durableId="701788133">
    <w:abstractNumId w:val="24"/>
  </w:num>
  <w:num w:numId="10" w16cid:durableId="1508666572">
    <w:abstractNumId w:val="12"/>
  </w:num>
  <w:num w:numId="11" w16cid:durableId="536088353">
    <w:abstractNumId w:val="7"/>
  </w:num>
  <w:num w:numId="12" w16cid:durableId="118423570">
    <w:abstractNumId w:val="18"/>
  </w:num>
  <w:num w:numId="13" w16cid:durableId="493254605">
    <w:abstractNumId w:val="27"/>
  </w:num>
  <w:num w:numId="14" w16cid:durableId="385644066">
    <w:abstractNumId w:val="6"/>
  </w:num>
  <w:num w:numId="15" w16cid:durableId="1791897191">
    <w:abstractNumId w:val="21"/>
  </w:num>
  <w:num w:numId="16" w16cid:durableId="266474478">
    <w:abstractNumId w:val="11"/>
  </w:num>
  <w:num w:numId="17" w16cid:durableId="691371752">
    <w:abstractNumId w:val="4"/>
  </w:num>
  <w:num w:numId="18" w16cid:durableId="649093652">
    <w:abstractNumId w:val="16"/>
  </w:num>
  <w:num w:numId="19" w16cid:durableId="1696928736">
    <w:abstractNumId w:val="23"/>
  </w:num>
  <w:num w:numId="20" w16cid:durableId="518931328">
    <w:abstractNumId w:val="20"/>
  </w:num>
  <w:num w:numId="21" w16cid:durableId="667175362">
    <w:abstractNumId w:val="28"/>
  </w:num>
  <w:num w:numId="22" w16cid:durableId="1218861407">
    <w:abstractNumId w:val="9"/>
  </w:num>
  <w:num w:numId="23" w16cid:durableId="137380376">
    <w:abstractNumId w:val="1"/>
  </w:num>
  <w:num w:numId="24" w16cid:durableId="1706176545">
    <w:abstractNumId w:val="17"/>
  </w:num>
  <w:num w:numId="25" w16cid:durableId="1951358153">
    <w:abstractNumId w:val="19"/>
  </w:num>
  <w:num w:numId="26" w16cid:durableId="894970871">
    <w:abstractNumId w:val="22"/>
  </w:num>
  <w:num w:numId="27" w16cid:durableId="370349144">
    <w:abstractNumId w:val="8"/>
  </w:num>
  <w:num w:numId="28" w16cid:durableId="1143428775">
    <w:abstractNumId w:val="26"/>
  </w:num>
  <w:num w:numId="29" w16cid:durableId="65916236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16CD"/>
    <w:rsid w:val="001562C9"/>
    <w:rsid w:val="00167B53"/>
    <w:rsid w:val="00172B93"/>
    <w:rsid w:val="00175D8D"/>
    <w:rsid w:val="00175F4C"/>
    <w:rsid w:val="001764EE"/>
    <w:rsid w:val="00185AAB"/>
    <w:rsid w:val="00192A23"/>
    <w:rsid w:val="001974F6"/>
    <w:rsid w:val="001A4996"/>
    <w:rsid w:val="001B0061"/>
    <w:rsid w:val="001D1A8B"/>
    <w:rsid w:val="001D2EB1"/>
    <w:rsid w:val="001D3585"/>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3129"/>
    <w:rsid w:val="002A48F7"/>
    <w:rsid w:val="002B51FD"/>
    <w:rsid w:val="002B5C62"/>
    <w:rsid w:val="002C470F"/>
    <w:rsid w:val="002D0025"/>
    <w:rsid w:val="002D3B2A"/>
    <w:rsid w:val="002D4CAD"/>
    <w:rsid w:val="002F10CA"/>
    <w:rsid w:val="00303C67"/>
    <w:rsid w:val="00304DC0"/>
    <w:rsid w:val="00310CB3"/>
    <w:rsid w:val="00324562"/>
    <w:rsid w:val="00324FE3"/>
    <w:rsid w:val="00347E8D"/>
    <w:rsid w:val="003545BC"/>
    <w:rsid w:val="00362C4E"/>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28F0"/>
    <w:rsid w:val="003E3CCB"/>
    <w:rsid w:val="003E59DD"/>
    <w:rsid w:val="003F132F"/>
    <w:rsid w:val="003F257A"/>
    <w:rsid w:val="003F5875"/>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04B"/>
    <w:rsid w:val="004B29F9"/>
    <w:rsid w:val="004C2303"/>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23B01"/>
    <w:rsid w:val="00625BB0"/>
    <w:rsid w:val="006261BB"/>
    <w:rsid w:val="00631375"/>
    <w:rsid w:val="006341E5"/>
    <w:rsid w:val="006476D1"/>
    <w:rsid w:val="00647C7B"/>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5507C"/>
    <w:rsid w:val="00760251"/>
    <w:rsid w:val="007617E0"/>
    <w:rsid w:val="007673CA"/>
    <w:rsid w:val="00772961"/>
    <w:rsid w:val="00776678"/>
    <w:rsid w:val="00783A72"/>
    <w:rsid w:val="007844EB"/>
    <w:rsid w:val="00784DC3"/>
    <w:rsid w:val="00787D9C"/>
    <w:rsid w:val="00794EFB"/>
    <w:rsid w:val="007A1B94"/>
    <w:rsid w:val="007B094C"/>
    <w:rsid w:val="007B0FF0"/>
    <w:rsid w:val="007B50D8"/>
    <w:rsid w:val="007C6687"/>
    <w:rsid w:val="007C67F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11E3"/>
    <w:rsid w:val="008B6316"/>
    <w:rsid w:val="008C619A"/>
    <w:rsid w:val="008C75AB"/>
    <w:rsid w:val="008D62A8"/>
    <w:rsid w:val="008D6A33"/>
    <w:rsid w:val="008D6FD3"/>
    <w:rsid w:val="008E2EA9"/>
    <w:rsid w:val="008E4838"/>
    <w:rsid w:val="008F1663"/>
    <w:rsid w:val="008F17DA"/>
    <w:rsid w:val="008F1FB0"/>
    <w:rsid w:val="008F38F2"/>
    <w:rsid w:val="00900ED8"/>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407"/>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12"/>
    <w:rsid w:val="00A370AB"/>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3702"/>
    <w:rsid w:val="00B67333"/>
    <w:rsid w:val="00B67FA9"/>
    <w:rsid w:val="00B74FE1"/>
    <w:rsid w:val="00B76CD7"/>
    <w:rsid w:val="00B801D6"/>
    <w:rsid w:val="00B83A96"/>
    <w:rsid w:val="00B83F8A"/>
    <w:rsid w:val="00BA0AAA"/>
    <w:rsid w:val="00BA0FF4"/>
    <w:rsid w:val="00BA5673"/>
    <w:rsid w:val="00BB0255"/>
    <w:rsid w:val="00BB14BD"/>
    <w:rsid w:val="00BB180C"/>
    <w:rsid w:val="00BC3599"/>
    <w:rsid w:val="00BD1D08"/>
    <w:rsid w:val="00BE0AE4"/>
    <w:rsid w:val="00BE38BB"/>
    <w:rsid w:val="00C003C6"/>
    <w:rsid w:val="00C00A4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36A3C"/>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36AEB"/>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B2CAF"/>
    <w:rsid w:val="00EC07C0"/>
    <w:rsid w:val="00EC22FA"/>
    <w:rsid w:val="00EC30C5"/>
    <w:rsid w:val="00ED2FD4"/>
    <w:rsid w:val="00EE5E2C"/>
    <w:rsid w:val="00EF3D80"/>
    <w:rsid w:val="00F01E75"/>
    <w:rsid w:val="00F202D3"/>
    <w:rsid w:val="00F21DD8"/>
    <w:rsid w:val="00F25128"/>
    <w:rsid w:val="00F32BD1"/>
    <w:rsid w:val="00F36C1C"/>
    <w:rsid w:val="00F377D2"/>
    <w:rsid w:val="00F45555"/>
    <w:rsid w:val="00F4718C"/>
    <w:rsid w:val="00F527EB"/>
    <w:rsid w:val="00F52E9A"/>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laudia.Jarosz@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PROC_SWZ_RB_4381.docx</dmsv2BaseFileName>
    <dmsv2BaseDisplayName xmlns="http://schemas.microsoft.com/sharepoint/v3">PROC_SWZ_RB_4381</dmsv2BaseDisplayName>
    <dmsv2SWPP2ObjectNumber xmlns="http://schemas.microsoft.com/sharepoint/v3">POST/DYS/OLD/GZ/04381/2025                        </dmsv2SWPP2ObjectNumber>
    <dmsv2SWPP2SumMD5 xmlns="http://schemas.microsoft.com/sharepoint/v3">a46b86d58c7c3852a8c25021a170386a</dmsv2SWPP2SumMD5>
    <dmsv2BaseMoved xmlns="http://schemas.microsoft.com/sharepoint/v3">false</dmsv2BaseMoved>
    <dmsv2BaseIsSensitive xmlns="http://schemas.microsoft.com/sharepoint/v3">true</dmsv2BaseIsSensitive>
    <dmsv2SWPP2IDSWPP2 xmlns="http://schemas.microsoft.com/sharepoint/v3">700758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23919914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JEUP5JKVCYQC-1440096624-17460</_dlc_DocId>
    <_dlc_DocIdUrl xmlns="a19cb1c7-c5c7-46d4-85ae-d83685407bba">
      <Url>https://swpp2.dms.gkpge.pl/sites/41/_layouts/15/DocIdRedir.aspx?ID=JEUP5JKVCYQC-1440096624-17460</Url>
      <Description>JEUP5JKVCYQC-1440096624-17460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3D6CB04-59B4-40D1-A3F5-FB4638D895D1}"/>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364282EA-2618-48C5-BF39-9CF1F28A043D}">
  <ds:schemaRefs>
    <ds:schemaRef ds:uri="http://schemas.openxmlformats.org/officeDocument/2006/bibliography"/>
  </ds:schemaRefs>
</ds:datastoreItem>
</file>

<file path=customXml/itemProps5.xml><?xml version="1.0" encoding="utf-8"?>
<ds:datastoreItem xmlns:ds="http://schemas.openxmlformats.org/officeDocument/2006/customXml" ds:itemID="{65ADF479-1A74-43E6-B813-CFD234A0DBFE}"/>
</file>

<file path=docProps/app.xml><?xml version="1.0" encoding="utf-8"?>
<Properties xmlns="http://schemas.openxmlformats.org/officeDocument/2006/extended-properties" xmlns:vt="http://schemas.openxmlformats.org/officeDocument/2006/docPropsVTypes">
  <Template>PGE word swz test</Template>
  <TotalTime>143</TotalTime>
  <Pages>12</Pages>
  <Words>4594</Words>
  <Characters>27567</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17</cp:revision>
  <cp:lastPrinted>2024-07-15T11:21:00Z</cp:lastPrinted>
  <dcterms:created xsi:type="dcterms:W3CDTF">2025-10-01T10:45:00Z</dcterms:created>
  <dcterms:modified xsi:type="dcterms:W3CDTF">2025-12-04T09:02:00Z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181b626b-7a16-42c9-81ce-bb591b6f1270</vt:lpwstr>
  </property>
</Properties>
</file>