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5ED09B87">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76753395" w:rsidR="00AA6546" w:rsidRDefault="00AA6546" w:rsidP="00A809BD">
                              <w:pPr>
                                <w:pStyle w:val="PODTYTU"/>
                                <w:spacing w:before="2160"/>
                                <w:jc w:val="center"/>
                              </w:pPr>
                              <w:r>
                                <w:t xml:space="preserve"> </w:t>
                              </w:r>
                              <w:r w:rsidR="005E0B6E" w:rsidRPr="005E0B6E">
                                <w:t xml:space="preserve">Wykonanie dokumentacji i robót budowlanych w branży elektroenergetycznej na terenie działania OŁD w RE Tomaszów Maz. w podziale na </w:t>
                              </w:r>
                              <w:r w:rsidR="003E4583">
                                <w:t>5</w:t>
                              </w:r>
                              <w:r w:rsidR="005E0B6E" w:rsidRPr="005E0B6E">
                                <w:t xml:space="preserve"> części</w:t>
                              </w:r>
                            </w:p>
                            <w:p w14:paraId="0E983132" w14:textId="77777777" w:rsidR="00AA6546" w:rsidRDefault="00AA6546" w:rsidP="00BF7B08">
                              <w:pPr>
                                <w:pStyle w:val="tekst"/>
                                <w:spacing w:before="720"/>
                                <w:jc w:val="center"/>
                              </w:pPr>
                              <w:r w:rsidRPr="006E100D">
                                <w:t>Nume</w:t>
                              </w:r>
                              <w:r>
                                <w:t>r Postępowania:</w:t>
                              </w:r>
                              <w:r>
                                <w:tab/>
                              </w:r>
                            </w:p>
                            <w:p w14:paraId="740DC77E" w14:textId="6FF07A07" w:rsidR="00AA6546" w:rsidRDefault="00AA6546" w:rsidP="00BF7B08">
                              <w:pPr>
                                <w:pStyle w:val="tekst"/>
                                <w:spacing w:before="720"/>
                                <w:jc w:val="center"/>
                              </w:pPr>
                              <w:r>
                                <w:t>POST/DYS/OLD/GZ/0</w:t>
                              </w:r>
                              <w:r w:rsidR="005E0B6E">
                                <w:t>4</w:t>
                              </w:r>
                              <w:r w:rsidR="003E4583">
                                <w:t>376</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36247248"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394FF8">
                                <w:rPr>
                                  <w:noProof/>
                                </w:rPr>
                                <w:t>4 grudnia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76753395" w:rsidR="00AA6546" w:rsidRDefault="00AA6546" w:rsidP="00A809BD">
                        <w:pPr>
                          <w:pStyle w:val="PODTYTU"/>
                          <w:spacing w:before="2160"/>
                          <w:jc w:val="center"/>
                        </w:pPr>
                        <w:r>
                          <w:t xml:space="preserve"> </w:t>
                        </w:r>
                        <w:r w:rsidR="005E0B6E" w:rsidRPr="005E0B6E">
                          <w:t xml:space="preserve">Wykonanie dokumentacji i robót budowlanych w branży elektroenergetycznej na terenie działania OŁD w RE Tomaszów Maz. w podziale na </w:t>
                        </w:r>
                        <w:r w:rsidR="003E4583">
                          <w:t>5</w:t>
                        </w:r>
                        <w:r w:rsidR="005E0B6E" w:rsidRPr="005E0B6E">
                          <w:t xml:space="preserve"> części</w:t>
                        </w:r>
                      </w:p>
                      <w:p w14:paraId="0E983132" w14:textId="77777777" w:rsidR="00AA6546" w:rsidRDefault="00AA6546" w:rsidP="00BF7B08">
                        <w:pPr>
                          <w:pStyle w:val="tekst"/>
                          <w:spacing w:before="720"/>
                          <w:jc w:val="center"/>
                        </w:pPr>
                        <w:r w:rsidRPr="006E100D">
                          <w:t>Nume</w:t>
                        </w:r>
                        <w:r>
                          <w:t>r Postępowania:</w:t>
                        </w:r>
                        <w:r>
                          <w:tab/>
                        </w:r>
                      </w:p>
                      <w:p w14:paraId="740DC77E" w14:textId="6FF07A07" w:rsidR="00AA6546" w:rsidRDefault="00AA6546" w:rsidP="00BF7B08">
                        <w:pPr>
                          <w:pStyle w:val="tekst"/>
                          <w:spacing w:before="720"/>
                          <w:jc w:val="center"/>
                        </w:pPr>
                        <w:r>
                          <w:t>POST/DYS/OLD/GZ/0</w:t>
                        </w:r>
                        <w:r w:rsidR="005E0B6E">
                          <w:t>4</w:t>
                        </w:r>
                        <w:r w:rsidR="003E4583">
                          <w:t>376</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36247248"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394FF8">
                          <w:rPr>
                            <w:noProof/>
                          </w:rPr>
                          <w:t>4 grudnia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394FF8">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394FF8">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394FF8">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394FF8">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394FF8" w:rsidP="005E0744">
          <w:pPr>
            <w:pStyle w:val="Spistreci1"/>
            <w:ind w:left="705" w:hanging="705"/>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394FF8">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394FF8">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394FF8">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394FF8">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394FF8">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394FF8">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394FF8">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394FF8">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394FF8">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394FF8">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394FF8">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394FF8">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394FF8">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C62503">
          <w:rPr>
            <w:rStyle w:val="Hipercze"/>
          </w:rPr>
          <w:t>https://www.pgedystrybucja.pl/przetargi</w:t>
        </w:r>
      </w:hyperlink>
      <w:r w:rsidRPr="00C62503">
        <w:rPr>
          <w:rStyle w:val="Hipercze"/>
        </w:rPr>
        <w:t xml:space="preserve"> oraz </w:t>
      </w:r>
      <w:hyperlink r:id="rId14"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CFB1DF3"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394FF8" w:rsidP="008F38F2">
      <w:pPr>
        <w:pStyle w:val="Akapitzlist"/>
        <w:spacing w:before="120" w:line="24" w:lineRule="atLeast"/>
        <w:ind w:left="709"/>
        <w:contextualSpacing w:val="0"/>
        <w:rPr>
          <w:sz w:val="20"/>
        </w:rPr>
      </w:pPr>
      <w:hyperlink r:id="rId15"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394FF8" w:rsidP="008F38F2">
      <w:pPr>
        <w:pStyle w:val="Akapitzlist"/>
        <w:spacing w:line="24" w:lineRule="atLeast"/>
        <w:ind w:left="360" w:firstLine="348"/>
        <w:rPr>
          <w:rFonts w:cstheme="minorHAnsi"/>
          <w:bCs/>
          <w:sz w:val="20"/>
        </w:rPr>
      </w:pPr>
      <w:hyperlink r:id="rId16" w:history="1">
        <w:r w:rsidR="008F38F2" w:rsidRPr="004B4556">
          <w:rPr>
            <w:rStyle w:val="Hipercze"/>
            <w:rFonts w:cstheme="minorHAnsi"/>
            <w:bCs/>
          </w:rPr>
          <w:t>https://pgedystrybucja.pl/przetargi/przetargi-zakupowe</w:t>
        </w:r>
      </w:hyperlink>
    </w:p>
    <w:p w14:paraId="5BEFBA20" w14:textId="2BEC876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394FF8" w:rsidP="008F38F2">
      <w:pPr>
        <w:pStyle w:val="Akapitzlist"/>
        <w:spacing w:line="24" w:lineRule="atLeast"/>
        <w:ind w:left="709"/>
        <w:rPr>
          <w:rFonts w:cstheme="minorHAnsi"/>
          <w:sz w:val="20"/>
        </w:rPr>
      </w:pPr>
      <w:hyperlink r:id="rId17"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t>OPIS PRZEDMIOTU ZAKUPU</w:t>
      </w:r>
      <w:bookmarkEnd w:id="32"/>
    </w:p>
    <w:p w14:paraId="5AF60CD2" w14:textId="49F3AA8F" w:rsidR="008F38F2" w:rsidRPr="00C62503" w:rsidRDefault="008F38F2" w:rsidP="009B0616">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5E0B6E" w:rsidRPr="005E0B6E">
        <w:rPr>
          <w:sz w:val="20"/>
        </w:rPr>
        <w:t xml:space="preserve">Wykonanie dokumentacji i robót budowlanych w branży elektroenergetycznej na terenie działania OŁD w RE Tomaszów Maz. w podziale na </w:t>
      </w:r>
      <w:r w:rsidR="003E4583">
        <w:rPr>
          <w:sz w:val="20"/>
        </w:rPr>
        <w:t>5</w:t>
      </w:r>
      <w:r w:rsidR="005E0B6E" w:rsidRPr="005E0B6E">
        <w:rPr>
          <w:sz w:val="20"/>
        </w:rPr>
        <w:t xml:space="preserve"> części</w:t>
      </w:r>
    </w:p>
    <w:p w14:paraId="2C56BFD0" w14:textId="532E7AE4" w:rsidR="008F38F2"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3E4583">
        <w:rPr>
          <w:sz w:val="20"/>
        </w:rPr>
        <w:t>5</w:t>
      </w:r>
      <w:r w:rsidR="009B0616">
        <w:rPr>
          <w:sz w:val="20"/>
        </w:rPr>
        <w:t xml:space="preserve"> (słownie: </w:t>
      </w:r>
      <w:r w:rsidR="003E4583">
        <w:rPr>
          <w:sz w:val="20"/>
        </w:rPr>
        <w:t>pięć</w:t>
      </w:r>
      <w:r w:rsidR="009B0616">
        <w:rPr>
          <w:sz w:val="20"/>
        </w:rPr>
        <w:t>) niezależnych</w:t>
      </w:r>
      <w:r w:rsidRPr="00C62503">
        <w:rPr>
          <w:sz w:val="20"/>
        </w:rPr>
        <w:t xml:space="preserve"> części w sposób opisany poniżej: </w:t>
      </w:r>
    </w:p>
    <w:p w14:paraId="527403BA" w14:textId="2B9CCEEE" w:rsidR="009B0616" w:rsidRDefault="003E4583" w:rsidP="009B0616">
      <w:pPr>
        <w:pStyle w:val="Akapitzlist"/>
        <w:spacing w:before="120" w:after="0" w:line="24" w:lineRule="atLeast"/>
        <w:ind w:left="567"/>
        <w:contextualSpacing w:val="0"/>
        <w:jc w:val="both"/>
        <w:rPr>
          <w:sz w:val="20"/>
        </w:rPr>
      </w:pPr>
      <w:r w:rsidRPr="003E4583">
        <w:rPr>
          <w:sz w:val="20"/>
        </w:rPr>
        <w:t>Część 1: Wykonanie dokumentacji i robót budowlanych w branży elektroenergetycznej na terenie działania OŁD w RE Tomaszów Maz. Wymiana istniejących rozdzielnic nN na stacjach słupowych 15/0,4kV na terenie Rejonu Energetycznego Tomaszów Maz., m-ść Inowłódz gm. Inowłódz, Budziszewice gm. Budziszewice, Opoczno ul. Szewska gm. Opoczno - pakiet 1</w:t>
      </w:r>
    </w:p>
    <w:p w14:paraId="210B62A1" w14:textId="62F9DC14" w:rsidR="009B0616" w:rsidRDefault="003E4583" w:rsidP="009B0616">
      <w:pPr>
        <w:pStyle w:val="Akapitzlist"/>
        <w:spacing w:before="120" w:after="0" w:line="24" w:lineRule="atLeast"/>
        <w:ind w:left="567"/>
        <w:contextualSpacing w:val="0"/>
        <w:jc w:val="both"/>
        <w:rPr>
          <w:sz w:val="20"/>
        </w:rPr>
      </w:pPr>
      <w:r w:rsidRPr="003E4583">
        <w:rPr>
          <w:sz w:val="20"/>
        </w:rPr>
        <w:t>Część 2: Wykonanie dokumentacji i robót budowlanych w branży elektroenergetycznej na terenie działania OŁD w RE Tomaszów Maz. Wymiana istn. linii napow. nN wraz przyłączami nN ze stacji 15/0,4kV nr 6-0744 Wąglany</w:t>
      </w:r>
    </w:p>
    <w:p w14:paraId="77872EB4" w14:textId="0028DC9A" w:rsidR="009B0616" w:rsidRDefault="003E4583" w:rsidP="005E0B6E">
      <w:pPr>
        <w:pStyle w:val="Akapitzlist"/>
        <w:spacing w:before="120" w:after="0" w:line="24" w:lineRule="atLeast"/>
        <w:ind w:left="567"/>
        <w:contextualSpacing w:val="0"/>
        <w:jc w:val="both"/>
        <w:rPr>
          <w:sz w:val="20"/>
        </w:rPr>
      </w:pPr>
      <w:r w:rsidRPr="003E4583">
        <w:rPr>
          <w:sz w:val="20"/>
        </w:rPr>
        <w:t>Część 3: Wykonanie dokumentacji i robót budowlanych w branży elektroenergetycznej na terenie działania OŁD w RE Tomaszów Maz. Wykonanie dokumentacji projektowej oraz wymiana istniejącej linii napowietrznej nN wraz przyłączami napowietrznymi nN na terenie Rejonu Energetycznego Tomaszów Mazowiecki (Rzeczyca, obręb stacji 6-0333).</w:t>
      </w:r>
    </w:p>
    <w:p w14:paraId="02B5303B" w14:textId="443FE152" w:rsidR="003E4583" w:rsidRPr="005E0B6E" w:rsidRDefault="003E4583" w:rsidP="005E0B6E">
      <w:pPr>
        <w:pStyle w:val="Akapitzlist"/>
        <w:spacing w:before="120" w:after="0" w:line="24" w:lineRule="atLeast"/>
        <w:ind w:left="567"/>
        <w:contextualSpacing w:val="0"/>
        <w:jc w:val="both"/>
        <w:rPr>
          <w:sz w:val="20"/>
        </w:rPr>
      </w:pPr>
      <w:r w:rsidRPr="003E4583">
        <w:rPr>
          <w:sz w:val="20"/>
        </w:rPr>
        <w:t>Część 4: Wykonanie dokumentacji i robót budowlanych w branży elektroenergetycznej na terenie działania OŁD w RE Tomaszów Maz. Wymiana istniejącej linii napowietrznej nN wraz z przyłączami nN ze stacji 15/0,4kV nr. 6-0263 Branik , gm. Żelechlinek</w:t>
      </w:r>
    </w:p>
    <w:p w14:paraId="718334BF" w14:textId="7AFF3107" w:rsidR="008F38F2" w:rsidRPr="00D05D85" w:rsidRDefault="003E4583" w:rsidP="00897B32">
      <w:pPr>
        <w:spacing w:before="120" w:line="24" w:lineRule="atLeast"/>
        <w:ind w:left="567"/>
        <w:jc w:val="both"/>
        <w:rPr>
          <w:sz w:val="20"/>
        </w:rPr>
      </w:pPr>
      <w:r w:rsidRPr="003E4583">
        <w:rPr>
          <w:sz w:val="20"/>
        </w:rPr>
        <w:t>Część 5: Wykonanie dokumentacji i robót budowlanych w branży elektroenergetycznej na terenie działania OŁD w RE Tomaszów Maz. Wykonanie dokumentacji projektowej oraz wymiana istniejącej linii napowietrznej nN wraz przyłączami napowietrznymi nN na terenie Rejonu Energetycznego Tomaszów Mazowiecki (Rzeczyca, obręb stacji 6-0328).</w:t>
      </w:r>
    </w:p>
    <w:p w14:paraId="518B6850" w14:textId="5CEB5546"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3" w:name="_Toc193111779"/>
      <w:r w:rsidRPr="00C62503">
        <w:t>TERMIN WYKONANIA ZAMÓWIENIA</w:t>
      </w:r>
      <w:bookmarkEnd w:id="33"/>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4" w:name="_Toc193111780"/>
      <w:r w:rsidRPr="00C62503">
        <w:t>WADIUM</w:t>
      </w:r>
      <w:bookmarkEnd w:id="34"/>
    </w:p>
    <w:p w14:paraId="49A13533" w14:textId="7FF11F7E" w:rsidR="008F38F2" w:rsidRPr="00C62503" w:rsidRDefault="008F38F2" w:rsidP="00513323">
      <w:pPr>
        <w:pStyle w:val="Tekstpodstawowy"/>
        <w:spacing w:after="0" w:line="24" w:lineRule="atLeast"/>
        <w:ind w:left="1134" w:right="57"/>
        <w:rPr>
          <w:rFonts w:asciiTheme="minorHAnsi" w:hAnsiTheme="minorHAnsi" w:cstheme="minorBidi"/>
          <w:sz w:val="20"/>
        </w:rPr>
      </w:pPr>
      <w:r w:rsidRPr="00C62503">
        <w:rPr>
          <w:rFonts w:asciiTheme="minorHAnsi" w:hAnsiTheme="minorHAnsi" w:cstheme="minorBidi"/>
          <w:sz w:val="20"/>
        </w:rPr>
        <w:t>.</w:t>
      </w:r>
    </w:p>
    <w:p w14:paraId="2579C104" w14:textId="77777777" w:rsidR="003E4583" w:rsidRPr="003E4583" w:rsidRDefault="003E4583" w:rsidP="003E4583">
      <w:pPr>
        <w:pStyle w:val="Akapitzlist"/>
        <w:numPr>
          <w:ilvl w:val="1"/>
          <w:numId w:val="20"/>
        </w:numPr>
        <w:contextualSpacing w:val="0"/>
        <w:rPr>
          <w:sz w:val="20"/>
        </w:rPr>
      </w:pPr>
      <w:r w:rsidRPr="003E4583">
        <w:rPr>
          <w:sz w:val="20"/>
        </w:rPr>
        <w:t>Wykonawca zobowiązany będzie do wniesienia wadium przed upływem terminu składania ofert w wysokości:</w:t>
      </w:r>
    </w:p>
    <w:p w14:paraId="4AEE8ABF" w14:textId="12202307" w:rsidR="003E4583" w:rsidRPr="003E4583" w:rsidRDefault="003E4583" w:rsidP="003A302C">
      <w:pPr>
        <w:pStyle w:val="Akapitzlist"/>
        <w:ind w:left="426"/>
        <w:contextualSpacing w:val="0"/>
        <w:rPr>
          <w:sz w:val="20"/>
        </w:rPr>
      </w:pPr>
      <w:bookmarkStart w:id="35" w:name="_Hlk215722883"/>
      <w:r w:rsidRPr="003E4583">
        <w:rPr>
          <w:sz w:val="20"/>
        </w:rPr>
        <w:t xml:space="preserve">Część 1:  </w:t>
      </w:r>
      <w:r w:rsidRPr="003E4583">
        <w:rPr>
          <w:b/>
          <w:bCs/>
          <w:sz w:val="20"/>
        </w:rPr>
        <w:t>brak wadium</w:t>
      </w:r>
    </w:p>
    <w:bookmarkEnd w:id="35"/>
    <w:p w14:paraId="3C4DA87D" w14:textId="1B25040B" w:rsidR="003E4583" w:rsidRPr="003E4583" w:rsidRDefault="003E4583" w:rsidP="003A302C">
      <w:pPr>
        <w:pStyle w:val="Akapitzlist"/>
        <w:spacing w:before="120" w:after="0" w:line="24" w:lineRule="atLeast"/>
        <w:ind w:left="426"/>
        <w:contextualSpacing w:val="0"/>
        <w:jc w:val="both"/>
        <w:rPr>
          <w:sz w:val="20"/>
        </w:rPr>
      </w:pPr>
      <w:r w:rsidRPr="003E4583">
        <w:rPr>
          <w:sz w:val="20"/>
        </w:rPr>
        <w:t xml:space="preserve">Część 2:  </w:t>
      </w:r>
      <w:bookmarkStart w:id="36" w:name="_Hlk215722935"/>
      <w:r>
        <w:rPr>
          <w:b/>
          <w:bCs/>
          <w:sz w:val="20"/>
        </w:rPr>
        <w:t>3</w:t>
      </w:r>
      <w:r w:rsidRPr="003E4583">
        <w:rPr>
          <w:b/>
          <w:bCs/>
          <w:sz w:val="20"/>
        </w:rPr>
        <w:t> 000,00 zł (</w:t>
      </w:r>
      <w:r w:rsidRPr="003E4583">
        <w:rPr>
          <w:sz w:val="20"/>
        </w:rPr>
        <w:t xml:space="preserve">słownie złotych: </w:t>
      </w:r>
      <w:r>
        <w:rPr>
          <w:sz w:val="20"/>
        </w:rPr>
        <w:t>3 tysiące</w:t>
      </w:r>
      <w:r w:rsidRPr="003E4583">
        <w:rPr>
          <w:sz w:val="20"/>
        </w:rPr>
        <w:t xml:space="preserve"> złotych</w:t>
      </w:r>
      <w:r w:rsidRPr="003E4583">
        <w:rPr>
          <w:b/>
          <w:bCs/>
          <w:sz w:val="20"/>
        </w:rPr>
        <w:t>)</w:t>
      </w:r>
      <w:bookmarkEnd w:id="36"/>
      <w:r w:rsidRPr="003E4583">
        <w:rPr>
          <w:sz w:val="20"/>
        </w:rPr>
        <w:t xml:space="preserve">. </w:t>
      </w:r>
    </w:p>
    <w:p w14:paraId="0A459ADB" w14:textId="77777777" w:rsidR="003E4583" w:rsidRPr="003E4583" w:rsidRDefault="003E4583" w:rsidP="003A302C">
      <w:pPr>
        <w:pStyle w:val="Akapitzlist"/>
        <w:spacing w:before="120" w:after="0" w:line="24" w:lineRule="atLeast"/>
        <w:ind w:left="426"/>
        <w:contextualSpacing w:val="0"/>
        <w:jc w:val="both"/>
        <w:rPr>
          <w:sz w:val="20"/>
        </w:rPr>
      </w:pPr>
      <w:r w:rsidRPr="003E4583">
        <w:rPr>
          <w:sz w:val="20"/>
        </w:rPr>
        <w:t xml:space="preserve">Część 3:  </w:t>
      </w:r>
      <w:bookmarkStart w:id="37" w:name="_Hlk215722864"/>
      <w:r w:rsidRPr="003E4583">
        <w:rPr>
          <w:b/>
          <w:bCs/>
          <w:sz w:val="20"/>
        </w:rPr>
        <w:t>brak wadium</w:t>
      </w:r>
      <w:bookmarkEnd w:id="37"/>
    </w:p>
    <w:p w14:paraId="452677C4" w14:textId="067E806A" w:rsidR="003E4583" w:rsidRDefault="003E4583" w:rsidP="003A302C">
      <w:pPr>
        <w:pStyle w:val="Akapitzlist"/>
        <w:spacing w:before="120" w:after="120" w:line="24" w:lineRule="atLeast"/>
        <w:ind w:left="426"/>
        <w:contextualSpacing w:val="0"/>
        <w:jc w:val="both"/>
        <w:rPr>
          <w:sz w:val="20"/>
        </w:rPr>
      </w:pPr>
      <w:r w:rsidRPr="003E4583">
        <w:rPr>
          <w:sz w:val="20"/>
        </w:rPr>
        <w:t xml:space="preserve">Część 4:  </w:t>
      </w:r>
      <w:r>
        <w:rPr>
          <w:b/>
          <w:bCs/>
          <w:sz w:val="20"/>
        </w:rPr>
        <w:t>brak wadium</w:t>
      </w:r>
    </w:p>
    <w:p w14:paraId="73D7A948" w14:textId="4CA2745D" w:rsidR="003E4583" w:rsidRPr="003E4583" w:rsidRDefault="003E4583" w:rsidP="003A302C">
      <w:pPr>
        <w:pStyle w:val="Akapitzlist"/>
        <w:ind w:left="426"/>
        <w:contextualSpacing w:val="0"/>
        <w:rPr>
          <w:sz w:val="20"/>
        </w:rPr>
      </w:pPr>
      <w:r w:rsidRPr="003E4583">
        <w:rPr>
          <w:sz w:val="20"/>
        </w:rPr>
        <w:t xml:space="preserve">Część </w:t>
      </w:r>
      <w:r>
        <w:rPr>
          <w:sz w:val="20"/>
        </w:rPr>
        <w:t>5</w:t>
      </w:r>
      <w:r w:rsidRPr="003E4583">
        <w:rPr>
          <w:sz w:val="20"/>
        </w:rPr>
        <w:t xml:space="preserve">:  </w:t>
      </w:r>
      <w:r w:rsidRPr="003E4583">
        <w:rPr>
          <w:b/>
          <w:bCs/>
          <w:sz w:val="20"/>
        </w:rPr>
        <w:t>3 000,00 zł (słownie złotych: 3 tysiące złotych)</w:t>
      </w:r>
    </w:p>
    <w:p w14:paraId="2B527610" w14:textId="33862099" w:rsidR="003E4583" w:rsidRPr="003E4583" w:rsidRDefault="003E4583" w:rsidP="003E4583">
      <w:pPr>
        <w:pStyle w:val="Akapitzlist"/>
        <w:spacing w:before="120" w:after="0" w:line="24" w:lineRule="atLeast"/>
        <w:ind w:left="1911"/>
        <w:contextualSpacing w:val="0"/>
        <w:jc w:val="both"/>
        <w:rPr>
          <w:sz w:val="20"/>
        </w:rPr>
      </w:pPr>
    </w:p>
    <w:p w14:paraId="158807A0" w14:textId="77777777" w:rsidR="003E4583" w:rsidRPr="003E4583" w:rsidRDefault="003E4583" w:rsidP="003E4583">
      <w:pPr>
        <w:pStyle w:val="Akapitzlist"/>
        <w:numPr>
          <w:ilvl w:val="1"/>
          <w:numId w:val="20"/>
        </w:numPr>
        <w:contextualSpacing w:val="0"/>
        <w:rPr>
          <w:sz w:val="20"/>
        </w:rPr>
      </w:pPr>
      <w:r w:rsidRPr="003E4583">
        <w:rPr>
          <w:sz w:val="20"/>
        </w:rPr>
        <w:t>Wadium wnosi się na cały okres związania ofertą.</w:t>
      </w:r>
    </w:p>
    <w:p w14:paraId="1E99475D" w14:textId="77777777" w:rsidR="003E4583" w:rsidRPr="003E4583" w:rsidRDefault="003E4583" w:rsidP="003E4583">
      <w:pPr>
        <w:pStyle w:val="Akapitzlist"/>
        <w:numPr>
          <w:ilvl w:val="1"/>
          <w:numId w:val="20"/>
        </w:numPr>
        <w:contextualSpacing w:val="0"/>
        <w:rPr>
          <w:sz w:val="20"/>
        </w:rPr>
      </w:pPr>
      <w:r w:rsidRPr="003E4583">
        <w:rPr>
          <w:sz w:val="20"/>
        </w:rPr>
        <w:t>Wadium może być wnoszone w jednej lub kilku formach:</w:t>
      </w:r>
    </w:p>
    <w:p w14:paraId="79538423" w14:textId="77777777" w:rsidR="003E4583" w:rsidRPr="003E4583" w:rsidRDefault="003E4583" w:rsidP="003E4583">
      <w:pPr>
        <w:pStyle w:val="Akapitzlist"/>
        <w:numPr>
          <w:ilvl w:val="2"/>
          <w:numId w:val="19"/>
        </w:numPr>
        <w:spacing w:before="120"/>
        <w:rPr>
          <w:sz w:val="20"/>
        </w:rPr>
      </w:pPr>
      <w:r w:rsidRPr="003E4583">
        <w:rPr>
          <w:sz w:val="20"/>
        </w:rPr>
        <w:t>pieniądzu,</w:t>
      </w:r>
    </w:p>
    <w:p w14:paraId="14012C40" w14:textId="77777777" w:rsidR="003E4583" w:rsidRPr="003E4583" w:rsidRDefault="003E4583" w:rsidP="003E4583">
      <w:pPr>
        <w:pStyle w:val="Akapitzlist"/>
        <w:numPr>
          <w:ilvl w:val="2"/>
          <w:numId w:val="19"/>
        </w:numPr>
        <w:spacing w:before="120"/>
        <w:rPr>
          <w:sz w:val="20"/>
        </w:rPr>
      </w:pPr>
      <w:r w:rsidRPr="003E4583">
        <w:rPr>
          <w:sz w:val="20"/>
        </w:rPr>
        <w:t>gwarancjach bankowych,</w:t>
      </w:r>
    </w:p>
    <w:p w14:paraId="0C0B5EB5" w14:textId="77777777" w:rsidR="003E4583" w:rsidRPr="003E4583" w:rsidRDefault="003E4583" w:rsidP="003E4583">
      <w:pPr>
        <w:pStyle w:val="Akapitzlist"/>
        <w:numPr>
          <w:ilvl w:val="2"/>
          <w:numId w:val="19"/>
        </w:numPr>
        <w:spacing w:before="120"/>
        <w:rPr>
          <w:sz w:val="20"/>
        </w:rPr>
      </w:pPr>
      <w:r w:rsidRPr="003E4583">
        <w:rPr>
          <w:sz w:val="20"/>
        </w:rPr>
        <w:t>gwarancjach ubezpieczeniowych.</w:t>
      </w:r>
    </w:p>
    <w:p w14:paraId="2B3CF5DC" w14:textId="77777777" w:rsidR="003E4583" w:rsidRPr="003E4583" w:rsidRDefault="003E4583" w:rsidP="003E4583">
      <w:pPr>
        <w:pStyle w:val="Akapitzlist"/>
        <w:numPr>
          <w:ilvl w:val="1"/>
          <w:numId w:val="20"/>
        </w:numPr>
        <w:contextualSpacing w:val="0"/>
        <w:rPr>
          <w:sz w:val="20"/>
        </w:rPr>
      </w:pPr>
      <w:r w:rsidRPr="003E4583">
        <w:rPr>
          <w:sz w:val="20"/>
        </w:rPr>
        <w:t>Skuteczne wniesienie wadium w pieniądzu następuje z chwilą wpływu środków pieniężnych na rachunek bankowy, o którym mowa w pkt 4.5 poniżej, przed upływem terminu składania ofert.</w:t>
      </w:r>
    </w:p>
    <w:p w14:paraId="5CB0C3EC" w14:textId="77777777" w:rsidR="003E4583" w:rsidRPr="003E4583" w:rsidRDefault="003E4583" w:rsidP="003E4583">
      <w:pPr>
        <w:pStyle w:val="Akapitzlist"/>
        <w:numPr>
          <w:ilvl w:val="1"/>
          <w:numId w:val="20"/>
        </w:numPr>
        <w:rPr>
          <w:sz w:val="20"/>
        </w:rPr>
      </w:pPr>
      <w:r w:rsidRPr="003E4583">
        <w:rPr>
          <w:sz w:val="20"/>
        </w:rPr>
        <w:t>Wadium w pieniądzu należy wnieść na konto:</w:t>
      </w:r>
    </w:p>
    <w:p w14:paraId="04592E1F" w14:textId="77777777" w:rsidR="003E4583" w:rsidRPr="003E4583" w:rsidRDefault="003E4583" w:rsidP="00C651AA">
      <w:pPr>
        <w:pStyle w:val="Akapitzlist"/>
        <w:spacing w:before="120" w:after="0"/>
        <w:ind w:left="567"/>
        <w:jc w:val="center"/>
        <w:rPr>
          <w:b/>
          <w:bCs/>
          <w:sz w:val="20"/>
        </w:rPr>
      </w:pPr>
      <w:r w:rsidRPr="003E4583">
        <w:rPr>
          <w:b/>
          <w:bCs/>
          <w:sz w:val="20"/>
        </w:rPr>
        <w:t>Bank PEKAO S.A.</w:t>
      </w:r>
    </w:p>
    <w:p w14:paraId="6C4B18A0" w14:textId="77777777" w:rsidR="003E4583" w:rsidRPr="003E4583" w:rsidRDefault="003E4583" w:rsidP="00C651AA">
      <w:pPr>
        <w:pStyle w:val="Akapitzlist"/>
        <w:spacing w:after="0"/>
        <w:ind w:left="567"/>
        <w:jc w:val="center"/>
        <w:rPr>
          <w:b/>
          <w:bCs/>
          <w:sz w:val="20"/>
        </w:rPr>
      </w:pPr>
      <w:r w:rsidRPr="003E4583">
        <w:rPr>
          <w:b/>
          <w:bCs/>
          <w:sz w:val="20"/>
        </w:rPr>
        <w:t>Nr konta bankowego: 50 1240 6292 1111 0010 3590 2954</w:t>
      </w:r>
    </w:p>
    <w:p w14:paraId="17FCA944" w14:textId="740803BD" w:rsidR="003E4583" w:rsidRPr="003E4583" w:rsidRDefault="003E4583" w:rsidP="00C651AA">
      <w:pPr>
        <w:pStyle w:val="Akapitzlist"/>
        <w:spacing w:after="0"/>
        <w:ind w:left="567"/>
        <w:jc w:val="center"/>
        <w:rPr>
          <w:sz w:val="20"/>
        </w:rPr>
      </w:pPr>
      <w:r w:rsidRPr="003E4583">
        <w:rPr>
          <w:sz w:val="20"/>
        </w:rPr>
        <w:t xml:space="preserve">W tytule przelewu należy wpisać: </w:t>
      </w:r>
      <w:r w:rsidRPr="003E4583">
        <w:rPr>
          <w:b/>
          <w:bCs/>
          <w:sz w:val="20"/>
        </w:rPr>
        <w:t xml:space="preserve">WADIUM, nr postępowania </w:t>
      </w:r>
      <w:r w:rsidRPr="003E4583">
        <w:rPr>
          <w:b/>
          <w:sz w:val="20"/>
        </w:rPr>
        <w:t>POST/DYS/OLD/GZ/04</w:t>
      </w:r>
      <w:r w:rsidR="00C651AA">
        <w:rPr>
          <w:b/>
          <w:sz w:val="20"/>
        </w:rPr>
        <w:t>376</w:t>
      </w:r>
      <w:r w:rsidRPr="003E4583">
        <w:rPr>
          <w:b/>
          <w:sz w:val="20"/>
        </w:rPr>
        <w:t>/2025 część</w:t>
      </w:r>
    </w:p>
    <w:p w14:paraId="52F641FC" w14:textId="77777777" w:rsidR="003E4583" w:rsidRPr="003E4583" w:rsidRDefault="003E4583" w:rsidP="003E4583">
      <w:pPr>
        <w:pStyle w:val="Akapitzlist"/>
        <w:numPr>
          <w:ilvl w:val="1"/>
          <w:numId w:val="20"/>
        </w:numPr>
        <w:spacing w:after="0" w:line="24" w:lineRule="atLeast"/>
        <w:rPr>
          <w:sz w:val="20"/>
        </w:rPr>
      </w:pPr>
      <w:r w:rsidRPr="003E458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4C4E47CC" w14:textId="77777777" w:rsidR="003E4583" w:rsidRPr="003E4583" w:rsidRDefault="003E4583" w:rsidP="003E4583">
      <w:pPr>
        <w:pStyle w:val="Akapitzlist"/>
        <w:numPr>
          <w:ilvl w:val="1"/>
          <w:numId w:val="20"/>
        </w:numPr>
        <w:spacing w:after="0" w:line="24" w:lineRule="atLeast"/>
        <w:rPr>
          <w:sz w:val="20"/>
        </w:rPr>
      </w:pPr>
      <w:r w:rsidRPr="003E4583">
        <w:rPr>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7225427C" w14:textId="77777777" w:rsidR="003E4583" w:rsidRPr="003E4583" w:rsidRDefault="003E4583" w:rsidP="003E4583">
      <w:pPr>
        <w:pStyle w:val="Akapitzlist"/>
        <w:numPr>
          <w:ilvl w:val="1"/>
          <w:numId w:val="20"/>
        </w:numPr>
        <w:spacing w:after="0" w:line="24" w:lineRule="atLeast"/>
        <w:rPr>
          <w:sz w:val="20"/>
        </w:rPr>
      </w:pPr>
      <w:r w:rsidRPr="003E4583">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A748609" w14:textId="77777777" w:rsidR="003E4583" w:rsidRPr="003E4583" w:rsidRDefault="003E4583" w:rsidP="00C651AA">
      <w:pPr>
        <w:pStyle w:val="Akapitzlist"/>
        <w:spacing w:before="120" w:after="0" w:line="24" w:lineRule="atLeast"/>
        <w:ind w:left="567"/>
        <w:contextualSpacing w:val="0"/>
        <w:jc w:val="center"/>
        <w:rPr>
          <w:b/>
          <w:sz w:val="20"/>
        </w:rPr>
      </w:pPr>
      <w:r w:rsidRPr="003E4583">
        <w:rPr>
          <w:sz w:val="20"/>
        </w:rPr>
        <w:t>PGE Dystrybucja S.A. Oddział Łódź</w:t>
      </w:r>
    </w:p>
    <w:p w14:paraId="0346CBD5" w14:textId="77777777" w:rsidR="003E4583" w:rsidRPr="003E4583" w:rsidRDefault="003E4583" w:rsidP="00C651AA">
      <w:pPr>
        <w:pStyle w:val="Akapitzlist"/>
        <w:spacing w:before="120" w:after="0" w:line="24" w:lineRule="atLeast"/>
        <w:ind w:left="567"/>
        <w:contextualSpacing w:val="0"/>
        <w:jc w:val="center"/>
        <w:rPr>
          <w:b/>
          <w:sz w:val="20"/>
        </w:rPr>
      </w:pPr>
      <w:r w:rsidRPr="003E4583">
        <w:rPr>
          <w:sz w:val="20"/>
        </w:rPr>
        <w:t>z siedzibą w Łodzi,</w:t>
      </w:r>
    </w:p>
    <w:p w14:paraId="4E066592" w14:textId="77777777" w:rsidR="003E4583" w:rsidRPr="003E4583" w:rsidRDefault="003E4583" w:rsidP="00C651AA">
      <w:pPr>
        <w:pStyle w:val="Akapitzlist"/>
        <w:spacing w:before="120" w:after="0" w:line="24" w:lineRule="atLeast"/>
        <w:ind w:left="567"/>
        <w:contextualSpacing w:val="0"/>
        <w:jc w:val="center"/>
        <w:rPr>
          <w:b/>
          <w:sz w:val="20"/>
        </w:rPr>
      </w:pPr>
      <w:r w:rsidRPr="003E4583">
        <w:rPr>
          <w:sz w:val="20"/>
        </w:rPr>
        <w:t>ul. Tuwima 58</w:t>
      </w:r>
    </w:p>
    <w:p w14:paraId="66737EE9" w14:textId="77777777" w:rsidR="003E4583" w:rsidRPr="003E4583" w:rsidRDefault="003E4583" w:rsidP="00C651AA">
      <w:pPr>
        <w:pStyle w:val="Akapitzlist"/>
        <w:spacing w:before="120" w:after="0" w:line="24" w:lineRule="atLeast"/>
        <w:ind w:left="567"/>
        <w:contextualSpacing w:val="0"/>
        <w:jc w:val="center"/>
        <w:rPr>
          <w:b/>
          <w:sz w:val="20"/>
        </w:rPr>
      </w:pPr>
      <w:r w:rsidRPr="003E4583">
        <w:rPr>
          <w:sz w:val="20"/>
        </w:rPr>
        <w:t>90-021 Łódź</w:t>
      </w:r>
    </w:p>
    <w:p w14:paraId="77D89E90" w14:textId="09C2B22A" w:rsidR="003E4583" w:rsidRPr="003E4583" w:rsidRDefault="003E4583" w:rsidP="003E4583">
      <w:pPr>
        <w:pStyle w:val="Akapitzlist"/>
        <w:spacing w:before="120" w:after="0" w:line="24" w:lineRule="atLeast"/>
        <w:jc w:val="both"/>
        <w:rPr>
          <w:sz w:val="20"/>
        </w:rPr>
      </w:pPr>
      <w:r w:rsidRPr="003E4583">
        <w:rPr>
          <w:sz w:val="20"/>
        </w:rPr>
        <w:t>z dopiskiem: „dot. Oferty do Postępowania zakupowego nr POST/DYS/OLD/GZ/04</w:t>
      </w:r>
      <w:r w:rsidR="00C651AA">
        <w:rPr>
          <w:sz w:val="20"/>
        </w:rPr>
        <w:t>376</w:t>
      </w:r>
      <w:r w:rsidRPr="003E4583">
        <w:rPr>
          <w:sz w:val="20"/>
        </w:rPr>
        <w:t>/2025 nazwa: „</w:t>
      </w:r>
      <w:r w:rsidR="00C651AA" w:rsidRPr="00C651AA">
        <w:rPr>
          <w:b/>
          <w:bCs/>
          <w:sz w:val="20"/>
        </w:rPr>
        <w:t>Wykonanie dokumentacji i robót budowlanych w branży elektroenergetycznej na terenie działania OŁD w RE Tomaszów Maz. w podziale na 5 części</w:t>
      </w:r>
      <w:r w:rsidRPr="003E4583">
        <w:rPr>
          <w:sz w:val="20"/>
        </w:rPr>
        <w:t>” część ……….</w:t>
      </w:r>
    </w:p>
    <w:p w14:paraId="4C47E60F" w14:textId="77777777" w:rsidR="003E4583" w:rsidRPr="003E4583" w:rsidRDefault="003E4583" w:rsidP="003E4583">
      <w:pPr>
        <w:pStyle w:val="Akapitzlist"/>
        <w:spacing w:before="120" w:after="0" w:line="24" w:lineRule="atLeast"/>
        <w:rPr>
          <w:sz w:val="20"/>
        </w:rPr>
      </w:pPr>
      <w:r w:rsidRPr="003E4583">
        <w:rPr>
          <w:sz w:val="20"/>
        </w:rPr>
        <w:t>(</w:t>
      </w:r>
      <w:r w:rsidRPr="003E4583">
        <w:rPr>
          <w:i/>
          <w:iCs/>
          <w:sz w:val="20"/>
        </w:rPr>
        <w:t>skan dokumentu zaleca się załączyć do Oferty składanej przez System Zakupowym</w:t>
      </w:r>
      <w:r w:rsidRPr="003E4583">
        <w:rPr>
          <w:sz w:val="20"/>
        </w:rPr>
        <w:t xml:space="preserve">). </w:t>
      </w:r>
    </w:p>
    <w:p w14:paraId="7D51AF14" w14:textId="77777777" w:rsidR="003E4583" w:rsidRPr="003E4583" w:rsidRDefault="003E4583" w:rsidP="003E4583">
      <w:pPr>
        <w:pStyle w:val="Akapitzlist"/>
        <w:spacing w:before="120" w:after="0" w:line="24" w:lineRule="atLeast"/>
        <w:rPr>
          <w:sz w:val="20"/>
        </w:rPr>
      </w:pPr>
      <w:r w:rsidRPr="003E4583">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41B6861B" w14:textId="77777777" w:rsidR="003E4583" w:rsidRPr="003E4583" w:rsidRDefault="003E4583" w:rsidP="003E4583">
      <w:pPr>
        <w:pStyle w:val="Akapitzlist"/>
        <w:spacing w:before="120" w:after="0" w:line="24" w:lineRule="atLeast"/>
        <w:rPr>
          <w:sz w:val="20"/>
        </w:rPr>
      </w:pPr>
    </w:p>
    <w:p w14:paraId="12438CC2" w14:textId="77777777" w:rsidR="003E4583" w:rsidRPr="003E4583" w:rsidRDefault="003E4583" w:rsidP="003E4583">
      <w:pPr>
        <w:pStyle w:val="Akapitzlist"/>
        <w:numPr>
          <w:ilvl w:val="1"/>
          <w:numId w:val="20"/>
        </w:numPr>
        <w:spacing w:after="0" w:line="24" w:lineRule="atLeast"/>
        <w:rPr>
          <w:sz w:val="20"/>
        </w:rPr>
      </w:pPr>
      <w:r w:rsidRPr="003E4583">
        <w:rPr>
          <w:sz w:val="20"/>
        </w:rPr>
        <w:t>W przypadku wniesienia wadium w formie pieniężnej zaleca się złożenie wraz z Ofertą dowodu jego wniesienia (tj. potwierdzenie przelewu).</w:t>
      </w:r>
    </w:p>
    <w:p w14:paraId="447BA4E0" w14:textId="77777777" w:rsidR="003E4583" w:rsidRPr="003E4583" w:rsidRDefault="003E4583" w:rsidP="003E4583">
      <w:pPr>
        <w:pStyle w:val="Akapitzlist"/>
        <w:numPr>
          <w:ilvl w:val="1"/>
          <w:numId w:val="20"/>
        </w:numPr>
        <w:spacing w:after="0" w:line="24" w:lineRule="atLeast"/>
        <w:rPr>
          <w:sz w:val="20"/>
        </w:rPr>
      </w:pPr>
      <w:r w:rsidRPr="003E4583">
        <w:rPr>
          <w:sz w:val="20"/>
        </w:rPr>
        <w:t>Brak wniesionego wadium w terminie lub w sposób określony w SWZ spowoduje odrzucenie oferty.</w:t>
      </w:r>
    </w:p>
    <w:p w14:paraId="5670FA45" w14:textId="77777777" w:rsidR="003E4583" w:rsidRPr="003E4583" w:rsidRDefault="003E4583" w:rsidP="003E4583">
      <w:pPr>
        <w:pStyle w:val="Akapitzlist"/>
        <w:numPr>
          <w:ilvl w:val="1"/>
          <w:numId w:val="20"/>
        </w:numPr>
        <w:spacing w:after="0" w:line="24" w:lineRule="atLeast"/>
        <w:rPr>
          <w:sz w:val="20"/>
        </w:rPr>
      </w:pPr>
      <w:r w:rsidRPr="003E4583">
        <w:rPr>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473DFB30" w14:textId="77777777" w:rsidR="003E4583" w:rsidRPr="003E4583" w:rsidRDefault="003E4583" w:rsidP="003E4583">
      <w:pPr>
        <w:pStyle w:val="Akapitzlist"/>
        <w:numPr>
          <w:ilvl w:val="1"/>
          <w:numId w:val="20"/>
        </w:numPr>
        <w:spacing w:after="0" w:line="24" w:lineRule="atLeast"/>
        <w:rPr>
          <w:sz w:val="20"/>
        </w:rPr>
      </w:pPr>
      <w:r w:rsidRPr="003E458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2FDA3D46" w14:textId="77777777" w:rsidR="003E4583" w:rsidRPr="003E4583" w:rsidRDefault="003E4583" w:rsidP="003E4583">
      <w:pPr>
        <w:pStyle w:val="Akapitzlist"/>
        <w:numPr>
          <w:ilvl w:val="1"/>
          <w:numId w:val="20"/>
        </w:numPr>
        <w:spacing w:after="0" w:line="24" w:lineRule="atLeast"/>
        <w:rPr>
          <w:sz w:val="20"/>
        </w:rPr>
      </w:pPr>
      <w:r w:rsidRPr="003E458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626D824A" w:rsidR="008F38F2" w:rsidRPr="00C62503" w:rsidRDefault="003E4583" w:rsidP="003E4583">
      <w:pPr>
        <w:pStyle w:val="Akapitzlist"/>
        <w:spacing w:before="120" w:after="0" w:line="24" w:lineRule="atLeast"/>
        <w:ind w:left="567"/>
        <w:contextualSpacing w:val="0"/>
        <w:jc w:val="both"/>
        <w:rPr>
          <w:sz w:val="20"/>
        </w:rPr>
      </w:pPr>
      <w:r w:rsidRPr="003E458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r w:rsidR="008F38F2" w:rsidRPr="00C62503">
        <w:rPr>
          <w:sz w:val="20"/>
        </w:rPr>
        <w:t>.</w:t>
      </w:r>
    </w:p>
    <w:p w14:paraId="3466642E" w14:textId="77777777" w:rsidR="008F38F2" w:rsidRPr="00C62503" w:rsidRDefault="008F38F2" w:rsidP="008F38F2">
      <w:pPr>
        <w:pStyle w:val="Nagwek1"/>
        <w:numPr>
          <w:ilvl w:val="0"/>
          <w:numId w:val="9"/>
        </w:numPr>
      </w:pPr>
      <w:bookmarkStart w:id="38" w:name="_Toc193111781"/>
      <w:r w:rsidRPr="00C62503">
        <w:t>PRZESŁANKI WYKLUCZENIA, WARUNKI UDZIAŁU W POSTĘPOWANIU ORAZ OPIS SPOSOBU OCENY SPEŁNIENIA TYCH WARUNKÓW</w:t>
      </w:r>
      <w:bookmarkEnd w:id="38"/>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9" w:name="_Toc193111782"/>
      <w:r w:rsidRPr="00C62503">
        <w:t>OPIS SPOSOBU PRZYGOTOWANIA OFERTY</w:t>
      </w:r>
      <w:bookmarkEnd w:id="39"/>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40" w:name="_Toc193111783"/>
      <w:r w:rsidRPr="00C62503">
        <w:t>WYJAŚNIENIA I MODYFIKACJA OGŁOSZENIA O ZAKUPIE I SWZ</w:t>
      </w:r>
      <w:bookmarkEnd w:id="40"/>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41"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41"/>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42"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42"/>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3"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3"/>
    </w:p>
    <w:p w14:paraId="5CEE6EF7" w14:textId="77777777" w:rsidR="008F38F2" w:rsidRPr="00C62503" w:rsidRDefault="008F38F2" w:rsidP="008F38F2">
      <w:pPr>
        <w:numPr>
          <w:ilvl w:val="1"/>
          <w:numId w:val="11"/>
        </w:numPr>
        <w:spacing w:before="120" w:after="120"/>
        <w:jc w:val="both"/>
        <w:outlineLvl w:val="0"/>
        <w:rPr>
          <w:sz w:val="20"/>
        </w:rPr>
      </w:pPr>
      <w:bookmarkStart w:id="44"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4"/>
    </w:p>
    <w:p w14:paraId="4223CF73" w14:textId="77777777" w:rsidR="008F38F2" w:rsidRPr="00C62503" w:rsidRDefault="008F38F2" w:rsidP="008F38F2">
      <w:pPr>
        <w:pStyle w:val="Nagwek1"/>
        <w:numPr>
          <w:ilvl w:val="0"/>
          <w:numId w:val="12"/>
        </w:numPr>
      </w:pPr>
      <w:bookmarkStart w:id="45" w:name="_Toc193111788"/>
      <w:r w:rsidRPr="00C62503">
        <w:t>OPIS SPOSOBU OBLICZANIA CENY</w:t>
      </w:r>
      <w:bookmarkEnd w:id="45"/>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6" w:name="_Toc193111789"/>
      <w:r w:rsidRPr="00C62503">
        <w:t>SPOSÓB POROZUMIEWANIA SIĘ Z WYKONAWCAMI</w:t>
      </w:r>
      <w:bookmarkEnd w:id="46"/>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8"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4AE46E64" w:rsidR="008F38F2" w:rsidRPr="00C62503" w:rsidRDefault="00035C61" w:rsidP="00A303E8">
      <w:pPr>
        <w:pStyle w:val="Akapitzlist"/>
        <w:numPr>
          <w:ilvl w:val="2"/>
          <w:numId w:val="13"/>
        </w:numPr>
        <w:spacing w:before="120" w:after="0" w:line="24" w:lineRule="atLeast"/>
        <w:ind w:left="1276" w:hanging="709"/>
        <w:jc w:val="both"/>
        <w:rPr>
          <w:sz w:val="20"/>
        </w:rPr>
      </w:pPr>
      <w:bookmarkStart w:id="47" w:name="_Toc354752464"/>
      <w:bookmarkStart w:id="48" w:name="_Toc516566389"/>
      <w:bookmarkStart w:id="49" w:name="_Toc516581659"/>
      <w:bookmarkStart w:id="50" w:name="_Toc516734844"/>
      <w:bookmarkStart w:id="51" w:name="_Toc516738874"/>
      <w:r w:rsidRPr="00035C61">
        <w:rPr>
          <w:sz w:val="20"/>
        </w:rPr>
        <w:t>Marzena Bagińska, Wydział Zamówień Oddziału Łódź PGE Dystrybucja S.A., tel.: 42 675 17 49 (w godz. 8:00-14:00), e-mail:</w:t>
      </w:r>
      <w:bookmarkEnd w:id="47"/>
      <w:r w:rsidRPr="00035C61">
        <w:rPr>
          <w:sz w:val="20"/>
        </w:rPr>
        <w:t xml:space="preserve"> Marzena.Baginska@pgedystrybucja.pl dodatkowo: </w:t>
      </w:r>
      <w:hyperlink r:id="rId19" w:history="1">
        <w:r w:rsidR="00C651AA" w:rsidRPr="0028397B">
          <w:rPr>
            <w:rStyle w:val="Hipercze"/>
          </w:rPr>
          <w:t>Dariusz.Klimacki@pgedystrybucja.pl</w:t>
        </w:r>
      </w:hyperlink>
      <w:bookmarkEnd w:id="48"/>
      <w:bookmarkEnd w:id="49"/>
      <w:bookmarkEnd w:id="50"/>
      <w:bookmarkEnd w:id="51"/>
      <w:r>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52" w:name="_Toc193111790"/>
      <w:r w:rsidRPr="00C62503">
        <w:t>MIEJSCE ORAZ TERMIN SKŁADANIA  OFERT</w:t>
      </w:r>
      <w:bookmarkEnd w:id="52"/>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1CECB0D4"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394FF8">
        <w:rPr>
          <w:sz w:val="20"/>
        </w:rPr>
        <w:t>22.</w:t>
      </w:r>
      <w:r w:rsidR="008344AF">
        <w:rPr>
          <w:sz w:val="20"/>
        </w:rPr>
        <w:t>12</w:t>
      </w:r>
      <w:r w:rsidR="00035C61">
        <w:rPr>
          <w:sz w:val="20"/>
        </w:rPr>
        <w:t>.2025r.</w:t>
      </w:r>
      <w:r w:rsidRPr="00C62503">
        <w:rPr>
          <w:sz w:val="20"/>
        </w:rPr>
        <w:t xml:space="preserve"> do godz. </w:t>
      </w:r>
      <w:r w:rsidR="00035C61">
        <w:rPr>
          <w:sz w:val="20"/>
        </w:rPr>
        <w:t>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3" w:name="_Toc193111791"/>
      <w:r w:rsidRPr="00C62503">
        <w:t>TERMIN ZWIĄZANIA OFERTĄ</w:t>
      </w:r>
      <w:bookmarkEnd w:id="53"/>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4" w:name="_Toc193111792"/>
      <w:r w:rsidRPr="00C62503">
        <w:t>INFORMACJE DOTYCZĄCE OCENY OFERT</w:t>
      </w:r>
      <w:bookmarkEnd w:id="54"/>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5" w:name="_Toc193111793"/>
      <w:r w:rsidRPr="00C62503">
        <w:t>ZABEZPIECZENIE NALEŻYTEGO WYKONANIA UMOWY</w:t>
      </w:r>
      <w:bookmarkEnd w:id="55"/>
    </w:p>
    <w:p w14:paraId="31416555" w14:textId="77777777" w:rsidR="00C651AA" w:rsidRDefault="00C651AA" w:rsidP="00C651AA">
      <w:pPr>
        <w:pStyle w:val="Akapitzlist"/>
        <w:numPr>
          <w:ilvl w:val="1"/>
          <w:numId w:val="18"/>
        </w:numPr>
        <w:spacing w:before="120" w:after="120" w:line="24" w:lineRule="atLeast"/>
        <w:ind w:left="709" w:hanging="709"/>
        <w:contextualSpacing w:val="0"/>
        <w:jc w:val="both"/>
        <w:rPr>
          <w:sz w:val="20"/>
        </w:rPr>
      </w:pPr>
      <w:r w:rsidRPr="00035C61">
        <w:rPr>
          <w:sz w:val="20"/>
        </w:rPr>
        <w:t xml:space="preserve">Zamawiający </w:t>
      </w:r>
      <w:r w:rsidRPr="00035C61">
        <w:rPr>
          <w:b/>
          <w:sz w:val="20"/>
        </w:rPr>
        <w:t>wymaga</w:t>
      </w:r>
      <w:r w:rsidRPr="00035C61">
        <w:rPr>
          <w:sz w:val="20"/>
        </w:rPr>
        <w:t xml:space="preserve"> wniesienia zabezpieczenia należytego wykonania umowy w wysokości </w:t>
      </w:r>
    </w:p>
    <w:p w14:paraId="34D92D0B" w14:textId="64E3958E" w:rsidR="00C651AA" w:rsidRDefault="00C651AA" w:rsidP="00C651AA">
      <w:pPr>
        <w:pStyle w:val="Akapitzlist"/>
        <w:spacing w:before="120" w:after="120" w:line="24" w:lineRule="atLeast"/>
        <w:ind w:left="709"/>
        <w:contextualSpacing w:val="0"/>
        <w:jc w:val="both"/>
        <w:rPr>
          <w:b/>
          <w:bCs/>
          <w:sz w:val="20"/>
        </w:rPr>
      </w:pPr>
      <w:r>
        <w:rPr>
          <w:b/>
          <w:bCs/>
          <w:sz w:val="20"/>
        </w:rPr>
        <w:t>Część 1: brak</w:t>
      </w:r>
    </w:p>
    <w:p w14:paraId="0AA1DD8F" w14:textId="77777777" w:rsidR="00C651AA" w:rsidRDefault="00C651AA" w:rsidP="00C651AA">
      <w:pPr>
        <w:pStyle w:val="Akapitzlist"/>
        <w:spacing w:before="120" w:after="120" w:line="24" w:lineRule="atLeast"/>
        <w:ind w:left="709"/>
        <w:contextualSpacing w:val="0"/>
        <w:jc w:val="both"/>
        <w:rPr>
          <w:b/>
          <w:bCs/>
          <w:sz w:val="20"/>
        </w:rPr>
      </w:pPr>
      <w:bookmarkStart w:id="56" w:name="_Hlk215723134"/>
      <w:r>
        <w:rPr>
          <w:b/>
          <w:bCs/>
          <w:sz w:val="20"/>
        </w:rPr>
        <w:t xml:space="preserve">Część 2: 1 </w:t>
      </w:r>
      <w:r w:rsidRPr="00035C61">
        <w:rPr>
          <w:b/>
          <w:bCs/>
          <w:sz w:val="20"/>
        </w:rPr>
        <w:t xml:space="preserve"> % </w:t>
      </w:r>
      <w:r w:rsidRPr="00035C61">
        <w:rPr>
          <w:sz w:val="20"/>
        </w:rPr>
        <w:t xml:space="preserve">  </w:t>
      </w:r>
      <w:r w:rsidRPr="00035C61">
        <w:rPr>
          <w:b/>
          <w:bCs/>
          <w:sz w:val="20"/>
        </w:rPr>
        <w:t>całkowitej ceny ofertowej brutto</w:t>
      </w:r>
    </w:p>
    <w:bookmarkEnd w:id="56"/>
    <w:p w14:paraId="7EBD7343" w14:textId="77777777" w:rsidR="00C651AA" w:rsidRDefault="00C651AA" w:rsidP="00C651AA">
      <w:pPr>
        <w:pStyle w:val="Akapitzlist"/>
        <w:spacing w:before="120" w:after="120" w:line="24" w:lineRule="atLeast"/>
        <w:ind w:left="709"/>
        <w:contextualSpacing w:val="0"/>
        <w:jc w:val="both"/>
        <w:rPr>
          <w:b/>
          <w:bCs/>
          <w:sz w:val="20"/>
        </w:rPr>
      </w:pPr>
      <w:r>
        <w:rPr>
          <w:b/>
          <w:bCs/>
          <w:sz w:val="20"/>
        </w:rPr>
        <w:t>Część 3: brak</w:t>
      </w:r>
    </w:p>
    <w:p w14:paraId="44FBDA02" w14:textId="0C8A55F8" w:rsidR="00C651AA" w:rsidRDefault="00C651AA" w:rsidP="00C651AA">
      <w:pPr>
        <w:pStyle w:val="Akapitzlist"/>
        <w:spacing w:before="120" w:after="120" w:line="24" w:lineRule="atLeast"/>
        <w:ind w:left="709"/>
        <w:contextualSpacing w:val="0"/>
        <w:jc w:val="both"/>
        <w:rPr>
          <w:b/>
          <w:bCs/>
          <w:sz w:val="20"/>
        </w:rPr>
      </w:pPr>
      <w:r>
        <w:rPr>
          <w:b/>
          <w:bCs/>
          <w:sz w:val="20"/>
        </w:rPr>
        <w:t>Część 4: brak</w:t>
      </w:r>
    </w:p>
    <w:p w14:paraId="1A085ED5" w14:textId="33C5E8E0" w:rsidR="00C651AA" w:rsidRPr="00C651AA" w:rsidRDefault="00C651AA" w:rsidP="00C651AA">
      <w:pPr>
        <w:pStyle w:val="Akapitzlist"/>
        <w:rPr>
          <w:b/>
          <w:bCs/>
          <w:sz w:val="20"/>
        </w:rPr>
      </w:pPr>
      <w:r w:rsidRPr="00C651AA">
        <w:rPr>
          <w:b/>
          <w:bCs/>
          <w:sz w:val="20"/>
        </w:rPr>
        <w:t xml:space="preserve">Część </w:t>
      </w:r>
      <w:r>
        <w:rPr>
          <w:b/>
          <w:bCs/>
          <w:sz w:val="20"/>
        </w:rPr>
        <w:t>5</w:t>
      </w:r>
      <w:r w:rsidRPr="00C651AA">
        <w:rPr>
          <w:b/>
          <w:bCs/>
          <w:sz w:val="20"/>
        </w:rPr>
        <w:t>: 1  %   całkowitej ceny ofertowej brutto</w:t>
      </w:r>
    </w:p>
    <w:p w14:paraId="45499148" w14:textId="77777777" w:rsidR="00C651AA" w:rsidRDefault="00C651AA" w:rsidP="00C651AA">
      <w:pPr>
        <w:pStyle w:val="Akapitzlist"/>
        <w:spacing w:before="120" w:after="120" w:line="24" w:lineRule="atLeast"/>
        <w:ind w:left="709"/>
        <w:contextualSpacing w:val="0"/>
        <w:jc w:val="both"/>
        <w:rPr>
          <w:b/>
          <w:bCs/>
          <w:sz w:val="20"/>
        </w:rPr>
      </w:pPr>
    </w:p>
    <w:p w14:paraId="0CE7648F" w14:textId="77777777" w:rsidR="00C651AA" w:rsidRPr="00C62503" w:rsidRDefault="00C651AA" w:rsidP="00C651AA">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24096FA8" w14:textId="77777777" w:rsidR="00C651AA" w:rsidRPr="00C62503" w:rsidRDefault="00C651AA" w:rsidP="00C651AA">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Pr="00035C61">
        <w:rPr>
          <w:b/>
          <w:sz w:val="20"/>
        </w:rPr>
        <w:t>67 1240 6292 1111 0010 3590 3036</w:t>
      </w:r>
      <w:r w:rsidRPr="00C62503">
        <w:rPr>
          <w:sz w:val="20"/>
        </w:rPr>
        <w:t>.), w poręczeniach bankowych, w gwarancjach bankowych lub w gwarancjach ubezpieczeniowych.</w:t>
      </w:r>
    </w:p>
    <w:p w14:paraId="190D523B" w14:textId="77777777" w:rsidR="00C651AA" w:rsidRPr="00C62503" w:rsidRDefault="00C651AA" w:rsidP="00C651AA">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2F185EE0" w14:textId="77777777" w:rsidR="00C651AA" w:rsidRPr="00C62503" w:rsidRDefault="00C651AA" w:rsidP="00C651AA">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54FC8F1D" w:rsidR="008F38F2" w:rsidRPr="00C62503" w:rsidRDefault="00C651AA" w:rsidP="00C651AA">
      <w:pPr>
        <w:pStyle w:val="Akapitzlist"/>
        <w:spacing w:before="120" w:after="120" w:line="24" w:lineRule="atLeast"/>
        <w:ind w:left="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Pr>
          <w:b/>
          <w:bCs/>
          <w:sz w:val="20"/>
        </w:rPr>
        <w:t>5</w:t>
      </w:r>
      <w:r w:rsidRPr="00C62503">
        <w:rPr>
          <w:b/>
          <w:bCs/>
          <w:sz w:val="20"/>
        </w:rPr>
        <w:t xml:space="preserve"> do SWZ</w:t>
      </w:r>
    </w:p>
    <w:p w14:paraId="0F9B02D4" w14:textId="77777777" w:rsidR="008F38F2" w:rsidRPr="00C62503" w:rsidRDefault="008F38F2" w:rsidP="008F38F2">
      <w:pPr>
        <w:pStyle w:val="Nagwek1"/>
        <w:numPr>
          <w:ilvl w:val="0"/>
          <w:numId w:val="22"/>
        </w:numPr>
      </w:pPr>
      <w:bookmarkStart w:id="57" w:name="_Toc193111794"/>
      <w:r w:rsidRPr="00C62503">
        <w:t>INFORMACJE DOTYCZĄCE ZAWARCIA UMOWY</w:t>
      </w:r>
      <w:bookmarkEnd w:id="57"/>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8" w:name="_Toc193111795"/>
      <w:r w:rsidRPr="00C62503">
        <w:t>DODATKOWE INFORMACJE</w:t>
      </w:r>
      <w:bookmarkEnd w:id="58"/>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9" w:name="_Toc193111796"/>
      <w:r w:rsidRPr="00C62503">
        <w:t>AUKCJA ELEKTRONICZNA/NEGOCJACJE HANDLOWE</w:t>
      </w:r>
      <w:bookmarkEnd w:id="59"/>
    </w:p>
    <w:p w14:paraId="6C261AB4" w14:textId="77777777" w:rsidR="007A4D31" w:rsidRDefault="007A4D31" w:rsidP="007A4D31">
      <w:pPr>
        <w:pStyle w:val="Tekstpodstawowy"/>
        <w:numPr>
          <w:ilvl w:val="1"/>
          <w:numId w:val="23"/>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79BA8060"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60" w:name="_Toc193111797"/>
      <w:r w:rsidRPr="008F38F2">
        <w:t>SYSTEM ZAKUPOWY</w:t>
      </w:r>
      <w:bookmarkEnd w:id="60"/>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61"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61"/>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70265407" w:rsidR="008F38F2" w:rsidRPr="00C62503" w:rsidRDefault="008F38F2" w:rsidP="005C6A30">
      <w:pPr>
        <w:spacing w:before="120" w:line="24" w:lineRule="atLeast"/>
        <w:ind w:left="2410" w:hanging="1843"/>
        <w:jc w:val="both"/>
        <w:rPr>
          <w:sz w:val="20"/>
        </w:rPr>
      </w:pPr>
      <w:r w:rsidRPr="00C62503">
        <w:rPr>
          <w:b/>
          <w:bCs/>
          <w:sz w:val="20"/>
        </w:rPr>
        <w:t xml:space="preserve">Załącznik nr </w:t>
      </w:r>
      <w:r w:rsidR="005C6A30">
        <w:rPr>
          <w:b/>
          <w:bCs/>
          <w:sz w:val="20"/>
        </w:rPr>
        <w:t>9</w:t>
      </w:r>
      <w:r w:rsidRPr="00C62503">
        <w:rPr>
          <w:sz w:val="20"/>
        </w:rPr>
        <w:t xml:space="preserve"> - Ankieta weryfikacji Wykonawcy w zakresie zapewnienia gwarancji bezpieczeństwa przetwarzania danych osobowych </w:t>
      </w:r>
      <w:bookmarkEnd w:id="27"/>
    </w:p>
    <w:sectPr w:rsidR="008F38F2" w:rsidRPr="00C62503" w:rsidSect="00612AFD">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1A19274F" w14:textId="79DBDA10" w:rsidR="00AA6546" w:rsidRPr="006B2C28" w:rsidRDefault="00AA6546" w:rsidP="00BF7B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5E0B6E">
            <w:rPr>
              <w:rFonts w:asciiTheme="majorHAnsi" w:hAnsiTheme="majorHAnsi"/>
              <w:color w:val="000000" w:themeColor="text1"/>
              <w:sz w:val="14"/>
              <w:szCs w:val="18"/>
            </w:rPr>
            <w:t>4</w:t>
          </w:r>
          <w:r w:rsidR="003E4583">
            <w:rPr>
              <w:rFonts w:asciiTheme="majorHAnsi" w:hAnsiTheme="majorHAnsi"/>
              <w:color w:val="000000" w:themeColor="text1"/>
              <w:sz w:val="14"/>
              <w:szCs w:val="18"/>
            </w:rPr>
            <w:t>376</w:t>
          </w:r>
          <w:r w:rsidRPr="00BF7B08">
            <w:rPr>
              <w:rFonts w:asciiTheme="majorHAnsi" w:hAnsiTheme="majorHAnsi"/>
              <w:color w:val="000000" w:themeColor="text1"/>
              <w:sz w:val="14"/>
              <w:szCs w:val="18"/>
            </w:rPr>
            <w:t>/2025</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A165E8"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POST/DYS/OLD/GZ/03</w:t>
          </w:r>
          <w:r w:rsidR="00612AFD">
            <w:rPr>
              <w:rFonts w:asciiTheme="majorHAnsi" w:hAnsiTheme="majorHAnsi"/>
              <w:color w:val="000000" w:themeColor="text1"/>
              <w:sz w:val="14"/>
              <w:szCs w:val="18"/>
            </w:rPr>
            <w:t>704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1FA1"/>
    <w:rsid w:val="00003B5C"/>
    <w:rsid w:val="00010D31"/>
    <w:rsid w:val="00013A18"/>
    <w:rsid w:val="00015893"/>
    <w:rsid w:val="0002424F"/>
    <w:rsid w:val="00027947"/>
    <w:rsid w:val="00033582"/>
    <w:rsid w:val="00035C61"/>
    <w:rsid w:val="00036B40"/>
    <w:rsid w:val="00036D76"/>
    <w:rsid w:val="00040B6D"/>
    <w:rsid w:val="000459D9"/>
    <w:rsid w:val="00051B85"/>
    <w:rsid w:val="00054A92"/>
    <w:rsid w:val="00056904"/>
    <w:rsid w:val="000572D8"/>
    <w:rsid w:val="00057816"/>
    <w:rsid w:val="00060EAD"/>
    <w:rsid w:val="00061676"/>
    <w:rsid w:val="00070A58"/>
    <w:rsid w:val="00071C98"/>
    <w:rsid w:val="000860F2"/>
    <w:rsid w:val="0009045E"/>
    <w:rsid w:val="00093501"/>
    <w:rsid w:val="00094799"/>
    <w:rsid w:val="00094EB9"/>
    <w:rsid w:val="00096510"/>
    <w:rsid w:val="0009662A"/>
    <w:rsid w:val="000974B1"/>
    <w:rsid w:val="00097FE3"/>
    <w:rsid w:val="000A15BF"/>
    <w:rsid w:val="000B0DBD"/>
    <w:rsid w:val="000C47A9"/>
    <w:rsid w:val="000C679C"/>
    <w:rsid w:val="000D42BE"/>
    <w:rsid w:val="000D5886"/>
    <w:rsid w:val="000D7FEE"/>
    <w:rsid w:val="000E1564"/>
    <w:rsid w:val="000E3D2B"/>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260B"/>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2C96"/>
    <w:rsid w:val="003235E1"/>
    <w:rsid w:val="00324FE3"/>
    <w:rsid w:val="00347E8D"/>
    <w:rsid w:val="003545BC"/>
    <w:rsid w:val="00362C4E"/>
    <w:rsid w:val="00366FFB"/>
    <w:rsid w:val="00371A75"/>
    <w:rsid w:val="00375780"/>
    <w:rsid w:val="00387A0D"/>
    <w:rsid w:val="003903C2"/>
    <w:rsid w:val="00394FF8"/>
    <w:rsid w:val="00395F60"/>
    <w:rsid w:val="00397C46"/>
    <w:rsid w:val="003A302C"/>
    <w:rsid w:val="003A448C"/>
    <w:rsid w:val="003A4CC6"/>
    <w:rsid w:val="003A5593"/>
    <w:rsid w:val="003A5D11"/>
    <w:rsid w:val="003A7C03"/>
    <w:rsid w:val="003B43F5"/>
    <w:rsid w:val="003B66FE"/>
    <w:rsid w:val="003D41B4"/>
    <w:rsid w:val="003D6C11"/>
    <w:rsid w:val="003E050D"/>
    <w:rsid w:val="003E3CCB"/>
    <w:rsid w:val="003E4583"/>
    <w:rsid w:val="003E59DD"/>
    <w:rsid w:val="003F132F"/>
    <w:rsid w:val="003F257A"/>
    <w:rsid w:val="0040472A"/>
    <w:rsid w:val="00412E5B"/>
    <w:rsid w:val="00417CD9"/>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3323"/>
    <w:rsid w:val="00517830"/>
    <w:rsid w:val="00520308"/>
    <w:rsid w:val="00535E9B"/>
    <w:rsid w:val="005453F1"/>
    <w:rsid w:val="00551FB7"/>
    <w:rsid w:val="005563FF"/>
    <w:rsid w:val="00562E63"/>
    <w:rsid w:val="00574D7E"/>
    <w:rsid w:val="00582CE9"/>
    <w:rsid w:val="00586E57"/>
    <w:rsid w:val="0058794A"/>
    <w:rsid w:val="0059192E"/>
    <w:rsid w:val="005932BA"/>
    <w:rsid w:val="005A14D5"/>
    <w:rsid w:val="005A354D"/>
    <w:rsid w:val="005B24A8"/>
    <w:rsid w:val="005B2B6D"/>
    <w:rsid w:val="005B3F04"/>
    <w:rsid w:val="005B6DC6"/>
    <w:rsid w:val="005C6812"/>
    <w:rsid w:val="005C6A30"/>
    <w:rsid w:val="005D118B"/>
    <w:rsid w:val="005D2D85"/>
    <w:rsid w:val="005D4762"/>
    <w:rsid w:val="005D74EB"/>
    <w:rsid w:val="005E0744"/>
    <w:rsid w:val="005E0B6E"/>
    <w:rsid w:val="005E4AA3"/>
    <w:rsid w:val="005E79E5"/>
    <w:rsid w:val="005F7D4C"/>
    <w:rsid w:val="00612AFD"/>
    <w:rsid w:val="00623B01"/>
    <w:rsid w:val="00625BB0"/>
    <w:rsid w:val="006261BB"/>
    <w:rsid w:val="006341E5"/>
    <w:rsid w:val="0065322E"/>
    <w:rsid w:val="00655DA8"/>
    <w:rsid w:val="0065685A"/>
    <w:rsid w:val="00660237"/>
    <w:rsid w:val="00662736"/>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4D31"/>
    <w:rsid w:val="007B094C"/>
    <w:rsid w:val="007B0FF0"/>
    <w:rsid w:val="007B50D8"/>
    <w:rsid w:val="007C6687"/>
    <w:rsid w:val="007C67FA"/>
    <w:rsid w:val="007D0675"/>
    <w:rsid w:val="007D1209"/>
    <w:rsid w:val="007D1C91"/>
    <w:rsid w:val="00812E3F"/>
    <w:rsid w:val="008130D5"/>
    <w:rsid w:val="0081735D"/>
    <w:rsid w:val="008217CE"/>
    <w:rsid w:val="00827A7E"/>
    <w:rsid w:val="008302BB"/>
    <w:rsid w:val="00831596"/>
    <w:rsid w:val="00833EC9"/>
    <w:rsid w:val="008344AF"/>
    <w:rsid w:val="00842578"/>
    <w:rsid w:val="00847B49"/>
    <w:rsid w:val="00852695"/>
    <w:rsid w:val="008528D3"/>
    <w:rsid w:val="008548B7"/>
    <w:rsid w:val="00857549"/>
    <w:rsid w:val="008707CC"/>
    <w:rsid w:val="00884D47"/>
    <w:rsid w:val="00897B32"/>
    <w:rsid w:val="008A7413"/>
    <w:rsid w:val="008B6316"/>
    <w:rsid w:val="008C619A"/>
    <w:rsid w:val="008C6373"/>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53D4E"/>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2002"/>
    <w:rsid w:val="009C48AC"/>
    <w:rsid w:val="009C5C7C"/>
    <w:rsid w:val="009C6FBE"/>
    <w:rsid w:val="009D1815"/>
    <w:rsid w:val="009D58D0"/>
    <w:rsid w:val="009D5A1B"/>
    <w:rsid w:val="009D7472"/>
    <w:rsid w:val="009E0A88"/>
    <w:rsid w:val="009E2CB5"/>
    <w:rsid w:val="009E5B5E"/>
    <w:rsid w:val="009F205D"/>
    <w:rsid w:val="00A02C84"/>
    <w:rsid w:val="00A148D6"/>
    <w:rsid w:val="00A16383"/>
    <w:rsid w:val="00A303E8"/>
    <w:rsid w:val="00A370AB"/>
    <w:rsid w:val="00A43299"/>
    <w:rsid w:val="00A57E04"/>
    <w:rsid w:val="00A6049B"/>
    <w:rsid w:val="00A730B9"/>
    <w:rsid w:val="00A7626A"/>
    <w:rsid w:val="00A809BD"/>
    <w:rsid w:val="00A81CFB"/>
    <w:rsid w:val="00A85D6F"/>
    <w:rsid w:val="00AA134E"/>
    <w:rsid w:val="00AA3417"/>
    <w:rsid w:val="00AA6546"/>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BF7B08"/>
    <w:rsid w:val="00C003C6"/>
    <w:rsid w:val="00C10B09"/>
    <w:rsid w:val="00C12714"/>
    <w:rsid w:val="00C20678"/>
    <w:rsid w:val="00C224EE"/>
    <w:rsid w:val="00C23F3E"/>
    <w:rsid w:val="00C26BC0"/>
    <w:rsid w:val="00C272AD"/>
    <w:rsid w:val="00C27B9D"/>
    <w:rsid w:val="00C45F7E"/>
    <w:rsid w:val="00C5009D"/>
    <w:rsid w:val="00C53A22"/>
    <w:rsid w:val="00C64A07"/>
    <w:rsid w:val="00C651AA"/>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65ABF"/>
    <w:rsid w:val="00D732D2"/>
    <w:rsid w:val="00D80E4A"/>
    <w:rsid w:val="00D9793B"/>
    <w:rsid w:val="00DA64DB"/>
    <w:rsid w:val="00DB1E5E"/>
    <w:rsid w:val="00DB4140"/>
    <w:rsid w:val="00DC23EB"/>
    <w:rsid w:val="00DC76F0"/>
    <w:rsid w:val="00DC7E48"/>
    <w:rsid w:val="00DD06C0"/>
    <w:rsid w:val="00DE1789"/>
    <w:rsid w:val="00DE21CB"/>
    <w:rsid w:val="00DE2A42"/>
    <w:rsid w:val="00DE3208"/>
    <w:rsid w:val="00DE5745"/>
    <w:rsid w:val="00DF2ED5"/>
    <w:rsid w:val="00E12BFB"/>
    <w:rsid w:val="00E12F47"/>
    <w:rsid w:val="00E16545"/>
    <w:rsid w:val="00E2123D"/>
    <w:rsid w:val="00E30B4B"/>
    <w:rsid w:val="00E33932"/>
    <w:rsid w:val="00E413AB"/>
    <w:rsid w:val="00E41451"/>
    <w:rsid w:val="00E45F98"/>
    <w:rsid w:val="00E56B47"/>
    <w:rsid w:val="00E6674F"/>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2FD4"/>
    <w:rsid w:val="00ED4375"/>
    <w:rsid w:val="00EE5E2C"/>
    <w:rsid w:val="00EF3D80"/>
    <w:rsid w:val="00F01E75"/>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01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Dariusz.Klimacki@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PROC_SWZ_RB.docx</dmsv2BaseFileName>
    <dmsv2BaseDisplayName xmlns="http://schemas.microsoft.com/sharepoint/v3">PROC_SWZ_RB</dmsv2BaseDisplayName>
    <dmsv2SWPP2ObjectNumber xmlns="http://schemas.microsoft.com/sharepoint/v3">POST/DYS/OLD/GZ/04376/2025                        </dmsv2SWPP2ObjectNumber>
    <dmsv2SWPP2SumMD5 xmlns="http://schemas.microsoft.com/sharepoint/v3">9b079a28c2c5034e60b31b922a6db985</dmsv2SWPP2SumMD5>
    <dmsv2BaseMoved xmlns="http://schemas.microsoft.com/sharepoint/v3">false</dmsv2BaseMoved>
    <dmsv2BaseIsSensitive xmlns="http://schemas.microsoft.com/sharepoint/v3">true</dmsv2BaseIsSensitive>
    <dmsv2SWPP2IDSWPP2 xmlns="http://schemas.microsoft.com/sharepoint/v3">700749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23914477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JEUP5JKVCYQC-1440096624-14225</_dlc_DocId>
    <_dlc_DocIdUrl xmlns="a19cb1c7-c5c7-46d4-85ae-d83685407bba">
      <Url>https://swpp2.dms.gkpge.pl/sites/41/_layouts/15/DocIdRedir.aspx?ID=JEUP5JKVCYQC-1440096624-14225</Url>
      <Description>JEUP5JKVCYQC-1440096624-14225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690996-56B3-4488-A728-61E77F1BC270}"/>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37E188EC-4206-4622-946B-87DC1E12627F}"/>
</file>

<file path=docProps/app.xml><?xml version="1.0" encoding="utf-8"?>
<Properties xmlns="http://schemas.openxmlformats.org/officeDocument/2006/extended-properties" xmlns:vt="http://schemas.openxmlformats.org/officeDocument/2006/docPropsVTypes">
  <Template>PGE word swz test</Template>
  <TotalTime>240</TotalTime>
  <Pages>13</Pages>
  <Words>5226</Words>
  <Characters>31358</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Bagińska Marzena [PGE Dystr. O.Łódź]</dc:creator>
  <cp:keywords/>
  <dc:description/>
  <cp:lastModifiedBy>Bagińska Marzena [PGE Dystr. O.Łódź]</cp:lastModifiedBy>
  <cp:revision>59</cp:revision>
  <cp:lastPrinted>2024-07-15T11:21:00Z</cp:lastPrinted>
  <dcterms:created xsi:type="dcterms:W3CDTF">2025-01-15T13:15:00Z</dcterms:created>
  <dcterms:modified xsi:type="dcterms:W3CDTF">2025-12-04T11:13:00Z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6e5302c0-48ac-4ac6-9d2e-24a01fcfcfcc</vt:lpwstr>
  </property>
</Properties>
</file>