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6DE3634">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1689CA46" w:rsidR="00A37012" w:rsidRDefault="003A31E1" w:rsidP="00A809BD">
                              <w:pPr>
                                <w:pStyle w:val="PODTYTU"/>
                                <w:spacing w:before="2160"/>
                                <w:jc w:val="center"/>
                              </w:pPr>
                              <w:bookmarkStart w:id="14" w:name="_Hlk215044399"/>
                              <w:r w:rsidRPr="003A31E1">
                                <w:t>Wykonanie dokumentacji projektowej i robót budowlanych w branży elektroenergetycznej na terenie działania OŁD w RE Zgierz-Pabianice, RE Łódź i RE Bełchatów w podziale na 3 części</w:t>
                              </w:r>
                              <w:bookmarkEnd w:id="14"/>
                            </w:p>
                            <w:p w14:paraId="740DC77E" w14:textId="0857E5AB" w:rsidR="00A37012" w:rsidRDefault="00A37012" w:rsidP="00A809BD">
                              <w:pPr>
                                <w:pStyle w:val="tekst"/>
                                <w:spacing w:before="720"/>
                                <w:jc w:val="center"/>
                              </w:pPr>
                              <w:r w:rsidRPr="006E100D">
                                <w:t>Nume</w:t>
                              </w:r>
                              <w:r>
                                <w:t>r Postępowania:</w:t>
                              </w:r>
                              <w:r>
                                <w:tab/>
                              </w:r>
                              <w:r w:rsidRPr="008019DF">
                                <w:t>POST/DYS/OLD/GZ/0</w:t>
                              </w:r>
                              <w:r w:rsidR="00BF7A0C">
                                <w:t>4</w:t>
                              </w:r>
                              <w:r w:rsidR="003A31E1">
                                <w:t>267</w:t>
                              </w:r>
                              <w:r w:rsidRPr="008019DF">
                                <w:t>/2025</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59E2179E"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B27D50">
                                <w:rPr>
                                  <w:noProof/>
                                </w:rPr>
                                <w:t>26 listopada 2025</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5" w:name="_Toc85738539"/>
                              <w:bookmarkStart w:id="16" w:name="_Toc85738566"/>
                              <w:bookmarkStart w:id="17" w:name="_Toc85738843"/>
                              <w:r w:rsidRPr="00256A41">
                                <w:t>z dz</w:t>
                              </w:r>
                              <w:r>
                                <w:t>iałalności Grupy Kapitałowej PGE</w:t>
                              </w:r>
                              <w:r>
                                <w:br/>
                              </w:r>
                              <w:r w:rsidRPr="00256A41">
                                <w:t>za okres 6 miesięcy</w:t>
                              </w:r>
                              <w:bookmarkEnd w:id="15"/>
                              <w:bookmarkEnd w:id="16"/>
                              <w:bookmarkEnd w:id="17"/>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8" w:name="_Toc85738540"/>
                              <w:bookmarkStart w:id="19" w:name="_Toc85738567"/>
                              <w:bookmarkStart w:id="20" w:name="_Toc85738844"/>
                              <w:r w:rsidRPr="00256A41">
                                <w:t>z dz</w:t>
                              </w:r>
                              <w:r>
                                <w:t>iałalności Grupy Kapitałowej PGE</w:t>
                              </w:r>
                              <w:r>
                                <w:br/>
                              </w:r>
                              <w:r w:rsidRPr="00256A41">
                                <w:t>za okres 6 miesięcy</w:t>
                              </w:r>
                              <w:bookmarkEnd w:id="18"/>
                              <w:bookmarkEnd w:id="19"/>
                              <w:bookmarkEnd w:id="20"/>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1689CA46" w:rsidR="00A37012" w:rsidRDefault="003A31E1" w:rsidP="00A809BD">
                        <w:pPr>
                          <w:pStyle w:val="PODTYTU"/>
                          <w:spacing w:before="2160"/>
                          <w:jc w:val="center"/>
                        </w:pPr>
                        <w:bookmarkStart w:id="21" w:name="_Hlk215044399"/>
                        <w:r w:rsidRPr="003A31E1">
                          <w:t>Wykonanie dokumentacji projektowej i robót budowlanych w branży elektroenergetycznej na terenie działania OŁD w RE Zgierz-Pabianice, RE Łódź i RE Bełchatów w podziale na 3 części</w:t>
                        </w:r>
                        <w:bookmarkEnd w:id="21"/>
                      </w:p>
                      <w:p w14:paraId="740DC77E" w14:textId="0857E5AB" w:rsidR="00A37012" w:rsidRDefault="00A37012" w:rsidP="00A809BD">
                        <w:pPr>
                          <w:pStyle w:val="tekst"/>
                          <w:spacing w:before="720"/>
                          <w:jc w:val="center"/>
                        </w:pPr>
                        <w:r w:rsidRPr="006E100D">
                          <w:t>Nume</w:t>
                        </w:r>
                        <w:r>
                          <w:t>r Postępowania:</w:t>
                        </w:r>
                        <w:r>
                          <w:tab/>
                        </w:r>
                        <w:r w:rsidRPr="008019DF">
                          <w:t>POST/DYS/OLD/GZ/0</w:t>
                        </w:r>
                        <w:r w:rsidR="00BF7A0C">
                          <w:t>4</w:t>
                        </w:r>
                        <w:r w:rsidR="003A31E1">
                          <w:t>267</w:t>
                        </w:r>
                        <w:r w:rsidRPr="008019DF">
                          <w:t>/2025</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59E2179E"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B27D50">
                          <w:rPr>
                            <w:noProof/>
                          </w:rPr>
                          <w:t>26 listopada 2025</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2" w:name="_Toc85738539"/>
                        <w:bookmarkStart w:id="23" w:name="_Toc85738566"/>
                        <w:bookmarkStart w:id="24" w:name="_Toc85738843"/>
                        <w:r w:rsidRPr="00256A41">
                          <w:t>z dz</w:t>
                        </w:r>
                        <w:r>
                          <w:t>iałalności Grupy Kapitałowej PGE</w:t>
                        </w:r>
                        <w:r>
                          <w:br/>
                        </w:r>
                        <w:r w:rsidRPr="00256A41">
                          <w:t>za okres 6 miesięcy</w:t>
                        </w:r>
                        <w:bookmarkEnd w:id="22"/>
                        <w:bookmarkEnd w:id="23"/>
                        <w:bookmarkEnd w:id="24"/>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5" w:name="_Toc85738540"/>
                        <w:bookmarkStart w:id="26" w:name="_Toc85738567"/>
                        <w:bookmarkStart w:id="27" w:name="_Toc85738844"/>
                        <w:r w:rsidRPr="00256A41">
                          <w:t>z dz</w:t>
                        </w:r>
                        <w:r>
                          <w:t>iałalności Grupy Kapitałowej PGE</w:t>
                        </w:r>
                        <w:r>
                          <w:br/>
                        </w:r>
                        <w:r w:rsidRPr="00256A41">
                          <w:t>za okres 6 miesięcy</w:t>
                        </w:r>
                        <w:bookmarkEnd w:id="25"/>
                        <w:bookmarkEnd w:id="26"/>
                        <w:bookmarkEnd w:id="27"/>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5660CE26" w:rsidR="008F38F2" w:rsidRDefault="00B27D50">
          <w:pPr>
            <w:pStyle w:val="Spistreci1"/>
            <w:rPr>
              <w:rFonts w:eastAsiaTheme="minorEastAsia"/>
              <w:sz w:val="22"/>
              <w:lang w:eastAsia="pl-PL"/>
            </w:rPr>
          </w:pPr>
          <w:hyperlink w:anchor="_Toc193111777" w:history="1">
            <w:r w:rsidR="008F38F2" w:rsidRPr="00292EEA">
              <w:rPr>
                <w:rStyle w:val="Hipercze"/>
              </w:rPr>
              <w:t>1.</w:t>
            </w:r>
            <w:r w:rsidR="008F38F2">
              <w:rPr>
                <w:rFonts w:eastAsiaTheme="minorEastAsia"/>
                <w:sz w:val="22"/>
                <w:lang w:eastAsia="pl-PL"/>
              </w:rPr>
              <w:tab/>
            </w:r>
            <w:r w:rsidR="008F38F2" w:rsidRPr="00292EEA">
              <w:rPr>
                <w:rStyle w:val="Hipercze"/>
              </w:rPr>
              <w:t>INFORMACJE WSTĘPNE</w:t>
            </w:r>
            <w:r w:rsidR="008F38F2">
              <w:rPr>
                <w:webHidden/>
              </w:rPr>
              <w:tab/>
            </w:r>
            <w:r w:rsidR="008F38F2">
              <w:rPr>
                <w:webHidden/>
              </w:rPr>
              <w:fldChar w:fldCharType="begin"/>
            </w:r>
            <w:r w:rsidR="008F38F2">
              <w:rPr>
                <w:webHidden/>
              </w:rPr>
              <w:instrText xml:space="preserve"> PAGEREF _Toc193111777 \h </w:instrText>
            </w:r>
            <w:r w:rsidR="008F38F2">
              <w:rPr>
                <w:webHidden/>
              </w:rPr>
            </w:r>
            <w:r w:rsidR="008F38F2">
              <w:rPr>
                <w:webHidden/>
              </w:rPr>
              <w:fldChar w:fldCharType="separate"/>
            </w:r>
            <w:r w:rsidR="0045668E">
              <w:rPr>
                <w:webHidden/>
              </w:rPr>
              <w:t>3</w:t>
            </w:r>
            <w:r w:rsidR="008F38F2">
              <w:rPr>
                <w:webHidden/>
              </w:rPr>
              <w:fldChar w:fldCharType="end"/>
            </w:r>
          </w:hyperlink>
        </w:p>
        <w:p w14:paraId="6AEF5F55" w14:textId="609CFA17" w:rsidR="008F38F2" w:rsidRDefault="00B27D50">
          <w:pPr>
            <w:pStyle w:val="Spistreci1"/>
            <w:rPr>
              <w:rFonts w:eastAsiaTheme="minorEastAsia"/>
              <w:sz w:val="22"/>
              <w:lang w:eastAsia="pl-PL"/>
            </w:rPr>
          </w:pPr>
          <w:hyperlink w:anchor="_Toc193111778" w:history="1">
            <w:r w:rsidR="008F38F2" w:rsidRPr="00292EEA">
              <w:rPr>
                <w:rStyle w:val="Hipercze"/>
              </w:rPr>
              <w:t>2.</w:t>
            </w:r>
            <w:r w:rsidR="008F38F2">
              <w:rPr>
                <w:rFonts w:eastAsiaTheme="minorEastAsia"/>
                <w:sz w:val="22"/>
                <w:lang w:eastAsia="pl-PL"/>
              </w:rPr>
              <w:tab/>
            </w:r>
            <w:r w:rsidR="008F38F2" w:rsidRPr="00292EEA">
              <w:rPr>
                <w:rStyle w:val="Hipercze"/>
              </w:rPr>
              <w:t>OPIS PRZEDMIOTU ZAKUPU</w:t>
            </w:r>
            <w:r w:rsidR="008F38F2">
              <w:rPr>
                <w:webHidden/>
              </w:rPr>
              <w:tab/>
            </w:r>
            <w:r w:rsidR="008F38F2">
              <w:rPr>
                <w:webHidden/>
              </w:rPr>
              <w:fldChar w:fldCharType="begin"/>
            </w:r>
            <w:r w:rsidR="008F38F2">
              <w:rPr>
                <w:webHidden/>
              </w:rPr>
              <w:instrText xml:space="preserve"> PAGEREF _Toc193111778 \h </w:instrText>
            </w:r>
            <w:r w:rsidR="008F38F2">
              <w:rPr>
                <w:webHidden/>
              </w:rPr>
            </w:r>
            <w:r w:rsidR="008F38F2">
              <w:rPr>
                <w:webHidden/>
              </w:rPr>
              <w:fldChar w:fldCharType="separate"/>
            </w:r>
            <w:r w:rsidR="0045668E">
              <w:rPr>
                <w:webHidden/>
              </w:rPr>
              <w:t>5</w:t>
            </w:r>
            <w:r w:rsidR="008F38F2">
              <w:rPr>
                <w:webHidden/>
              </w:rPr>
              <w:fldChar w:fldCharType="end"/>
            </w:r>
          </w:hyperlink>
        </w:p>
        <w:p w14:paraId="7C293583" w14:textId="5761E2C2" w:rsidR="008F38F2" w:rsidRDefault="00B27D50">
          <w:pPr>
            <w:pStyle w:val="Spistreci1"/>
            <w:rPr>
              <w:rFonts w:eastAsiaTheme="minorEastAsia"/>
              <w:sz w:val="22"/>
              <w:lang w:eastAsia="pl-PL"/>
            </w:rPr>
          </w:pPr>
          <w:hyperlink w:anchor="_Toc193111779" w:history="1">
            <w:r w:rsidR="008F38F2" w:rsidRPr="00292EEA">
              <w:rPr>
                <w:rStyle w:val="Hipercze"/>
              </w:rPr>
              <w:t>3.</w:t>
            </w:r>
            <w:r w:rsidR="008F38F2">
              <w:rPr>
                <w:rFonts w:eastAsiaTheme="minorEastAsia"/>
                <w:sz w:val="22"/>
                <w:lang w:eastAsia="pl-PL"/>
              </w:rPr>
              <w:tab/>
            </w:r>
            <w:r w:rsidR="008F38F2" w:rsidRPr="00292EEA">
              <w:rPr>
                <w:rStyle w:val="Hipercze"/>
              </w:rPr>
              <w:t>TERMIN WYKONANIA ZAMÓWIENIA</w:t>
            </w:r>
            <w:r w:rsidR="008F38F2">
              <w:rPr>
                <w:webHidden/>
              </w:rPr>
              <w:tab/>
            </w:r>
            <w:r w:rsidR="008F38F2">
              <w:rPr>
                <w:webHidden/>
              </w:rPr>
              <w:fldChar w:fldCharType="begin"/>
            </w:r>
            <w:r w:rsidR="008F38F2">
              <w:rPr>
                <w:webHidden/>
              </w:rPr>
              <w:instrText xml:space="preserve"> PAGEREF _Toc193111779 \h </w:instrText>
            </w:r>
            <w:r w:rsidR="008F38F2">
              <w:rPr>
                <w:webHidden/>
              </w:rPr>
            </w:r>
            <w:r w:rsidR="008F38F2">
              <w:rPr>
                <w:webHidden/>
              </w:rPr>
              <w:fldChar w:fldCharType="separate"/>
            </w:r>
            <w:r w:rsidR="0045668E">
              <w:rPr>
                <w:webHidden/>
              </w:rPr>
              <w:t>5</w:t>
            </w:r>
            <w:r w:rsidR="008F38F2">
              <w:rPr>
                <w:webHidden/>
              </w:rPr>
              <w:fldChar w:fldCharType="end"/>
            </w:r>
          </w:hyperlink>
        </w:p>
        <w:p w14:paraId="53F6E9AF" w14:textId="77C946E7" w:rsidR="008F38F2" w:rsidRDefault="00B27D50">
          <w:pPr>
            <w:pStyle w:val="Spistreci1"/>
            <w:rPr>
              <w:rFonts w:eastAsiaTheme="minorEastAsia"/>
              <w:sz w:val="22"/>
              <w:lang w:eastAsia="pl-PL"/>
            </w:rPr>
          </w:pPr>
          <w:hyperlink w:anchor="_Toc193111780" w:history="1">
            <w:r w:rsidR="008F38F2" w:rsidRPr="00292EEA">
              <w:rPr>
                <w:rStyle w:val="Hipercze"/>
              </w:rPr>
              <w:t>4.</w:t>
            </w:r>
            <w:r w:rsidR="008F38F2">
              <w:rPr>
                <w:rFonts w:eastAsiaTheme="minorEastAsia"/>
                <w:sz w:val="22"/>
                <w:lang w:eastAsia="pl-PL"/>
              </w:rPr>
              <w:tab/>
            </w:r>
            <w:r w:rsidR="008F38F2" w:rsidRPr="00292EEA">
              <w:rPr>
                <w:rStyle w:val="Hipercze"/>
              </w:rPr>
              <w:t>WADIUM</w:t>
            </w:r>
            <w:r w:rsidR="008F38F2">
              <w:rPr>
                <w:webHidden/>
              </w:rPr>
              <w:tab/>
            </w:r>
            <w:r w:rsidR="008F38F2">
              <w:rPr>
                <w:webHidden/>
              </w:rPr>
              <w:fldChar w:fldCharType="begin"/>
            </w:r>
            <w:r w:rsidR="008F38F2">
              <w:rPr>
                <w:webHidden/>
              </w:rPr>
              <w:instrText xml:space="preserve"> PAGEREF _Toc193111780 \h </w:instrText>
            </w:r>
            <w:r w:rsidR="008F38F2">
              <w:rPr>
                <w:webHidden/>
              </w:rPr>
            </w:r>
            <w:r w:rsidR="008F38F2">
              <w:rPr>
                <w:webHidden/>
              </w:rPr>
              <w:fldChar w:fldCharType="separate"/>
            </w:r>
            <w:r w:rsidR="0045668E">
              <w:rPr>
                <w:webHidden/>
              </w:rPr>
              <w:t>5</w:t>
            </w:r>
            <w:r w:rsidR="008F38F2">
              <w:rPr>
                <w:webHidden/>
              </w:rPr>
              <w:fldChar w:fldCharType="end"/>
            </w:r>
          </w:hyperlink>
        </w:p>
        <w:p w14:paraId="426FCB98" w14:textId="1FC99735" w:rsidR="008F38F2" w:rsidRDefault="00B27D50">
          <w:pPr>
            <w:pStyle w:val="Spistreci1"/>
            <w:rPr>
              <w:rFonts w:eastAsiaTheme="minorEastAsia"/>
              <w:sz w:val="22"/>
              <w:lang w:eastAsia="pl-PL"/>
            </w:rPr>
          </w:pPr>
          <w:hyperlink w:anchor="_Toc193111781" w:history="1">
            <w:r w:rsidR="008F38F2" w:rsidRPr="00292EEA">
              <w:rPr>
                <w:rStyle w:val="Hipercze"/>
              </w:rPr>
              <w:t>5.</w:t>
            </w:r>
            <w:r w:rsidR="008F38F2">
              <w:rPr>
                <w:rFonts w:eastAsiaTheme="minorEastAsia"/>
                <w:sz w:val="22"/>
                <w:lang w:eastAsia="pl-PL"/>
              </w:rPr>
              <w:tab/>
            </w:r>
            <w:r w:rsidR="008F38F2" w:rsidRPr="00292EEA">
              <w:rPr>
                <w:rStyle w:val="Hipercze"/>
              </w:rPr>
              <w:t>PRZESŁANKI WYKLUCZENIA, WARUNKI UDZIAŁU W POSTĘPOWANIU ORAZ OPIS SPOSOBU OCENY SPEŁNIENIA TYCH WARUNKÓW</w:t>
            </w:r>
            <w:r w:rsidR="008F38F2">
              <w:rPr>
                <w:webHidden/>
              </w:rPr>
              <w:tab/>
            </w:r>
            <w:r w:rsidR="008F38F2">
              <w:rPr>
                <w:webHidden/>
              </w:rPr>
              <w:fldChar w:fldCharType="begin"/>
            </w:r>
            <w:r w:rsidR="008F38F2">
              <w:rPr>
                <w:webHidden/>
              </w:rPr>
              <w:instrText xml:space="preserve"> PAGEREF _Toc193111781 \h </w:instrText>
            </w:r>
            <w:r w:rsidR="008F38F2">
              <w:rPr>
                <w:webHidden/>
              </w:rPr>
            </w:r>
            <w:r w:rsidR="008F38F2">
              <w:rPr>
                <w:webHidden/>
              </w:rPr>
              <w:fldChar w:fldCharType="separate"/>
            </w:r>
            <w:r w:rsidR="0045668E">
              <w:rPr>
                <w:webHidden/>
              </w:rPr>
              <w:t>7</w:t>
            </w:r>
            <w:r w:rsidR="008F38F2">
              <w:rPr>
                <w:webHidden/>
              </w:rPr>
              <w:fldChar w:fldCharType="end"/>
            </w:r>
          </w:hyperlink>
        </w:p>
        <w:p w14:paraId="55E26B12" w14:textId="7B09229A" w:rsidR="008F38F2" w:rsidRDefault="00B27D50">
          <w:pPr>
            <w:pStyle w:val="Spistreci1"/>
            <w:rPr>
              <w:rFonts w:eastAsiaTheme="minorEastAsia"/>
              <w:sz w:val="22"/>
              <w:lang w:eastAsia="pl-PL"/>
            </w:rPr>
          </w:pPr>
          <w:hyperlink w:anchor="_Toc193111782" w:history="1">
            <w:r w:rsidR="008F38F2" w:rsidRPr="00292EEA">
              <w:rPr>
                <w:rStyle w:val="Hipercze"/>
                <w:rFonts w:cs="Times New Roman"/>
              </w:rPr>
              <w:t>6.</w:t>
            </w:r>
            <w:r w:rsidR="008F38F2">
              <w:rPr>
                <w:rFonts w:eastAsiaTheme="minorEastAsia"/>
                <w:sz w:val="22"/>
                <w:lang w:eastAsia="pl-PL"/>
              </w:rPr>
              <w:tab/>
            </w:r>
            <w:r w:rsidR="008F38F2" w:rsidRPr="00292EEA">
              <w:rPr>
                <w:rStyle w:val="Hipercze"/>
              </w:rPr>
              <w:t>OPIS SPOSOBU PRZYGOTOWANIA OFERTY</w:t>
            </w:r>
            <w:r w:rsidR="008F38F2">
              <w:rPr>
                <w:webHidden/>
              </w:rPr>
              <w:tab/>
            </w:r>
            <w:r w:rsidR="008F38F2">
              <w:rPr>
                <w:webHidden/>
              </w:rPr>
              <w:fldChar w:fldCharType="begin"/>
            </w:r>
            <w:r w:rsidR="008F38F2">
              <w:rPr>
                <w:webHidden/>
              </w:rPr>
              <w:instrText xml:space="preserve"> PAGEREF _Toc193111782 \h </w:instrText>
            </w:r>
            <w:r w:rsidR="008F38F2">
              <w:rPr>
                <w:webHidden/>
              </w:rPr>
            </w:r>
            <w:r w:rsidR="008F38F2">
              <w:rPr>
                <w:webHidden/>
              </w:rPr>
              <w:fldChar w:fldCharType="separate"/>
            </w:r>
            <w:r w:rsidR="0045668E">
              <w:rPr>
                <w:webHidden/>
              </w:rPr>
              <w:t>7</w:t>
            </w:r>
            <w:r w:rsidR="008F38F2">
              <w:rPr>
                <w:webHidden/>
              </w:rPr>
              <w:fldChar w:fldCharType="end"/>
            </w:r>
          </w:hyperlink>
        </w:p>
        <w:p w14:paraId="6A327E1C" w14:textId="0B058C31" w:rsidR="008F38F2" w:rsidRDefault="00B27D50">
          <w:pPr>
            <w:pStyle w:val="Spistreci1"/>
            <w:rPr>
              <w:rFonts w:eastAsiaTheme="minorEastAsia"/>
              <w:sz w:val="22"/>
              <w:lang w:eastAsia="pl-PL"/>
            </w:rPr>
          </w:pPr>
          <w:hyperlink w:anchor="_Toc193111783" w:history="1">
            <w:r w:rsidR="008F38F2" w:rsidRPr="00292EEA">
              <w:rPr>
                <w:rStyle w:val="Hipercze"/>
              </w:rPr>
              <w:t>7.</w:t>
            </w:r>
            <w:r w:rsidR="008F38F2">
              <w:rPr>
                <w:rFonts w:eastAsiaTheme="minorEastAsia"/>
                <w:sz w:val="22"/>
                <w:lang w:eastAsia="pl-PL"/>
              </w:rPr>
              <w:tab/>
            </w:r>
            <w:r w:rsidR="008F38F2" w:rsidRPr="00292EEA">
              <w:rPr>
                <w:rStyle w:val="Hipercze"/>
              </w:rPr>
              <w:t>WYJAŚNIENIA I MODYFIKACJA OGŁOSZENIA O ZAKUPIE I SWZ</w:t>
            </w:r>
            <w:r w:rsidR="008F38F2">
              <w:rPr>
                <w:webHidden/>
              </w:rPr>
              <w:tab/>
            </w:r>
            <w:r w:rsidR="008F38F2">
              <w:rPr>
                <w:webHidden/>
              </w:rPr>
              <w:fldChar w:fldCharType="begin"/>
            </w:r>
            <w:r w:rsidR="008F38F2">
              <w:rPr>
                <w:webHidden/>
              </w:rPr>
              <w:instrText xml:space="preserve"> PAGEREF _Toc193111783 \h </w:instrText>
            </w:r>
            <w:r w:rsidR="008F38F2">
              <w:rPr>
                <w:webHidden/>
              </w:rPr>
            </w:r>
            <w:r w:rsidR="008F38F2">
              <w:rPr>
                <w:webHidden/>
              </w:rPr>
              <w:fldChar w:fldCharType="separate"/>
            </w:r>
            <w:r w:rsidR="0045668E">
              <w:rPr>
                <w:webHidden/>
              </w:rPr>
              <w:t>8</w:t>
            </w:r>
            <w:r w:rsidR="008F38F2">
              <w:rPr>
                <w:webHidden/>
              </w:rPr>
              <w:fldChar w:fldCharType="end"/>
            </w:r>
          </w:hyperlink>
        </w:p>
        <w:p w14:paraId="05AFF06B" w14:textId="0F623297" w:rsidR="008F38F2" w:rsidRDefault="00B27D50">
          <w:pPr>
            <w:pStyle w:val="Spistreci1"/>
            <w:rPr>
              <w:rFonts w:eastAsiaTheme="minorEastAsia"/>
              <w:sz w:val="22"/>
              <w:lang w:eastAsia="pl-PL"/>
            </w:rPr>
          </w:pPr>
          <w:hyperlink w:anchor="_Toc193111788" w:history="1">
            <w:r w:rsidR="008F38F2" w:rsidRPr="00292EEA">
              <w:rPr>
                <w:rStyle w:val="Hipercze"/>
              </w:rPr>
              <w:t>8.</w:t>
            </w:r>
            <w:r w:rsidR="008F38F2">
              <w:rPr>
                <w:rFonts w:eastAsiaTheme="minorEastAsia"/>
                <w:sz w:val="22"/>
                <w:lang w:eastAsia="pl-PL"/>
              </w:rPr>
              <w:tab/>
            </w:r>
            <w:r w:rsidR="008F38F2" w:rsidRPr="00292EEA">
              <w:rPr>
                <w:rStyle w:val="Hipercze"/>
              </w:rPr>
              <w:t>OPIS SPOSOBU OBLICZANIA CENY</w:t>
            </w:r>
            <w:r w:rsidR="008F38F2">
              <w:rPr>
                <w:webHidden/>
              </w:rPr>
              <w:tab/>
            </w:r>
            <w:r w:rsidR="008F38F2">
              <w:rPr>
                <w:webHidden/>
              </w:rPr>
              <w:fldChar w:fldCharType="begin"/>
            </w:r>
            <w:r w:rsidR="008F38F2">
              <w:rPr>
                <w:webHidden/>
              </w:rPr>
              <w:instrText xml:space="preserve"> PAGEREF _Toc193111788 \h </w:instrText>
            </w:r>
            <w:r w:rsidR="008F38F2">
              <w:rPr>
                <w:webHidden/>
              </w:rPr>
            </w:r>
            <w:r w:rsidR="008F38F2">
              <w:rPr>
                <w:webHidden/>
              </w:rPr>
              <w:fldChar w:fldCharType="separate"/>
            </w:r>
            <w:r w:rsidR="0045668E">
              <w:rPr>
                <w:webHidden/>
              </w:rPr>
              <w:t>9</w:t>
            </w:r>
            <w:r w:rsidR="008F38F2">
              <w:rPr>
                <w:webHidden/>
              </w:rPr>
              <w:fldChar w:fldCharType="end"/>
            </w:r>
          </w:hyperlink>
        </w:p>
        <w:p w14:paraId="49A6FB55" w14:textId="010A166F" w:rsidR="008F38F2" w:rsidRDefault="00B27D50">
          <w:pPr>
            <w:pStyle w:val="Spistreci1"/>
            <w:rPr>
              <w:rFonts w:eastAsiaTheme="minorEastAsia"/>
              <w:sz w:val="22"/>
              <w:lang w:eastAsia="pl-PL"/>
            </w:rPr>
          </w:pPr>
          <w:hyperlink w:anchor="_Toc193111789" w:history="1">
            <w:r w:rsidR="008F38F2" w:rsidRPr="00292EEA">
              <w:rPr>
                <w:rStyle w:val="Hipercze"/>
              </w:rPr>
              <w:t>9.</w:t>
            </w:r>
            <w:r w:rsidR="008F38F2">
              <w:rPr>
                <w:rFonts w:eastAsiaTheme="minorEastAsia"/>
                <w:sz w:val="22"/>
                <w:lang w:eastAsia="pl-PL"/>
              </w:rPr>
              <w:tab/>
            </w:r>
            <w:r w:rsidR="008F38F2" w:rsidRPr="00292EEA">
              <w:rPr>
                <w:rStyle w:val="Hipercze"/>
              </w:rPr>
              <w:t>SPOSÓB POROZUMIEWANIA SIĘ Z WYKONAWCAMI</w:t>
            </w:r>
            <w:r w:rsidR="008F38F2">
              <w:rPr>
                <w:webHidden/>
              </w:rPr>
              <w:tab/>
            </w:r>
            <w:r w:rsidR="008F38F2">
              <w:rPr>
                <w:webHidden/>
              </w:rPr>
              <w:fldChar w:fldCharType="begin"/>
            </w:r>
            <w:r w:rsidR="008F38F2">
              <w:rPr>
                <w:webHidden/>
              </w:rPr>
              <w:instrText xml:space="preserve"> PAGEREF _Toc193111789 \h </w:instrText>
            </w:r>
            <w:r w:rsidR="008F38F2">
              <w:rPr>
                <w:webHidden/>
              </w:rPr>
            </w:r>
            <w:r w:rsidR="008F38F2">
              <w:rPr>
                <w:webHidden/>
              </w:rPr>
              <w:fldChar w:fldCharType="separate"/>
            </w:r>
            <w:r w:rsidR="0045668E">
              <w:rPr>
                <w:webHidden/>
              </w:rPr>
              <w:t>9</w:t>
            </w:r>
            <w:r w:rsidR="008F38F2">
              <w:rPr>
                <w:webHidden/>
              </w:rPr>
              <w:fldChar w:fldCharType="end"/>
            </w:r>
          </w:hyperlink>
        </w:p>
        <w:p w14:paraId="2604CA24" w14:textId="773CF53B" w:rsidR="008F38F2" w:rsidRDefault="00B27D50">
          <w:pPr>
            <w:pStyle w:val="Spistreci1"/>
            <w:rPr>
              <w:rFonts w:eastAsiaTheme="minorEastAsia"/>
              <w:sz w:val="22"/>
              <w:lang w:eastAsia="pl-PL"/>
            </w:rPr>
          </w:pPr>
          <w:hyperlink w:anchor="_Toc193111790" w:history="1">
            <w:r w:rsidR="008F38F2" w:rsidRPr="00292EEA">
              <w:rPr>
                <w:rStyle w:val="Hipercze"/>
              </w:rPr>
              <w:t>10.</w:t>
            </w:r>
            <w:r w:rsidR="008F38F2">
              <w:rPr>
                <w:rFonts w:eastAsiaTheme="minorEastAsia"/>
                <w:sz w:val="22"/>
                <w:lang w:eastAsia="pl-PL"/>
              </w:rPr>
              <w:tab/>
            </w:r>
            <w:r w:rsidR="008F38F2" w:rsidRPr="00292EEA">
              <w:rPr>
                <w:rStyle w:val="Hipercze"/>
              </w:rPr>
              <w:t>MIEJSCE ORAZ TERMIN SKŁADANIA  OFERT</w:t>
            </w:r>
            <w:r w:rsidR="008F38F2">
              <w:rPr>
                <w:webHidden/>
              </w:rPr>
              <w:tab/>
            </w:r>
            <w:r w:rsidR="008F38F2">
              <w:rPr>
                <w:webHidden/>
              </w:rPr>
              <w:fldChar w:fldCharType="begin"/>
            </w:r>
            <w:r w:rsidR="008F38F2">
              <w:rPr>
                <w:webHidden/>
              </w:rPr>
              <w:instrText xml:space="preserve"> PAGEREF _Toc193111790 \h </w:instrText>
            </w:r>
            <w:r w:rsidR="008F38F2">
              <w:rPr>
                <w:webHidden/>
              </w:rPr>
            </w:r>
            <w:r w:rsidR="008F38F2">
              <w:rPr>
                <w:webHidden/>
              </w:rPr>
              <w:fldChar w:fldCharType="separate"/>
            </w:r>
            <w:r w:rsidR="0045668E">
              <w:rPr>
                <w:webHidden/>
              </w:rPr>
              <w:t>9</w:t>
            </w:r>
            <w:r w:rsidR="008F38F2">
              <w:rPr>
                <w:webHidden/>
              </w:rPr>
              <w:fldChar w:fldCharType="end"/>
            </w:r>
          </w:hyperlink>
        </w:p>
        <w:p w14:paraId="20CB8DE3" w14:textId="18CB1BFC" w:rsidR="008F38F2" w:rsidRDefault="00B27D50">
          <w:pPr>
            <w:pStyle w:val="Spistreci1"/>
            <w:rPr>
              <w:rFonts w:eastAsiaTheme="minorEastAsia"/>
              <w:sz w:val="22"/>
              <w:lang w:eastAsia="pl-PL"/>
            </w:rPr>
          </w:pPr>
          <w:hyperlink w:anchor="_Toc193111791" w:history="1">
            <w:r w:rsidR="008F38F2" w:rsidRPr="00292EEA">
              <w:rPr>
                <w:rStyle w:val="Hipercze"/>
              </w:rPr>
              <w:t>11.</w:t>
            </w:r>
            <w:r w:rsidR="008F38F2">
              <w:rPr>
                <w:rFonts w:eastAsiaTheme="minorEastAsia"/>
                <w:sz w:val="22"/>
                <w:lang w:eastAsia="pl-PL"/>
              </w:rPr>
              <w:tab/>
            </w:r>
            <w:r w:rsidR="008F38F2" w:rsidRPr="00292EEA">
              <w:rPr>
                <w:rStyle w:val="Hipercze"/>
              </w:rPr>
              <w:t>TERMIN ZWIĄZANIA OFERTĄ</w:t>
            </w:r>
            <w:r w:rsidR="008F38F2">
              <w:rPr>
                <w:webHidden/>
              </w:rPr>
              <w:tab/>
            </w:r>
            <w:r w:rsidR="008F38F2">
              <w:rPr>
                <w:webHidden/>
              </w:rPr>
              <w:fldChar w:fldCharType="begin"/>
            </w:r>
            <w:r w:rsidR="008F38F2">
              <w:rPr>
                <w:webHidden/>
              </w:rPr>
              <w:instrText xml:space="preserve"> PAGEREF _Toc193111791 \h </w:instrText>
            </w:r>
            <w:r w:rsidR="008F38F2">
              <w:rPr>
                <w:webHidden/>
              </w:rPr>
            </w:r>
            <w:r w:rsidR="008F38F2">
              <w:rPr>
                <w:webHidden/>
              </w:rPr>
              <w:fldChar w:fldCharType="separate"/>
            </w:r>
            <w:r w:rsidR="0045668E">
              <w:rPr>
                <w:webHidden/>
              </w:rPr>
              <w:t>10</w:t>
            </w:r>
            <w:r w:rsidR="008F38F2">
              <w:rPr>
                <w:webHidden/>
              </w:rPr>
              <w:fldChar w:fldCharType="end"/>
            </w:r>
          </w:hyperlink>
        </w:p>
        <w:p w14:paraId="3C0F09E4" w14:textId="7AC200D4" w:rsidR="008F38F2" w:rsidRDefault="00B27D50">
          <w:pPr>
            <w:pStyle w:val="Spistreci1"/>
            <w:rPr>
              <w:rFonts w:eastAsiaTheme="minorEastAsia"/>
              <w:sz w:val="22"/>
              <w:lang w:eastAsia="pl-PL"/>
            </w:rPr>
          </w:pPr>
          <w:hyperlink w:anchor="_Toc193111792" w:history="1">
            <w:r w:rsidR="008F38F2" w:rsidRPr="00292EEA">
              <w:rPr>
                <w:rStyle w:val="Hipercze"/>
              </w:rPr>
              <w:t>12.</w:t>
            </w:r>
            <w:r w:rsidR="008F38F2">
              <w:rPr>
                <w:rFonts w:eastAsiaTheme="minorEastAsia"/>
                <w:sz w:val="22"/>
                <w:lang w:eastAsia="pl-PL"/>
              </w:rPr>
              <w:tab/>
            </w:r>
            <w:r w:rsidR="008F38F2" w:rsidRPr="00292EEA">
              <w:rPr>
                <w:rStyle w:val="Hipercze"/>
              </w:rPr>
              <w:t>INFORMACJE DOTYCZĄCE OCENY OFERT</w:t>
            </w:r>
            <w:r w:rsidR="008F38F2">
              <w:rPr>
                <w:webHidden/>
              </w:rPr>
              <w:tab/>
            </w:r>
            <w:r w:rsidR="008F38F2">
              <w:rPr>
                <w:webHidden/>
              </w:rPr>
              <w:fldChar w:fldCharType="begin"/>
            </w:r>
            <w:r w:rsidR="008F38F2">
              <w:rPr>
                <w:webHidden/>
              </w:rPr>
              <w:instrText xml:space="preserve"> PAGEREF _Toc193111792 \h </w:instrText>
            </w:r>
            <w:r w:rsidR="008F38F2">
              <w:rPr>
                <w:webHidden/>
              </w:rPr>
            </w:r>
            <w:r w:rsidR="008F38F2">
              <w:rPr>
                <w:webHidden/>
              </w:rPr>
              <w:fldChar w:fldCharType="separate"/>
            </w:r>
            <w:r w:rsidR="0045668E">
              <w:rPr>
                <w:webHidden/>
              </w:rPr>
              <w:t>10</w:t>
            </w:r>
            <w:r w:rsidR="008F38F2">
              <w:rPr>
                <w:webHidden/>
              </w:rPr>
              <w:fldChar w:fldCharType="end"/>
            </w:r>
          </w:hyperlink>
        </w:p>
        <w:p w14:paraId="27FB5429" w14:textId="559710E4" w:rsidR="008F38F2" w:rsidRDefault="00B27D50">
          <w:pPr>
            <w:pStyle w:val="Spistreci1"/>
            <w:rPr>
              <w:rFonts w:eastAsiaTheme="minorEastAsia"/>
              <w:sz w:val="22"/>
              <w:lang w:eastAsia="pl-PL"/>
            </w:rPr>
          </w:pPr>
          <w:hyperlink w:anchor="_Toc193111793" w:history="1">
            <w:r w:rsidR="008F38F2" w:rsidRPr="00292EEA">
              <w:rPr>
                <w:rStyle w:val="Hipercze"/>
              </w:rPr>
              <w:t>13.</w:t>
            </w:r>
            <w:r w:rsidR="008F38F2">
              <w:rPr>
                <w:rFonts w:eastAsiaTheme="minorEastAsia"/>
                <w:sz w:val="22"/>
                <w:lang w:eastAsia="pl-PL"/>
              </w:rPr>
              <w:tab/>
            </w:r>
            <w:r w:rsidR="008F38F2" w:rsidRPr="00292EEA">
              <w:rPr>
                <w:rStyle w:val="Hipercze"/>
              </w:rPr>
              <w:t>ZABEZPIECZENIE NALEŻYTEGO WYKONANIA UMOWY</w:t>
            </w:r>
            <w:r w:rsidR="008F38F2">
              <w:rPr>
                <w:webHidden/>
              </w:rPr>
              <w:tab/>
            </w:r>
            <w:r w:rsidR="008F38F2">
              <w:rPr>
                <w:webHidden/>
              </w:rPr>
              <w:fldChar w:fldCharType="begin"/>
            </w:r>
            <w:r w:rsidR="008F38F2">
              <w:rPr>
                <w:webHidden/>
              </w:rPr>
              <w:instrText xml:space="preserve"> PAGEREF _Toc193111793 \h </w:instrText>
            </w:r>
            <w:r w:rsidR="008F38F2">
              <w:rPr>
                <w:webHidden/>
              </w:rPr>
            </w:r>
            <w:r w:rsidR="008F38F2">
              <w:rPr>
                <w:webHidden/>
              </w:rPr>
              <w:fldChar w:fldCharType="separate"/>
            </w:r>
            <w:r w:rsidR="0045668E">
              <w:rPr>
                <w:webHidden/>
              </w:rPr>
              <w:t>10</w:t>
            </w:r>
            <w:r w:rsidR="008F38F2">
              <w:rPr>
                <w:webHidden/>
              </w:rPr>
              <w:fldChar w:fldCharType="end"/>
            </w:r>
          </w:hyperlink>
        </w:p>
        <w:p w14:paraId="6FD864AF" w14:textId="5839BD72" w:rsidR="008F38F2" w:rsidRDefault="00B27D50">
          <w:pPr>
            <w:pStyle w:val="Spistreci1"/>
            <w:rPr>
              <w:rFonts w:eastAsiaTheme="minorEastAsia"/>
              <w:sz w:val="22"/>
              <w:lang w:eastAsia="pl-PL"/>
            </w:rPr>
          </w:pPr>
          <w:hyperlink w:anchor="_Toc193111794" w:history="1">
            <w:r w:rsidR="008F38F2" w:rsidRPr="00292EEA">
              <w:rPr>
                <w:rStyle w:val="Hipercze"/>
              </w:rPr>
              <w:t>14.</w:t>
            </w:r>
            <w:r w:rsidR="008F38F2">
              <w:rPr>
                <w:rFonts w:eastAsiaTheme="minorEastAsia"/>
                <w:sz w:val="22"/>
                <w:lang w:eastAsia="pl-PL"/>
              </w:rPr>
              <w:tab/>
            </w:r>
            <w:r w:rsidR="008F38F2" w:rsidRPr="00292EEA">
              <w:rPr>
                <w:rStyle w:val="Hipercze"/>
              </w:rPr>
              <w:t>INFORMACJE DOTYCZĄCE ZAWARCIA UMOWY</w:t>
            </w:r>
            <w:r w:rsidR="008F38F2">
              <w:rPr>
                <w:webHidden/>
              </w:rPr>
              <w:tab/>
            </w:r>
            <w:r w:rsidR="008F38F2">
              <w:rPr>
                <w:webHidden/>
              </w:rPr>
              <w:fldChar w:fldCharType="begin"/>
            </w:r>
            <w:r w:rsidR="008F38F2">
              <w:rPr>
                <w:webHidden/>
              </w:rPr>
              <w:instrText xml:space="preserve"> PAGEREF _Toc193111794 \h </w:instrText>
            </w:r>
            <w:r w:rsidR="008F38F2">
              <w:rPr>
                <w:webHidden/>
              </w:rPr>
            </w:r>
            <w:r w:rsidR="008F38F2">
              <w:rPr>
                <w:webHidden/>
              </w:rPr>
              <w:fldChar w:fldCharType="separate"/>
            </w:r>
            <w:r w:rsidR="0045668E">
              <w:rPr>
                <w:webHidden/>
              </w:rPr>
              <w:t>11</w:t>
            </w:r>
            <w:r w:rsidR="008F38F2">
              <w:rPr>
                <w:webHidden/>
              </w:rPr>
              <w:fldChar w:fldCharType="end"/>
            </w:r>
          </w:hyperlink>
        </w:p>
        <w:p w14:paraId="5B9B8BD4" w14:textId="5552F336" w:rsidR="008F38F2" w:rsidRDefault="00B27D50">
          <w:pPr>
            <w:pStyle w:val="Spistreci1"/>
            <w:rPr>
              <w:rFonts w:eastAsiaTheme="minorEastAsia"/>
              <w:sz w:val="22"/>
              <w:lang w:eastAsia="pl-PL"/>
            </w:rPr>
          </w:pPr>
          <w:hyperlink w:anchor="_Toc193111795" w:history="1">
            <w:r w:rsidR="008F38F2" w:rsidRPr="00292EEA">
              <w:rPr>
                <w:rStyle w:val="Hipercze"/>
              </w:rPr>
              <w:t>15.</w:t>
            </w:r>
            <w:r w:rsidR="008F38F2">
              <w:rPr>
                <w:rFonts w:eastAsiaTheme="minorEastAsia"/>
                <w:sz w:val="22"/>
                <w:lang w:eastAsia="pl-PL"/>
              </w:rPr>
              <w:tab/>
            </w:r>
            <w:r w:rsidR="008F38F2" w:rsidRPr="00292EEA">
              <w:rPr>
                <w:rStyle w:val="Hipercze"/>
              </w:rPr>
              <w:t>DODATKOWE INFORMACJE</w:t>
            </w:r>
            <w:r w:rsidR="008F38F2">
              <w:rPr>
                <w:webHidden/>
              </w:rPr>
              <w:tab/>
            </w:r>
            <w:r w:rsidR="008F38F2">
              <w:rPr>
                <w:webHidden/>
              </w:rPr>
              <w:fldChar w:fldCharType="begin"/>
            </w:r>
            <w:r w:rsidR="008F38F2">
              <w:rPr>
                <w:webHidden/>
              </w:rPr>
              <w:instrText xml:space="preserve"> PAGEREF _Toc193111795 \h </w:instrText>
            </w:r>
            <w:r w:rsidR="008F38F2">
              <w:rPr>
                <w:webHidden/>
              </w:rPr>
            </w:r>
            <w:r w:rsidR="008F38F2">
              <w:rPr>
                <w:webHidden/>
              </w:rPr>
              <w:fldChar w:fldCharType="separate"/>
            </w:r>
            <w:r w:rsidR="0045668E">
              <w:rPr>
                <w:webHidden/>
              </w:rPr>
              <w:t>11</w:t>
            </w:r>
            <w:r w:rsidR="008F38F2">
              <w:rPr>
                <w:webHidden/>
              </w:rPr>
              <w:fldChar w:fldCharType="end"/>
            </w:r>
          </w:hyperlink>
        </w:p>
        <w:p w14:paraId="79502066" w14:textId="56EAC121" w:rsidR="008F38F2" w:rsidRDefault="00B27D50">
          <w:pPr>
            <w:pStyle w:val="Spistreci1"/>
            <w:rPr>
              <w:rFonts w:eastAsiaTheme="minorEastAsia"/>
              <w:sz w:val="22"/>
              <w:lang w:eastAsia="pl-PL"/>
            </w:rPr>
          </w:pPr>
          <w:hyperlink w:anchor="_Toc193111796" w:history="1">
            <w:r w:rsidR="008F38F2" w:rsidRPr="00292EEA">
              <w:rPr>
                <w:rStyle w:val="Hipercze"/>
                <w:rFonts w:cs="Times New Roman"/>
              </w:rPr>
              <w:t>16.</w:t>
            </w:r>
            <w:r w:rsidR="008F38F2">
              <w:rPr>
                <w:rFonts w:eastAsiaTheme="minorEastAsia"/>
                <w:sz w:val="22"/>
                <w:lang w:eastAsia="pl-PL"/>
              </w:rPr>
              <w:tab/>
            </w:r>
            <w:r w:rsidR="008F38F2" w:rsidRPr="00292EEA">
              <w:rPr>
                <w:rStyle w:val="Hipercze"/>
              </w:rPr>
              <w:t>AUKCJA ELEKTRONICZNA/NEGOCJACJE HANDLOWE</w:t>
            </w:r>
            <w:r w:rsidR="008F38F2">
              <w:rPr>
                <w:webHidden/>
              </w:rPr>
              <w:tab/>
            </w:r>
            <w:r w:rsidR="008F38F2">
              <w:rPr>
                <w:webHidden/>
              </w:rPr>
              <w:fldChar w:fldCharType="begin"/>
            </w:r>
            <w:r w:rsidR="008F38F2">
              <w:rPr>
                <w:webHidden/>
              </w:rPr>
              <w:instrText xml:space="preserve"> PAGEREF _Toc193111796 \h </w:instrText>
            </w:r>
            <w:r w:rsidR="008F38F2">
              <w:rPr>
                <w:webHidden/>
              </w:rPr>
            </w:r>
            <w:r w:rsidR="008F38F2">
              <w:rPr>
                <w:webHidden/>
              </w:rPr>
              <w:fldChar w:fldCharType="separate"/>
            </w:r>
            <w:r w:rsidR="0045668E">
              <w:rPr>
                <w:webHidden/>
              </w:rPr>
              <w:t>12</w:t>
            </w:r>
            <w:r w:rsidR="008F38F2">
              <w:rPr>
                <w:webHidden/>
              </w:rPr>
              <w:fldChar w:fldCharType="end"/>
            </w:r>
          </w:hyperlink>
        </w:p>
        <w:p w14:paraId="11F7E7D6" w14:textId="52D8B8C6" w:rsidR="008F38F2" w:rsidRDefault="00B27D50">
          <w:pPr>
            <w:pStyle w:val="Spistreci1"/>
            <w:rPr>
              <w:rFonts w:eastAsiaTheme="minorEastAsia"/>
              <w:sz w:val="22"/>
              <w:lang w:eastAsia="pl-PL"/>
            </w:rPr>
          </w:pPr>
          <w:hyperlink w:anchor="_Toc193111797" w:history="1">
            <w:r w:rsidR="008F38F2" w:rsidRPr="00292EEA">
              <w:rPr>
                <w:rStyle w:val="Hipercze"/>
                <w:rFonts w:cs="Times New Roman"/>
              </w:rPr>
              <w:t>17.</w:t>
            </w:r>
            <w:r w:rsidR="008F38F2">
              <w:rPr>
                <w:rFonts w:eastAsiaTheme="minorEastAsia"/>
                <w:sz w:val="22"/>
                <w:lang w:eastAsia="pl-PL"/>
              </w:rPr>
              <w:tab/>
            </w:r>
            <w:r w:rsidR="008F38F2" w:rsidRPr="00292EEA">
              <w:rPr>
                <w:rStyle w:val="Hipercze"/>
              </w:rPr>
              <w:t>SYSTEM ZAKUPOWY</w:t>
            </w:r>
            <w:r w:rsidR="008F38F2">
              <w:rPr>
                <w:webHidden/>
              </w:rPr>
              <w:tab/>
            </w:r>
            <w:r w:rsidR="008F38F2">
              <w:rPr>
                <w:webHidden/>
              </w:rPr>
              <w:fldChar w:fldCharType="begin"/>
            </w:r>
            <w:r w:rsidR="008F38F2">
              <w:rPr>
                <w:webHidden/>
              </w:rPr>
              <w:instrText xml:space="preserve"> PAGEREF _Toc193111797 \h </w:instrText>
            </w:r>
            <w:r w:rsidR="008F38F2">
              <w:rPr>
                <w:webHidden/>
              </w:rPr>
            </w:r>
            <w:r w:rsidR="008F38F2">
              <w:rPr>
                <w:webHidden/>
              </w:rPr>
              <w:fldChar w:fldCharType="separate"/>
            </w:r>
            <w:r w:rsidR="0045668E">
              <w:rPr>
                <w:webHidden/>
              </w:rPr>
              <w:t>12</w:t>
            </w:r>
            <w:r w:rsidR="008F38F2">
              <w:rPr>
                <w:webHidden/>
              </w:rPr>
              <w:fldChar w:fldCharType="end"/>
            </w:r>
          </w:hyperlink>
        </w:p>
        <w:p w14:paraId="6E85BD1A" w14:textId="64EC7056" w:rsidR="008F38F2" w:rsidRDefault="00B27D50">
          <w:pPr>
            <w:pStyle w:val="Spistreci1"/>
            <w:rPr>
              <w:rFonts w:eastAsiaTheme="minorEastAsia"/>
              <w:sz w:val="22"/>
              <w:lang w:eastAsia="pl-PL"/>
            </w:rPr>
          </w:pPr>
          <w:hyperlink w:anchor="_Toc193111798" w:history="1">
            <w:r w:rsidR="008F38F2" w:rsidRPr="00292EEA">
              <w:rPr>
                <w:rStyle w:val="Hipercze"/>
                <w:rFonts w:cs="Times New Roman"/>
              </w:rPr>
              <w:t>18.</w:t>
            </w:r>
            <w:r w:rsidR="008F38F2">
              <w:rPr>
                <w:rFonts w:eastAsiaTheme="minorEastAsia"/>
                <w:sz w:val="22"/>
                <w:lang w:eastAsia="pl-PL"/>
              </w:rPr>
              <w:tab/>
            </w:r>
            <w:r w:rsidR="008F38F2" w:rsidRPr="00292EEA">
              <w:rPr>
                <w:rStyle w:val="Hipercze"/>
              </w:rPr>
              <w:t>ZAŁĄCZNIKI</w:t>
            </w:r>
            <w:r w:rsidR="008F38F2">
              <w:rPr>
                <w:webHidden/>
              </w:rPr>
              <w:tab/>
            </w:r>
            <w:r w:rsidR="008F38F2">
              <w:rPr>
                <w:webHidden/>
              </w:rPr>
              <w:fldChar w:fldCharType="begin"/>
            </w:r>
            <w:r w:rsidR="008F38F2">
              <w:rPr>
                <w:webHidden/>
              </w:rPr>
              <w:instrText xml:space="preserve"> PAGEREF _Toc193111798 \h </w:instrText>
            </w:r>
            <w:r w:rsidR="008F38F2">
              <w:rPr>
                <w:webHidden/>
              </w:rPr>
            </w:r>
            <w:r w:rsidR="008F38F2">
              <w:rPr>
                <w:webHidden/>
              </w:rPr>
              <w:fldChar w:fldCharType="separate"/>
            </w:r>
            <w:r w:rsidR="0045668E">
              <w:rPr>
                <w:webHidden/>
              </w:rPr>
              <w:t>12</w:t>
            </w:r>
            <w:r w:rsidR="008F38F2">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8" w:name="_Toc193111777"/>
      <w:bookmarkStart w:id="29" w:name="_Toc69029863"/>
      <w:r w:rsidRPr="008F38F2">
        <w:lastRenderedPageBreak/>
        <w:t>INFORMACJE WSTĘPNE</w:t>
      </w:r>
      <w:bookmarkEnd w:id="28"/>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B27D50" w:rsidP="008019DF">
      <w:pPr>
        <w:autoSpaceDE w:val="0"/>
        <w:autoSpaceDN w:val="0"/>
        <w:adjustRightInd w:val="0"/>
        <w:spacing w:line="24" w:lineRule="atLeast"/>
        <w:ind w:left="709"/>
        <w:jc w:val="both"/>
        <w:rPr>
          <w:rFonts w:cstheme="minorHAnsi"/>
          <w:sz w:val="20"/>
          <w:lang w:eastAsia="pl-PL"/>
        </w:rPr>
      </w:pPr>
      <w:hyperlink r:id="rId13" w:history="1">
        <w:r w:rsidR="008019DF"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BC49E87" w:rsidR="008F38F2" w:rsidRPr="00B27D50" w:rsidRDefault="008F38F2" w:rsidP="008F38F2">
      <w:pPr>
        <w:numPr>
          <w:ilvl w:val="2"/>
          <w:numId w:val="6"/>
        </w:numPr>
        <w:spacing w:before="120" w:after="120" w:line="24" w:lineRule="atLeast"/>
        <w:jc w:val="both"/>
        <w:rPr>
          <w:b/>
          <w:bCs/>
          <w:sz w:val="20"/>
        </w:rPr>
      </w:pPr>
      <w:r w:rsidRPr="00B27D50">
        <w:rPr>
          <w:b/>
          <w:bCs/>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B27D50" w:rsidP="008F38F2">
      <w:pPr>
        <w:pStyle w:val="Akapitzlist"/>
        <w:spacing w:before="120" w:line="24" w:lineRule="atLeast"/>
        <w:ind w:left="709"/>
        <w:contextualSpacing w:val="0"/>
        <w:rPr>
          <w:sz w:val="20"/>
        </w:rPr>
      </w:pPr>
      <w:hyperlink r:id="rId16" w:history="1">
        <w:r w:rsidR="008F38F2" w:rsidRPr="008019DF">
          <w:rPr>
            <w:rStyle w:val="Hipercze"/>
            <w:b/>
          </w:rPr>
          <w:t>https://pgedystrybucja.pl/przetargi/przetargi-zakupowe</w:t>
        </w:r>
      </w:hyperlink>
      <w:r w:rsidR="008F38F2"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B27D50" w:rsidP="008F38F2">
      <w:pPr>
        <w:pStyle w:val="Akapitzlist"/>
        <w:spacing w:line="24" w:lineRule="atLeast"/>
        <w:ind w:left="360" w:firstLine="348"/>
        <w:rPr>
          <w:rFonts w:cstheme="minorHAnsi"/>
          <w:bCs/>
          <w:sz w:val="20"/>
        </w:rPr>
      </w:pPr>
      <w:hyperlink r:id="rId17" w:history="1">
        <w:r w:rsidR="008F38F2" w:rsidRPr="004B4556">
          <w:rPr>
            <w:rStyle w:val="Hipercze"/>
            <w:rFonts w:cstheme="minorHAnsi"/>
            <w:bCs/>
          </w:rPr>
          <w:t>https://pgedystrybucja.pl/przetargi/przetargi-zakupowe</w:t>
        </w:r>
      </w:hyperlink>
    </w:p>
    <w:p w14:paraId="5BEFBA20" w14:textId="443C621F"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r w:rsidR="00093224">
        <w:rPr>
          <w:sz w:val="20"/>
        </w:rPr>
        <w:t xml:space="preserve"> – </w:t>
      </w:r>
      <w:r w:rsidR="00093224" w:rsidRPr="00093224">
        <w:rPr>
          <w:b/>
          <w:bCs/>
          <w:sz w:val="20"/>
        </w:rPr>
        <w:t>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019DF" w:rsidRDefault="00B27D50" w:rsidP="008F38F2">
      <w:pPr>
        <w:pStyle w:val="Akapitzlist"/>
        <w:spacing w:line="24" w:lineRule="atLeast"/>
        <w:ind w:left="709"/>
        <w:rPr>
          <w:rFonts w:cstheme="minorHAnsi"/>
          <w:b/>
          <w:sz w:val="20"/>
        </w:rPr>
      </w:pPr>
      <w:hyperlink r:id="rId18" w:history="1">
        <w:r w:rsidR="008F38F2"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30" w:name="_Toc193111778"/>
      <w:r w:rsidRPr="00C62503">
        <w:lastRenderedPageBreak/>
        <w:t>OPIS PRZEDMIOTU ZAKUPU</w:t>
      </w:r>
      <w:bookmarkEnd w:id="30"/>
    </w:p>
    <w:p w14:paraId="5AF60CD2" w14:textId="42087567" w:rsidR="008F38F2" w:rsidRPr="00C62503" w:rsidRDefault="008F38F2" w:rsidP="00F63962">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3A31E1">
        <w:rPr>
          <w:b/>
          <w:sz w:val="20"/>
        </w:rPr>
        <w:t>w</w:t>
      </w:r>
      <w:r w:rsidR="003A31E1" w:rsidRPr="003A31E1">
        <w:rPr>
          <w:b/>
          <w:sz w:val="20"/>
        </w:rPr>
        <w:t xml:space="preserve">ykonanie dokumentacji projektowej </w:t>
      </w:r>
      <w:r w:rsidR="003A31E1">
        <w:rPr>
          <w:b/>
          <w:sz w:val="20"/>
        </w:rPr>
        <w:br/>
      </w:r>
      <w:r w:rsidR="003A31E1" w:rsidRPr="003A31E1">
        <w:rPr>
          <w:b/>
          <w:sz w:val="20"/>
        </w:rPr>
        <w:t>i robót budowlanych w branży elektroenergetycznej na terenie działania OŁD w RE Zgierz-Pabianice, RE Łódź i RE Bełchatów w podziale na 3 części</w:t>
      </w:r>
      <w:r w:rsidR="008019DF" w:rsidRPr="008019DF">
        <w:rPr>
          <w:sz w:val="20"/>
        </w:rPr>
        <w:t>.</w:t>
      </w:r>
    </w:p>
    <w:p w14:paraId="2C56BFD0" w14:textId="602BB30B"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A61BCB">
        <w:rPr>
          <w:sz w:val="20"/>
        </w:rPr>
        <w:t>3</w:t>
      </w:r>
      <w:r w:rsidRPr="00C62503">
        <w:rPr>
          <w:sz w:val="20"/>
        </w:rPr>
        <w:t xml:space="preserve"> (słownie: </w:t>
      </w:r>
      <w:r w:rsidR="00A61BCB">
        <w:rPr>
          <w:sz w:val="20"/>
        </w:rPr>
        <w:t>trzy</w:t>
      </w:r>
      <w:r w:rsidRPr="00C62503">
        <w:rPr>
          <w:sz w:val="20"/>
        </w:rPr>
        <w:t xml:space="preserve">) niezależne części w sposób opisany poniżej: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579"/>
      </w:tblGrid>
      <w:tr w:rsidR="00E359CF" w:rsidRPr="004B4556" w14:paraId="3C0E49B9" w14:textId="77777777" w:rsidTr="003A31E1">
        <w:tc>
          <w:tcPr>
            <w:tcW w:w="1134" w:type="dxa"/>
            <w:shd w:val="clear" w:color="auto" w:fill="EFF5E0" w:themeFill="accent1" w:themeFillTint="33"/>
            <w:vAlign w:val="center"/>
          </w:tcPr>
          <w:p w14:paraId="17095B24" w14:textId="77777777" w:rsidR="00E359CF" w:rsidRPr="00C62503" w:rsidRDefault="00E359CF" w:rsidP="008F38F2">
            <w:pPr>
              <w:ind w:left="426" w:hanging="676"/>
              <w:jc w:val="center"/>
              <w:rPr>
                <w:b/>
                <w:bCs/>
                <w:sz w:val="20"/>
              </w:rPr>
            </w:pPr>
            <w:r w:rsidRPr="00C62503">
              <w:rPr>
                <w:b/>
                <w:bCs/>
                <w:sz w:val="20"/>
              </w:rPr>
              <w:t>Nr Części</w:t>
            </w:r>
          </w:p>
        </w:tc>
        <w:tc>
          <w:tcPr>
            <w:tcW w:w="8789" w:type="dxa"/>
            <w:shd w:val="clear" w:color="auto" w:fill="EFF5E0" w:themeFill="accent1" w:themeFillTint="33"/>
            <w:vAlign w:val="center"/>
          </w:tcPr>
          <w:p w14:paraId="5CFA3FFB" w14:textId="77777777" w:rsidR="00E359CF" w:rsidRPr="00C62503" w:rsidRDefault="00E359CF" w:rsidP="008F38F2">
            <w:pPr>
              <w:spacing w:before="120"/>
              <w:ind w:left="426" w:hanging="710"/>
              <w:jc w:val="center"/>
              <w:rPr>
                <w:b/>
                <w:bCs/>
                <w:sz w:val="20"/>
              </w:rPr>
            </w:pPr>
            <w:r w:rsidRPr="00C62503">
              <w:rPr>
                <w:b/>
                <w:bCs/>
                <w:sz w:val="20"/>
              </w:rPr>
              <w:t>Nazwa Części Zakupu</w:t>
            </w:r>
          </w:p>
        </w:tc>
      </w:tr>
      <w:tr w:rsidR="00E359CF" w:rsidRPr="004B4556" w14:paraId="7196F777" w14:textId="77777777" w:rsidTr="003A31E1">
        <w:tc>
          <w:tcPr>
            <w:tcW w:w="1134" w:type="dxa"/>
            <w:shd w:val="clear" w:color="auto" w:fill="auto"/>
            <w:vAlign w:val="center"/>
          </w:tcPr>
          <w:p w14:paraId="0B2F137B" w14:textId="5B03477C"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1</w:t>
            </w:r>
          </w:p>
        </w:tc>
        <w:tc>
          <w:tcPr>
            <w:tcW w:w="8789" w:type="dxa"/>
            <w:shd w:val="clear" w:color="auto" w:fill="auto"/>
            <w:vAlign w:val="center"/>
          </w:tcPr>
          <w:p w14:paraId="280AFDEC" w14:textId="375FBE50" w:rsidR="00E359CF" w:rsidRPr="004B4556" w:rsidRDefault="003A31E1" w:rsidP="008F38F2">
            <w:pPr>
              <w:spacing w:line="360" w:lineRule="auto"/>
              <w:ind w:left="426" w:hanging="385"/>
              <w:jc w:val="center"/>
              <w:rPr>
                <w:rFonts w:cstheme="minorHAnsi"/>
                <w:sz w:val="20"/>
              </w:rPr>
            </w:pPr>
            <w:r w:rsidRPr="003A31E1">
              <w:rPr>
                <w:rFonts w:cstheme="minorHAnsi"/>
                <w:sz w:val="20"/>
              </w:rPr>
              <w:t xml:space="preserve">Wymiana przekładników prądowych 110 </w:t>
            </w:r>
            <w:proofErr w:type="spellStart"/>
            <w:r w:rsidRPr="003A31E1">
              <w:rPr>
                <w:rFonts w:cstheme="minorHAnsi"/>
                <w:sz w:val="20"/>
              </w:rPr>
              <w:t>kV</w:t>
            </w:r>
            <w:proofErr w:type="spellEnd"/>
            <w:r w:rsidRPr="003A31E1">
              <w:rPr>
                <w:rFonts w:cstheme="minorHAnsi"/>
                <w:sz w:val="20"/>
              </w:rPr>
              <w:t xml:space="preserve"> w polach: </w:t>
            </w:r>
            <w:proofErr w:type="spellStart"/>
            <w:r w:rsidRPr="003A31E1">
              <w:rPr>
                <w:rFonts w:cstheme="minorHAnsi"/>
                <w:sz w:val="20"/>
              </w:rPr>
              <w:t>Starorudzka</w:t>
            </w:r>
            <w:proofErr w:type="spellEnd"/>
            <w:r w:rsidRPr="003A31E1">
              <w:rPr>
                <w:rFonts w:cstheme="minorHAnsi"/>
                <w:sz w:val="20"/>
              </w:rPr>
              <w:t xml:space="preserve"> i Sprzęgło </w:t>
            </w:r>
            <w:r>
              <w:rPr>
                <w:rFonts w:cstheme="minorHAnsi"/>
                <w:sz w:val="20"/>
              </w:rPr>
              <w:br/>
            </w:r>
            <w:r w:rsidRPr="003A31E1">
              <w:rPr>
                <w:rFonts w:cstheme="minorHAnsi"/>
                <w:sz w:val="20"/>
              </w:rPr>
              <w:t xml:space="preserve">w stacji 110/15 </w:t>
            </w:r>
            <w:proofErr w:type="spellStart"/>
            <w:r w:rsidRPr="003A31E1">
              <w:rPr>
                <w:rFonts w:cstheme="minorHAnsi"/>
                <w:sz w:val="20"/>
              </w:rPr>
              <w:t>kV</w:t>
            </w:r>
            <w:proofErr w:type="spellEnd"/>
            <w:r w:rsidRPr="003A31E1">
              <w:rPr>
                <w:rFonts w:cstheme="minorHAnsi"/>
                <w:sz w:val="20"/>
              </w:rPr>
              <w:t xml:space="preserve"> Pabianice</w:t>
            </w:r>
          </w:p>
        </w:tc>
      </w:tr>
      <w:tr w:rsidR="00E359CF" w:rsidRPr="004B4556" w14:paraId="39097A03" w14:textId="77777777" w:rsidTr="003A31E1">
        <w:tc>
          <w:tcPr>
            <w:tcW w:w="1134" w:type="dxa"/>
            <w:shd w:val="clear" w:color="auto" w:fill="auto"/>
            <w:vAlign w:val="center"/>
          </w:tcPr>
          <w:p w14:paraId="47A072FC" w14:textId="46162E43"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2</w:t>
            </w:r>
          </w:p>
        </w:tc>
        <w:tc>
          <w:tcPr>
            <w:tcW w:w="8789" w:type="dxa"/>
            <w:shd w:val="clear" w:color="auto" w:fill="auto"/>
            <w:vAlign w:val="center"/>
          </w:tcPr>
          <w:p w14:paraId="716816F8" w14:textId="2A6971F2" w:rsidR="00E359CF" w:rsidRPr="004B4556" w:rsidRDefault="003A31E1" w:rsidP="00F63962">
            <w:pPr>
              <w:spacing w:line="360" w:lineRule="auto"/>
              <w:ind w:left="426" w:hanging="426"/>
              <w:jc w:val="center"/>
              <w:rPr>
                <w:rFonts w:cstheme="minorHAnsi"/>
                <w:sz w:val="20"/>
              </w:rPr>
            </w:pPr>
            <w:r w:rsidRPr="003A31E1">
              <w:rPr>
                <w:rFonts w:cstheme="minorHAnsi"/>
                <w:sz w:val="20"/>
              </w:rPr>
              <w:t xml:space="preserve">Modernizacja SZR 0,4 </w:t>
            </w:r>
            <w:proofErr w:type="spellStart"/>
            <w:r w:rsidRPr="003A31E1">
              <w:rPr>
                <w:rFonts w:cstheme="minorHAnsi"/>
                <w:sz w:val="20"/>
              </w:rPr>
              <w:t>kV</w:t>
            </w:r>
            <w:proofErr w:type="spellEnd"/>
            <w:r w:rsidRPr="003A31E1">
              <w:rPr>
                <w:rFonts w:cstheme="minorHAnsi"/>
                <w:sz w:val="20"/>
              </w:rPr>
              <w:t xml:space="preserve"> w stacji 220/110 </w:t>
            </w:r>
            <w:proofErr w:type="spellStart"/>
            <w:r w:rsidRPr="003A31E1">
              <w:rPr>
                <w:rFonts w:cstheme="minorHAnsi"/>
                <w:sz w:val="20"/>
              </w:rPr>
              <w:t>kV</w:t>
            </w:r>
            <w:proofErr w:type="spellEnd"/>
            <w:r w:rsidRPr="003A31E1">
              <w:rPr>
                <w:rFonts w:cstheme="minorHAnsi"/>
                <w:sz w:val="20"/>
              </w:rPr>
              <w:t xml:space="preserve"> Kopalnia</w:t>
            </w:r>
          </w:p>
        </w:tc>
      </w:tr>
      <w:tr w:rsidR="00E359CF" w:rsidRPr="004B4556" w14:paraId="40B7D557" w14:textId="77777777" w:rsidTr="003A31E1">
        <w:tc>
          <w:tcPr>
            <w:tcW w:w="1134" w:type="dxa"/>
            <w:shd w:val="clear" w:color="auto" w:fill="auto"/>
            <w:vAlign w:val="center"/>
          </w:tcPr>
          <w:p w14:paraId="40EC8BCD" w14:textId="44B5D9CC" w:rsidR="00E359CF" w:rsidRDefault="00E359CF" w:rsidP="008F38F2">
            <w:pPr>
              <w:spacing w:before="120" w:after="120" w:line="360" w:lineRule="auto"/>
              <w:ind w:left="426" w:hanging="710"/>
              <w:jc w:val="center"/>
              <w:rPr>
                <w:rFonts w:cstheme="minorHAnsi"/>
                <w:b/>
                <w:sz w:val="20"/>
              </w:rPr>
            </w:pPr>
            <w:r>
              <w:rPr>
                <w:rFonts w:cstheme="minorHAnsi"/>
                <w:b/>
                <w:sz w:val="20"/>
              </w:rPr>
              <w:t>3</w:t>
            </w:r>
          </w:p>
        </w:tc>
        <w:tc>
          <w:tcPr>
            <w:tcW w:w="8789" w:type="dxa"/>
            <w:shd w:val="clear" w:color="auto" w:fill="auto"/>
            <w:vAlign w:val="center"/>
          </w:tcPr>
          <w:p w14:paraId="4DBC027A" w14:textId="6A19A03D" w:rsidR="00E359CF" w:rsidRPr="00E359CF" w:rsidRDefault="003A31E1" w:rsidP="003A31E1">
            <w:pPr>
              <w:spacing w:line="360" w:lineRule="auto"/>
              <w:ind w:left="426" w:hanging="426"/>
              <w:jc w:val="center"/>
              <w:rPr>
                <w:rFonts w:cstheme="minorHAnsi"/>
                <w:sz w:val="20"/>
              </w:rPr>
            </w:pPr>
            <w:r w:rsidRPr="003A31E1">
              <w:rPr>
                <w:rFonts w:cstheme="minorHAnsi"/>
                <w:sz w:val="20"/>
              </w:rPr>
              <w:t>Wymiana ograniczników przepięć WN w stacjach WN/SN: Brzezińska, Drewnowska,</w:t>
            </w:r>
            <w:r>
              <w:rPr>
                <w:rFonts w:cstheme="minorHAnsi"/>
                <w:sz w:val="20"/>
              </w:rPr>
              <w:t xml:space="preserve"> </w:t>
            </w:r>
            <w:r w:rsidRPr="003A31E1">
              <w:rPr>
                <w:rFonts w:cstheme="minorHAnsi"/>
                <w:sz w:val="20"/>
              </w:rPr>
              <w:t>Komorniki, Teofilów, Brójce, Ozorków, Maślana</w:t>
            </w:r>
          </w:p>
        </w:tc>
      </w:tr>
    </w:tbl>
    <w:p w14:paraId="518B6850" w14:textId="5AEC991B"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41BA86F0" w14:textId="19E67B05" w:rsidR="00E359CF" w:rsidRPr="00C62503" w:rsidRDefault="00E359CF" w:rsidP="00897B32">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Pr>
          <w:b/>
          <w:bCs/>
          <w:sz w:val="20"/>
        </w:rPr>
        <w:t xml:space="preserve"> – NIE DOTYCZY</w:t>
      </w:r>
      <w:r w:rsidRPr="00E359CF">
        <w:rPr>
          <w:sz w:val="20"/>
        </w:rPr>
        <w:t>.</w:t>
      </w:r>
    </w:p>
    <w:p w14:paraId="33EE25C9" w14:textId="24D2D329" w:rsidR="008F38F2" w:rsidRPr="00C62503" w:rsidRDefault="008F38F2" w:rsidP="00F61CAF">
      <w:pPr>
        <w:pStyle w:val="Akapitzlist"/>
        <w:spacing w:before="120" w:line="24" w:lineRule="atLeast"/>
        <w:ind w:left="567"/>
        <w:contextualSpacing w:val="0"/>
        <w:jc w:val="both"/>
        <w:rPr>
          <w:sz w:val="20"/>
        </w:rPr>
      </w:pPr>
    </w:p>
    <w:p w14:paraId="522C539B" w14:textId="77777777" w:rsidR="008F38F2" w:rsidRPr="00C62503" w:rsidRDefault="008F38F2" w:rsidP="008F38F2">
      <w:pPr>
        <w:pStyle w:val="Nagwek1"/>
        <w:numPr>
          <w:ilvl w:val="0"/>
          <w:numId w:val="8"/>
        </w:numPr>
      </w:pPr>
      <w:bookmarkStart w:id="31" w:name="_Toc193111779"/>
      <w:r w:rsidRPr="00C62503">
        <w:t>TERMIN WYKONANIA ZAMÓWIENIA</w:t>
      </w:r>
      <w:bookmarkEnd w:id="31"/>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2" w:name="_Toc193111780"/>
      <w:r w:rsidRPr="00C62503">
        <w:t>WADIUM</w:t>
      </w:r>
      <w:bookmarkEnd w:id="32"/>
    </w:p>
    <w:p w14:paraId="573C43BC" w14:textId="2AC7C3FD" w:rsidR="00E359CF" w:rsidRDefault="008F38F2" w:rsidP="008F38F2">
      <w:pPr>
        <w:pStyle w:val="Akapitzlist"/>
        <w:numPr>
          <w:ilvl w:val="1"/>
          <w:numId w:val="20"/>
        </w:numPr>
        <w:spacing w:before="120" w:after="0" w:line="24" w:lineRule="atLeast"/>
        <w:ind w:left="567" w:hanging="567"/>
        <w:jc w:val="both"/>
        <w:rPr>
          <w:sz w:val="20"/>
        </w:rPr>
      </w:pPr>
      <w:r w:rsidRPr="00C62503">
        <w:rPr>
          <w:sz w:val="20"/>
        </w:rPr>
        <w:t xml:space="preserve">Wykonawca zobowiązany będzie do wniesienia wadium </w:t>
      </w:r>
      <w:r w:rsidR="00E359CF">
        <w:rPr>
          <w:sz w:val="20"/>
        </w:rPr>
        <w:t xml:space="preserve">w zakresie </w:t>
      </w:r>
      <w:r w:rsidR="00E359CF">
        <w:rPr>
          <w:b/>
          <w:sz w:val="20"/>
        </w:rPr>
        <w:t>części 1</w:t>
      </w:r>
      <w:r w:rsidR="003A31E1">
        <w:rPr>
          <w:b/>
          <w:sz w:val="20"/>
        </w:rPr>
        <w:t xml:space="preserve"> i 3</w:t>
      </w:r>
      <w:r w:rsidR="00E359CF">
        <w:rPr>
          <w:b/>
          <w:sz w:val="20"/>
        </w:rPr>
        <w:t xml:space="preserve"> </w:t>
      </w:r>
      <w:r w:rsidRPr="00C62503">
        <w:rPr>
          <w:sz w:val="20"/>
        </w:rPr>
        <w:t>przed upływem terminu składania ofert w wysokości</w:t>
      </w:r>
      <w:r w:rsidR="00E359CF">
        <w:rPr>
          <w:sz w:val="20"/>
        </w:rPr>
        <w:t>:</w:t>
      </w:r>
    </w:p>
    <w:p w14:paraId="608A20AC" w14:textId="43C046BD" w:rsidR="008F38F2" w:rsidRDefault="00E359CF" w:rsidP="00E359CF">
      <w:pPr>
        <w:pStyle w:val="Akapitzlist"/>
        <w:spacing w:before="120" w:after="0" w:line="24" w:lineRule="atLeast"/>
        <w:ind w:left="567"/>
        <w:jc w:val="both"/>
        <w:rPr>
          <w:sz w:val="20"/>
        </w:rPr>
      </w:pPr>
      <w:r w:rsidRPr="003A31E1">
        <w:rPr>
          <w:b/>
          <w:bCs/>
          <w:sz w:val="20"/>
        </w:rPr>
        <w:t>Część 1:</w:t>
      </w:r>
      <w:r>
        <w:rPr>
          <w:sz w:val="20"/>
        </w:rPr>
        <w:t xml:space="preserve"> </w:t>
      </w:r>
      <w:r w:rsidR="00BF7A0C">
        <w:rPr>
          <w:b/>
          <w:bCs/>
          <w:sz w:val="20"/>
        </w:rPr>
        <w:t>3</w:t>
      </w:r>
      <w:r>
        <w:rPr>
          <w:b/>
          <w:bCs/>
          <w:sz w:val="20"/>
        </w:rPr>
        <w:t> 000,00</w:t>
      </w:r>
      <w:r w:rsidR="008F38F2" w:rsidRPr="00C62503">
        <w:rPr>
          <w:b/>
          <w:bCs/>
          <w:sz w:val="20"/>
        </w:rPr>
        <w:t xml:space="preserve"> zł </w:t>
      </w:r>
      <w:r w:rsidR="008F38F2" w:rsidRPr="00C62503">
        <w:rPr>
          <w:sz w:val="20"/>
        </w:rPr>
        <w:t xml:space="preserve">(słownie złotych: </w:t>
      </w:r>
      <w:r w:rsidR="00BF7A0C">
        <w:rPr>
          <w:sz w:val="20"/>
        </w:rPr>
        <w:t>trzy</w:t>
      </w:r>
      <w:r>
        <w:rPr>
          <w:sz w:val="20"/>
        </w:rPr>
        <w:t xml:space="preserve"> tysi</w:t>
      </w:r>
      <w:r w:rsidR="00BF7A0C">
        <w:rPr>
          <w:sz w:val="20"/>
        </w:rPr>
        <w:t>ą</w:t>
      </w:r>
      <w:r>
        <w:rPr>
          <w:sz w:val="20"/>
        </w:rPr>
        <w:t>c</w:t>
      </w:r>
      <w:r w:rsidR="00BF7A0C">
        <w:rPr>
          <w:sz w:val="20"/>
        </w:rPr>
        <w:t>e</w:t>
      </w:r>
      <w:r>
        <w:rPr>
          <w:sz w:val="20"/>
        </w:rPr>
        <w:t xml:space="preserve"> złotych 00/100),</w:t>
      </w:r>
    </w:p>
    <w:p w14:paraId="2372CFA0" w14:textId="13AF112F" w:rsidR="00F63962" w:rsidRPr="00C62503" w:rsidRDefault="00F63962" w:rsidP="00E359CF">
      <w:pPr>
        <w:pStyle w:val="Akapitzlist"/>
        <w:spacing w:before="120" w:after="0" w:line="24" w:lineRule="atLeast"/>
        <w:ind w:left="567"/>
        <w:jc w:val="both"/>
        <w:rPr>
          <w:sz w:val="20"/>
        </w:rPr>
      </w:pPr>
      <w:r w:rsidRPr="003A31E1">
        <w:rPr>
          <w:b/>
          <w:bCs/>
          <w:sz w:val="20"/>
        </w:rPr>
        <w:t xml:space="preserve">Część </w:t>
      </w:r>
      <w:r w:rsidR="003A31E1" w:rsidRPr="003A31E1">
        <w:rPr>
          <w:b/>
          <w:bCs/>
          <w:sz w:val="20"/>
        </w:rPr>
        <w:t>3</w:t>
      </w:r>
      <w:r w:rsidRPr="003A31E1">
        <w:rPr>
          <w:b/>
          <w:bCs/>
          <w:sz w:val="20"/>
        </w:rPr>
        <w:t>:</w:t>
      </w:r>
      <w:r>
        <w:rPr>
          <w:sz w:val="20"/>
        </w:rPr>
        <w:t xml:space="preserve"> </w:t>
      </w:r>
      <w:r w:rsidR="00BF7A0C">
        <w:rPr>
          <w:b/>
          <w:bCs/>
          <w:sz w:val="20"/>
        </w:rPr>
        <w:t>3 000,00</w:t>
      </w:r>
      <w:r w:rsidR="00BF7A0C" w:rsidRPr="00C62503">
        <w:rPr>
          <w:b/>
          <w:bCs/>
          <w:sz w:val="20"/>
        </w:rPr>
        <w:t xml:space="preserve"> zł </w:t>
      </w:r>
      <w:r w:rsidR="00BF7A0C" w:rsidRPr="00C62503">
        <w:rPr>
          <w:sz w:val="20"/>
        </w:rPr>
        <w:t xml:space="preserve">(słownie złotych: </w:t>
      </w:r>
      <w:r w:rsidR="00BF7A0C">
        <w:rPr>
          <w:sz w:val="20"/>
        </w:rPr>
        <w:t>trzy tysiące złotych 00/100),</w:t>
      </w:r>
    </w:p>
    <w:p w14:paraId="2E1462CB"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5F1EC655"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3AAB9ABF"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9A13533"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58790766"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61DC9D8" w14:textId="77777777" w:rsidR="008F38F2" w:rsidRPr="00C62503" w:rsidRDefault="008F38F2" w:rsidP="008F38F2">
      <w:pPr>
        <w:autoSpaceDE w:val="0"/>
        <w:autoSpaceDN w:val="0"/>
        <w:spacing w:line="24" w:lineRule="atLeast"/>
        <w:ind w:left="851" w:hanging="851"/>
        <w:jc w:val="center"/>
        <w:rPr>
          <w:b/>
          <w:bCs/>
          <w:sz w:val="20"/>
        </w:rPr>
      </w:pPr>
      <w:r w:rsidRPr="00C62503">
        <w:rPr>
          <w:b/>
          <w:bCs/>
          <w:sz w:val="20"/>
        </w:rPr>
        <w:t>Bank PEKAO S.A.</w:t>
      </w:r>
    </w:p>
    <w:p w14:paraId="2FD52BA0" w14:textId="73F807FF" w:rsidR="008F38F2" w:rsidRPr="00C62503" w:rsidRDefault="008F38F2" w:rsidP="008F38F2">
      <w:pPr>
        <w:autoSpaceDE w:val="0"/>
        <w:autoSpaceDN w:val="0"/>
        <w:spacing w:before="120" w:after="120" w:line="24" w:lineRule="atLeast"/>
        <w:ind w:left="851" w:hanging="851"/>
        <w:jc w:val="center"/>
        <w:rPr>
          <w:b/>
          <w:bCs/>
          <w:sz w:val="20"/>
        </w:rPr>
      </w:pPr>
      <w:r w:rsidRPr="00C62503">
        <w:rPr>
          <w:b/>
          <w:bCs/>
          <w:sz w:val="20"/>
        </w:rPr>
        <w:t xml:space="preserve">Nr konta bankowego: </w:t>
      </w:r>
      <w:r w:rsidR="00A37012" w:rsidRPr="00A37012">
        <w:rPr>
          <w:b/>
          <w:bCs/>
          <w:sz w:val="20"/>
        </w:rPr>
        <w:t>50 1240 6292 1111 0010 3590 2954</w:t>
      </w:r>
    </w:p>
    <w:p w14:paraId="1E3FE287" w14:textId="77777777" w:rsidR="00A37012" w:rsidRDefault="008F38F2" w:rsidP="00A37012">
      <w:pPr>
        <w:autoSpaceDE w:val="0"/>
        <w:autoSpaceDN w:val="0"/>
        <w:spacing w:before="120" w:after="0" w:line="24" w:lineRule="atLeast"/>
        <w:ind w:left="567"/>
        <w:rPr>
          <w:sz w:val="20"/>
        </w:rPr>
      </w:pPr>
      <w:r w:rsidRPr="00C62503">
        <w:rPr>
          <w:sz w:val="20"/>
        </w:rPr>
        <w:t xml:space="preserve">W tytule przelewu należy wpisać: </w:t>
      </w:r>
    </w:p>
    <w:p w14:paraId="1FF76FE5" w14:textId="06FF97D9" w:rsidR="008F38F2" w:rsidRPr="00C62503" w:rsidRDefault="008F38F2" w:rsidP="00A37012">
      <w:pPr>
        <w:autoSpaceDE w:val="0"/>
        <w:autoSpaceDN w:val="0"/>
        <w:spacing w:after="120" w:line="24" w:lineRule="atLeast"/>
        <w:ind w:left="567"/>
        <w:rPr>
          <w:sz w:val="20"/>
        </w:rPr>
      </w:pPr>
      <w:r w:rsidRPr="00C62503">
        <w:rPr>
          <w:b/>
          <w:bCs/>
          <w:sz w:val="20"/>
        </w:rPr>
        <w:t xml:space="preserve">WADIUM, nr postępowania </w:t>
      </w:r>
      <w:r w:rsidR="00F63962">
        <w:rPr>
          <w:b/>
          <w:bCs/>
          <w:sz w:val="20"/>
        </w:rPr>
        <w:t>POST/DYS/OLD/GZ/0</w:t>
      </w:r>
      <w:r w:rsidR="00BF7A0C">
        <w:rPr>
          <w:b/>
          <w:bCs/>
          <w:sz w:val="20"/>
        </w:rPr>
        <w:t>4</w:t>
      </w:r>
      <w:r w:rsidR="003A31E1">
        <w:rPr>
          <w:b/>
          <w:bCs/>
          <w:sz w:val="20"/>
        </w:rPr>
        <w:t>267</w:t>
      </w:r>
      <w:r w:rsidR="00A37012" w:rsidRPr="00A37012">
        <w:rPr>
          <w:b/>
          <w:bCs/>
          <w:sz w:val="20"/>
        </w:rPr>
        <w:t>/2025</w:t>
      </w:r>
      <w:r w:rsidR="00A37012">
        <w:rPr>
          <w:b/>
          <w:bCs/>
          <w:sz w:val="20"/>
        </w:rPr>
        <w:t xml:space="preserve"> część nr ………..</w:t>
      </w:r>
    </w:p>
    <w:p w14:paraId="728C64B4"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lastRenderedPageBreak/>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3DDEFDC8" w:rsidR="008F38F2" w:rsidRPr="00E12BFB" w:rsidRDefault="008F38F2" w:rsidP="008F38F2">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sidR="00051739">
        <w:rPr>
          <w:rFonts w:asciiTheme="minorHAnsi" w:hAnsiTheme="minorHAnsi" w:cstheme="minorBidi"/>
          <w:b w:val="0"/>
          <w:sz w:val="20"/>
        </w:rPr>
        <w:t>Łódź</w:t>
      </w:r>
    </w:p>
    <w:p w14:paraId="70601082" w14:textId="02A3A76F"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008F38F2" w:rsidRPr="00E12BFB">
        <w:rPr>
          <w:rFonts w:asciiTheme="minorHAnsi" w:hAnsiTheme="minorHAnsi" w:cstheme="minorBidi"/>
          <w:b w:val="0"/>
          <w:sz w:val="20"/>
        </w:rPr>
        <w:t>,</w:t>
      </w:r>
    </w:p>
    <w:p w14:paraId="30662C09" w14:textId="7FFE44C2"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5AB422D2" w14:textId="29223737"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008F38F2" w:rsidRPr="00E12BFB">
        <w:rPr>
          <w:rFonts w:asciiTheme="minorHAnsi" w:hAnsiTheme="minorHAnsi" w:cstheme="minorBidi"/>
          <w:b w:val="0"/>
          <w:sz w:val="20"/>
        </w:rPr>
        <w:t>-</w:t>
      </w:r>
      <w:r>
        <w:rPr>
          <w:rFonts w:asciiTheme="minorHAnsi" w:hAnsiTheme="minorHAnsi" w:cstheme="minorBidi"/>
          <w:b w:val="0"/>
          <w:sz w:val="20"/>
        </w:rPr>
        <w:t>021</w:t>
      </w:r>
      <w:r w:rsidR="008F38F2" w:rsidRPr="00E12BFB">
        <w:rPr>
          <w:rFonts w:asciiTheme="minorHAnsi" w:hAnsiTheme="minorHAnsi" w:cstheme="minorBidi"/>
          <w:b w:val="0"/>
          <w:sz w:val="20"/>
        </w:rPr>
        <w:t xml:space="preserve"> </w:t>
      </w:r>
      <w:r>
        <w:rPr>
          <w:rFonts w:asciiTheme="minorHAnsi" w:hAnsiTheme="minorHAnsi" w:cstheme="minorBidi"/>
          <w:b w:val="0"/>
          <w:sz w:val="20"/>
        </w:rPr>
        <w:t>Łódź</w:t>
      </w:r>
    </w:p>
    <w:p w14:paraId="4BA8AC0E" w14:textId="28CB6A3B" w:rsidR="008F38F2" w:rsidRPr="00E12BFB" w:rsidRDefault="008F38F2" w:rsidP="008F38F2">
      <w:pPr>
        <w:ind w:left="567"/>
        <w:rPr>
          <w:sz w:val="20"/>
        </w:rPr>
      </w:pPr>
      <w:r w:rsidRPr="00E12BFB">
        <w:rPr>
          <w:sz w:val="20"/>
        </w:rPr>
        <w:t xml:space="preserve">z dopiskiem: „dot. Oferty do Postępowania zakupowego nr </w:t>
      </w:r>
      <w:r w:rsidR="00051739" w:rsidRPr="00051739">
        <w:rPr>
          <w:b/>
          <w:sz w:val="20"/>
        </w:rPr>
        <w:t>POST/DYS/OLD/GZ/0</w:t>
      </w:r>
      <w:r w:rsidR="00BF7A0C">
        <w:rPr>
          <w:b/>
          <w:sz w:val="20"/>
        </w:rPr>
        <w:t>4</w:t>
      </w:r>
      <w:r w:rsidR="003A31E1">
        <w:rPr>
          <w:b/>
          <w:sz w:val="20"/>
        </w:rPr>
        <w:t>267</w:t>
      </w:r>
      <w:r w:rsidR="00051739" w:rsidRPr="00051739">
        <w:rPr>
          <w:b/>
          <w:sz w:val="20"/>
        </w:rPr>
        <w:t>/2025</w:t>
      </w:r>
      <w:r w:rsidRPr="00E12BFB">
        <w:rPr>
          <w:sz w:val="20"/>
        </w:rPr>
        <w:t xml:space="preserve"> nazwa: </w:t>
      </w:r>
      <w:r w:rsidRPr="00051739">
        <w:rPr>
          <w:b/>
          <w:sz w:val="20"/>
        </w:rPr>
        <w:t>„</w:t>
      </w:r>
      <w:r w:rsidR="003A31E1" w:rsidRPr="003A31E1">
        <w:rPr>
          <w:b/>
          <w:sz w:val="20"/>
        </w:rPr>
        <w:t xml:space="preserve">Wykonanie dokumentacji projektowej </w:t>
      </w:r>
      <w:r w:rsidR="003A31E1">
        <w:rPr>
          <w:b/>
          <w:sz w:val="20"/>
        </w:rPr>
        <w:br/>
      </w:r>
      <w:r w:rsidR="003A31E1" w:rsidRPr="003A31E1">
        <w:rPr>
          <w:b/>
          <w:sz w:val="20"/>
        </w:rPr>
        <w:t xml:space="preserve">i robót budowlanych w branży elektroenergetycznej na terenie działania OŁD </w:t>
      </w:r>
      <w:r w:rsidR="003A31E1">
        <w:rPr>
          <w:b/>
          <w:sz w:val="20"/>
        </w:rPr>
        <w:br/>
      </w:r>
      <w:r w:rsidR="003A31E1" w:rsidRPr="003A31E1">
        <w:rPr>
          <w:b/>
          <w:sz w:val="20"/>
        </w:rPr>
        <w:t>w RE Zgierz-Pabianice, RE Łódź i RE Bełchatów w podziale na 3 części</w:t>
      </w:r>
      <w:r w:rsidR="00051739" w:rsidRPr="00051739">
        <w:rPr>
          <w:b/>
          <w:sz w:val="20"/>
        </w:rPr>
        <w:t xml:space="preserve"> </w:t>
      </w:r>
      <w:r w:rsidR="00051739">
        <w:rPr>
          <w:b/>
          <w:sz w:val="20"/>
        </w:rPr>
        <w:t xml:space="preserve">dla części </w:t>
      </w:r>
      <w:r w:rsidR="003A31E1">
        <w:rPr>
          <w:b/>
          <w:sz w:val="20"/>
        </w:rPr>
        <w:br/>
      </w:r>
      <w:r w:rsidR="00051739">
        <w:rPr>
          <w:b/>
          <w:sz w:val="20"/>
        </w:rPr>
        <w:t>nr</w:t>
      </w:r>
      <w:r w:rsidR="003A31E1">
        <w:rPr>
          <w:b/>
          <w:sz w:val="20"/>
        </w:rPr>
        <w:t xml:space="preserve"> </w:t>
      </w:r>
      <w:r w:rsidR="00051739">
        <w:rPr>
          <w:b/>
          <w:sz w:val="20"/>
        </w:rPr>
        <w:t>……………</w:t>
      </w:r>
      <w:r w:rsidRPr="00051739">
        <w:rPr>
          <w:b/>
          <w:sz w:val="20"/>
        </w:rPr>
        <w:t>”</w:t>
      </w:r>
    </w:p>
    <w:p w14:paraId="20DD5FCB" w14:textId="77777777" w:rsidR="008F38F2" w:rsidRPr="00E12BFB" w:rsidRDefault="008F38F2" w:rsidP="00E12BFB">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A5E4" w14:textId="77777777" w:rsidR="008F38F2" w:rsidRPr="00E12BFB" w:rsidRDefault="008F38F2" w:rsidP="00E12BFB">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7ED9100A" w14:textId="77777777" w:rsidR="008F38F2" w:rsidRPr="00E12BFB" w:rsidRDefault="008F38F2" w:rsidP="00E12BFB">
      <w:pPr>
        <w:ind w:left="567"/>
        <w:jc w:val="both"/>
        <w:rPr>
          <w:rFonts w:cstheme="minorHAnsi"/>
          <w:sz w:val="20"/>
        </w:rPr>
      </w:pPr>
    </w:p>
    <w:p w14:paraId="68494545" w14:textId="77777777" w:rsidR="008F38F2" w:rsidRPr="00E12BFB" w:rsidRDefault="008F38F2" w:rsidP="00E12BFB">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5DF348CC" w14:textId="77777777" w:rsidR="008F38F2" w:rsidRPr="00E12BFB" w:rsidRDefault="008F38F2" w:rsidP="00E12BFB">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593CA70E" w14:textId="77777777" w:rsidR="008F38F2" w:rsidRPr="00C62503" w:rsidRDefault="008F38F2" w:rsidP="00E12BFB">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6E1A1FA"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017C1DE4"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lastRenderedPageBreak/>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3" w:name="_Toc193111781"/>
      <w:r w:rsidRPr="00C62503">
        <w:t>PRZESŁANKI WYKLUCZENIA, WARUNKI UDZIAŁU W POSTĘPOWANIU ORAZ OPIS SPOSOBU OCENY SPEŁNIENIA TYCH WARUNKÓW</w:t>
      </w:r>
      <w:bookmarkEnd w:id="33"/>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4" w:name="_Toc193111782"/>
      <w:r w:rsidRPr="00C62503">
        <w:t>OPIS SPOSOBU PRZYGOTOWANIA OFERTY</w:t>
      </w:r>
      <w:bookmarkEnd w:id="34"/>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lastRenderedPageBreak/>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5" w:name="_Toc193111783"/>
      <w:r w:rsidRPr="00C62503">
        <w:t>WYJAŚNIENIA I MODYFIKACJA OGŁOSZENIA O ZAKUPIE I SWZ</w:t>
      </w:r>
      <w:bookmarkEnd w:id="35"/>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6"/>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7"/>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8"/>
    </w:p>
    <w:p w14:paraId="5CEE6EF7" w14:textId="77777777" w:rsidR="008F38F2" w:rsidRPr="00C62503" w:rsidRDefault="008F38F2" w:rsidP="008F38F2">
      <w:pPr>
        <w:numPr>
          <w:ilvl w:val="1"/>
          <w:numId w:val="11"/>
        </w:numPr>
        <w:spacing w:before="120" w:after="120"/>
        <w:jc w:val="both"/>
        <w:outlineLvl w:val="0"/>
        <w:rPr>
          <w:sz w:val="20"/>
        </w:rPr>
      </w:pPr>
      <w:bookmarkStart w:id="39"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9"/>
    </w:p>
    <w:p w14:paraId="4223CF73" w14:textId="77777777" w:rsidR="008F38F2" w:rsidRPr="00C62503" w:rsidRDefault="008F38F2" w:rsidP="008F38F2">
      <w:pPr>
        <w:pStyle w:val="Nagwek1"/>
        <w:numPr>
          <w:ilvl w:val="0"/>
          <w:numId w:val="12"/>
        </w:numPr>
      </w:pPr>
      <w:bookmarkStart w:id="40" w:name="_Toc193111788"/>
      <w:r w:rsidRPr="00C62503">
        <w:lastRenderedPageBreak/>
        <w:t>OPIS SPOSOBU OBLICZANIA CENY</w:t>
      </w:r>
      <w:bookmarkEnd w:id="40"/>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1" w:name="_Toc193111789"/>
      <w:r w:rsidRPr="00C62503">
        <w:t>SPOSÓB POROZUMIEWANIA SIĘ Z WYKONAWCAMI</w:t>
      </w:r>
      <w:bookmarkEnd w:id="41"/>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1155B33" w14:textId="77777777" w:rsidR="00D47CAF" w:rsidRPr="001B2459" w:rsidRDefault="00D47CAF" w:rsidP="00D47CAF">
      <w:pPr>
        <w:pStyle w:val="Akapitzlist"/>
        <w:numPr>
          <w:ilvl w:val="2"/>
          <w:numId w:val="13"/>
        </w:numPr>
        <w:spacing w:before="120" w:after="0" w:line="24" w:lineRule="atLeast"/>
        <w:ind w:left="1276" w:hanging="709"/>
        <w:jc w:val="both"/>
        <w:rPr>
          <w:rFonts w:cs="Calibri"/>
          <w:b/>
          <w:sz w:val="20"/>
        </w:rPr>
      </w:pPr>
      <w:r>
        <w:rPr>
          <w:rFonts w:cs="Calibri"/>
          <w:b/>
          <w:sz w:val="20"/>
        </w:rPr>
        <w:t>Dariusz Klimacki</w:t>
      </w:r>
      <w:r w:rsidRPr="001B2459">
        <w:rPr>
          <w:rFonts w:cs="Calibri"/>
          <w:b/>
          <w:sz w:val="20"/>
        </w:rPr>
        <w:t xml:space="preserve">, Wydział Zamówień Oddziału Łódź PGE Dystrybucja S.A., </w:t>
      </w:r>
      <w:r>
        <w:rPr>
          <w:rFonts w:cs="Calibri"/>
          <w:b/>
          <w:sz w:val="20"/>
        </w:rPr>
        <w:t xml:space="preserve">Telefon: 42 675 15 62, </w:t>
      </w:r>
      <w:r w:rsidRPr="001B2459">
        <w:rPr>
          <w:rFonts w:cs="Calibri"/>
          <w:b/>
          <w:sz w:val="20"/>
        </w:rPr>
        <w:t xml:space="preserve">E-mail: </w:t>
      </w:r>
      <w:hyperlink r:id="rId20" w:history="1">
        <w:r>
          <w:rPr>
            <w:rStyle w:val="Hipercze"/>
            <w:rFonts w:cs="Calibri"/>
            <w:b/>
            <w:color w:val="0000FF"/>
            <w:u w:val="single"/>
          </w:rPr>
          <w:t>Dariusz.Klimacki</w:t>
        </w:r>
        <w:r w:rsidRPr="001B2459">
          <w:rPr>
            <w:rStyle w:val="Hipercze"/>
            <w:rFonts w:cs="Calibri"/>
            <w:b/>
            <w:color w:val="0000FF"/>
            <w:u w:val="single"/>
          </w:rPr>
          <w:t>@pgedystrybucja.pl</w:t>
        </w:r>
      </w:hyperlink>
      <w:r w:rsidRPr="001B2459">
        <w:rPr>
          <w:rFonts w:cs="Calibri"/>
          <w:b/>
          <w:color w:val="0000FF"/>
          <w:sz w:val="20"/>
          <w:u w:val="single"/>
        </w:rPr>
        <w:t xml:space="preserve"> </w:t>
      </w:r>
    </w:p>
    <w:p w14:paraId="6C3CE198" w14:textId="6B5893BC" w:rsidR="008F38F2" w:rsidRPr="00BF7A0C" w:rsidRDefault="00D47CAF" w:rsidP="00D47CAF">
      <w:pPr>
        <w:pStyle w:val="Akapitzlist"/>
        <w:spacing w:before="120" w:after="0" w:line="24" w:lineRule="atLeast"/>
        <w:ind w:left="1276"/>
        <w:jc w:val="both"/>
        <w:rPr>
          <w:sz w:val="20"/>
          <w:lang w:val="en-GB"/>
        </w:rPr>
      </w:pPr>
      <w:r w:rsidRPr="001B2459">
        <w:rPr>
          <w:rFonts w:cs="Calibri"/>
          <w:b/>
          <w:sz w:val="20"/>
        </w:rPr>
        <w:t xml:space="preserve">Dodatkowo: </w:t>
      </w:r>
      <w:hyperlink r:id="rId21" w:history="1">
        <w:r>
          <w:rPr>
            <w:rStyle w:val="Hipercze"/>
            <w:rFonts w:cs="Calibri"/>
            <w:b/>
            <w:color w:val="0000FF"/>
            <w:u w:val="single"/>
          </w:rPr>
          <w:t>Barbara.Stasiak</w:t>
        </w:r>
        <w:r w:rsidRPr="001B2459">
          <w:rPr>
            <w:rStyle w:val="Hipercze"/>
            <w:rFonts w:cs="Calibri"/>
            <w:b/>
            <w:color w:val="0000FF"/>
            <w:u w:val="single"/>
          </w:rPr>
          <w:t>@pgedystrybucja.pl</w:t>
        </w:r>
      </w:hyperlink>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2" w:name="_Toc193111790"/>
      <w:r w:rsidRPr="00C62503">
        <w:t>MIEJSCE ORAZ TERMIN SKŁADANIA  OFERT</w:t>
      </w:r>
      <w:bookmarkEnd w:id="42"/>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2"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21C7CC8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B27D50">
        <w:rPr>
          <w:b/>
          <w:sz w:val="20"/>
        </w:rPr>
        <w:t>12.12.</w:t>
      </w:r>
      <w:r w:rsidR="00C00A46" w:rsidRPr="00C00A46">
        <w:rPr>
          <w:b/>
          <w:sz w:val="20"/>
        </w:rPr>
        <w:t>2025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3" w:name="_Toc193111791"/>
      <w:r w:rsidRPr="00C62503">
        <w:t>TERMIN ZWIĄZANIA OFERTĄ</w:t>
      </w:r>
      <w:bookmarkEnd w:id="43"/>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4" w:name="_Toc193111792"/>
      <w:r w:rsidRPr="00C62503">
        <w:t>INFORMACJE DOTYCZĄCE OCENY OFERT</w:t>
      </w:r>
      <w:bookmarkEnd w:id="44"/>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5" w:name="_Toc193111793"/>
      <w:r w:rsidRPr="00C62503">
        <w:t>ZABEZPIECZENIE NALEŻYTEGO WYKONANIA UMOWY</w:t>
      </w:r>
      <w:bookmarkEnd w:id="45"/>
    </w:p>
    <w:p w14:paraId="21B7B98F" w14:textId="5B8D2730" w:rsidR="008F38F2" w:rsidRPr="00F72B73" w:rsidRDefault="00D47CAF" w:rsidP="00CE336E">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sidR="00093224">
        <w:rPr>
          <w:sz w:val="20"/>
        </w:rPr>
        <w:br/>
      </w:r>
      <w:r>
        <w:rPr>
          <w:b/>
          <w:sz w:val="20"/>
        </w:rPr>
        <w:t>w zakresie części 1 i 3</w:t>
      </w:r>
      <w:r w:rsidRPr="00F72B73">
        <w:rPr>
          <w:b/>
          <w:sz w:val="20"/>
        </w:rPr>
        <w:t xml:space="preserve"> </w:t>
      </w:r>
      <w:r w:rsidRPr="00F72B73">
        <w:rPr>
          <w:sz w:val="20"/>
        </w:rPr>
        <w:t xml:space="preserve">w wysokości </w:t>
      </w:r>
      <w:r w:rsidRPr="00F72B73">
        <w:rPr>
          <w:b/>
          <w:bCs/>
          <w:sz w:val="20"/>
        </w:rPr>
        <w:t>1 % całkowitej ceny ofertowej brutto wynikającej z Umowy dla przedmiotowej części</w:t>
      </w:r>
      <w:r w:rsidRPr="00F72B73">
        <w:rPr>
          <w:sz w:val="20"/>
        </w:rPr>
        <w:t>.</w:t>
      </w:r>
      <w:r w:rsidR="008F38F2" w:rsidRPr="00F72B73">
        <w:rPr>
          <w:sz w:val="20"/>
        </w:rPr>
        <w:t xml:space="preserve"> </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2995F3F0"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F72B73" w:rsidRPr="00F72B73">
        <w:rPr>
          <w:b/>
          <w:sz w:val="20"/>
        </w:rPr>
        <w:t>67 1240 6292 1111 0010 3590 3036</w:t>
      </w:r>
      <w:r w:rsidRPr="00C62503">
        <w:rPr>
          <w:sz w:val="20"/>
        </w:rPr>
        <w:t>), w poręczeniach bankowych, w gwarancjach bankowych lub w gwarancjach ubezpieczeniowych.</w:t>
      </w:r>
    </w:p>
    <w:p w14:paraId="1CC5E15A"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w:t>
      </w:r>
      <w:r w:rsidRPr="00C62503">
        <w:rPr>
          <w:sz w:val="20"/>
        </w:rPr>
        <w:lastRenderedPageBreak/>
        <w:t>zostanie wypłata. Termin ten nie może być dłuższy niż 14 dni od daty otrzymania 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71A1FB83"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507BFD">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46" w:name="_Toc193111794"/>
      <w:r w:rsidRPr="00C62503">
        <w:t>INFORMACJE DOTYCZĄCE ZAWARCIA UMOWY</w:t>
      </w:r>
      <w:bookmarkEnd w:id="46"/>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923004E"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47" w:name="_Toc193111795"/>
      <w:r w:rsidRPr="00C62503">
        <w:t>DODATKOWE INFORMACJE</w:t>
      </w:r>
      <w:bookmarkEnd w:id="47"/>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A483BC3"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w:t>
      </w:r>
      <w:r w:rsidR="007B7A22">
        <w:rPr>
          <w:sz w:val="20"/>
        </w:rPr>
        <w:t xml:space="preserve"> – </w:t>
      </w:r>
      <w:r w:rsidR="007B7A22">
        <w:rPr>
          <w:b/>
          <w:bCs/>
          <w:sz w:val="20"/>
        </w:rPr>
        <w:t>NIE DOTYCZY</w:t>
      </w:r>
      <w:r w:rsidRPr="00C62503">
        <w:rPr>
          <w:sz w:val="20"/>
        </w:rPr>
        <w:t xml:space="preserve">. </w:t>
      </w:r>
    </w:p>
    <w:p w14:paraId="6FAFCA60" w14:textId="6C9E1ACA"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w:t>
      </w:r>
      <w:r w:rsidR="007B7A22">
        <w:rPr>
          <w:sz w:val="20"/>
        </w:rPr>
        <w:t xml:space="preserve"> – </w:t>
      </w:r>
      <w:r w:rsidR="007B7A22">
        <w:rPr>
          <w:b/>
          <w:bCs/>
          <w:sz w:val="20"/>
        </w:rPr>
        <w:t>NIE DOTYCZY</w:t>
      </w:r>
      <w:r w:rsidRPr="00C62503">
        <w:rPr>
          <w:sz w:val="20"/>
        </w:rPr>
        <w:t xml:space="preserve">. </w:t>
      </w:r>
    </w:p>
    <w:p w14:paraId="45F3C168" w14:textId="77777777" w:rsidR="008F38F2" w:rsidRPr="00C62503" w:rsidRDefault="008F38F2" w:rsidP="008F38F2">
      <w:pPr>
        <w:pStyle w:val="Nagwek1"/>
        <w:numPr>
          <w:ilvl w:val="0"/>
          <w:numId w:val="23"/>
        </w:numPr>
      </w:pPr>
      <w:bookmarkStart w:id="48" w:name="_Toc193111796"/>
      <w:r w:rsidRPr="00C62503">
        <w:t>AUKCJA ELEKTRONICZNA/NEGOCJACJE HANDLOWE</w:t>
      </w:r>
      <w:bookmarkEnd w:id="48"/>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49" w:name="_Toc193111797"/>
      <w:r w:rsidRPr="008F38F2">
        <w:t>SYSTEM ZAKUPOWY</w:t>
      </w:r>
      <w:bookmarkEnd w:id="49"/>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0"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3">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4"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w:t>
      </w:r>
      <w:r w:rsidRPr="00E75A49">
        <w:rPr>
          <w:rFonts w:cstheme="minorHAnsi"/>
          <w:sz w:val="20"/>
        </w:rPr>
        <w:lastRenderedPageBreak/>
        <w:t xml:space="preserve">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w:t>
      </w:r>
      <w:proofErr w:type="spellStart"/>
      <w:r w:rsidRPr="00E75A49">
        <w:rPr>
          <w:sz w:val="20"/>
        </w:rPr>
        <w:t>Desk</w:t>
      </w:r>
      <w:proofErr w:type="spellEnd"/>
      <w:r w:rsidRPr="00E75A49">
        <w:rPr>
          <w:sz w:val="20"/>
        </w:rPr>
        <w:t xml:space="preserve">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5"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6"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xml:space="preserve">: Help </w:t>
      </w:r>
      <w:proofErr w:type="spellStart"/>
      <w:r w:rsidRPr="00E75A49">
        <w:rPr>
          <w:sz w:val="20"/>
        </w:rPr>
        <w:t>Desk</w:t>
      </w:r>
      <w:proofErr w:type="spellEnd"/>
      <w:r w:rsidRPr="00E75A49">
        <w:rPr>
          <w:sz w:val="20"/>
        </w:rPr>
        <w:t xml:space="preserve">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0"/>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5C362994" w14:textId="3B22F4E4" w:rsidR="008F38F2" w:rsidRPr="00093224" w:rsidRDefault="008F38F2" w:rsidP="00093224">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p>
    <w:p w14:paraId="24E5F0A7" w14:textId="4D9DB0E7" w:rsidR="008F38F2" w:rsidRPr="00C62503" w:rsidRDefault="008F38F2" w:rsidP="008D62A8">
      <w:pPr>
        <w:spacing w:before="120" w:line="24" w:lineRule="atLeast"/>
        <w:ind w:firstLine="567"/>
        <w:jc w:val="both"/>
        <w:rPr>
          <w:sz w:val="20"/>
        </w:rPr>
      </w:pPr>
      <w:r w:rsidRPr="00C62503">
        <w:rPr>
          <w:b/>
          <w:bCs/>
          <w:sz w:val="20"/>
        </w:rPr>
        <w:t xml:space="preserve">Załącznik nr </w:t>
      </w:r>
      <w:r w:rsidR="00093224">
        <w:rPr>
          <w:b/>
          <w:bCs/>
          <w:sz w:val="20"/>
        </w:rPr>
        <w:t>6</w:t>
      </w:r>
      <w:r w:rsidRPr="00C62503">
        <w:rPr>
          <w:sz w:val="20"/>
        </w:rPr>
        <w:t xml:space="preserve"> – </w:t>
      </w:r>
      <w:r w:rsidR="00507BFD" w:rsidRPr="00507BFD">
        <w:rPr>
          <w:sz w:val="20"/>
        </w:rPr>
        <w:t>Oświadczenie w sprawie wykonanych zamówień</w:t>
      </w:r>
    </w:p>
    <w:p w14:paraId="244E0100" w14:textId="363847F7" w:rsidR="008F38F2" w:rsidRPr="00C62503" w:rsidRDefault="008F38F2" w:rsidP="008D62A8">
      <w:pPr>
        <w:spacing w:before="120" w:line="24" w:lineRule="atLeast"/>
        <w:ind w:firstLine="567"/>
        <w:jc w:val="both"/>
        <w:rPr>
          <w:sz w:val="20"/>
        </w:rPr>
      </w:pPr>
      <w:r w:rsidRPr="00C62503">
        <w:rPr>
          <w:b/>
          <w:bCs/>
          <w:sz w:val="20"/>
        </w:rPr>
        <w:t xml:space="preserve">Załącznik nr </w:t>
      </w:r>
      <w:r w:rsidR="00093224">
        <w:rPr>
          <w:b/>
          <w:bCs/>
          <w:sz w:val="20"/>
        </w:rPr>
        <w:t>7</w:t>
      </w:r>
      <w:r w:rsidRPr="00C62503">
        <w:rPr>
          <w:sz w:val="20"/>
        </w:rPr>
        <w:t xml:space="preserve"> – </w:t>
      </w:r>
      <w:r w:rsidR="00507BFD" w:rsidRPr="00507BFD">
        <w:rPr>
          <w:sz w:val="20"/>
        </w:rPr>
        <w:t>Oświadczenie o dysponowaniu osobami</w:t>
      </w:r>
    </w:p>
    <w:bookmarkEnd w:id="29"/>
    <w:p w14:paraId="4CC2D323" w14:textId="471990D7" w:rsidR="008F38F2" w:rsidRPr="00C62503" w:rsidRDefault="008F38F2" w:rsidP="00E71F28">
      <w:pPr>
        <w:spacing w:before="120" w:line="24" w:lineRule="atLeast"/>
        <w:ind w:left="2410" w:hanging="1843"/>
        <w:jc w:val="both"/>
        <w:rPr>
          <w:sz w:val="20"/>
        </w:rPr>
      </w:pPr>
    </w:p>
    <w:sectPr w:rsidR="008F38F2" w:rsidRPr="00C62503" w:rsidSect="00F32BD1">
      <w:headerReference w:type="default" r:id="rId27"/>
      <w:footerReference w:type="default" r:id="rId28"/>
      <w:headerReference w:type="first" r:id="rId29"/>
      <w:footerReference w:type="first" r:id="rId3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5632FFE0"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BF7A0C">
            <w:rPr>
              <w:rFonts w:asciiTheme="majorHAnsi" w:hAnsiTheme="majorHAnsi"/>
              <w:color w:val="000000" w:themeColor="text1"/>
              <w:sz w:val="14"/>
              <w:szCs w:val="18"/>
            </w:rPr>
            <w:t>4</w:t>
          </w:r>
          <w:r w:rsidR="003A31E1">
            <w:rPr>
              <w:rFonts w:asciiTheme="majorHAnsi" w:hAnsiTheme="majorHAnsi"/>
              <w:color w:val="000000" w:themeColor="text1"/>
              <w:sz w:val="14"/>
              <w:szCs w:val="18"/>
            </w:rPr>
            <w:t>267</w:t>
          </w:r>
          <w:r w:rsidRPr="008019DF">
            <w:rPr>
              <w:rFonts w:asciiTheme="majorHAnsi" w:hAnsiTheme="majorHAnsi"/>
              <w:color w:val="000000" w:themeColor="text1"/>
              <w:sz w:val="14"/>
              <w:szCs w:val="18"/>
            </w:rPr>
            <w:t>/2025</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5AD1DF04"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BF7A0C">
            <w:rPr>
              <w:rFonts w:asciiTheme="majorHAnsi" w:hAnsiTheme="majorHAnsi"/>
              <w:color w:val="000000" w:themeColor="text1"/>
              <w:sz w:val="14"/>
              <w:szCs w:val="18"/>
            </w:rPr>
            <w:t>4</w:t>
          </w:r>
          <w:r w:rsidR="003A31E1">
            <w:rPr>
              <w:rFonts w:asciiTheme="majorHAnsi" w:hAnsiTheme="majorHAnsi"/>
              <w:color w:val="000000" w:themeColor="text1"/>
              <w:sz w:val="14"/>
              <w:szCs w:val="18"/>
            </w:rPr>
            <w:t>267</w:t>
          </w:r>
          <w:r w:rsidRPr="008019DF">
            <w:rPr>
              <w:rFonts w:asciiTheme="majorHAnsi" w:hAnsiTheme="majorHAnsi"/>
              <w:color w:val="000000" w:themeColor="text1"/>
              <w:sz w:val="14"/>
              <w:szCs w:val="18"/>
            </w:rPr>
            <w:t>/2025</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B094AD82"/>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0790152">
    <w:abstractNumId w:val="14"/>
  </w:num>
  <w:num w:numId="2" w16cid:durableId="825820947">
    <w:abstractNumId w:val="5"/>
  </w:num>
  <w:num w:numId="3" w16cid:durableId="905071164">
    <w:abstractNumId w:val="10"/>
  </w:num>
  <w:num w:numId="4" w16cid:durableId="1138378984">
    <w:abstractNumId w:val="15"/>
  </w:num>
  <w:num w:numId="5" w16cid:durableId="2032608132">
    <w:abstractNumId w:val="3"/>
  </w:num>
  <w:num w:numId="6" w16cid:durableId="998118108">
    <w:abstractNumId w:val="13"/>
  </w:num>
  <w:num w:numId="7" w16cid:durableId="559026500">
    <w:abstractNumId w:val="2"/>
  </w:num>
  <w:num w:numId="8" w16cid:durableId="76093631">
    <w:abstractNumId w:val="0"/>
  </w:num>
  <w:num w:numId="9" w16cid:durableId="993411485">
    <w:abstractNumId w:val="24"/>
  </w:num>
  <w:num w:numId="10" w16cid:durableId="574360619">
    <w:abstractNumId w:val="12"/>
  </w:num>
  <w:num w:numId="11" w16cid:durableId="1249001414">
    <w:abstractNumId w:val="7"/>
  </w:num>
  <w:num w:numId="12" w16cid:durableId="1687096208">
    <w:abstractNumId w:val="18"/>
  </w:num>
  <w:num w:numId="13" w16cid:durableId="1599635385">
    <w:abstractNumId w:val="27"/>
  </w:num>
  <w:num w:numId="14" w16cid:durableId="1867399205">
    <w:abstractNumId w:val="6"/>
  </w:num>
  <w:num w:numId="15" w16cid:durableId="1176119514">
    <w:abstractNumId w:val="21"/>
  </w:num>
  <w:num w:numId="16" w16cid:durableId="263346982">
    <w:abstractNumId w:val="11"/>
  </w:num>
  <w:num w:numId="17" w16cid:durableId="800076276">
    <w:abstractNumId w:val="4"/>
  </w:num>
  <w:num w:numId="18" w16cid:durableId="35812393">
    <w:abstractNumId w:val="16"/>
  </w:num>
  <w:num w:numId="19" w16cid:durableId="665524286">
    <w:abstractNumId w:val="23"/>
  </w:num>
  <w:num w:numId="20" w16cid:durableId="241527325">
    <w:abstractNumId w:val="20"/>
  </w:num>
  <w:num w:numId="21" w16cid:durableId="454951614">
    <w:abstractNumId w:val="28"/>
  </w:num>
  <w:num w:numId="22" w16cid:durableId="1694265148">
    <w:abstractNumId w:val="9"/>
  </w:num>
  <w:num w:numId="23" w16cid:durableId="565183777">
    <w:abstractNumId w:val="1"/>
  </w:num>
  <w:num w:numId="24" w16cid:durableId="1824932372">
    <w:abstractNumId w:val="17"/>
  </w:num>
  <w:num w:numId="25" w16cid:durableId="1374190369">
    <w:abstractNumId w:val="19"/>
  </w:num>
  <w:num w:numId="26" w16cid:durableId="1988362488">
    <w:abstractNumId w:val="22"/>
  </w:num>
  <w:num w:numId="27" w16cid:durableId="1811508327">
    <w:abstractNumId w:val="8"/>
  </w:num>
  <w:num w:numId="28" w16cid:durableId="1859149947">
    <w:abstractNumId w:val="26"/>
  </w:num>
  <w:num w:numId="29" w16cid:durableId="47083328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739"/>
    <w:rsid w:val="00051B85"/>
    <w:rsid w:val="00054A92"/>
    <w:rsid w:val="00056904"/>
    <w:rsid w:val="000572D8"/>
    <w:rsid w:val="00057816"/>
    <w:rsid w:val="00060EAD"/>
    <w:rsid w:val="00061676"/>
    <w:rsid w:val="00070A58"/>
    <w:rsid w:val="00071C98"/>
    <w:rsid w:val="0009045E"/>
    <w:rsid w:val="00093224"/>
    <w:rsid w:val="00094799"/>
    <w:rsid w:val="00094EB9"/>
    <w:rsid w:val="00096510"/>
    <w:rsid w:val="0009662A"/>
    <w:rsid w:val="000974B1"/>
    <w:rsid w:val="000A15BF"/>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D1A8B"/>
    <w:rsid w:val="001D2EB1"/>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E1"/>
    <w:rsid w:val="002768AC"/>
    <w:rsid w:val="002936C1"/>
    <w:rsid w:val="002A3129"/>
    <w:rsid w:val="002A48F7"/>
    <w:rsid w:val="002B0F95"/>
    <w:rsid w:val="002B51FD"/>
    <w:rsid w:val="002B5C62"/>
    <w:rsid w:val="002C470F"/>
    <w:rsid w:val="002D3B2A"/>
    <w:rsid w:val="002D4CAD"/>
    <w:rsid w:val="002F10CA"/>
    <w:rsid w:val="00303C67"/>
    <w:rsid w:val="00304DC0"/>
    <w:rsid w:val="00310CB3"/>
    <w:rsid w:val="00324562"/>
    <w:rsid w:val="00324FE3"/>
    <w:rsid w:val="00347E8D"/>
    <w:rsid w:val="003545BC"/>
    <w:rsid w:val="00362C4E"/>
    <w:rsid w:val="00366FFB"/>
    <w:rsid w:val="00371A75"/>
    <w:rsid w:val="00375780"/>
    <w:rsid w:val="00387A0D"/>
    <w:rsid w:val="003903C2"/>
    <w:rsid w:val="0039569B"/>
    <w:rsid w:val="00395F60"/>
    <w:rsid w:val="00397C46"/>
    <w:rsid w:val="003A31E1"/>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12E5B"/>
    <w:rsid w:val="00413FA9"/>
    <w:rsid w:val="00417E23"/>
    <w:rsid w:val="004257E0"/>
    <w:rsid w:val="004367FB"/>
    <w:rsid w:val="00436F85"/>
    <w:rsid w:val="0044629B"/>
    <w:rsid w:val="00446871"/>
    <w:rsid w:val="00446E2F"/>
    <w:rsid w:val="0045668E"/>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7BFD"/>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C6812"/>
    <w:rsid w:val="005D118B"/>
    <w:rsid w:val="005D2D85"/>
    <w:rsid w:val="005D4762"/>
    <w:rsid w:val="005D74EB"/>
    <w:rsid w:val="005E4AA3"/>
    <w:rsid w:val="005E79E5"/>
    <w:rsid w:val="00606425"/>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B7A22"/>
    <w:rsid w:val="007C6687"/>
    <w:rsid w:val="007C67FA"/>
    <w:rsid w:val="007D0675"/>
    <w:rsid w:val="007D1209"/>
    <w:rsid w:val="008019DF"/>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EF7"/>
    <w:rsid w:val="008D6FD3"/>
    <w:rsid w:val="008E2EA9"/>
    <w:rsid w:val="008E4838"/>
    <w:rsid w:val="008F17DA"/>
    <w:rsid w:val="008F1FB0"/>
    <w:rsid w:val="008F38F2"/>
    <w:rsid w:val="0090379D"/>
    <w:rsid w:val="00910E6D"/>
    <w:rsid w:val="00911FA5"/>
    <w:rsid w:val="00921235"/>
    <w:rsid w:val="00935B17"/>
    <w:rsid w:val="00936AC2"/>
    <w:rsid w:val="00944154"/>
    <w:rsid w:val="00944BEA"/>
    <w:rsid w:val="00960332"/>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86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12"/>
    <w:rsid w:val="00A370AB"/>
    <w:rsid w:val="00A43299"/>
    <w:rsid w:val="00A57E04"/>
    <w:rsid w:val="00A6049B"/>
    <w:rsid w:val="00A61BCB"/>
    <w:rsid w:val="00A730B9"/>
    <w:rsid w:val="00A7626A"/>
    <w:rsid w:val="00A809BD"/>
    <w:rsid w:val="00A81CFB"/>
    <w:rsid w:val="00A85D6F"/>
    <w:rsid w:val="00AA134E"/>
    <w:rsid w:val="00AA3417"/>
    <w:rsid w:val="00AA370C"/>
    <w:rsid w:val="00AB36F8"/>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27D50"/>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A0C"/>
    <w:rsid w:val="00C003C6"/>
    <w:rsid w:val="00C00A46"/>
    <w:rsid w:val="00C10B09"/>
    <w:rsid w:val="00C12714"/>
    <w:rsid w:val="00C20678"/>
    <w:rsid w:val="00C224EE"/>
    <w:rsid w:val="00C23F3E"/>
    <w:rsid w:val="00C26BC0"/>
    <w:rsid w:val="00C272AD"/>
    <w:rsid w:val="00C27B9D"/>
    <w:rsid w:val="00C45F7E"/>
    <w:rsid w:val="00C462BC"/>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47CAF"/>
    <w:rsid w:val="00D516C1"/>
    <w:rsid w:val="00D56646"/>
    <w:rsid w:val="00D6344F"/>
    <w:rsid w:val="00D80E4A"/>
    <w:rsid w:val="00D9793B"/>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6545"/>
    <w:rsid w:val="00E2123D"/>
    <w:rsid w:val="00E30B4B"/>
    <w:rsid w:val="00E33932"/>
    <w:rsid w:val="00E359CF"/>
    <w:rsid w:val="00E413AB"/>
    <w:rsid w:val="00E41451"/>
    <w:rsid w:val="00E45F98"/>
    <w:rsid w:val="00E56B47"/>
    <w:rsid w:val="00E66F4B"/>
    <w:rsid w:val="00E706C2"/>
    <w:rsid w:val="00E71F28"/>
    <w:rsid w:val="00E72CD1"/>
    <w:rsid w:val="00E8041E"/>
    <w:rsid w:val="00E92F67"/>
    <w:rsid w:val="00E95B91"/>
    <w:rsid w:val="00EA6557"/>
    <w:rsid w:val="00EA6B97"/>
    <w:rsid w:val="00EB216E"/>
    <w:rsid w:val="00EC07C0"/>
    <w:rsid w:val="00EC22FA"/>
    <w:rsid w:val="00EC30C5"/>
    <w:rsid w:val="00ED2FD4"/>
    <w:rsid w:val="00ED5101"/>
    <w:rsid w:val="00EE5E2C"/>
    <w:rsid w:val="00EF3D80"/>
    <w:rsid w:val="00F01E75"/>
    <w:rsid w:val="00F11F31"/>
    <w:rsid w:val="00F21DD8"/>
    <w:rsid w:val="00F25128"/>
    <w:rsid w:val="00F32BD1"/>
    <w:rsid w:val="00F377D2"/>
    <w:rsid w:val="00F45555"/>
    <w:rsid w:val="00F4718C"/>
    <w:rsid w:val="00F527EB"/>
    <w:rsid w:val="00F57F56"/>
    <w:rsid w:val="00F61CAF"/>
    <w:rsid w:val="00F63962"/>
    <w:rsid w:val="00F65859"/>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yperlink" Target="https://swpp2.gkpge.pl/app/helpdesk/form" TargetMode="External"/><Relationship Id="rId3" Type="http://schemas.openxmlformats.org/officeDocument/2006/relationships/customXml" Target="../customXml/item3.xml"/><Relationship Id="rId21" Type="http://schemas.openxmlformats.org/officeDocument/2006/relationships/hyperlink" Target="mailto:Klaudia.Jarosz@pgedystrybucja.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mailto:helpdesk.zakupy@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9E652B5EEAA874E8A8EBCF17947C374" ma:contentTypeVersion="0" ma:contentTypeDescription="SWPP2 Dokument bazowy" ma:contentTypeScope="" ma:versionID="77a5483984d4a52af165fc8bb352cb13">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POST/DYS/OLD/GZ/04267/2025                        </dmsv2SWPP2ObjectNumber>
    <dmsv2SWPP2SumMD5 xmlns="http://schemas.microsoft.com/sharepoint/v3">560fbafda388cb8c5dee35f0fc7e024d</dmsv2SWPP2SumMD5>
    <dmsv2BaseMoved xmlns="http://schemas.microsoft.com/sharepoint/v3">false</dmsv2BaseMoved>
    <dmsv2BaseIsSensitive xmlns="http://schemas.microsoft.com/sharepoint/v3">true</dmsv2BaseIsSensitive>
    <dmsv2SWPP2IDSWPP2 xmlns="http://schemas.microsoft.com/sharepoint/v3">700014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23854745</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DPFVW34YURAE-834641568-9715</_dlc_DocId>
    <_dlc_DocIdUrl xmlns="a19cb1c7-c5c7-46d4-85ae-d83685407bba">
      <Url>https://swpp2.dms.gkpge.pl/sites/40/_layouts/15/DocIdRedir.aspx?ID=DPFVW34YURAE-834641568-9715</Url>
      <Description>DPFVW34YURAE-834641568-9715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4807B2-197D-4BE1-A190-F341DB363507}"/>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A569FEC2-4D2C-4781-9BA9-CC406565CBB5}"/>
</file>

<file path=docProps/app.xml><?xml version="1.0" encoding="utf-8"?>
<Properties xmlns="http://schemas.openxmlformats.org/officeDocument/2006/extended-properties" xmlns:vt="http://schemas.openxmlformats.org/officeDocument/2006/docPropsVTypes">
  <Template>PGE word swz test</Template>
  <TotalTime>98</TotalTime>
  <Pages>13</Pages>
  <Words>5130</Words>
  <Characters>30785</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14</cp:revision>
  <cp:lastPrinted>2024-07-15T11:21:00Z</cp:lastPrinted>
  <dcterms:created xsi:type="dcterms:W3CDTF">2025-10-01T10:45:00Z</dcterms:created>
  <dcterms:modified xsi:type="dcterms:W3CDTF">2025-11-26T11:31:00Z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0x010189100019E652B5EEAA874E8A8EBCF17947C374</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49736fac-ae11-476b-b033-ab3dde5ab1db</vt:lpwstr>
  </property>
</Properties>
</file>