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4D6A0626" w:rsidR="009E4E7A" w:rsidRPr="009E4E7A" w:rsidRDefault="005A7EEA" w:rsidP="00406540">
      <w:pPr>
        <w:pStyle w:val="PODTYTU"/>
        <w:spacing w:before="0" w:line="276" w:lineRule="auto"/>
        <w:jc w:val="center"/>
        <w:rPr>
          <w:b/>
        </w:rPr>
      </w:pPr>
      <w:r w:rsidRPr="009E4E7A">
        <w:t xml:space="preserve"> </w:t>
      </w:r>
      <w:r w:rsidR="00406540" w:rsidRPr="00406540">
        <w:rPr>
          <w:b/>
        </w:rPr>
        <w:t xml:space="preserve">Sukcesywne wykonywanie prac projektowych i robót budowlanych polegających na wykonywaniu przyłączy </w:t>
      </w:r>
      <w:r w:rsidR="00406540">
        <w:rPr>
          <w:b/>
        </w:rPr>
        <w:br/>
      </w:r>
      <w:r w:rsidR="00406540" w:rsidRPr="00406540">
        <w:rPr>
          <w:b/>
        </w:rPr>
        <w:t xml:space="preserve">lub linii niskiego napięcia dla celów przyłączenia nowych odbiorców na terenie PGE Dystrybucja S.A. Oddział Łódź </w:t>
      </w:r>
      <w:r w:rsidR="00406540">
        <w:rPr>
          <w:b/>
        </w:rPr>
        <w:br/>
      </w:r>
      <w:r w:rsidR="00406540" w:rsidRPr="00406540">
        <w:rPr>
          <w:b/>
        </w:rPr>
        <w:t>na obszarze działania RE Piotrków Tryb. - w obrębie gmin Przedbórz, Fałków, Kluczewsko, Gorzkowice, Łęki Szlacheckie, Ręczno, Masłowice, Wielgomłyny</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68FA83A0" w:rsidR="005A7EEA" w:rsidRPr="005A7EEA" w:rsidRDefault="005A7EEA" w:rsidP="005A7EEA">
      <w:pPr>
        <w:pStyle w:val="tekst"/>
        <w:spacing w:before="0"/>
        <w:jc w:val="center"/>
        <w:rPr>
          <w:rFonts w:ascii="Calibri" w:hAnsi="Calibri" w:cs="Calibri"/>
          <w:b/>
          <w:sz w:val="20"/>
        </w:rPr>
      </w:pPr>
      <w:r w:rsidRPr="005A7EEA">
        <w:rPr>
          <w:rFonts w:ascii="Calibri" w:hAnsi="Calibri" w:cs="Calibri"/>
          <w:b/>
          <w:sz w:val="22"/>
        </w:rPr>
        <w:t>POST/DYS/OLD/GZ/0</w:t>
      </w:r>
      <w:r w:rsidR="00EF5CCD">
        <w:rPr>
          <w:rFonts w:ascii="Calibri" w:hAnsi="Calibri" w:cs="Calibri"/>
          <w:b/>
          <w:sz w:val="22"/>
        </w:rPr>
        <w:t>4</w:t>
      </w:r>
      <w:r w:rsidR="00406540">
        <w:rPr>
          <w:rFonts w:ascii="Calibri" w:hAnsi="Calibri" w:cs="Calibri"/>
          <w:b/>
          <w:sz w:val="22"/>
        </w:rPr>
        <w:t>244</w:t>
      </w:r>
      <w:r w:rsidRPr="005A7EEA">
        <w:rPr>
          <w:rFonts w:ascii="Calibri" w:hAnsi="Calibri" w:cs="Calibri"/>
          <w:b/>
          <w:sz w:val="22"/>
        </w:rPr>
        <w:t>/2025</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785F29B9"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816800">
        <w:rPr>
          <w:noProof/>
        </w:rPr>
        <w:t>26 listopada 2025</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4F405864">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1B2459">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606837">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606837">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606837">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606837">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606837">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606837">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606837">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606837">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606837">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606837">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606837">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606837">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606837">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606837">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606837">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606837">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606837">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606837">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4" w:name="_Toc193111777"/>
      <w:bookmarkStart w:id="15" w:name="_Toc69029863"/>
      <w:r w:rsidRPr="001B2459">
        <w:lastRenderedPageBreak/>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606837"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075525C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r w:rsidR="004E2BB2">
        <w:rPr>
          <w:rFonts w:cs="Calibri"/>
          <w:b/>
          <w:sz w:val="20"/>
        </w:rPr>
        <w:t xml:space="preserve"> </w:t>
      </w:r>
      <w:r w:rsidR="009B5B1A" w:rsidRPr="004E2BB2">
        <w:rPr>
          <w:rFonts w:cs="Calibri"/>
          <w:b/>
          <w:color w:val="C00000"/>
          <w:sz w:val="20"/>
        </w:rPr>
        <w:t>(</w:t>
      </w:r>
      <w:r w:rsidR="004E2BB2">
        <w:rPr>
          <w:rFonts w:cs="Calibri"/>
          <w:b/>
          <w:color w:val="C00000"/>
          <w:sz w:val="20"/>
        </w:rPr>
        <w:t>p</w:t>
      </w:r>
      <w:r w:rsidR="009B5B1A" w:rsidRPr="004E2BB2">
        <w:rPr>
          <w:rFonts w:cs="Calibri"/>
          <w:b/>
          <w:color w:val="C00000"/>
          <w:sz w:val="20"/>
        </w:rPr>
        <w:t>rocedura odwrócona)</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68977625" w:rsidR="00AD75B9" w:rsidRPr="001B2459" w:rsidRDefault="008F38F2" w:rsidP="00AD75B9">
      <w:pPr>
        <w:pStyle w:val="Akapitzlist"/>
        <w:numPr>
          <w:ilvl w:val="2"/>
          <w:numId w:val="6"/>
        </w:numPr>
        <w:jc w:val="both"/>
        <w:rPr>
          <w:rFonts w:cs="Calibri"/>
          <w:sz w:val="20"/>
        </w:rPr>
      </w:pPr>
      <w:r w:rsidRPr="001B2459">
        <w:rPr>
          <w:rFonts w:cs="Calibri"/>
          <w:sz w:val="20"/>
        </w:rPr>
        <w:t xml:space="preserve">Zamawiający zastrzega sobie prawo do przeprowadzenia aukcji elektronicznej </w:t>
      </w:r>
      <w:r w:rsidR="004E2BB2">
        <w:rPr>
          <w:rFonts w:cs="Calibri"/>
          <w:sz w:val="20"/>
        </w:rPr>
        <w:br/>
      </w:r>
      <w:r w:rsidRPr="001B2459">
        <w:rPr>
          <w:rFonts w:cs="Calibri"/>
          <w:sz w:val="20"/>
        </w:rPr>
        <w:t>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59C5963"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Zamawiający zamieści informację o sposobie zakończenia postępowania zakupowego </w:t>
      </w:r>
      <w:r w:rsidR="004E2BB2">
        <w:rPr>
          <w:rFonts w:cs="Calibri"/>
          <w:sz w:val="20"/>
        </w:rPr>
        <w:br/>
      </w:r>
      <w:r w:rsidRPr="001B2459">
        <w:rPr>
          <w:rFonts w:cs="Calibri"/>
          <w:sz w:val="20"/>
        </w:rPr>
        <w:t>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656659A8"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lastRenderedPageBreak/>
        <w:t xml:space="preserve">Wykonawcy wchodzący w skład Konsorcjum ponoszą solidarną odpowiedzialność za wniesienie zabezpieczenia należytego wykonania umowy zakupowej oraz wykonanie umowy zakupowej. </w:t>
      </w:r>
      <w:r w:rsidRPr="001B2459">
        <w:rPr>
          <w:rFonts w:cs="Calibri"/>
          <w:sz w:val="20"/>
        </w:rPr>
        <w:t>Oferta Wykonawców wspólnie ubiegających się o udzielenie zakupu musi szczegółowo wskazywać podział ról</w:t>
      </w:r>
      <w:r w:rsidR="004E2BB2">
        <w:rPr>
          <w:rFonts w:cs="Calibri"/>
          <w:sz w:val="20"/>
        </w:rPr>
        <w:t xml:space="preserve"> </w:t>
      </w:r>
      <w:r w:rsidR="004E2BB2">
        <w:rPr>
          <w:rFonts w:cs="Calibri"/>
          <w:sz w:val="20"/>
        </w:rPr>
        <w:br/>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228A80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4E2BB2">
        <w:rPr>
          <w:rFonts w:cs="Calibri"/>
          <w:sz w:val="20"/>
        </w:rPr>
        <w:br/>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606837"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606837"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367C6BED"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t>
      </w:r>
      <w:r w:rsidR="004E2BB2">
        <w:rPr>
          <w:rFonts w:cs="Calibri"/>
          <w:sz w:val="20"/>
        </w:rPr>
        <w:br/>
      </w:r>
      <w:r w:rsidRPr="001B2459">
        <w:rPr>
          <w:rFonts w:cs="Calibri"/>
          <w:sz w:val="20"/>
        </w:rPr>
        <w:t xml:space="preserve">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606837"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5E453E0F"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 xml:space="preserve">UWAGA: Zamawiający informuje, że postępowanie zakupowe będzie prowadzone </w:t>
      </w:r>
      <w:r w:rsidR="004E2BB2">
        <w:rPr>
          <w:rFonts w:cs="Calibri"/>
          <w:sz w:val="20"/>
        </w:rPr>
        <w:br/>
      </w:r>
      <w:r w:rsidRPr="001B2459">
        <w:rPr>
          <w:rFonts w:cs="Calibri"/>
          <w:sz w:val="20"/>
        </w:rPr>
        <w:t>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6" w:name="_Toc193111778"/>
      <w:r w:rsidRPr="001B2459">
        <w:lastRenderedPageBreak/>
        <w:t>OPIS PRZEDMIOTU ZAKUPU</w:t>
      </w:r>
      <w:bookmarkEnd w:id="16"/>
    </w:p>
    <w:p w14:paraId="2997490D" w14:textId="014B4D02" w:rsidR="00600275" w:rsidRPr="00BE7376" w:rsidRDefault="008F38F2" w:rsidP="00BE7376">
      <w:pPr>
        <w:pStyle w:val="Akapitzlist"/>
        <w:numPr>
          <w:ilvl w:val="1"/>
          <w:numId w:val="7"/>
        </w:numPr>
        <w:spacing w:before="120" w:after="0" w:line="24" w:lineRule="atLeast"/>
        <w:jc w:val="both"/>
        <w:rPr>
          <w:rFonts w:cs="Calibri"/>
          <w:b/>
          <w:sz w:val="20"/>
        </w:rPr>
      </w:pPr>
      <w:r w:rsidRPr="001B2459">
        <w:rPr>
          <w:rFonts w:cs="Calibri"/>
          <w:sz w:val="20"/>
        </w:rPr>
        <w:t xml:space="preserve">Przedmiotem postępowania zakupowego jest </w:t>
      </w:r>
      <w:r w:rsidR="000E7DC3" w:rsidRPr="000E7DC3">
        <w:rPr>
          <w:rFonts w:cs="Calibri"/>
          <w:b/>
          <w:color w:val="002060"/>
          <w:sz w:val="20"/>
        </w:rPr>
        <w:t>Sukcesywne wykonywanie prac projektowych i robót budowlanych polegających na wykonywaniu przyłączy lub linii niskiego napięcia dla celów przyłączenia nowych odbiorców na terenie PGE Dystrybucja S.A. Oddział Łódź na obszarze działania RE Piotrków Tryb. - w obrębie gmin Przedbórz, Fałków, Kluczewsko, Gorzkowice, Łęki Szlacheckie, Ręczno, Masłowice, Wielgomłyny</w:t>
      </w:r>
      <w:r w:rsidR="00EF5CCD" w:rsidRPr="00BE7376">
        <w:rPr>
          <w:rFonts w:cs="Calibri"/>
          <w:b/>
          <w:color w:val="002060"/>
          <w:sz w:val="20"/>
        </w:rPr>
        <w:t>.</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0D5EC2A"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t>
      </w:r>
      <w:r w:rsidR="000E7DC3">
        <w:rPr>
          <w:rFonts w:cs="Calibri"/>
          <w:sz w:val="20"/>
        </w:rPr>
        <w:br/>
      </w:r>
      <w:r w:rsidRPr="001B2459">
        <w:rPr>
          <w:rFonts w:cs="Calibri"/>
          <w:sz w:val="20"/>
        </w:rPr>
        <w:t xml:space="preserve">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7" w:name="_Toc193111779"/>
      <w:r w:rsidRPr="001B2459">
        <w:t>TERMIN WYKONANIA ZAMÓWIENIA</w:t>
      </w:r>
      <w:bookmarkEnd w:id="17"/>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8" w:name="_Toc193111780"/>
      <w:r w:rsidRPr="001B2459">
        <w:t>WADIUM</w:t>
      </w:r>
      <w:bookmarkEnd w:id="18"/>
    </w:p>
    <w:p w14:paraId="608A20AC" w14:textId="33E7A104"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847E8A" w:rsidRPr="00011551">
        <w:rPr>
          <w:rFonts w:cs="Calibri"/>
          <w:b/>
          <w:bCs/>
          <w:color w:val="002060"/>
          <w:sz w:val="20"/>
        </w:rPr>
        <w:t>5 000,00</w:t>
      </w:r>
      <w:r w:rsidRPr="00011551">
        <w:rPr>
          <w:rFonts w:cs="Calibri"/>
          <w:b/>
          <w:bCs/>
          <w:color w:val="002060"/>
          <w:sz w:val="20"/>
        </w:rPr>
        <w:t xml:space="preserve"> zł </w:t>
      </w:r>
      <w:r w:rsidRPr="00011551">
        <w:rPr>
          <w:rFonts w:cs="Calibri"/>
          <w:color w:val="002060"/>
          <w:sz w:val="20"/>
        </w:rPr>
        <w:t xml:space="preserve">(słownie złotych: </w:t>
      </w:r>
      <w:r w:rsidR="00847E8A" w:rsidRPr="00011551">
        <w:rPr>
          <w:rFonts w:cs="Calibri"/>
          <w:color w:val="002060"/>
          <w:sz w:val="20"/>
        </w:rPr>
        <w:t>pięć tysięcy złotych</w:t>
      </w:r>
      <w:r w:rsidR="00600275" w:rsidRPr="00011551">
        <w:rPr>
          <w:rFonts w:cs="Calibri"/>
          <w:color w:val="002060"/>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2D8B9538" w:rsidR="008F38F2" w:rsidRPr="00011551" w:rsidRDefault="008F38F2" w:rsidP="00847E8A">
      <w:pPr>
        <w:autoSpaceDE w:val="0"/>
        <w:autoSpaceDN w:val="0"/>
        <w:spacing w:before="120" w:after="120" w:line="24" w:lineRule="atLeast"/>
        <w:ind w:left="567"/>
        <w:rPr>
          <w:rFonts w:cs="Calibri"/>
          <w:color w:val="002060"/>
          <w:sz w:val="20"/>
        </w:rPr>
      </w:pPr>
      <w:r w:rsidRPr="001B2459">
        <w:rPr>
          <w:rFonts w:cs="Calibri"/>
          <w:sz w:val="20"/>
        </w:rPr>
        <w:t xml:space="preserve">W tytule przelewu należy wpisać: </w:t>
      </w:r>
      <w:r w:rsidR="00847E8A" w:rsidRPr="00011551">
        <w:rPr>
          <w:rFonts w:cs="Calibri"/>
          <w:b/>
          <w:bCs/>
          <w:color w:val="002060"/>
          <w:sz w:val="20"/>
        </w:rPr>
        <w:t xml:space="preserve">WADIUM, nr postępowania: </w:t>
      </w:r>
      <w:r w:rsidR="00AD75B9" w:rsidRPr="00011551">
        <w:rPr>
          <w:rFonts w:cs="Calibri"/>
          <w:b/>
          <w:bCs/>
          <w:color w:val="002060"/>
          <w:sz w:val="20"/>
        </w:rPr>
        <w:t>POST/DYS/OLD/GZ/</w:t>
      </w:r>
      <w:r w:rsidR="006521D7" w:rsidRPr="00011551">
        <w:rPr>
          <w:rFonts w:cs="Calibri"/>
          <w:b/>
          <w:bCs/>
          <w:color w:val="002060"/>
          <w:sz w:val="20"/>
        </w:rPr>
        <w:t>0</w:t>
      </w:r>
      <w:r w:rsidR="00011551" w:rsidRPr="00011551">
        <w:rPr>
          <w:rFonts w:cs="Calibri"/>
          <w:b/>
          <w:bCs/>
          <w:color w:val="002060"/>
          <w:sz w:val="20"/>
        </w:rPr>
        <w:t>4</w:t>
      </w:r>
      <w:r w:rsidR="000E7DC3">
        <w:rPr>
          <w:rFonts w:cs="Calibri"/>
          <w:b/>
          <w:bCs/>
          <w:color w:val="002060"/>
          <w:sz w:val="20"/>
        </w:rPr>
        <w:t>244</w:t>
      </w:r>
      <w:r w:rsidR="00AD75B9" w:rsidRPr="00011551">
        <w:rPr>
          <w:rFonts w:cs="Calibri"/>
          <w:b/>
          <w:bCs/>
          <w:color w:val="002060"/>
          <w:sz w:val="20"/>
        </w:rPr>
        <w:t xml:space="preserve">/2025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03EADFDC"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wniesienia wadium w formie innej niż pieniądz, wymagane jest złożenie wraz </w:t>
      </w:r>
      <w:r w:rsidR="00011551">
        <w:rPr>
          <w:rFonts w:cs="Calibri"/>
          <w:sz w:val="20"/>
        </w:rPr>
        <w:br/>
      </w:r>
      <w:r w:rsidRPr="001B2459">
        <w:rPr>
          <w:rFonts w:cs="Calibri"/>
          <w:sz w:val="20"/>
        </w:rPr>
        <w:t xml:space="preserve">z Ofertą za pośrednictwem Systemu Zakupowego oryginału właściwego dokumentu w formie elektronicznej, tj. opatrzonego kwalifikowanym podpisem elektronicznym osób upoważnionych do jego wystawienia ze strony gwaranta. Oryginał gwarancji wystawionej </w:t>
      </w:r>
      <w:r w:rsidR="00011551">
        <w:rPr>
          <w:rFonts w:cs="Calibri"/>
          <w:sz w:val="20"/>
        </w:rPr>
        <w:br/>
      </w:r>
      <w:r w:rsidRPr="001B2459">
        <w:rPr>
          <w:rFonts w:cs="Calibri"/>
          <w:sz w:val="20"/>
        </w:rPr>
        <w:t>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B96F79F" w14:textId="77777777" w:rsidR="00B51A96" w:rsidRDefault="00B51A96" w:rsidP="008F38F2">
      <w:pPr>
        <w:pStyle w:val="Nazwawymagania"/>
        <w:numPr>
          <w:ilvl w:val="0"/>
          <w:numId w:val="0"/>
        </w:numPr>
        <w:ind w:left="284"/>
        <w:jc w:val="center"/>
        <w:rPr>
          <w:rFonts w:asciiTheme="minorHAnsi" w:hAnsiTheme="minorHAnsi" w:cs="Calibri"/>
          <w:b w:val="0"/>
          <w:sz w:val="20"/>
        </w:rPr>
      </w:pPr>
    </w:p>
    <w:p w14:paraId="3B380D39" w14:textId="2055EDF8"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lastRenderedPageBreak/>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2E3704F0" w:rsidR="00033B8C" w:rsidRPr="00ED488D" w:rsidRDefault="008F38F2" w:rsidP="008F38F2">
      <w:pPr>
        <w:ind w:left="567"/>
        <w:rPr>
          <w:rFonts w:cs="Calibri"/>
          <w:color w:val="002060"/>
          <w:sz w:val="20"/>
        </w:rPr>
      </w:pPr>
      <w:r w:rsidRPr="001B2459">
        <w:rPr>
          <w:rFonts w:cs="Calibri"/>
          <w:sz w:val="20"/>
        </w:rPr>
        <w:t xml:space="preserve">z dopiskiem: „dot. Oferty do Postępowania zakupowego nr </w:t>
      </w:r>
      <w:r w:rsidR="00033B8C" w:rsidRPr="00ED488D">
        <w:rPr>
          <w:rFonts w:cs="Calibri"/>
          <w:b/>
          <w:color w:val="002060"/>
          <w:sz w:val="20"/>
        </w:rPr>
        <w:t>POST/DYS/OLD/GZ/</w:t>
      </w:r>
      <w:r w:rsidR="006521D7" w:rsidRPr="00ED488D">
        <w:rPr>
          <w:rFonts w:cs="Calibri"/>
          <w:b/>
          <w:color w:val="002060"/>
          <w:sz w:val="20"/>
        </w:rPr>
        <w:t>0</w:t>
      </w:r>
      <w:r w:rsidR="00EF5CCD" w:rsidRPr="00ED488D">
        <w:rPr>
          <w:rFonts w:cs="Calibri"/>
          <w:b/>
          <w:color w:val="002060"/>
          <w:sz w:val="20"/>
        </w:rPr>
        <w:t>4</w:t>
      </w:r>
      <w:r w:rsidR="000E7DC3">
        <w:rPr>
          <w:rFonts w:cs="Calibri"/>
          <w:b/>
          <w:color w:val="002060"/>
          <w:sz w:val="20"/>
        </w:rPr>
        <w:t>244</w:t>
      </w:r>
      <w:r w:rsidR="00033B8C" w:rsidRPr="00ED488D">
        <w:rPr>
          <w:rFonts w:cs="Calibri"/>
          <w:b/>
          <w:color w:val="002060"/>
          <w:sz w:val="20"/>
        </w:rPr>
        <w:t xml:space="preserve">/2025 </w:t>
      </w:r>
      <w:r w:rsidRPr="00ED488D">
        <w:rPr>
          <w:rFonts w:cs="Calibri"/>
          <w:color w:val="002060"/>
          <w:sz w:val="20"/>
        </w:rPr>
        <w:t xml:space="preserve">nazwa: </w:t>
      </w:r>
    </w:p>
    <w:p w14:paraId="20DD5FCB" w14:textId="0E69B295" w:rsidR="008F38F2" w:rsidRPr="001B2459" w:rsidRDefault="000E7DC3" w:rsidP="00ED488D">
      <w:pPr>
        <w:ind w:left="567"/>
        <w:jc w:val="both"/>
        <w:rPr>
          <w:rFonts w:cs="Calibri"/>
          <w:sz w:val="20"/>
        </w:rPr>
      </w:pPr>
      <w:r w:rsidRPr="000E7DC3">
        <w:rPr>
          <w:rFonts w:cs="Calibri"/>
          <w:b/>
          <w:color w:val="002060"/>
          <w:sz w:val="20"/>
        </w:rPr>
        <w:t>Sukcesywne wykonywanie prac projektowych i robót budowlanych polegających na wykonywaniu przyłączy lub linii niskiego napięcia dla celów przyłączenia nowych odbiorców na terenie PGE Dystrybucja S.A. Oddział Łódź na obszarze działania RE Piotrków Tryb. - w obrębie gmin Przedbórz, Fałków, Kluczewsko, Gorzkowice, Łęki Szlacheckie, Ręczno, Masłowice, Wielgomłyny</w:t>
      </w:r>
      <w:r w:rsidR="006521D7" w:rsidRPr="00ED488D">
        <w:rPr>
          <w:rFonts w:cs="Calibri"/>
          <w:b/>
          <w:color w:val="002060"/>
          <w:sz w:val="20"/>
        </w:rPr>
        <w:t xml:space="preserve"> </w:t>
      </w:r>
      <w:r w:rsidR="008F38F2" w:rsidRPr="001B2459">
        <w:rPr>
          <w:rFonts w:cs="Calibri"/>
          <w:sz w:val="20"/>
        </w:rPr>
        <w:t>(</w:t>
      </w:r>
      <w:r w:rsidR="008F38F2" w:rsidRPr="001B2459">
        <w:rPr>
          <w:rFonts w:cs="Calibri"/>
          <w:i/>
          <w:iCs/>
          <w:sz w:val="20"/>
        </w:rPr>
        <w:t>skan dokumentu zaleca się załączyć do Oferty składanej przez System Zakupowym</w:t>
      </w:r>
      <w:r w:rsidR="008F38F2" w:rsidRPr="001B2459">
        <w:rPr>
          <w:rFonts w:cs="Calibri"/>
          <w:sz w:val="20"/>
        </w:rPr>
        <w:t xml:space="preserve">). </w:t>
      </w:r>
    </w:p>
    <w:p w14:paraId="7ED9100A" w14:textId="09A64EE7" w:rsidR="008F38F2" w:rsidRPr="001B2459" w:rsidRDefault="008F38F2" w:rsidP="00033B8C">
      <w:pPr>
        <w:ind w:left="567"/>
        <w:jc w:val="both"/>
        <w:rPr>
          <w:rFonts w:cs="Calibri"/>
          <w:sz w:val="20"/>
        </w:rPr>
      </w:pPr>
      <w:r w:rsidRPr="001B2459">
        <w:rPr>
          <w:rFonts w:cs="Calibri"/>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sidR="00B51A96">
        <w:rPr>
          <w:rFonts w:cs="Calibri"/>
          <w:sz w:val="20"/>
        </w:rPr>
        <w:br/>
      </w:r>
      <w:r w:rsidRPr="001B2459">
        <w:rPr>
          <w:rFonts w:cs="Calibri"/>
          <w:sz w:val="20"/>
        </w:rPr>
        <w:t>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19" w:name="_Toc193111781"/>
      <w:r w:rsidRPr="001B2459">
        <w:t>PRZESŁANKI WYKLUCZENIA, WARUNKI UDZIAŁU W POSTĘPOWANIU ORAZ OPIS SPOSOBU OCENY SPEŁNIENIA TYCH WARUNKÓW</w:t>
      </w:r>
      <w:bookmarkEnd w:id="19"/>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lastRenderedPageBreak/>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C2DB9FA"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w:t>
      </w:r>
      <w:r w:rsidR="00B51A96">
        <w:rPr>
          <w:rFonts w:cs="Calibri"/>
          <w:sz w:val="20"/>
          <w:lang w:eastAsia="pl-PL"/>
        </w:rPr>
        <w:br/>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11447F4B"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B51A96">
        <w:rPr>
          <w:rFonts w:cs="Calibri"/>
          <w:sz w:val="20"/>
          <w:lang w:eastAsia="pl-PL"/>
        </w:rPr>
        <w:br/>
      </w:r>
      <w:r w:rsidRPr="001B2459">
        <w:rPr>
          <w:rFonts w:cs="Calibri"/>
          <w:sz w:val="20"/>
          <w:lang w:eastAsia="pl-PL"/>
        </w:rPr>
        <w:t>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0" w:name="_Toc193111782"/>
      <w:r w:rsidRPr="001B2459">
        <w:t>OPIS SPOSOBU PRZYGOTOWANIA OFERTY</w:t>
      </w:r>
      <w:bookmarkEnd w:id="20"/>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0BD4211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B51A96">
        <w:rPr>
          <w:rFonts w:asciiTheme="minorHAnsi" w:hAnsiTheme="minorHAnsi" w:cs="Calibri"/>
          <w:sz w:val="20"/>
        </w:rPr>
        <w:br/>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64051ADB"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B51A96">
        <w:rPr>
          <w:rFonts w:asciiTheme="minorHAnsi" w:hAnsiTheme="minorHAnsi" w:cs="Calibri"/>
          <w:sz w:val="20"/>
        </w:rPr>
        <w:br/>
      </w:r>
      <w:r w:rsidR="008F38F2" w:rsidRPr="001B2459">
        <w:rPr>
          <w:rFonts w:asciiTheme="minorHAnsi" w:hAnsiTheme="minorHAnsi" w:cs="Calibri"/>
          <w:sz w:val="20"/>
        </w:rPr>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w:t>
      </w:r>
      <w:r w:rsidRPr="001B2459">
        <w:rPr>
          <w:rFonts w:asciiTheme="minorHAnsi" w:hAnsiTheme="minorHAnsi" w:cs="Calibri"/>
          <w:sz w:val="20"/>
        </w:rPr>
        <w:lastRenderedPageBreak/>
        <w:t xml:space="preserve">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z postanowieniami 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1" w:name="_Toc193111783"/>
      <w:r w:rsidRPr="001B2459">
        <w:t>WYJAŚNIENIA I MODYFIKACJA OGŁOSZENIA O ZAKUPIE I SWZ</w:t>
      </w:r>
      <w:bookmarkEnd w:id="21"/>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2"/>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3"/>
    </w:p>
    <w:p w14:paraId="26992A09" w14:textId="63DD976A"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6"/>
      <w:r w:rsidRPr="001B2459">
        <w:rPr>
          <w:rFonts w:cs="Calibri"/>
          <w:sz w:val="20"/>
        </w:rPr>
        <w:t xml:space="preserve">Wnioski, zawiadomienia oraz informacje Zamawiający i Wykonawcy przekazują </w:t>
      </w:r>
      <w:r w:rsidR="00B51A96">
        <w:rPr>
          <w:rFonts w:cs="Calibri"/>
          <w:sz w:val="20"/>
        </w:rPr>
        <w:br/>
      </w:r>
      <w:r w:rsidRPr="001B2459">
        <w:rPr>
          <w:rFonts w:cs="Calibri"/>
          <w:sz w:val="20"/>
        </w:rPr>
        <w:t xml:space="preserve">za pośrednictwem Systemu Zakupowego. Ewentualną korespondencję kierowaną </w:t>
      </w:r>
      <w:r w:rsidR="00B51A96">
        <w:rPr>
          <w:rFonts w:cs="Calibri"/>
          <w:sz w:val="20"/>
        </w:rPr>
        <w:br/>
      </w:r>
      <w:r w:rsidRPr="001B2459">
        <w:rPr>
          <w:rFonts w:cs="Calibri"/>
          <w:sz w:val="20"/>
        </w:rPr>
        <w:t xml:space="preserve">do Zamawiającego drogą elektroniczną należy przesyłać na adres/-y osób wymienionych </w:t>
      </w:r>
      <w:r w:rsidR="00B51A96">
        <w:rPr>
          <w:rFonts w:cs="Calibri"/>
          <w:sz w:val="20"/>
        </w:rPr>
        <w:br/>
      </w:r>
      <w:r w:rsidRPr="001B2459">
        <w:rPr>
          <w:rFonts w:cs="Calibri"/>
          <w:sz w:val="20"/>
        </w:rPr>
        <w:t>w punkcie 9 SWZ.</w:t>
      </w:r>
      <w:bookmarkEnd w:id="24"/>
    </w:p>
    <w:p w14:paraId="5CEE6EF7" w14:textId="631CC0AD" w:rsidR="008F38F2" w:rsidRPr="001B2459" w:rsidRDefault="008F38F2" w:rsidP="008F38F2">
      <w:pPr>
        <w:numPr>
          <w:ilvl w:val="1"/>
          <w:numId w:val="11"/>
        </w:numPr>
        <w:spacing w:before="120" w:after="120"/>
        <w:jc w:val="both"/>
        <w:outlineLvl w:val="0"/>
        <w:rPr>
          <w:rFonts w:cs="Calibri"/>
          <w:sz w:val="20"/>
        </w:rPr>
      </w:pPr>
      <w:bookmarkStart w:id="25" w:name="_Toc193111787"/>
      <w:r w:rsidRPr="001B2459">
        <w:rPr>
          <w:rFonts w:cs="Calibri"/>
          <w:sz w:val="20"/>
        </w:rPr>
        <w:t xml:space="preserve">Zamawiający może dokonywać w toku postępowania modyfikacji treści SWZ. Informację </w:t>
      </w:r>
      <w:r w:rsidR="00B51A96">
        <w:rPr>
          <w:rFonts w:cs="Calibri"/>
          <w:sz w:val="20"/>
        </w:rPr>
        <w:br/>
      </w:r>
      <w:r w:rsidRPr="001B2459">
        <w:rPr>
          <w:rFonts w:cs="Calibri"/>
          <w:sz w:val="20"/>
        </w:rPr>
        <w:t xml:space="preserve">o zmianie Zamawiający przekaże Wykonawcom za pośrednictwem Systemu Zakupowego </w:t>
      </w:r>
      <w:r w:rsidR="00B51A96">
        <w:rPr>
          <w:rFonts w:cs="Calibri"/>
          <w:sz w:val="20"/>
        </w:rPr>
        <w:br/>
      </w:r>
      <w:r w:rsidRPr="001B2459">
        <w:rPr>
          <w:rFonts w:cs="Calibri"/>
          <w:sz w:val="20"/>
        </w:rPr>
        <w:t>i będzie ona dla Wykonawców wiążąca.</w:t>
      </w:r>
      <w:bookmarkEnd w:id="25"/>
    </w:p>
    <w:p w14:paraId="4223CF73" w14:textId="77777777" w:rsidR="008F38F2" w:rsidRPr="001B2459" w:rsidRDefault="008F38F2" w:rsidP="001B2459">
      <w:pPr>
        <w:pStyle w:val="Nagwek1"/>
        <w:numPr>
          <w:ilvl w:val="0"/>
          <w:numId w:val="12"/>
        </w:numPr>
      </w:pPr>
      <w:bookmarkStart w:id="26" w:name="_Toc193111788"/>
      <w:r w:rsidRPr="001B2459">
        <w:t>OPIS SPOSOBU OBLICZANIA CENY</w:t>
      </w:r>
      <w:bookmarkEnd w:id="26"/>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05AA020B"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nie ulega zmianie przez okres realizacji (wykonania) Zakupu, z zastrzeżeniem warunków wynikających </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17A06C96"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w:t>
      </w:r>
      <w:r w:rsidR="00FB13B0">
        <w:rPr>
          <w:rFonts w:asciiTheme="minorHAnsi" w:hAnsiTheme="minorHAnsi" w:cs="Calibri"/>
          <w:sz w:val="20"/>
        </w:rPr>
        <w:br/>
      </w:r>
      <w:r w:rsidRPr="001B2459">
        <w:rPr>
          <w:rFonts w:asciiTheme="minorHAnsi" w:hAnsiTheme="minorHAnsi" w:cs="Calibri"/>
          <w:sz w:val="20"/>
        </w:rPr>
        <w:t xml:space="preserve">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FB13B0">
        <w:rPr>
          <w:rFonts w:asciiTheme="minorHAnsi" w:hAnsiTheme="minorHAnsi" w:cs="Calibri"/>
          <w:sz w:val="20"/>
        </w:rPr>
        <w:br/>
      </w:r>
      <w:r w:rsidRPr="001B2459">
        <w:rPr>
          <w:rFonts w:asciiTheme="minorHAnsi" w:hAnsiTheme="minorHAnsi" w:cs="Calibri"/>
          <w:sz w:val="20"/>
        </w:rPr>
        <w:t xml:space="preserve">w ustrukturyzowanym formularzu ofertowym Systemu Zakupowego. </w:t>
      </w:r>
    </w:p>
    <w:p w14:paraId="15B67F19" w14:textId="5450C15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w:t>
      </w:r>
      <w:r w:rsidRPr="001B2459">
        <w:rPr>
          <w:rFonts w:asciiTheme="minorHAnsi" w:hAnsiTheme="minorHAnsi" w:cs="Calibri"/>
          <w:sz w:val="20"/>
        </w:rPr>
        <w:lastRenderedPageBreak/>
        <w:t xml:space="preserve">stanowiącego </w:t>
      </w:r>
      <w:r w:rsidRPr="001B2459">
        <w:rPr>
          <w:rFonts w:asciiTheme="minorHAnsi" w:hAnsiTheme="minorHAnsi" w:cs="Calibri"/>
          <w:b/>
          <w:sz w:val="20"/>
        </w:rPr>
        <w:t>Załącznik nr 3 do SWZ</w:t>
      </w:r>
      <w:r w:rsidRPr="001B2459">
        <w:rPr>
          <w:rFonts w:asciiTheme="minorHAnsi" w:hAnsiTheme="minorHAnsi" w:cs="Calibri"/>
          <w:sz w:val="20"/>
        </w:rPr>
        <w:t>.</w:t>
      </w:r>
      <w:r w:rsidR="00FB13B0">
        <w:rPr>
          <w:rFonts w:asciiTheme="minorHAnsi" w:hAnsiTheme="minorHAnsi" w:cs="Calibri"/>
          <w:sz w:val="20"/>
        </w:rPr>
        <w:t xml:space="preserve"> </w:t>
      </w:r>
      <w:r w:rsidRPr="001B2459">
        <w:rPr>
          <w:rFonts w:asciiTheme="minorHAnsi" w:hAnsiTheme="minorHAnsi" w:cs="Calibri"/>
          <w:sz w:val="20"/>
        </w:rPr>
        <w:t>W przypadku rozbieżności pomiędzy</w:t>
      </w:r>
      <w:r w:rsidR="00FB13B0">
        <w:rPr>
          <w:rFonts w:asciiTheme="minorHAnsi" w:hAnsiTheme="minorHAnsi" w:cs="Calibri"/>
          <w:sz w:val="20"/>
        </w:rPr>
        <w:t xml:space="preserve"> </w:t>
      </w:r>
      <w:r w:rsidRPr="001B2459">
        <w:rPr>
          <w:rFonts w:asciiTheme="minorHAnsi" w:hAnsiTheme="minorHAnsi" w:cs="Calibri"/>
          <w:sz w:val="20"/>
        </w:rPr>
        <w:t>cenami podanymi w ustrukturyzowanym formularzu Systemu Zakupowego</w:t>
      </w:r>
      <w:r w:rsidR="00FB13B0">
        <w:rPr>
          <w:rFonts w:asciiTheme="minorHAnsi" w:hAnsiTheme="minorHAnsi" w:cs="Calibri"/>
          <w:sz w:val="20"/>
        </w:rPr>
        <w:t xml:space="preserve">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39174D6D"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Ceny (wartości) zaokrągla się do pełnego grosza w taki sposób, że końcówki poniżej </w:t>
      </w:r>
      <w:r w:rsidR="00FB13B0">
        <w:rPr>
          <w:rFonts w:asciiTheme="minorHAnsi" w:hAnsiTheme="minorHAnsi" w:cs="Calibri"/>
          <w:sz w:val="20"/>
        </w:rPr>
        <w:br/>
      </w:r>
      <w:r w:rsidRPr="001B2459">
        <w:rPr>
          <w:rFonts w:asciiTheme="minorHAnsi" w:hAnsiTheme="minorHAnsi" w:cs="Calibri"/>
          <w:sz w:val="20"/>
        </w:rPr>
        <w:t>0,5 grosza pomija się, a końcówki 0,5 grosza i wyższe zaokrągla się do 1 grosza.</w:t>
      </w:r>
    </w:p>
    <w:p w14:paraId="51AF2A2D" w14:textId="00728759"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FB13B0">
        <w:rPr>
          <w:rFonts w:cs="Calibri"/>
          <w:sz w:val="20"/>
        </w:rPr>
        <w:br/>
      </w:r>
      <w:r w:rsidRPr="001B2459">
        <w:rPr>
          <w:rFonts w:cs="Calibri"/>
          <w:sz w:val="20"/>
        </w:rPr>
        <w:t>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7" w:name="_Toc193111789"/>
      <w:r w:rsidRPr="001B2459">
        <w:t>SPOSÓB POROZUMIEWANIA SIĘ Z WYKONAWCAMI</w:t>
      </w:r>
      <w:bookmarkEnd w:id="27"/>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7483EE79" w:rsidR="00583E5B" w:rsidRPr="001B2459" w:rsidRDefault="00C9110B" w:rsidP="00A303E8">
      <w:pPr>
        <w:pStyle w:val="Akapitzlist"/>
        <w:numPr>
          <w:ilvl w:val="2"/>
          <w:numId w:val="13"/>
        </w:numPr>
        <w:spacing w:before="120" w:after="0" w:line="24" w:lineRule="atLeast"/>
        <w:ind w:left="1276" w:hanging="709"/>
        <w:jc w:val="both"/>
        <w:rPr>
          <w:rFonts w:cs="Calibri"/>
          <w:b/>
          <w:sz w:val="20"/>
        </w:rPr>
      </w:pPr>
      <w:r>
        <w:rPr>
          <w:rFonts w:cs="Calibri"/>
          <w:b/>
          <w:sz w:val="20"/>
        </w:rPr>
        <w:t>Klaudia Jarosz</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 xml:space="preserve">Telefon: 42 675 </w:t>
      </w:r>
      <w:r>
        <w:rPr>
          <w:rFonts w:cs="Calibri"/>
          <w:b/>
          <w:sz w:val="20"/>
        </w:rPr>
        <w:t>15 59</w:t>
      </w:r>
      <w:r w:rsidR="008F38F2" w:rsidRPr="001B2459">
        <w:rPr>
          <w:rFonts w:cs="Calibri"/>
          <w:b/>
          <w:sz w:val="20"/>
        </w:rPr>
        <w:t>,</w:t>
      </w:r>
      <w:r w:rsidR="00583E5B" w:rsidRPr="001B2459">
        <w:rPr>
          <w:rFonts w:cs="Calibri"/>
          <w:b/>
          <w:sz w:val="20"/>
        </w:rPr>
        <w:t xml:space="preserve"> </w:t>
      </w:r>
      <w:r w:rsidR="009A1D4D">
        <w:rPr>
          <w:rFonts w:cs="Calibri"/>
          <w:b/>
          <w:sz w:val="20"/>
        </w:rPr>
        <w:t>e</w:t>
      </w:r>
      <w:r w:rsidR="008F38F2" w:rsidRPr="001B2459">
        <w:rPr>
          <w:rFonts w:cs="Calibri"/>
          <w:b/>
          <w:sz w:val="20"/>
        </w:rPr>
        <w:t xml:space="preserve">-mail: </w:t>
      </w:r>
      <w:hyperlink r:id="rId19" w:history="1">
        <w:r w:rsidR="00501F2D" w:rsidRPr="00293C6F">
          <w:rPr>
            <w:rStyle w:val="Hipercze"/>
            <w:rFonts w:cs="Calibri"/>
            <w:b/>
          </w:rPr>
          <w:t>Klaudia.Jarosz@pgedystrybucja.pl</w:t>
        </w:r>
      </w:hyperlink>
      <w:r w:rsidR="008F38F2" w:rsidRPr="001B2459">
        <w:rPr>
          <w:rFonts w:cs="Calibri"/>
          <w:b/>
          <w:color w:val="0000FF"/>
          <w:sz w:val="20"/>
          <w:u w:val="single"/>
        </w:rPr>
        <w:t xml:space="preserve"> </w:t>
      </w:r>
    </w:p>
    <w:p w14:paraId="6C3CE198" w14:textId="007CD6A6" w:rsidR="008F38F2" w:rsidRPr="0004666A" w:rsidRDefault="00583E5B" w:rsidP="0004666A">
      <w:pPr>
        <w:pStyle w:val="Akapitzlist"/>
        <w:spacing w:before="120" w:after="0" w:line="24" w:lineRule="atLeast"/>
        <w:ind w:left="1276"/>
        <w:jc w:val="both"/>
        <w:rPr>
          <w:rFonts w:cs="Calibri"/>
          <w:b/>
          <w:sz w:val="20"/>
        </w:rPr>
      </w:pPr>
      <w:r w:rsidRPr="001B2459">
        <w:rPr>
          <w:rFonts w:cs="Calibri"/>
          <w:b/>
          <w:sz w:val="20"/>
        </w:rPr>
        <w:t>D</w:t>
      </w:r>
      <w:r w:rsidR="008F38F2" w:rsidRPr="001B2459">
        <w:rPr>
          <w:rFonts w:cs="Calibri"/>
          <w:b/>
          <w:sz w:val="20"/>
        </w:rPr>
        <w:t xml:space="preserve">odatkowo: </w:t>
      </w:r>
      <w:hyperlink r:id="rId20" w:history="1">
        <w:r w:rsidR="0004666A" w:rsidRPr="008B5E23">
          <w:rPr>
            <w:rStyle w:val="Hipercze"/>
            <w:rFonts w:cs="Calibri"/>
            <w:b/>
          </w:rPr>
          <w:t>Agata.Gaworska@pgedystrybucja.pl</w:t>
        </w:r>
      </w:hyperlink>
      <w:r w:rsidR="00501F2D" w:rsidRPr="0004666A">
        <w:rPr>
          <w:rStyle w:val="Hipercze"/>
          <w:rFonts w:cs="Calibri"/>
          <w:b/>
        </w:rPr>
        <w:t xml:space="preserve"> </w:t>
      </w:r>
      <w:r w:rsidR="006521D7" w:rsidRPr="0004666A">
        <w:rPr>
          <w:rStyle w:val="Hipercze"/>
          <w:rFonts w:cs="Calibri"/>
          <w:b/>
        </w:rPr>
        <w:t xml:space="preserve"> </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8" w:name="_Toc193111790"/>
      <w:r w:rsidRPr="001B2459">
        <w:t>MIEJSCE ORAZ TERMIN SKŁADANIA  OFERT</w:t>
      </w:r>
      <w:bookmarkEnd w:id="28"/>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54655A26"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B2520A">
        <w:rPr>
          <w:rFonts w:cs="Calibri"/>
          <w:b/>
          <w:i/>
          <w:color w:val="FF0000"/>
          <w:sz w:val="20"/>
          <w:highlight w:val="yellow"/>
        </w:rPr>
        <w:t>1</w:t>
      </w:r>
      <w:r w:rsidR="00816800">
        <w:rPr>
          <w:rFonts w:cs="Calibri"/>
          <w:b/>
          <w:i/>
          <w:color w:val="FF0000"/>
          <w:sz w:val="20"/>
          <w:highlight w:val="yellow"/>
        </w:rPr>
        <w:t>1</w:t>
      </w:r>
      <w:r w:rsidR="00B2520A">
        <w:rPr>
          <w:rFonts w:cs="Calibri"/>
          <w:b/>
          <w:i/>
          <w:color w:val="FF0000"/>
          <w:sz w:val="20"/>
          <w:highlight w:val="yellow"/>
        </w:rPr>
        <w:t>.12</w:t>
      </w:r>
      <w:r w:rsidR="00583E5B" w:rsidRPr="00BC647F">
        <w:rPr>
          <w:rFonts w:cs="Calibri"/>
          <w:b/>
          <w:i/>
          <w:color w:val="FF0000"/>
          <w:sz w:val="20"/>
          <w:highlight w:val="yellow"/>
        </w:rPr>
        <w:t>.2025</w:t>
      </w:r>
      <w:r w:rsidRPr="00BC647F">
        <w:rPr>
          <w:rFonts w:cs="Calibri"/>
          <w:b/>
          <w:i/>
          <w:color w:val="FF0000"/>
          <w:sz w:val="20"/>
        </w:rPr>
        <w:t xml:space="preserve"> </w:t>
      </w:r>
      <w:r w:rsidRPr="001B2459">
        <w:rPr>
          <w:rFonts w:cs="Calibri"/>
          <w:b/>
          <w:i/>
          <w:sz w:val="20"/>
        </w:rPr>
        <w:t xml:space="preserve">do godz. </w:t>
      </w:r>
      <w:r w:rsidR="00583E5B" w:rsidRPr="001B2459">
        <w:rPr>
          <w:rFonts w:cs="Calibri"/>
          <w:b/>
          <w:i/>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2333866A"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t>
      </w:r>
      <w:r w:rsidR="00BC647F">
        <w:rPr>
          <w:rFonts w:cs="Calibri"/>
          <w:sz w:val="20"/>
        </w:rPr>
        <w:br/>
      </w:r>
      <w:r w:rsidRPr="001B2459">
        <w:rPr>
          <w:rFonts w:cs="Calibri"/>
          <w:sz w:val="20"/>
        </w:rPr>
        <w:t xml:space="preserve">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0AB85093"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BC647F">
        <w:rPr>
          <w:rFonts w:cs="Calibri"/>
          <w:sz w:val="20"/>
        </w:rPr>
        <w:br/>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29" w:name="_Toc193111791"/>
      <w:r w:rsidRPr="001B2459">
        <w:t>TERMIN ZWIĄZANIA OFERTĄ</w:t>
      </w:r>
      <w:bookmarkEnd w:id="29"/>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lastRenderedPageBreak/>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0" w:name="_Toc193111792"/>
      <w:r w:rsidRPr="001B2459">
        <w:t>INFORMACJE DOTYCZĄCE OCENY OFERT</w:t>
      </w:r>
      <w:bookmarkEnd w:id="30"/>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1" w:name="_Toc193111793"/>
      <w:r w:rsidRPr="00C66961">
        <w:t>ZABEZPIECZENIE NALEŻYTEGO WYKONANIA UMOWY</w:t>
      </w:r>
      <w:bookmarkEnd w:id="31"/>
    </w:p>
    <w:p w14:paraId="21B7B98F" w14:textId="0261094E"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t>
      </w:r>
      <w:r w:rsidR="00D75DAD">
        <w:rPr>
          <w:rFonts w:cs="Calibri"/>
          <w:sz w:val="20"/>
        </w:rPr>
        <w:br/>
      </w:r>
      <w:r w:rsidRPr="00C66961">
        <w:rPr>
          <w:rFonts w:cs="Calibri"/>
          <w:sz w:val="20"/>
        </w:rPr>
        <w:t>w wysokości</w:t>
      </w:r>
      <w:r w:rsidR="00601873" w:rsidRPr="00C66961">
        <w:rPr>
          <w:rFonts w:cs="Calibri"/>
          <w:sz w:val="20"/>
        </w:rPr>
        <w:t xml:space="preserve"> </w:t>
      </w:r>
      <w:r w:rsidR="00601873" w:rsidRPr="00D75DAD">
        <w:rPr>
          <w:rFonts w:cs="Calibri"/>
          <w:b/>
          <w:color w:val="002060"/>
          <w:sz w:val="20"/>
          <w:u w:val="single"/>
        </w:rPr>
        <w:t>15 000,00 zł</w:t>
      </w:r>
      <w:r w:rsidR="00601873" w:rsidRPr="00D75DAD">
        <w:rPr>
          <w:rFonts w:cs="Calibri"/>
          <w:color w:val="002060"/>
          <w:sz w:val="20"/>
          <w:u w:val="single"/>
        </w:rPr>
        <w:t>. (słownie:</w:t>
      </w:r>
      <w:r w:rsidRPr="00D75DAD">
        <w:rPr>
          <w:rFonts w:cs="Calibri"/>
          <w:color w:val="002060"/>
          <w:sz w:val="20"/>
          <w:u w:val="single"/>
        </w:rPr>
        <w:t xml:space="preserve"> </w:t>
      </w:r>
      <w:r w:rsidR="006521D7" w:rsidRPr="00D75DAD">
        <w:rPr>
          <w:rFonts w:cs="Calibri"/>
          <w:color w:val="002060"/>
          <w:sz w:val="20"/>
          <w:u w:val="single"/>
        </w:rPr>
        <w:t>piętnaście</w:t>
      </w:r>
      <w:r w:rsidR="00601873" w:rsidRPr="00D75DAD">
        <w:rPr>
          <w:rFonts w:cs="Calibri"/>
          <w:color w:val="002060"/>
          <w:sz w:val="20"/>
          <w:u w:val="single"/>
        </w:rPr>
        <w:t xml:space="preserve"> tysięcy złotych)</w:t>
      </w:r>
      <w:r w:rsidR="00601873" w:rsidRPr="00D75DAD">
        <w:rPr>
          <w:rFonts w:cs="Calibri"/>
          <w:color w:val="002060"/>
          <w:sz w:val="20"/>
        </w:rPr>
        <w:t xml:space="preserve">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3989F34B"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xml:space="preserve">), w poręczeniach bankowych, </w:t>
      </w:r>
      <w:r w:rsidR="00D75DAD">
        <w:rPr>
          <w:rFonts w:cs="Calibri"/>
          <w:sz w:val="20"/>
        </w:rPr>
        <w:br/>
      </w:r>
      <w:r w:rsidRPr="001B2459">
        <w:rPr>
          <w:rFonts w:cs="Calibri"/>
          <w:sz w:val="20"/>
        </w:rPr>
        <w:t>w gwarancjach bankowych lub w gwarancjach ubezpieczeniowych.</w:t>
      </w:r>
    </w:p>
    <w:p w14:paraId="1CC5E15A" w14:textId="7C4769D8"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sidR="00D75DAD">
        <w:rPr>
          <w:rFonts w:cs="Calibri"/>
          <w:sz w:val="20"/>
        </w:rPr>
        <w:br/>
      </w:r>
      <w:r w:rsidRPr="001B2459">
        <w:rPr>
          <w:rFonts w:cs="Calibri"/>
          <w:sz w:val="20"/>
        </w:rPr>
        <w:t>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2" w:name="_Toc193111794"/>
      <w:r w:rsidRPr="001B2459">
        <w:t>INFORMACJE DOTYCZĄCE ZAWARCIA UMOWY</w:t>
      </w:r>
      <w:bookmarkEnd w:id="32"/>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4CA91BDB" w14:textId="77777777" w:rsidR="008F38F2" w:rsidRPr="001B2459" w:rsidRDefault="008F38F2" w:rsidP="001B2459">
      <w:pPr>
        <w:pStyle w:val="Nagwek1"/>
        <w:numPr>
          <w:ilvl w:val="0"/>
          <w:numId w:val="22"/>
        </w:numPr>
      </w:pPr>
      <w:bookmarkStart w:id="33" w:name="_Toc193111795"/>
      <w:r w:rsidRPr="001B2459">
        <w:lastRenderedPageBreak/>
        <w:t>DODATKOWE INFORMACJE</w:t>
      </w:r>
      <w:bookmarkEnd w:id="33"/>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4" w:name="_Toc193111796"/>
      <w:r w:rsidRPr="001B2459">
        <w:t>AUKCJA ELEKTRONICZNA/NEGOCJACJE HANDLOWE</w:t>
      </w:r>
      <w:bookmarkEnd w:id="34"/>
    </w:p>
    <w:p w14:paraId="2EA5CF8F" w14:textId="2235E5EB"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w:t>
      </w:r>
      <w:r w:rsidR="00617B3D">
        <w:rPr>
          <w:rFonts w:asciiTheme="minorHAnsi" w:hAnsiTheme="minorHAnsi" w:cs="Calibri"/>
          <w:sz w:val="20"/>
        </w:rPr>
        <w:br/>
      </w:r>
      <w:r w:rsidRPr="009F5767">
        <w:rPr>
          <w:rFonts w:asciiTheme="minorHAnsi" w:hAnsiTheme="minorHAnsi" w:cs="Calibri"/>
          <w:sz w:val="20"/>
        </w:rPr>
        <w:t>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77777777" w:rsidR="008F38F2" w:rsidRPr="001B2459" w:rsidRDefault="008F38F2" w:rsidP="001B2459">
      <w:pPr>
        <w:pStyle w:val="Nagwek1"/>
        <w:numPr>
          <w:ilvl w:val="0"/>
          <w:numId w:val="23"/>
        </w:numPr>
      </w:pPr>
      <w:bookmarkStart w:id="35" w:name="_Toc193111797"/>
      <w:r w:rsidRPr="001B2459">
        <w:t>SYSTEM ZAKUPOWY</w:t>
      </w:r>
      <w:bookmarkEnd w:id="35"/>
      <w:r w:rsidRPr="001B2459">
        <w:t xml:space="preserve"> </w:t>
      </w:r>
    </w:p>
    <w:p w14:paraId="0807B378" w14:textId="77777777" w:rsidR="006E03F9" w:rsidRPr="000649D0" w:rsidRDefault="006E03F9" w:rsidP="006E03F9">
      <w:pPr>
        <w:tabs>
          <w:tab w:val="center" w:pos="4536"/>
          <w:tab w:val="left" w:pos="9072"/>
        </w:tabs>
        <w:jc w:val="both"/>
        <w:rPr>
          <w:rFonts w:cs="Arial"/>
          <w:bCs/>
          <w:sz w:val="20"/>
          <w:szCs w:val="20"/>
        </w:rPr>
      </w:pPr>
      <w:bookmarkStart w:id="36" w:name="_Toc193111798"/>
      <w:r w:rsidRPr="000649D0">
        <w:rPr>
          <w:rFonts w:cs="Arial"/>
          <w:bCs/>
          <w:sz w:val="20"/>
          <w:szCs w:val="20"/>
        </w:rPr>
        <w:t>17.1. Zamawiający informuje, że postępowanie zakupowe będzie prowadzone z wykorzystaniem Systemu Zakupowego.</w:t>
      </w:r>
    </w:p>
    <w:p w14:paraId="2A7CA4B0" w14:textId="77777777" w:rsidR="006E03F9" w:rsidRPr="000649D0" w:rsidRDefault="006E03F9" w:rsidP="006E03F9">
      <w:pPr>
        <w:tabs>
          <w:tab w:val="center" w:pos="4536"/>
          <w:tab w:val="left" w:pos="9072"/>
        </w:tabs>
        <w:jc w:val="both"/>
        <w:rPr>
          <w:rFonts w:cs="Arial"/>
          <w:bCs/>
          <w:sz w:val="20"/>
          <w:szCs w:val="20"/>
        </w:rPr>
      </w:pPr>
    </w:p>
    <w:p w14:paraId="0AC6C038"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17.2. Składanie ofert w postępowaniach zakupowych wymaga posiadania konta w Systemie Zakupowym. Rejestracja konta i logowanie dostępne są pod adresem: </w:t>
      </w:r>
      <w:r w:rsidRPr="000649D0">
        <w:rPr>
          <w:rFonts w:cs="Arial"/>
          <w:b/>
          <w:bCs/>
          <w:color w:val="286AEE" w:themeColor="accent2" w:themeTint="99"/>
          <w:sz w:val="20"/>
          <w:szCs w:val="20"/>
          <w:u w:val="single"/>
        </w:rPr>
        <w:t>https://swpp2.gkpge.pl.</w:t>
      </w:r>
      <w:r w:rsidRPr="000649D0">
        <w:rPr>
          <w:rFonts w:cs="Arial"/>
          <w:bCs/>
          <w:sz w:val="20"/>
          <w:szCs w:val="20"/>
        </w:rPr>
        <w:t xml:space="preserve"> Zainteresowanych udziałem w Postępowaniu zakupowym (w tym wszystkich Wykonawców, którzy zamierzają złożyć ofertę wspólnie) prosimy o dokonanie rejestracji bez zbędnej zwłoki ponieważ proces weryfikacji Wykonawcy może potrwać do 3 dni roboczych.</w:t>
      </w:r>
    </w:p>
    <w:p w14:paraId="05C8D460" w14:textId="77777777" w:rsidR="006E03F9" w:rsidRPr="000649D0" w:rsidRDefault="006E03F9" w:rsidP="006E03F9">
      <w:pPr>
        <w:tabs>
          <w:tab w:val="center" w:pos="4536"/>
          <w:tab w:val="left" w:pos="9072"/>
        </w:tabs>
        <w:jc w:val="both"/>
        <w:rPr>
          <w:rFonts w:cs="Arial"/>
          <w:bCs/>
          <w:sz w:val="20"/>
          <w:szCs w:val="20"/>
        </w:rPr>
      </w:pPr>
    </w:p>
    <w:p w14:paraId="04882AEA" w14:textId="08C236D3"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 xml:space="preserve">17.3. 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t>
      </w:r>
      <w:r w:rsidR="00617B3D">
        <w:rPr>
          <w:rFonts w:cs="Arial"/>
          <w:bCs/>
          <w:sz w:val="20"/>
          <w:szCs w:val="20"/>
        </w:rPr>
        <w:br/>
      </w:r>
      <w:r w:rsidRPr="000649D0">
        <w:rPr>
          <w:rFonts w:cs="Arial"/>
          <w:bCs/>
          <w:sz w:val="20"/>
          <w:szCs w:val="20"/>
        </w:rPr>
        <w:t>w dokumencie pn. „Szczegółowa instrukcja korzystania z Systemu Zakupowego dla Wykonawców”.</w:t>
      </w:r>
    </w:p>
    <w:p w14:paraId="76E303C8" w14:textId="77777777" w:rsidR="006E03F9" w:rsidRPr="000649D0" w:rsidRDefault="006E03F9" w:rsidP="006E03F9">
      <w:pPr>
        <w:tabs>
          <w:tab w:val="center" w:pos="4536"/>
          <w:tab w:val="left" w:pos="9072"/>
        </w:tabs>
        <w:jc w:val="both"/>
        <w:rPr>
          <w:rFonts w:cs="Arial"/>
          <w:bCs/>
          <w:sz w:val="20"/>
          <w:szCs w:val="20"/>
        </w:rPr>
      </w:pPr>
    </w:p>
    <w:p w14:paraId="7E15195F" w14:textId="1DBDF6F3"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17.4. 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w:t>
      </w:r>
      <w:r w:rsidR="00617B3D">
        <w:rPr>
          <w:rFonts w:cs="Arial"/>
          <w:bCs/>
          <w:sz w:val="20"/>
          <w:szCs w:val="20"/>
        </w:rPr>
        <w:br/>
      </w:r>
      <w:r w:rsidRPr="000649D0">
        <w:rPr>
          <w:rFonts w:cs="Arial"/>
          <w:bCs/>
          <w:sz w:val="20"/>
          <w:szCs w:val="20"/>
        </w:rPr>
        <w:t>o dopuszczenie do udziału w postępowaniu, zmiany oferty lub wniosku, wycofania oferty lub wniosku złożenia pytań do postępowania.</w:t>
      </w:r>
    </w:p>
    <w:p w14:paraId="0A7B4C53" w14:textId="77777777" w:rsidR="006E03F9" w:rsidRPr="000649D0" w:rsidRDefault="006E03F9" w:rsidP="006E03F9">
      <w:pPr>
        <w:tabs>
          <w:tab w:val="center" w:pos="4536"/>
          <w:tab w:val="left" w:pos="9072"/>
        </w:tabs>
        <w:jc w:val="both"/>
        <w:rPr>
          <w:rFonts w:cs="Arial"/>
          <w:bCs/>
          <w:sz w:val="20"/>
          <w:szCs w:val="20"/>
        </w:rPr>
      </w:pPr>
    </w:p>
    <w:p w14:paraId="372BB48A" w14:textId="6AE517D5"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17.5. Za datę złożenia oferty, wniosków, zawiadomienia, dokumentu elektronicznego, oświadczenia lub elektronicznej kopii dokumentu lub oświadczenia przyjmuje się datę przekazania (złożenia) </w:t>
      </w:r>
      <w:r w:rsidR="00617B3D">
        <w:rPr>
          <w:rFonts w:cs="Arial"/>
          <w:bCs/>
          <w:sz w:val="20"/>
          <w:szCs w:val="20"/>
        </w:rPr>
        <w:br/>
      </w:r>
      <w:r w:rsidRPr="000649D0">
        <w:rPr>
          <w:rFonts w:cs="Arial"/>
          <w:bCs/>
          <w:sz w:val="20"/>
          <w:szCs w:val="20"/>
        </w:rPr>
        <w:t xml:space="preserve">w Systemie Zakupowym do Zamawiającego. Moment złożenia oferty/wniosku/informacji następuje wraz z zakończeniem procesu składania, tj. kliknięciu na przycisk „Złóż wniosek/ofertę” </w:t>
      </w:r>
      <w:r w:rsidR="00617B3D">
        <w:rPr>
          <w:rFonts w:cs="Arial"/>
          <w:bCs/>
          <w:sz w:val="20"/>
          <w:szCs w:val="20"/>
        </w:rPr>
        <w:br/>
      </w:r>
      <w:r w:rsidRPr="000649D0">
        <w:rPr>
          <w:rFonts w:cs="Arial"/>
          <w:bCs/>
          <w:sz w:val="20"/>
          <w:szCs w:val="20"/>
        </w:rPr>
        <w:t>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2B9E84D" w14:textId="77777777" w:rsidR="006E03F9" w:rsidRPr="000649D0" w:rsidRDefault="006E03F9" w:rsidP="006E03F9">
      <w:pPr>
        <w:tabs>
          <w:tab w:val="center" w:pos="4536"/>
          <w:tab w:val="left" w:pos="9072"/>
        </w:tabs>
        <w:jc w:val="both"/>
        <w:rPr>
          <w:rFonts w:cs="Arial"/>
          <w:bCs/>
          <w:sz w:val="20"/>
          <w:szCs w:val="20"/>
        </w:rPr>
      </w:pPr>
    </w:p>
    <w:p w14:paraId="5111A77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17.6. Zamawiający informuje, że czas na serwerach, na których uruchomiony jest System Zakupowy, jest zsynchronizowany z wzorcem czasu określanym przez Główny Urząd Miar (GUM). Serwery czasu uruchomione przez GUM wyznaczają czas administracyjny w Polsce.</w:t>
      </w:r>
    </w:p>
    <w:p w14:paraId="2D5263BD" w14:textId="77777777" w:rsidR="006E03F9" w:rsidRPr="000649D0" w:rsidRDefault="006E03F9" w:rsidP="006E03F9">
      <w:pPr>
        <w:tabs>
          <w:tab w:val="center" w:pos="4536"/>
          <w:tab w:val="left" w:pos="9072"/>
        </w:tabs>
        <w:jc w:val="both"/>
        <w:rPr>
          <w:rFonts w:cs="Arial"/>
          <w:bCs/>
          <w:sz w:val="20"/>
          <w:szCs w:val="20"/>
        </w:rPr>
      </w:pPr>
    </w:p>
    <w:p w14:paraId="4CC90587" w14:textId="71D036B2"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17.7. Wymagania techniczne dla sprzętu komputerowego wskazane są w zakładce „Pytania </w:t>
      </w:r>
      <w:r w:rsidR="00617B3D">
        <w:rPr>
          <w:rFonts w:cs="Arial"/>
          <w:bCs/>
          <w:sz w:val="20"/>
          <w:szCs w:val="20"/>
        </w:rPr>
        <w:br/>
      </w:r>
      <w:r w:rsidRPr="000649D0">
        <w:rPr>
          <w:rFonts w:cs="Arial"/>
          <w:bCs/>
          <w:sz w:val="20"/>
          <w:szCs w:val="20"/>
        </w:rPr>
        <w:t>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6E5EAE7" w14:textId="77777777" w:rsidR="006E03F9" w:rsidRPr="000649D0" w:rsidRDefault="006E03F9" w:rsidP="006E03F9">
      <w:pPr>
        <w:tabs>
          <w:tab w:val="center" w:pos="4536"/>
          <w:tab w:val="left" w:pos="9072"/>
        </w:tabs>
        <w:jc w:val="both"/>
        <w:rPr>
          <w:rFonts w:cs="Arial"/>
          <w:bCs/>
          <w:sz w:val="20"/>
          <w:szCs w:val="20"/>
        </w:rPr>
      </w:pPr>
    </w:p>
    <w:p w14:paraId="4D71781C" w14:textId="5BCF2F4B"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17.8. 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w:t>
      </w:r>
      <w:r w:rsidR="00617B3D">
        <w:rPr>
          <w:rFonts w:cs="Arial"/>
          <w:bCs/>
          <w:sz w:val="20"/>
          <w:szCs w:val="20"/>
        </w:rPr>
        <w:br/>
      </w:r>
      <w:r w:rsidRPr="000649D0">
        <w:rPr>
          <w:rFonts w:cs="Arial"/>
          <w:bCs/>
          <w:sz w:val="20"/>
          <w:szCs w:val="20"/>
        </w:rPr>
        <w:t xml:space="preserve">i odpowiedzi/FAQ” i zakładce „Regulacje i Poradniki oraz inne informacje (ogłoszenia okresowe)”, folder „Poradniki dla użytkowników końcowych”, a także pod linkiem: </w:t>
      </w:r>
      <w:hyperlink r:id="rId22" w:history="1">
        <w:r w:rsidRPr="000649D0">
          <w:rPr>
            <w:rStyle w:val="Hipercze"/>
            <w:rFonts w:cs="Arial"/>
            <w:b/>
            <w:bCs/>
            <w:color w:val="286AEE" w:themeColor="accent2" w:themeTint="99"/>
            <w:szCs w:val="20"/>
            <w:u w:val="single"/>
          </w:rPr>
          <w:t>https://pgedystrybucja.pl/przetargi</w:t>
        </w:r>
      </w:hyperlink>
      <w:r w:rsidRPr="000649D0">
        <w:rPr>
          <w:rFonts w:cs="Arial"/>
          <w:b/>
          <w:bCs/>
          <w:color w:val="286AEE" w:themeColor="accent2" w:themeTint="99"/>
          <w:sz w:val="20"/>
          <w:szCs w:val="20"/>
          <w:u w:val="single"/>
        </w:rPr>
        <w:t>.</w:t>
      </w:r>
    </w:p>
    <w:p w14:paraId="15199BFF" w14:textId="77777777" w:rsidR="006E03F9" w:rsidRPr="000649D0" w:rsidRDefault="006E03F9" w:rsidP="006E03F9">
      <w:pPr>
        <w:tabs>
          <w:tab w:val="center" w:pos="4536"/>
          <w:tab w:val="left" w:pos="9072"/>
        </w:tabs>
        <w:jc w:val="both"/>
        <w:rPr>
          <w:rFonts w:cs="Arial"/>
          <w:bCs/>
          <w:sz w:val="20"/>
          <w:szCs w:val="20"/>
        </w:rPr>
      </w:pPr>
    </w:p>
    <w:p w14:paraId="1282469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17.9. 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2ADB47EE" w14:textId="77777777" w:rsidR="006E03F9" w:rsidRPr="000649D0" w:rsidRDefault="006E03F9" w:rsidP="006E03F9">
      <w:pPr>
        <w:tabs>
          <w:tab w:val="center" w:pos="4536"/>
          <w:tab w:val="left" w:pos="9072"/>
        </w:tabs>
        <w:jc w:val="both"/>
        <w:rPr>
          <w:rFonts w:cs="Arial"/>
          <w:bCs/>
          <w:sz w:val="20"/>
          <w:szCs w:val="20"/>
        </w:rPr>
      </w:pPr>
    </w:p>
    <w:p w14:paraId="396341F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17.10. Zamawiający informuje, że pliki dołączane do systemu przez Wykonawców są sprawdzane oprogramowaniem antywirusowym.</w:t>
      </w:r>
    </w:p>
    <w:p w14:paraId="2FE665AA" w14:textId="77777777" w:rsidR="006E03F9" w:rsidRPr="000649D0" w:rsidRDefault="006E03F9" w:rsidP="006E03F9">
      <w:pPr>
        <w:tabs>
          <w:tab w:val="center" w:pos="4536"/>
          <w:tab w:val="left" w:pos="9072"/>
        </w:tabs>
        <w:jc w:val="both"/>
        <w:rPr>
          <w:rFonts w:cs="Arial"/>
          <w:bCs/>
          <w:sz w:val="20"/>
          <w:szCs w:val="20"/>
        </w:rPr>
      </w:pPr>
    </w:p>
    <w:p w14:paraId="34D708CB"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17.11. System po upływie terminu składania ofert nie dopuści możliwości złożenia oferty, tym samym zaleca się przygotowanie i złożenie oferty z odpowiednim wyprzedzeniem.</w:t>
      </w:r>
    </w:p>
    <w:p w14:paraId="38792C03" w14:textId="77777777" w:rsidR="006E03F9" w:rsidRPr="000649D0" w:rsidRDefault="006E03F9" w:rsidP="006E03F9">
      <w:pPr>
        <w:tabs>
          <w:tab w:val="center" w:pos="4536"/>
          <w:tab w:val="left" w:pos="9072"/>
        </w:tabs>
        <w:jc w:val="both"/>
        <w:rPr>
          <w:rFonts w:cs="Arial"/>
          <w:bCs/>
          <w:sz w:val="20"/>
          <w:szCs w:val="20"/>
        </w:rPr>
      </w:pPr>
    </w:p>
    <w:p w14:paraId="1B9A47E2"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17.12. Wsparcie techniczne dla Wykonawców w zakresie obsługi Systemu jest dostępne poprzez Usługę Help Desk dla Wykonawców:</w:t>
      </w:r>
    </w:p>
    <w:p w14:paraId="08C465F2"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Infolinia:</w:t>
      </w:r>
      <w:r w:rsidRPr="000649D0">
        <w:rPr>
          <w:rFonts w:cs="Arial"/>
          <w:bCs/>
          <w:sz w:val="20"/>
          <w:szCs w:val="20"/>
        </w:rPr>
        <w:t xml:space="preserve"> +48 22 576 87 87</w:t>
      </w:r>
    </w:p>
    <w:p w14:paraId="7187BB45"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e-mail:</w:t>
      </w:r>
      <w:r w:rsidRPr="000649D0">
        <w:rPr>
          <w:rFonts w:cs="Arial"/>
          <w:bCs/>
          <w:sz w:val="20"/>
          <w:szCs w:val="20"/>
        </w:rPr>
        <w:t xml:space="preserve">helpdesk.zakupy@gkpge.pl </w:t>
      </w:r>
    </w:p>
    <w:p w14:paraId="7F283568"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formularz kontaktowy</w:t>
      </w:r>
      <w:r w:rsidRPr="000649D0">
        <w:rPr>
          <w:rFonts w:cs="Arial"/>
          <w:bCs/>
          <w:sz w:val="20"/>
          <w:szCs w:val="20"/>
        </w:rPr>
        <w:t xml:space="preserve">: </w:t>
      </w:r>
      <w:r w:rsidRPr="000649D0">
        <w:rPr>
          <w:rFonts w:cs="Arial"/>
          <w:b/>
          <w:bCs/>
          <w:color w:val="286AEE" w:themeColor="accent2" w:themeTint="99"/>
          <w:sz w:val="20"/>
          <w:szCs w:val="20"/>
          <w:u w:val="single"/>
        </w:rPr>
        <w:t>https://swpp2.gkpge.pl/app/helpdesk/form</w:t>
      </w:r>
    </w:p>
    <w:p w14:paraId="4495D3FD"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Godziny pracy</w:t>
      </w:r>
      <w:r w:rsidRPr="000649D0">
        <w:rPr>
          <w:rFonts w:cs="Arial"/>
          <w:bCs/>
          <w:sz w:val="20"/>
          <w:szCs w:val="20"/>
        </w:rPr>
        <w:t>: Help Desk Systemu Zakupowego dostępny jest codziennie od poniedziałku do piątku w godzinach 08:00 - 16:00 (z wyłączeniem dni ustawowo wolnych od pracy).</w:t>
      </w:r>
    </w:p>
    <w:p w14:paraId="7A78207E" w14:textId="42F25878" w:rsidR="006C17C6" w:rsidRPr="000649D0" w:rsidRDefault="006E03F9" w:rsidP="006E03F9">
      <w:pPr>
        <w:pStyle w:val="Akapitzlist"/>
        <w:shd w:val="clear" w:color="auto" w:fill="FFFFFF"/>
        <w:tabs>
          <w:tab w:val="left" w:pos="851"/>
        </w:tabs>
        <w:suppressAutoHyphens/>
        <w:spacing w:after="120" w:line="288" w:lineRule="auto"/>
        <w:ind w:left="993"/>
        <w:jc w:val="both"/>
        <w:rPr>
          <w:rFonts w:cs="Calibri"/>
          <w:sz w:val="20"/>
          <w:szCs w:val="20"/>
        </w:rPr>
      </w:pPr>
      <w:r w:rsidRPr="000649D0">
        <w:rPr>
          <w:rFonts w:cs="Arial"/>
          <w:b/>
          <w:bCs/>
          <w:sz w:val="20"/>
          <w:szCs w:val="20"/>
        </w:rPr>
        <w:t>Zakres wsparcia</w:t>
      </w:r>
      <w:r w:rsidRPr="000649D0">
        <w:rPr>
          <w:rFonts w:cs="Arial"/>
          <w:bCs/>
          <w:sz w:val="20"/>
          <w:szCs w:val="20"/>
        </w:rPr>
        <w:t xml:space="preserve">: </w:t>
      </w:r>
      <w:r w:rsidRPr="000649D0">
        <w:rPr>
          <w:rFonts w:cs="Arial"/>
          <w:b/>
          <w:bCs/>
          <w:color w:val="286AEE" w:themeColor="accent2" w:themeTint="99"/>
          <w:sz w:val="20"/>
          <w:szCs w:val="20"/>
          <w:u w:val="single"/>
        </w:rPr>
        <w:t>https://pgedystrybucja.pl/przetargi</w:t>
      </w:r>
    </w:p>
    <w:p w14:paraId="6931A0DE" w14:textId="77777777" w:rsidR="008F38F2" w:rsidRPr="001B2459" w:rsidRDefault="008F38F2" w:rsidP="001B2459">
      <w:pPr>
        <w:pStyle w:val="Nagwek1"/>
        <w:numPr>
          <w:ilvl w:val="0"/>
          <w:numId w:val="23"/>
        </w:numPr>
      </w:pPr>
      <w:r w:rsidRPr="001B2459">
        <w:t>ZAŁĄCZNIKI</w:t>
      </w:r>
      <w:bookmarkEnd w:id="36"/>
    </w:p>
    <w:p w14:paraId="2FF5515F" w14:textId="77777777"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 xml:space="preserve">18.1. </w:t>
      </w:r>
      <w:r w:rsidRPr="001B2459">
        <w:rPr>
          <w:rFonts w:cs="Calibri"/>
          <w:b/>
          <w:sz w:val="20"/>
        </w:rPr>
        <w:tab/>
      </w:r>
      <w:r w:rsidRPr="001B2459">
        <w:rPr>
          <w:rFonts w:cs="Calibri"/>
          <w:sz w:val="20"/>
        </w:rPr>
        <w:t>Integralną częścią niniejszej SWZ są następujące Załączniki:</w:t>
      </w:r>
    </w:p>
    <w:p w14:paraId="713F727D" w14:textId="68C78137" w:rsidR="008F38F2"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5D013717" w14:textId="25406C00" w:rsidR="004E2391" w:rsidRDefault="004E2391" w:rsidP="006C17C6">
      <w:pPr>
        <w:spacing w:after="0" w:line="276" w:lineRule="auto"/>
        <w:ind w:firstLine="567"/>
        <w:rPr>
          <w:rFonts w:cs="Calibri"/>
          <w:sz w:val="20"/>
        </w:rPr>
      </w:pPr>
      <w:r w:rsidRPr="001B2459">
        <w:rPr>
          <w:rFonts w:cs="Calibri"/>
          <w:b/>
          <w:bCs/>
          <w:sz w:val="20"/>
        </w:rPr>
        <w:t>Załącznik nr 1</w:t>
      </w:r>
      <w:r>
        <w:rPr>
          <w:rFonts w:cs="Calibri"/>
          <w:b/>
          <w:bCs/>
          <w:sz w:val="20"/>
        </w:rPr>
        <w:t>.1</w:t>
      </w:r>
      <w:r w:rsidRPr="001B2459">
        <w:rPr>
          <w:rFonts w:cs="Calibri"/>
          <w:sz w:val="20"/>
        </w:rPr>
        <w:t xml:space="preserve"> – </w:t>
      </w:r>
      <w:r w:rsidRPr="004E2391">
        <w:rPr>
          <w:rFonts w:cs="Calibri"/>
          <w:sz w:val="20"/>
        </w:rPr>
        <w:t>Specyfikacja techniczna</w:t>
      </w:r>
    </w:p>
    <w:p w14:paraId="11E80A7F" w14:textId="76C2018A" w:rsidR="004E2391" w:rsidRPr="001B2459" w:rsidRDefault="004E2391" w:rsidP="006C17C6">
      <w:pPr>
        <w:spacing w:after="0" w:line="276" w:lineRule="auto"/>
        <w:ind w:firstLine="567"/>
        <w:rPr>
          <w:rFonts w:cs="Calibri"/>
          <w:sz w:val="20"/>
        </w:rPr>
      </w:pPr>
      <w:r w:rsidRPr="001B2459">
        <w:rPr>
          <w:rFonts w:cs="Calibri"/>
          <w:b/>
          <w:bCs/>
          <w:sz w:val="20"/>
        </w:rPr>
        <w:t>Załącznik nr 1</w:t>
      </w:r>
      <w:r>
        <w:rPr>
          <w:rFonts w:cs="Calibri"/>
          <w:b/>
          <w:bCs/>
          <w:sz w:val="20"/>
        </w:rPr>
        <w:t>.2</w:t>
      </w:r>
      <w:r w:rsidRPr="001B2459">
        <w:rPr>
          <w:rFonts w:cs="Calibri"/>
          <w:sz w:val="20"/>
        </w:rPr>
        <w:t xml:space="preserve"> – </w:t>
      </w:r>
      <w:r w:rsidRPr="004E2391">
        <w:rPr>
          <w:rFonts w:cs="Calibri"/>
          <w:sz w:val="20"/>
        </w:rPr>
        <w:t>Istotne warunki zamówienia</w:t>
      </w:r>
    </w:p>
    <w:p w14:paraId="201C0E91" w14:textId="77777777" w:rsidR="006C17C6" w:rsidRPr="001B2459" w:rsidRDefault="008F38F2" w:rsidP="006C17C6">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xml:space="preserve">– Warunki udziału w postępowaniu oraz przesłanki wykluczenia, opis sposobu oceny, elementy </w:t>
      </w:r>
      <w:r w:rsidR="006C17C6" w:rsidRPr="001B2459">
        <w:rPr>
          <w:rFonts w:cs="Calibri"/>
          <w:sz w:val="20"/>
        </w:rPr>
        <w:t xml:space="preserve"> </w:t>
      </w:r>
    </w:p>
    <w:p w14:paraId="2A182278" w14:textId="277F4174" w:rsidR="008F38F2" w:rsidRPr="001B2459" w:rsidRDefault="006C17C6" w:rsidP="006C17C6">
      <w:pPr>
        <w:spacing w:after="0" w:line="276" w:lineRule="auto"/>
        <w:ind w:left="2410" w:hanging="1843"/>
        <w:rPr>
          <w:rFonts w:cs="Calibri"/>
          <w:b/>
          <w:bCs/>
          <w:sz w:val="20"/>
        </w:rPr>
      </w:pPr>
      <w:r w:rsidRPr="001B2459">
        <w:rPr>
          <w:rFonts w:cs="Calibri"/>
          <w:b/>
          <w:bCs/>
          <w:sz w:val="20"/>
        </w:rPr>
        <w:t xml:space="preserve">                              </w:t>
      </w:r>
      <w:r w:rsidR="008F38F2"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68B68D84"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10DDA">
          <w:rPr>
            <w:rFonts w:ascii="Calibri" w:hAnsi="Calibri" w:cs="Calibri"/>
            <w:noProof/>
            <w:sz w:val="20"/>
          </w:rPr>
          <w:t>13</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65F8BC39">
          <wp:simplePos x="0" y="0"/>
          <wp:positionH relativeFrom="column">
            <wp:posOffset>5933847</wp:posOffset>
          </wp:positionH>
          <wp:positionV relativeFrom="page">
            <wp:posOffset>186487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5F6545C8" w14:textId="71C82C45" w:rsidR="001B5666" w:rsidRPr="001B2459" w:rsidRDefault="001B5666"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POST/DYS/OLD/GZ/0</w:t>
    </w:r>
    <w:r w:rsidR="00EF5CCD">
      <w:rPr>
        <w:rFonts w:asciiTheme="majorHAnsi" w:hAnsiTheme="majorHAnsi" w:cs="Calibri"/>
        <w:b/>
        <w:color w:val="000000" w:themeColor="text1"/>
        <w:sz w:val="16"/>
        <w:szCs w:val="18"/>
      </w:rPr>
      <w:t>4</w:t>
    </w:r>
    <w:r w:rsidR="00406540">
      <w:rPr>
        <w:rFonts w:asciiTheme="majorHAnsi" w:hAnsiTheme="majorHAnsi" w:cs="Calibri"/>
        <w:b/>
        <w:color w:val="000000" w:themeColor="text1"/>
        <w:sz w:val="16"/>
        <w:szCs w:val="18"/>
      </w:rPr>
      <w:t>244</w:t>
    </w:r>
    <w:r w:rsidRPr="001B2459">
      <w:rPr>
        <w:rFonts w:asciiTheme="majorHAnsi" w:hAnsiTheme="majorHAnsi" w:cs="Calibri"/>
        <w:b/>
        <w:color w:val="000000" w:themeColor="text1"/>
        <w:sz w:val="16"/>
        <w:szCs w:val="18"/>
      </w:rPr>
      <w:t>/2025</w:t>
    </w:r>
  </w:p>
  <w:p w14:paraId="21FB987C" w14:textId="734C4B3C" w:rsidR="001B5666" w:rsidRDefault="001B566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3B302754"/>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11289264">
    <w:abstractNumId w:val="15"/>
  </w:num>
  <w:num w:numId="2" w16cid:durableId="1013384263">
    <w:abstractNumId w:val="5"/>
  </w:num>
  <w:num w:numId="3" w16cid:durableId="1990553852">
    <w:abstractNumId w:val="10"/>
  </w:num>
  <w:num w:numId="4" w16cid:durableId="1085103634">
    <w:abstractNumId w:val="16"/>
  </w:num>
  <w:num w:numId="5" w16cid:durableId="1089042306">
    <w:abstractNumId w:val="3"/>
  </w:num>
  <w:num w:numId="6" w16cid:durableId="656422945">
    <w:abstractNumId w:val="14"/>
  </w:num>
  <w:num w:numId="7" w16cid:durableId="568469014">
    <w:abstractNumId w:val="2"/>
  </w:num>
  <w:num w:numId="8" w16cid:durableId="926041127">
    <w:abstractNumId w:val="0"/>
  </w:num>
  <w:num w:numId="9" w16cid:durableId="345912382">
    <w:abstractNumId w:val="25"/>
  </w:num>
  <w:num w:numId="10" w16cid:durableId="1813907198">
    <w:abstractNumId w:val="12"/>
  </w:num>
  <w:num w:numId="11" w16cid:durableId="1075739335">
    <w:abstractNumId w:val="7"/>
  </w:num>
  <w:num w:numId="12" w16cid:durableId="1991517478">
    <w:abstractNumId w:val="19"/>
  </w:num>
  <w:num w:numId="13" w16cid:durableId="661204103">
    <w:abstractNumId w:val="29"/>
  </w:num>
  <w:num w:numId="14" w16cid:durableId="1575969340">
    <w:abstractNumId w:val="6"/>
  </w:num>
  <w:num w:numId="15" w16cid:durableId="473449085">
    <w:abstractNumId w:val="22"/>
  </w:num>
  <w:num w:numId="16" w16cid:durableId="398751063">
    <w:abstractNumId w:val="11"/>
  </w:num>
  <w:num w:numId="17" w16cid:durableId="1083719765">
    <w:abstractNumId w:val="4"/>
  </w:num>
  <w:num w:numId="18" w16cid:durableId="441388598">
    <w:abstractNumId w:val="17"/>
  </w:num>
  <w:num w:numId="19" w16cid:durableId="873663218">
    <w:abstractNumId w:val="24"/>
  </w:num>
  <w:num w:numId="20" w16cid:durableId="710616605">
    <w:abstractNumId w:val="21"/>
  </w:num>
  <w:num w:numId="21" w16cid:durableId="1801722110">
    <w:abstractNumId w:val="30"/>
  </w:num>
  <w:num w:numId="22" w16cid:durableId="1539857946">
    <w:abstractNumId w:val="9"/>
  </w:num>
  <w:num w:numId="23" w16cid:durableId="721364051">
    <w:abstractNumId w:val="1"/>
  </w:num>
  <w:num w:numId="24" w16cid:durableId="1953241570">
    <w:abstractNumId w:val="18"/>
  </w:num>
  <w:num w:numId="25" w16cid:durableId="1171918671">
    <w:abstractNumId w:val="20"/>
  </w:num>
  <w:num w:numId="26" w16cid:durableId="889460275">
    <w:abstractNumId w:val="23"/>
  </w:num>
  <w:num w:numId="27" w16cid:durableId="80300708">
    <w:abstractNumId w:val="8"/>
  </w:num>
  <w:num w:numId="28" w16cid:durableId="1276793218">
    <w:abstractNumId w:val="27"/>
  </w:num>
  <w:num w:numId="29" w16cid:durableId="100760722">
    <w:abstractNumId w:val="26"/>
  </w:num>
  <w:num w:numId="30" w16cid:durableId="1126049402">
    <w:abstractNumId w:val="13"/>
  </w:num>
  <w:num w:numId="31" w16cid:durableId="1233345578">
    <w:abstractNumId w:val="28"/>
  </w:num>
  <w:num w:numId="32" w16cid:durableId="1822769003">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1551"/>
    <w:rsid w:val="00013A18"/>
    <w:rsid w:val="00015893"/>
    <w:rsid w:val="0002424F"/>
    <w:rsid w:val="00024C18"/>
    <w:rsid w:val="00027947"/>
    <w:rsid w:val="00033582"/>
    <w:rsid w:val="00033B8C"/>
    <w:rsid w:val="00036B40"/>
    <w:rsid w:val="00036D76"/>
    <w:rsid w:val="00040B6D"/>
    <w:rsid w:val="0004666A"/>
    <w:rsid w:val="00050628"/>
    <w:rsid w:val="00051B85"/>
    <w:rsid w:val="00054A92"/>
    <w:rsid w:val="00056904"/>
    <w:rsid w:val="000572D8"/>
    <w:rsid w:val="00057816"/>
    <w:rsid w:val="00060EAD"/>
    <w:rsid w:val="00061676"/>
    <w:rsid w:val="000649D0"/>
    <w:rsid w:val="00070A58"/>
    <w:rsid w:val="00071C98"/>
    <w:rsid w:val="0009045E"/>
    <w:rsid w:val="00094799"/>
    <w:rsid w:val="00094EB9"/>
    <w:rsid w:val="00096510"/>
    <w:rsid w:val="000974B1"/>
    <w:rsid w:val="000A15BF"/>
    <w:rsid w:val="000B0DBD"/>
    <w:rsid w:val="000C47A9"/>
    <w:rsid w:val="000C679C"/>
    <w:rsid w:val="000D42BE"/>
    <w:rsid w:val="000D5886"/>
    <w:rsid w:val="000E1564"/>
    <w:rsid w:val="000E7DC3"/>
    <w:rsid w:val="000F7B58"/>
    <w:rsid w:val="00101BCF"/>
    <w:rsid w:val="001112C2"/>
    <w:rsid w:val="00124536"/>
    <w:rsid w:val="00124D45"/>
    <w:rsid w:val="00125A7F"/>
    <w:rsid w:val="00126CEA"/>
    <w:rsid w:val="001318C9"/>
    <w:rsid w:val="00132B64"/>
    <w:rsid w:val="00136B64"/>
    <w:rsid w:val="0014036E"/>
    <w:rsid w:val="00145125"/>
    <w:rsid w:val="0014785F"/>
    <w:rsid w:val="00151340"/>
    <w:rsid w:val="001516CD"/>
    <w:rsid w:val="001562C9"/>
    <w:rsid w:val="00167B53"/>
    <w:rsid w:val="00172B93"/>
    <w:rsid w:val="00175F4C"/>
    <w:rsid w:val="001764EE"/>
    <w:rsid w:val="00185AAB"/>
    <w:rsid w:val="00192A23"/>
    <w:rsid w:val="001974F6"/>
    <w:rsid w:val="001A4996"/>
    <w:rsid w:val="001B0061"/>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4533"/>
    <w:rsid w:val="00264A06"/>
    <w:rsid w:val="00265B9D"/>
    <w:rsid w:val="00270752"/>
    <w:rsid w:val="002743D5"/>
    <w:rsid w:val="002748E1"/>
    <w:rsid w:val="002768AC"/>
    <w:rsid w:val="002A3129"/>
    <w:rsid w:val="002A3136"/>
    <w:rsid w:val="002A48F7"/>
    <w:rsid w:val="002B51FD"/>
    <w:rsid w:val="002B5C62"/>
    <w:rsid w:val="002C470F"/>
    <w:rsid w:val="002D3B2A"/>
    <w:rsid w:val="002D4CAD"/>
    <w:rsid w:val="002F10CA"/>
    <w:rsid w:val="00303C67"/>
    <w:rsid w:val="00304DC0"/>
    <w:rsid w:val="00310CB3"/>
    <w:rsid w:val="00324FE3"/>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06540"/>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2391"/>
    <w:rsid w:val="004E2BB2"/>
    <w:rsid w:val="004E7573"/>
    <w:rsid w:val="004F0C4A"/>
    <w:rsid w:val="004F20AD"/>
    <w:rsid w:val="004F6B10"/>
    <w:rsid w:val="00501F2D"/>
    <w:rsid w:val="00517830"/>
    <w:rsid w:val="00520308"/>
    <w:rsid w:val="00535E9B"/>
    <w:rsid w:val="005453F1"/>
    <w:rsid w:val="00551FB7"/>
    <w:rsid w:val="005563FF"/>
    <w:rsid w:val="00562E63"/>
    <w:rsid w:val="00574D7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600275"/>
    <w:rsid w:val="00601873"/>
    <w:rsid w:val="00607AAC"/>
    <w:rsid w:val="00617B3D"/>
    <w:rsid w:val="00623B01"/>
    <w:rsid w:val="00625BB0"/>
    <w:rsid w:val="006261BB"/>
    <w:rsid w:val="006341E5"/>
    <w:rsid w:val="00637E54"/>
    <w:rsid w:val="006521D7"/>
    <w:rsid w:val="00652F6F"/>
    <w:rsid w:val="0065322E"/>
    <w:rsid w:val="00655DA8"/>
    <w:rsid w:val="0065685A"/>
    <w:rsid w:val="00660237"/>
    <w:rsid w:val="00670CE4"/>
    <w:rsid w:val="0067116D"/>
    <w:rsid w:val="0067399C"/>
    <w:rsid w:val="0067572D"/>
    <w:rsid w:val="006775EE"/>
    <w:rsid w:val="00680F7C"/>
    <w:rsid w:val="00696995"/>
    <w:rsid w:val="006A0331"/>
    <w:rsid w:val="006A4275"/>
    <w:rsid w:val="006B2A1B"/>
    <w:rsid w:val="006B2C26"/>
    <w:rsid w:val="006C17C6"/>
    <w:rsid w:val="006C4791"/>
    <w:rsid w:val="006C4B70"/>
    <w:rsid w:val="006C6089"/>
    <w:rsid w:val="006D16F1"/>
    <w:rsid w:val="006E03F9"/>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D0675"/>
    <w:rsid w:val="007D1209"/>
    <w:rsid w:val="007E1A59"/>
    <w:rsid w:val="00812E3F"/>
    <w:rsid w:val="00813032"/>
    <w:rsid w:val="008130D5"/>
    <w:rsid w:val="00815245"/>
    <w:rsid w:val="00816800"/>
    <w:rsid w:val="0081735D"/>
    <w:rsid w:val="008217CE"/>
    <w:rsid w:val="00827A7E"/>
    <w:rsid w:val="00831596"/>
    <w:rsid w:val="00833EC9"/>
    <w:rsid w:val="00842578"/>
    <w:rsid w:val="00847B49"/>
    <w:rsid w:val="00847E8A"/>
    <w:rsid w:val="00852695"/>
    <w:rsid w:val="008528D3"/>
    <w:rsid w:val="008548B7"/>
    <w:rsid w:val="00857549"/>
    <w:rsid w:val="008707CC"/>
    <w:rsid w:val="008769AA"/>
    <w:rsid w:val="00884D47"/>
    <w:rsid w:val="00891344"/>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4CC"/>
    <w:rsid w:val="00910E6D"/>
    <w:rsid w:val="00911FA5"/>
    <w:rsid w:val="009148F2"/>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A1B"/>
    <w:rsid w:val="009D7472"/>
    <w:rsid w:val="009E0A88"/>
    <w:rsid w:val="009E2CB5"/>
    <w:rsid w:val="009E4E7A"/>
    <w:rsid w:val="009E5B5E"/>
    <w:rsid w:val="009F5767"/>
    <w:rsid w:val="009F5C70"/>
    <w:rsid w:val="00A02C84"/>
    <w:rsid w:val="00A148D6"/>
    <w:rsid w:val="00A22CE5"/>
    <w:rsid w:val="00A303E8"/>
    <w:rsid w:val="00A370AB"/>
    <w:rsid w:val="00A43299"/>
    <w:rsid w:val="00A57E04"/>
    <w:rsid w:val="00A6049B"/>
    <w:rsid w:val="00A730B9"/>
    <w:rsid w:val="00A7626A"/>
    <w:rsid w:val="00A809BD"/>
    <w:rsid w:val="00A81CFB"/>
    <w:rsid w:val="00A85D6F"/>
    <w:rsid w:val="00AA134E"/>
    <w:rsid w:val="00AA3417"/>
    <w:rsid w:val="00AB0FC2"/>
    <w:rsid w:val="00AB41C1"/>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520A"/>
    <w:rsid w:val="00B260E3"/>
    <w:rsid w:val="00B3053E"/>
    <w:rsid w:val="00B31C09"/>
    <w:rsid w:val="00B379DE"/>
    <w:rsid w:val="00B422BD"/>
    <w:rsid w:val="00B44488"/>
    <w:rsid w:val="00B505C0"/>
    <w:rsid w:val="00B51A96"/>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C647F"/>
    <w:rsid w:val="00BD1D08"/>
    <w:rsid w:val="00BE0AE4"/>
    <w:rsid w:val="00BE38BB"/>
    <w:rsid w:val="00BE7376"/>
    <w:rsid w:val="00C003C6"/>
    <w:rsid w:val="00C10B09"/>
    <w:rsid w:val="00C12714"/>
    <w:rsid w:val="00C20678"/>
    <w:rsid w:val="00C224EE"/>
    <w:rsid w:val="00C23F3E"/>
    <w:rsid w:val="00C26BC0"/>
    <w:rsid w:val="00C272AD"/>
    <w:rsid w:val="00C27B9D"/>
    <w:rsid w:val="00C44FF4"/>
    <w:rsid w:val="00C45F7E"/>
    <w:rsid w:val="00C5009D"/>
    <w:rsid w:val="00C53A22"/>
    <w:rsid w:val="00C64A07"/>
    <w:rsid w:val="00C6569B"/>
    <w:rsid w:val="00C66961"/>
    <w:rsid w:val="00C66B9A"/>
    <w:rsid w:val="00C707D1"/>
    <w:rsid w:val="00C737A1"/>
    <w:rsid w:val="00C77BCF"/>
    <w:rsid w:val="00C874E6"/>
    <w:rsid w:val="00C9110B"/>
    <w:rsid w:val="00C95DD8"/>
    <w:rsid w:val="00CB2D26"/>
    <w:rsid w:val="00CB3A6F"/>
    <w:rsid w:val="00CD0C0E"/>
    <w:rsid w:val="00CD2022"/>
    <w:rsid w:val="00CE2F55"/>
    <w:rsid w:val="00CE336E"/>
    <w:rsid w:val="00D03C12"/>
    <w:rsid w:val="00D10930"/>
    <w:rsid w:val="00D1247E"/>
    <w:rsid w:val="00D206B4"/>
    <w:rsid w:val="00D21BCE"/>
    <w:rsid w:val="00D516C1"/>
    <w:rsid w:val="00D6344F"/>
    <w:rsid w:val="00D75DAD"/>
    <w:rsid w:val="00D80E4A"/>
    <w:rsid w:val="00D9793B"/>
    <w:rsid w:val="00DA64DB"/>
    <w:rsid w:val="00DB1E5E"/>
    <w:rsid w:val="00DB4140"/>
    <w:rsid w:val="00DC76F0"/>
    <w:rsid w:val="00DC7E48"/>
    <w:rsid w:val="00DD06C0"/>
    <w:rsid w:val="00DE1789"/>
    <w:rsid w:val="00DE2A42"/>
    <w:rsid w:val="00DE3208"/>
    <w:rsid w:val="00DE5745"/>
    <w:rsid w:val="00DF2ED5"/>
    <w:rsid w:val="00E10DDA"/>
    <w:rsid w:val="00E12BF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598"/>
    <w:rsid w:val="00ED2FD4"/>
    <w:rsid w:val="00ED488D"/>
    <w:rsid w:val="00EE5E2C"/>
    <w:rsid w:val="00EF3D80"/>
    <w:rsid w:val="00EF5CCD"/>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A72B2"/>
    <w:rsid w:val="00FB0646"/>
    <w:rsid w:val="00FB13B0"/>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EF5C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Klaudia.Jarosz@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4244_SWZ_sukcesywne.docx</dmsv2BaseFileName>
    <dmsv2BaseDisplayName xmlns="http://schemas.microsoft.com/sharepoint/v3">4244_SWZ_sukcesywne</dmsv2BaseDisplayName>
    <dmsv2SWPP2ObjectNumber xmlns="http://schemas.microsoft.com/sharepoint/v3">POST/DYS/OLD/GZ/04244/2025                        </dmsv2SWPP2ObjectNumber>
    <dmsv2SWPP2SumMD5 xmlns="http://schemas.microsoft.com/sharepoint/v3">e68fcea2c7f5e648b1396cb1b21db087</dmsv2SWPP2SumMD5>
    <dmsv2BaseMoved xmlns="http://schemas.microsoft.com/sharepoint/v3">false</dmsv2BaseMoved>
    <dmsv2BaseIsSensitive xmlns="http://schemas.microsoft.com/sharepoint/v3">true</dmsv2BaseIsSensitive>
    <dmsv2SWPP2IDSWPP2 xmlns="http://schemas.microsoft.com/sharepoint/v3">699832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23852263</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DPFVW34YURAE-834641568-8449</_dlc_DocId>
    <_dlc_DocIdUrl xmlns="a19cb1c7-c5c7-46d4-85ae-d83685407bba">
      <Url>https://swpp2.dms.gkpge.pl/sites/40/_layouts/15/DocIdRedir.aspx?ID=DPFVW34YURAE-834641568-8449</Url>
      <Description>DPFVW34YURAE-834641568-8449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FF661B5-4C2C-45AD-90E5-6DFDF5EB9CE1}"/>
</file>

<file path=customXml/itemProps2.xml><?xml version="1.0" encoding="utf-8"?>
<ds:datastoreItem xmlns:ds="http://schemas.openxmlformats.org/officeDocument/2006/customXml" ds:itemID="{21567321-E9C7-4C4C-97C0-FE66C11B6BF9}">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ACAC462A-7510-468F-A9AA-3AD5EB5ED8C8}"/>
</file>

<file path=docProps/app.xml><?xml version="1.0" encoding="utf-8"?>
<Properties xmlns="http://schemas.openxmlformats.org/officeDocument/2006/extended-properties" xmlns:vt="http://schemas.openxmlformats.org/officeDocument/2006/docPropsVTypes">
  <Template>PGE word swz test</Template>
  <TotalTime>228</TotalTime>
  <Pages>13</Pages>
  <Words>5105</Words>
  <Characters>30632</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38</cp:revision>
  <cp:lastPrinted>2024-07-15T11:21:00Z</cp:lastPrinted>
  <dcterms:created xsi:type="dcterms:W3CDTF">2025-03-19T08:57:00Z</dcterms:created>
  <dcterms:modified xsi:type="dcterms:W3CDTF">2025-11-26T07:16:00Z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b377e335-1c43-4b30-a626-6869f93a9bb1</vt:lpwstr>
  </property>
</Properties>
</file>